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73" w:rsidRDefault="00856073" w:rsidP="00856073">
      <w:pPr>
        <w:spacing w:after="0" w:line="240" w:lineRule="auto"/>
        <w:jc w:val="center"/>
      </w:pPr>
      <w:r>
        <w:rPr>
          <w:noProof/>
          <w:lang w:eastAsia="ru-RU"/>
        </w:rPr>
        <w:drawing>
          <wp:anchor distT="0" distB="0" distL="114300" distR="114300" simplePos="0" relativeHeight="251658240" behindDoc="0" locked="0" layoutInCell="1" allowOverlap="1">
            <wp:simplePos x="0" y="0"/>
            <wp:positionH relativeFrom="column">
              <wp:posOffset>2640965</wp:posOffset>
            </wp:positionH>
            <wp:positionV relativeFrom="paragraph">
              <wp:posOffset>-280035</wp:posOffset>
            </wp:positionV>
            <wp:extent cx="640080" cy="717550"/>
            <wp:effectExtent l="0" t="0" r="7620" b="6350"/>
            <wp:wrapNone/>
            <wp:docPr id="1" name="Рисунок 1" descr="1200px-RUS_Murmansk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200px-RUS_Murmansk_CO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pic:spPr>
                </pic:pic>
              </a:graphicData>
            </a:graphic>
          </wp:anchor>
        </w:drawing>
      </w:r>
    </w:p>
    <w:p w:rsidR="00856073" w:rsidRDefault="00856073" w:rsidP="00856073">
      <w:pPr>
        <w:spacing w:after="0" w:line="240" w:lineRule="auto"/>
        <w:jc w:val="center"/>
      </w:pPr>
    </w:p>
    <w:p w:rsidR="00856073" w:rsidRDefault="00856073" w:rsidP="00856073">
      <w:pPr>
        <w:spacing w:after="0" w:line="240" w:lineRule="auto"/>
        <w:jc w:val="center"/>
        <w:rPr>
          <w:sz w:val="32"/>
          <w:szCs w:val="32"/>
        </w:rPr>
      </w:pPr>
    </w:p>
    <w:p w:rsidR="00856073" w:rsidRDefault="00856073" w:rsidP="00856073">
      <w:pPr>
        <w:keepNext/>
        <w:spacing w:after="0" w:line="240" w:lineRule="auto"/>
        <w:jc w:val="center"/>
        <w:rPr>
          <w:rFonts w:eastAsia="Times New Roman"/>
          <w:b/>
          <w:color w:val="000000"/>
          <w:sz w:val="32"/>
          <w:szCs w:val="28"/>
          <w:lang w:eastAsia="ru-RU"/>
        </w:rPr>
      </w:pPr>
      <w:r>
        <w:rPr>
          <w:rFonts w:eastAsia="Times New Roman"/>
          <w:b/>
          <w:color w:val="000000"/>
          <w:sz w:val="32"/>
          <w:szCs w:val="28"/>
          <w:lang w:eastAsia="ru-RU"/>
        </w:rPr>
        <w:t>АДМИНИСТРАЦИЯ ГОРОДА МУРМАНСКА</w:t>
      </w:r>
    </w:p>
    <w:p w:rsidR="00856073" w:rsidRDefault="00856073" w:rsidP="00856073">
      <w:pPr>
        <w:spacing w:after="0" w:line="240" w:lineRule="auto"/>
        <w:jc w:val="center"/>
        <w:rPr>
          <w:rFonts w:eastAsia="Times New Roman"/>
          <w:szCs w:val="28"/>
          <w:lang w:eastAsia="ru-RU"/>
        </w:rPr>
      </w:pPr>
    </w:p>
    <w:p w:rsidR="00856073" w:rsidRDefault="00856073" w:rsidP="00856073">
      <w:pPr>
        <w:keepNext/>
        <w:spacing w:after="0" w:line="240" w:lineRule="auto"/>
        <w:jc w:val="center"/>
        <w:outlineLvl w:val="4"/>
        <w:rPr>
          <w:rFonts w:eastAsia="Times New Roman"/>
          <w:b/>
          <w:color w:val="000000"/>
          <w:sz w:val="32"/>
          <w:szCs w:val="28"/>
          <w:lang w:eastAsia="ru-RU"/>
        </w:rPr>
      </w:pPr>
      <w:proofErr w:type="gramStart"/>
      <w:r>
        <w:rPr>
          <w:rFonts w:eastAsia="Times New Roman"/>
          <w:b/>
          <w:color w:val="000000"/>
          <w:sz w:val="32"/>
          <w:szCs w:val="28"/>
          <w:lang w:eastAsia="ru-RU"/>
        </w:rPr>
        <w:t>П</w:t>
      </w:r>
      <w:proofErr w:type="gramEnd"/>
      <w:r>
        <w:rPr>
          <w:rFonts w:eastAsia="Times New Roman"/>
          <w:b/>
          <w:color w:val="000000"/>
          <w:sz w:val="32"/>
          <w:szCs w:val="28"/>
          <w:lang w:eastAsia="ru-RU"/>
        </w:rPr>
        <w:t xml:space="preserve"> О С Т А Н О В Л Е Н И Е </w:t>
      </w:r>
    </w:p>
    <w:p w:rsidR="00856073" w:rsidRDefault="00856073" w:rsidP="00856073">
      <w:pPr>
        <w:spacing w:after="0" w:line="240" w:lineRule="auto"/>
        <w:jc w:val="center"/>
        <w:rPr>
          <w:rFonts w:eastAsia="Times New Roman"/>
          <w:szCs w:val="28"/>
          <w:lang w:eastAsia="ru-RU"/>
        </w:rPr>
      </w:pPr>
    </w:p>
    <w:p w:rsidR="00856073" w:rsidRDefault="00856073" w:rsidP="00856073">
      <w:pPr>
        <w:spacing w:after="0" w:line="240" w:lineRule="auto"/>
        <w:jc w:val="center"/>
        <w:rPr>
          <w:rFonts w:eastAsia="Times New Roman"/>
          <w:szCs w:val="28"/>
          <w:lang w:eastAsia="ru-RU"/>
        </w:rPr>
      </w:pPr>
    </w:p>
    <w:p w:rsidR="00856073" w:rsidRDefault="006159CC" w:rsidP="00856073">
      <w:pPr>
        <w:spacing w:after="0" w:line="240" w:lineRule="auto"/>
        <w:jc w:val="both"/>
        <w:rPr>
          <w:rFonts w:eastAsia="Times New Roman"/>
          <w:szCs w:val="20"/>
          <w:lang w:eastAsia="ru-RU"/>
        </w:rPr>
      </w:pPr>
      <w:r>
        <w:rPr>
          <w:rFonts w:eastAsia="Times New Roman"/>
          <w:szCs w:val="20"/>
          <w:lang w:eastAsia="ru-RU"/>
        </w:rPr>
        <w:t>21</w:t>
      </w:r>
      <w:r w:rsidR="00856073">
        <w:rPr>
          <w:rFonts w:eastAsia="Times New Roman"/>
          <w:szCs w:val="20"/>
          <w:lang w:eastAsia="ru-RU"/>
        </w:rPr>
        <w:t>.1</w:t>
      </w:r>
      <w:r>
        <w:rPr>
          <w:rFonts w:eastAsia="Times New Roman"/>
          <w:szCs w:val="20"/>
          <w:lang w:eastAsia="ru-RU"/>
        </w:rPr>
        <w:t>1</w:t>
      </w:r>
      <w:r w:rsidR="00856073">
        <w:rPr>
          <w:rFonts w:eastAsia="Times New Roman"/>
          <w:szCs w:val="20"/>
          <w:lang w:eastAsia="ru-RU"/>
        </w:rPr>
        <w:t>.201</w:t>
      </w:r>
      <w:r w:rsidR="0032201A" w:rsidRPr="0032201A">
        <w:rPr>
          <w:rFonts w:eastAsia="Times New Roman"/>
          <w:szCs w:val="20"/>
          <w:lang w:eastAsia="ru-RU"/>
        </w:rPr>
        <w:t>4</w:t>
      </w:r>
      <w:r w:rsidR="00856073">
        <w:rPr>
          <w:rFonts w:eastAsia="Times New Roman"/>
          <w:szCs w:val="20"/>
          <w:lang w:eastAsia="ru-RU"/>
        </w:rPr>
        <w:t xml:space="preserve">                               </w:t>
      </w:r>
      <w:r w:rsidR="0032201A" w:rsidRPr="0032201A">
        <w:rPr>
          <w:rFonts w:eastAsia="Times New Roman"/>
          <w:szCs w:val="20"/>
          <w:lang w:eastAsia="ru-RU"/>
        </w:rPr>
        <w:t xml:space="preserve"> </w:t>
      </w:r>
      <w:r w:rsidR="00856073">
        <w:rPr>
          <w:rFonts w:eastAsia="Times New Roman"/>
          <w:szCs w:val="20"/>
          <w:lang w:eastAsia="ru-RU"/>
        </w:rPr>
        <w:t xml:space="preserve">                                                                         № 3</w:t>
      </w:r>
      <w:r>
        <w:rPr>
          <w:rFonts w:eastAsia="Times New Roman"/>
          <w:szCs w:val="20"/>
          <w:lang w:eastAsia="ru-RU"/>
        </w:rPr>
        <w:t>839</w:t>
      </w:r>
    </w:p>
    <w:p w:rsidR="00856073" w:rsidRDefault="00856073" w:rsidP="00856073">
      <w:pPr>
        <w:spacing w:after="0" w:line="240" w:lineRule="auto"/>
        <w:jc w:val="both"/>
        <w:rPr>
          <w:rFonts w:eastAsia="Times New Roman"/>
          <w:szCs w:val="20"/>
          <w:lang w:eastAsia="ru-RU"/>
        </w:rPr>
      </w:pPr>
    </w:p>
    <w:p w:rsidR="00856073" w:rsidRDefault="00856073" w:rsidP="00856073">
      <w:pPr>
        <w:spacing w:after="0" w:line="240" w:lineRule="auto"/>
        <w:jc w:val="center"/>
        <w:rPr>
          <w:rFonts w:eastAsia="Times New Roman"/>
          <w:szCs w:val="20"/>
          <w:lang w:eastAsia="ru-RU"/>
        </w:rPr>
      </w:pPr>
    </w:p>
    <w:p w:rsidR="00513EDF" w:rsidRDefault="00856073" w:rsidP="00856073">
      <w:pPr>
        <w:spacing w:after="0" w:line="240" w:lineRule="auto"/>
        <w:jc w:val="center"/>
        <w:rPr>
          <w:rFonts w:eastAsia="Times New Roman"/>
          <w:b/>
          <w:szCs w:val="20"/>
          <w:lang w:eastAsia="ru-RU"/>
        </w:rPr>
      </w:pPr>
      <w:r>
        <w:rPr>
          <w:rFonts w:eastAsia="Times New Roman"/>
          <w:b/>
          <w:szCs w:val="20"/>
          <w:lang w:eastAsia="ru-RU"/>
        </w:rPr>
        <w:t xml:space="preserve">Об </w:t>
      </w:r>
      <w:r w:rsidR="006159CC">
        <w:rPr>
          <w:rFonts w:eastAsia="Times New Roman"/>
          <w:b/>
          <w:szCs w:val="20"/>
          <w:lang w:eastAsia="ru-RU"/>
        </w:rPr>
        <w:t>утверждении административного регламента предоставления муниципальной услуги «Выдача разрешений на право</w:t>
      </w:r>
    </w:p>
    <w:p w:rsidR="00856073" w:rsidRPr="0032201A" w:rsidRDefault="0032201A" w:rsidP="00856073">
      <w:pPr>
        <w:spacing w:after="0" w:line="240" w:lineRule="auto"/>
        <w:jc w:val="center"/>
        <w:rPr>
          <w:rFonts w:eastAsia="Times New Roman"/>
          <w:b/>
          <w:szCs w:val="20"/>
          <w:lang w:eastAsia="ru-RU"/>
        </w:rPr>
      </w:pPr>
      <w:r>
        <w:rPr>
          <w:rFonts w:eastAsia="Times New Roman"/>
          <w:b/>
          <w:szCs w:val="20"/>
          <w:lang w:eastAsia="ru-RU"/>
        </w:rPr>
        <w:t>использовани</w:t>
      </w:r>
      <w:r w:rsidR="006159CC">
        <w:rPr>
          <w:rFonts w:eastAsia="Times New Roman"/>
          <w:b/>
          <w:szCs w:val="20"/>
          <w:lang w:eastAsia="ru-RU"/>
        </w:rPr>
        <w:t>я</w:t>
      </w:r>
      <w:r>
        <w:rPr>
          <w:rFonts w:eastAsia="Times New Roman"/>
          <w:b/>
          <w:szCs w:val="20"/>
          <w:lang w:eastAsia="ru-RU"/>
        </w:rPr>
        <w:t xml:space="preserve"> </w:t>
      </w:r>
      <w:proofErr w:type="spellStart"/>
      <w:r>
        <w:rPr>
          <w:rFonts w:eastAsia="Times New Roman"/>
          <w:b/>
          <w:szCs w:val="20"/>
          <w:lang w:eastAsia="ru-RU"/>
        </w:rPr>
        <w:t>имиджевой</w:t>
      </w:r>
      <w:proofErr w:type="spellEnd"/>
      <w:r>
        <w:rPr>
          <w:rFonts w:eastAsia="Times New Roman"/>
          <w:b/>
          <w:szCs w:val="20"/>
          <w:lang w:eastAsia="ru-RU"/>
        </w:rPr>
        <w:t xml:space="preserve"> символики города Мурманска</w:t>
      </w:r>
      <w:r w:rsidR="006159CC">
        <w:rPr>
          <w:rFonts w:eastAsia="Times New Roman"/>
          <w:b/>
          <w:szCs w:val="20"/>
          <w:lang w:eastAsia="ru-RU"/>
        </w:rPr>
        <w:t>»</w:t>
      </w:r>
    </w:p>
    <w:p w:rsidR="00513EDF" w:rsidRDefault="00856073" w:rsidP="00856073">
      <w:pPr>
        <w:spacing w:after="0" w:line="240" w:lineRule="auto"/>
        <w:jc w:val="center"/>
        <w:rPr>
          <w:rFonts w:eastAsia="Times New Roman"/>
          <w:b/>
          <w:szCs w:val="20"/>
          <w:lang w:eastAsia="ru-RU"/>
        </w:rPr>
      </w:pPr>
      <w:proofErr w:type="gramStart"/>
      <w:r>
        <w:rPr>
          <w:rFonts w:eastAsia="Times New Roman"/>
          <w:b/>
          <w:szCs w:val="20"/>
          <w:lang w:eastAsia="ru-RU"/>
        </w:rPr>
        <w:t xml:space="preserve">(в ред. постановлений от </w:t>
      </w:r>
      <w:r w:rsidR="006159CC">
        <w:rPr>
          <w:rFonts w:eastAsia="Times New Roman"/>
          <w:b/>
          <w:szCs w:val="20"/>
          <w:lang w:eastAsia="ru-RU"/>
        </w:rPr>
        <w:t>17</w:t>
      </w:r>
      <w:r>
        <w:rPr>
          <w:rFonts w:eastAsia="Times New Roman"/>
          <w:b/>
          <w:szCs w:val="20"/>
          <w:lang w:eastAsia="ru-RU"/>
        </w:rPr>
        <w:t>.0</w:t>
      </w:r>
      <w:r w:rsidR="00442DB6">
        <w:rPr>
          <w:rFonts w:eastAsia="Times New Roman"/>
          <w:b/>
          <w:szCs w:val="20"/>
          <w:lang w:eastAsia="ru-RU"/>
        </w:rPr>
        <w:t>6</w:t>
      </w:r>
      <w:r>
        <w:rPr>
          <w:rFonts w:eastAsia="Times New Roman"/>
          <w:b/>
          <w:szCs w:val="20"/>
          <w:lang w:eastAsia="ru-RU"/>
        </w:rPr>
        <w:t>.201</w:t>
      </w:r>
      <w:r w:rsidR="00442DB6">
        <w:rPr>
          <w:rFonts w:eastAsia="Times New Roman"/>
          <w:b/>
          <w:szCs w:val="20"/>
          <w:lang w:eastAsia="ru-RU"/>
        </w:rPr>
        <w:t>5</w:t>
      </w:r>
      <w:r>
        <w:rPr>
          <w:rFonts w:eastAsia="Times New Roman"/>
          <w:b/>
          <w:szCs w:val="20"/>
          <w:lang w:eastAsia="ru-RU"/>
        </w:rPr>
        <w:t xml:space="preserve"> № 1</w:t>
      </w:r>
      <w:r w:rsidR="00442DB6">
        <w:rPr>
          <w:rFonts w:eastAsia="Times New Roman"/>
          <w:b/>
          <w:szCs w:val="20"/>
          <w:lang w:eastAsia="ru-RU"/>
        </w:rPr>
        <w:t>6</w:t>
      </w:r>
      <w:r w:rsidR="006159CC">
        <w:rPr>
          <w:rFonts w:eastAsia="Times New Roman"/>
          <w:b/>
          <w:szCs w:val="20"/>
          <w:lang w:eastAsia="ru-RU"/>
        </w:rPr>
        <w:t>30</w:t>
      </w:r>
      <w:r>
        <w:rPr>
          <w:rFonts w:eastAsia="Times New Roman"/>
          <w:b/>
          <w:szCs w:val="20"/>
          <w:lang w:eastAsia="ru-RU"/>
        </w:rPr>
        <w:t xml:space="preserve">, от </w:t>
      </w:r>
      <w:r w:rsidR="00442DB6">
        <w:rPr>
          <w:rFonts w:eastAsia="Times New Roman"/>
          <w:b/>
          <w:szCs w:val="20"/>
          <w:lang w:eastAsia="ru-RU"/>
        </w:rPr>
        <w:t>2</w:t>
      </w:r>
      <w:r w:rsidR="006159CC">
        <w:rPr>
          <w:rFonts w:eastAsia="Times New Roman"/>
          <w:b/>
          <w:szCs w:val="20"/>
          <w:lang w:eastAsia="ru-RU"/>
        </w:rPr>
        <w:t>6</w:t>
      </w:r>
      <w:r>
        <w:rPr>
          <w:rFonts w:eastAsia="Times New Roman"/>
          <w:b/>
          <w:szCs w:val="20"/>
          <w:lang w:eastAsia="ru-RU"/>
        </w:rPr>
        <w:t>.0</w:t>
      </w:r>
      <w:r w:rsidR="006159CC">
        <w:rPr>
          <w:rFonts w:eastAsia="Times New Roman"/>
          <w:b/>
          <w:szCs w:val="20"/>
          <w:lang w:eastAsia="ru-RU"/>
        </w:rPr>
        <w:t>1</w:t>
      </w:r>
      <w:r>
        <w:rPr>
          <w:rFonts w:eastAsia="Times New Roman"/>
          <w:b/>
          <w:szCs w:val="20"/>
          <w:lang w:eastAsia="ru-RU"/>
        </w:rPr>
        <w:t>.201</w:t>
      </w:r>
      <w:r w:rsidR="00442DB6">
        <w:rPr>
          <w:rFonts w:eastAsia="Times New Roman"/>
          <w:b/>
          <w:szCs w:val="20"/>
          <w:lang w:eastAsia="ru-RU"/>
        </w:rPr>
        <w:t>6</w:t>
      </w:r>
      <w:r>
        <w:rPr>
          <w:rFonts w:eastAsia="Times New Roman"/>
          <w:b/>
          <w:szCs w:val="20"/>
          <w:lang w:eastAsia="ru-RU"/>
        </w:rPr>
        <w:t xml:space="preserve"> № 1</w:t>
      </w:r>
      <w:r w:rsidR="006159CC">
        <w:rPr>
          <w:rFonts w:eastAsia="Times New Roman"/>
          <w:b/>
          <w:szCs w:val="20"/>
          <w:lang w:eastAsia="ru-RU"/>
        </w:rPr>
        <w:t>45</w:t>
      </w:r>
      <w:r>
        <w:rPr>
          <w:rFonts w:eastAsia="Times New Roman"/>
          <w:b/>
          <w:szCs w:val="20"/>
          <w:lang w:eastAsia="ru-RU"/>
        </w:rPr>
        <w:t>,</w:t>
      </w:r>
      <w:proofErr w:type="gramEnd"/>
    </w:p>
    <w:p w:rsidR="00513EDF" w:rsidRDefault="006159CC" w:rsidP="00856073">
      <w:pPr>
        <w:spacing w:after="0" w:line="240" w:lineRule="auto"/>
        <w:jc w:val="center"/>
        <w:rPr>
          <w:rFonts w:eastAsia="Times New Roman"/>
          <w:b/>
          <w:szCs w:val="20"/>
          <w:lang w:eastAsia="ru-RU"/>
        </w:rPr>
      </w:pPr>
      <w:r>
        <w:rPr>
          <w:rFonts w:eastAsia="Times New Roman"/>
          <w:b/>
          <w:szCs w:val="20"/>
          <w:lang w:eastAsia="ru-RU"/>
        </w:rPr>
        <w:t>от 11.05.2016 № 1250, от 12.03.2018 № 567, от 04.06.2018 № 1638,</w:t>
      </w:r>
    </w:p>
    <w:p w:rsidR="00513EDF" w:rsidRDefault="006159CC" w:rsidP="00856073">
      <w:pPr>
        <w:spacing w:after="0" w:line="240" w:lineRule="auto"/>
        <w:jc w:val="center"/>
        <w:rPr>
          <w:rFonts w:eastAsia="Times New Roman"/>
          <w:b/>
          <w:szCs w:val="20"/>
          <w:lang w:eastAsia="ru-RU"/>
        </w:rPr>
      </w:pPr>
      <w:r>
        <w:rPr>
          <w:rFonts w:eastAsia="Times New Roman"/>
          <w:b/>
          <w:szCs w:val="20"/>
          <w:lang w:eastAsia="ru-RU"/>
        </w:rPr>
        <w:t>от 07.11.2018 № 3838, от 23.07.2019 № 2478, от 19.05.2020 № 1182,</w:t>
      </w:r>
    </w:p>
    <w:p w:rsidR="00856073" w:rsidRDefault="006159CC" w:rsidP="00856073">
      <w:pPr>
        <w:spacing w:after="0" w:line="240" w:lineRule="auto"/>
        <w:jc w:val="center"/>
        <w:rPr>
          <w:rFonts w:eastAsia="Times New Roman"/>
          <w:b/>
          <w:szCs w:val="20"/>
          <w:lang w:eastAsia="ru-RU"/>
        </w:rPr>
      </w:pPr>
      <w:r>
        <w:rPr>
          <w:rFonts w:eastAsia="Times New Roman"/>
          <w:b/>
          <w:szCs w:val="20"/>
          <w:lang w:eastAsia="ru-RU"/>
        </w:rPr>
        <w:t xml:space="preserve">от 11.08.2020 № 1883, </w:t>
      </w:r>
      <w:r w:rsidR="002B7093">
        <w:rPr>
          <w:rFonts w:eastAsia="Times New Roman"/>
          <w:b/>
          <w:szCs w:val="20"/>
          <w:lang w:eastAsia="ru-RU"/>
        </w:rPr>
        <w:t xml:space="preserve">от </w:t>
      </w:r>
      <w:r w:rsidR="00442DB6">
        <w:rPr>
          <w:rFonts w:eastAsia="Times New Roman"/>
          <w:b/>
          <w:szCs w:val="20"/>
          <w:lang w:eastAsia="ru-RU"/>
        </w:rPr>
        <w:t>0</w:t>
      </w:r>
      <w:r>
        <w:rPr>
          <w:rFonts w:eastAsia="Times New Roman"/>
          <w:b/>
          <w:szCs w:val="20"/>
          <w:lang w:eastAsia="ru-RU"/>
        </w:rPr>
        <w:t>6</w:t>
      </w:r>
      <w:r w:rsidR="002B7093">
        <w:rPr>
          <w:rFonts w:eastAsia="Times New Roman"/>
          <w:b/>
          <w:szCs w:val="20"/>
          <w:lang w:eastAsia="ru-RU"/>
        </w:rPr>
        <w:t>.0</w:t>
      </w:r>
      <w:r>
        <w:rPr>
          <w:rFonts w:eastAsia="Times New Roman"/>
          <w:b/>
          <w:szCs w:val="20"/>
          <w:lang w:eastAsia="ru-RU"/>
        </w:rPr>
        <w:t>9</w:t>
      </w:r>
      <w:r w:rsidR="002B7093">
        <w:rPr>
          <w:rFonts w:eastAsia="Times New Roman"/>
          <w:b/>
          <w:szCs w:val="20"/>
          <w:lang w:eastAsia="ru-RU"/>
        </w:rPr>
        <w:t>.2022 № 2</w:t>
      </w:r>
      <w:r>
        <w:rPr>
          <w:rFonts w:eastAsia="Times New Roman"/>
          <w:b/>
          <w:szCs w:val="20"/>
          <w:lang w:eastAsia="ru-RU"/>
        </w:rPr>
        <w:t>514</w:t>
      </w:r>
      <w:r w:rsidR="00856073">
        <w:rPr>
          <w:b/>
          <w:szCs w:val="28"/>
        </w:rPr>
        <w:t>)</w:t>
      </w:r>
    </w:p>
    <w:p w:rsidR="00856073" w:rsidRDefault="00856073" w:rsidP="005B7EBA">
      <w:pPr>
        <w:spacing w:after="0" w:line="240" w:lineRule="auto"/>
        <w:jc w:val="both"/>
        <w:rPr>
          <w:rFonts w:eastAsia="Times New Roman"/>
          <w:szCs w:val="28"/>
          <w:lang w:eastAsia="ru-RU"/>
        </w:rPr>
      </w:pPr>
    </w:p>
    <w:p w:rsidR="00856073" w:rsidRDefault="00856073" w:rsidP="00856073">
      <w:pPr>
        <w:tabs>
          <w:tab w:val="left" w:pos="1134"/>
        </w:tabs>
        <w:spacing w:after="0" w:line="240" w:lineRule="auto"/>
        <w:jc w:val="both"/>
        <w:rPr>
          <w:szCs w:val="28"/>
        </w:rPr>
      </w:pPr>
    </w:p>
    <w:p w:rsidR="00856073" w:rsidRDefault="00513EDF" w:rsidP="00856073">
      <w:pPr>
        <w:pStyle w:val="ConsPlusNormal0"/>
        <w:ind w:firstLine="709"/>
        <w:jc w:val="both"/>
        <w:rPr>
          <w:rFonts w:ascii="Times New Roman" w:hAnsi="Times New Roman" w:cs="Times New Roman"/>
          <w:b/>
          <w:sz w:val="28"/>
          <w:szCs w:val="28"/>
        </w:rPr>
      </w:pPr>
      <w:r w:rsidRPr="00513EDF">
        <w:rPr>
          <w:rFonts w:ascii="Times New Roman" w:hAnsi="Times New Roman" w:cs="Times New Roman"/>
          <w:sz w:val="28"/>
          <w:szCs w:val="28"/>
        </w:rPr>
        <w:t xml:space="preserve">В соответствии с Федеральным </w:t>
      </w:r>
      <w:hyperlink r:id="rId9" w:history="1">
        <w:r w:rsidRPr="00513EDF">
          <w:rPr>
            <w:rFonts w:ascii="Times New Roman" w:hAnsi="Times New Roman" w:cs="Times New Roman"/>
            <w:sz w:val="28"/>
            <w:szCs w:val="28"/>
          </w:rPr>
          <w:t>законом</w:t>
        </w:r>
      </w:hyperlink>
      <w:r w:rsidRPr="00513EDF">
        <w:rPr>
          <w:rFonts w:ascii="Times New Roman" w:hAnsi="Times New Roman" w:cs="Times New Roman"/>
          <w:sz w:val="28"/>
          <w:szCs w:val="28"/>
        </w:rPr>
        <w:t xml:space="preserve"> от 06.10.2003 </w:t>
      </w:r>
      <w:r>
        <w:rPr>
          <w:rFonts w:ascii="Times New Roman" w:hAnsi="Times New Roman" w:cs="Times New Roman"/>
          <w:sz w:val="28"/>
          <w:szCs w:val="28"/>
        </w:rPr>
        <w:t>№</w:t>
      </w:r>
      <w:r w:rsidRPr="00513EDF">
        <w:rPr>
          <w:rFonts w:ascii="Times New Roman" w:hAnsi="Times New Roman" w:cs="Times New Roman"/>
          <w:sz w:val="28"/>
          <w:szCs w:val="28"/>
        </w:rPr>
        <w:t xml:space="preserve"> 131-ФЗ </w:t>
      </w:r>
      <w:r>
        <w:rPr>
          <w:rFonts w:ascii="Times New Roman" w:hAnsi="Times New Roman" w:cs="Times New Roman"/>
          <w:sz w:val="28"/>
          <w:szCs w:val="28"/>
        </w:rPr>
        <w:t>«</w:t>
      </w:r>
      <w:r w:rsidRPr="00513ED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13EDF">
        <w:rPr>
          <w:rFonts w:ascii="Times New Roman" w:hAnsi="Times New Roman" w:cs="Times New Roman"/>
          <w:sz w:val="28"/>
          <w:szCs w:val="28"/>
        </w:rPr>
        <w:t xml:space="preserve">, Федеральным </w:t>
      </w:r>
      <w:hyperlink r:id="rId10" w:history="1">
        <w:r w:rsidRPr="00513EDF">
          <w:rPr>
            <w:rFonts w:ascii="Times New Roman" w:hAnsi="Times New Roman" w:cs="Times New Roman"/>
            <w:sz w:val="28"/>
            <w:szCs w:val="28"/>
          </w:rPr>
          <w:t>законом</w:t>
        </w:r>
      </w:hyperlink>
      <w:r w:rsidRPr="00513EDF">
        <w:rPr>
          <w:rFonts w:ascii="Times New Roman" w:hAnsi="Times New Roman" w:cs="Times New Roman"/>
          <w:sz w:val="28"/>
          <w:szCs w:val="28"/>
        </w:rPr>
        <w:t xml:space="preserve"> от 27.07.2010 </w:t>
      </w:r>
      <w:r>
        <w:rPr>
          <w:rFonts w:ascii="Times New Roman" w:hAnsi="Times New Roman" w:cs="Times New Roman"/>
          <w:sz w:val="28"/>
          <w:szCs w:val="28"/>
        </w:rPr>
        <w:t>№</w:t>
      </w:r>
      <w:r w:rsidRPr="00513EDF">
        <w:rPr>
          <w:rFonts w:ascii="Times New Roman" w:hAnsi="Times New Roman" w:cs="Times New Roman"/>
          <w:sz w:val="28"/>
          <w:szCs w:val="28"/>
        </w:rPr>
        <w:t xml:space="preserve"> 210-ФЗ </w:t>
      </w:r>
      <w:r>
        <w:rPr>
          <w:rFonts w:ascii="Times New Roman" w:hAnsi="Times New Roman" w:cs="Times New Roman"/>
          <w:sz w:val="28"/>
          <w:szCs w:val="28"/>
        </w:rPr>
        <w:t>«</w:t>
      </w:r>
      <w:r w:rsidRPr="00513ED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13EDF">
        <w:rPr>
          <w:rFonts w:ascii="Times New Roman" w:hAnsi="Times New Roman" w:cs="Times New Roman"/>
          <w:sz w:val="28"/>
          <w:szCs w:val="28"/>
        </w:rPr>
        <w:t xml:space="preserve">, </w:t>
      </w:r>
      <w:proofErr w:type="gramStart"/>
      <w:r w:rsidRPr="00513EDF">
        <w:rPr>
          <w:rFonts w:ascii="Times New Roman" w:hAnsi="Times New Roman" w:cs="Times New Roman"/>
          <w:sz w:val="28"/>
          <w:szCs w:val="28"/>
        </w:rPr>
        <w:t xml:space="preserve">руководствуясь </w:t>
      </w:r>
      <w:hyperlink r:id="rId11" w:history="1">
        <w:r w:rsidRPr="00513EDF">
          <w:rPr>
            <w:rFonts w:ascii="Times New Roman" w:hAnsi="Times New Roman" w:cs="Times New Roman"/>
            <w:sz w:val="28"/>
            <w:szCs w:val="28"/>
          </w:rPr>
          <w:t>Уставом</w:t>
        </w:r>
      </w:hyperlink>
      <w:r w:rsidRPr="00513EDF">
        <w:rPr>
          <w:rFonts w:ascii="Times New Roman" w:hAnsi="Times New Roman" w:cs="Times New Roman"/>
          <w:sz w:val="28"/>
          <w:szCs w:val="28"/>
        </w:rPr>
        <w:t xml:space="preserve"> муниципального образования </w:t>
      </w:r>
      <w:r w:rsidR="000102CB">
        <w:rPr>
          <w:rFonts w:ascii="Times New Roman" w:hAnsi="Times New Roman" w:cs="Times New Roman"/>
          <w:sz w:val="28"/>
          <w:szCs w:val="28"/>
        </w:rPr>
        <w:t xml:space="preserve">городской округ </w:t>
      </w:r>
      <w:r w:rsidRPr="00513EDF">
        <w:rPr>
          <w:rFonts w:ascii="Times New Roman" w:hAnsi="Times New Roman" w:cs="Times New Roman"/>
          <w:sz w:val="28"/>
          <w:szCs w:val="28"/>
        </w:rPr>
        <w:t>город</w:t>
      </w:r>
      <w:r w:rsidR="000102CB">
        <w:rPr>
          <w:rFonts w:ascii="Times New Roman" w:hAnsi="Times New Roman" w:cs="Times New Roman"/>
          <w:sz w:val="28"/>
          <w:szCs w:val="28"/>
        </w:rPr>
        <w:t>-герой</w:t>
      </w:r>
      <w:r w:rsidRPr="00513EDF">
        <w:rPr>
          <w:rFonts w:ascii="Times New Roman" w:hAnsi="Times New Roman" w:cs="Times New Roman"/>
          <w:sz w:val="28"/>
          <w:szCs w:val="28"/>
        </w:rPr>
        <w:t xml:space="preserve"> Мурманск</w:t>
      </w:r>
      <w:proofErr w:type="gramEnd"/>
      <w:r w:rsidRPr="00513EDF">
        <w:rPr>
          <w:rFonts w:ascii="Times New Roman" w:hAnsi="Times New Roman" w:cs="Times New Roman"/>
          <w:sz w:val="28"/>
          <w:szCs w:val="28"/>
        </w:rPr>
        <w:t xml:space="preserve">, постановлениями администрации города Мурманска от 26.02.2009 </w:t>
      </w:r>
      <w:hyperlink r:id="rId12" w:history="1">
        <w:r>
          <w:rPr>
            <w:rFonts w:ascii="Times New Roman" w:hAnsi="Times New Roman" w:cs="Times New Roman"/>
            <w:sz w:val="28"/>
            <w:szCs w:val="28"/>
          </w:rPr>
          <w:t>№</w:t>
        </w:r>
        <w:r w:rsidRPr="00513EDF">
          <w:rPr>
            <w:rFonts w:ascii="Times New Roman" w:hAnsi="Times New Roman" w:cs="Times New Roman"/>
            <w:sz w:val="28"/>
            <w:szCs w:val="28"/>
          </w:rPr>
          <w:t xml:space="preserve"> 321</w:t>
        </w:r>
      </w:hyperlink>
      <w:r w:rsidRPr="00513EDF">
        <w:rPr>
          <w:rFonts w:ascii="Times New Roman" w:hAnsi="Times New Roman" w:cs="Times New Roman"/>
          <w:sz w:val="28"/>
          <w:szCs w:val="28"/>
        </w:rPr>
        <w:t xml:space="preserve"> </w:t>
      </w:r>
      <w:r>
        <w:rPr>
          <w:rFonts w:ascii="Times New Roman" w:hAnsi="Times New Roman" w:cs="Times New Roman"/>
          <w:sz w:val="28"/>
          <w:szCs w:val="28"/>
        </w:rPr>
        <w:t>«</w:t>
      </w:r>
      <w:r w:rsidRPr="00513EDF">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ascii="Times New Roman" w:hAnsi="Times New Roman" w:cs="Times New Roman"/>
          <w:sz w:val="28"/>
          <w:szCs w:val="28"/>
        </w:rPr>
        <w:t>»</w:t>
      </w:r>
      <w:r w:rsidRPr="00513EDF">
        <w:rPr>
          <w:rFonts w:ascii="Times New Roman" w:hAnsi="Times New Roman" w:cs="Times New Roman"/>
          <w:sz w:val="28"/>
          <w:szCs w:val="28"/>
        </w:rPr>
        <w:t xml:space="preserve">, от 06.10.2014 </w:t>
      </w:r>
      <w:hyperlink r:id="rId13" w:history="1">
        <w:r>
          <w:rPr>
            <w:rFonts w:ascii="Times New Roman" w:hAnsi="Times New Roman" w:cs="Times New Roman"/>
            <w:sz w:val="28"/>
            <w:szCs w:val="28"/>
          </w:rPr>
          <w:t>№</w:t>
        </w:r>
        <w:r w:rsidRPr="00513EDF">
          <w:rPr>
            <w:rFonts w:ascii="Times New Roman" w:hAnsi="Times New Roman" w:cs="Times New Roman"/>
            <w:sz w:val="28"/>
            <w:szCs w:val="28"/>
          </w:rPr>
          <w:t xml:space="preserve"> 3277</w:t>
        </w:r>
      </w:hyperlink>
      <w:r w:rsidRPr="00513EDF">
        <w:rPr>
          <w:rFonts w:ascii="Times New Roman" w:hAnsi="Times New Roman" w:cs="Times New Roman"/>
          <w:sz w:val="28"/>
          <w:szCs w:val="28"/>
        </w:rPr>
        <w:t xml:space="preserve"> </w:t>
      </w:r>
      <w:r>
        <w:rPr>
          <w:rFonts w:ascii="Times New Roman" w:hAnsi="Times New Roman" w:cs="Times New Roman"/>
          <w:sz w:val="28"/>
          <w:szCs w:val="28"/>
        </w:rPr>
        <w:t>«</w:t>
      </w:r>
      <w:r w:rsidRPr="00513EDF">
        <w:rPr>
          <w:rFonts w:ascii="Times New Roman" w:hAnsi="Times New Roman" w:cs="Times New Roman"/>
          <w:sz w:val="28"/>
          <w:szCs w:val="28"/>
        </w:rPr>
        <w:t xml:space="preserve">Об использовании </w:t>
      </w:r>
      <w:proofErr w:type="spellStart"/>
      <w:r w:rsidRPr="00513EDF">
        <w:rPr>
          <w:rFonts w:ascii="Times New Roman" w:hAnsi="Times New Roman" w:cs="Times New Roman"/>
          <w:sz w:val="28"/>
          <w:szCs w:val="28"/>
        </w:rPr>
        <w:t>имиджевой</w:t>
      </w:r>
      <w:proofErr w:type="spellEnd"/>
      <w:r w:rsidRPr="00513EDF">
        <w:rPr>
          <w:rFonts w:ascii="Times New Roman" w:hAnsi="Times New Roman" w:cs="Times New Roman"/>
          <w:sz w:val="28"/>
          <w:szCs w:val="28"/>
        </w:rPr>
        <w:t xml:space="preserve"> символики города Мурманска</w:t>
      </w:r>
      <w:r>
        <w:rPr>
          <w:rFonts w:ascii="Times New Roman" w:hAnsi="Times New Roman" w:cs="Times New Roman"/>
          <w:sz w:val="28"/>
          <w:szCs w:val="28"/>
        </w:rPr>
        <w:t>»</w:t>
      </w:r>
      <w:r w:rsidR="00856073">
        <w:rPr>
          <w:rFonts w:ascii="Times New Roman" w:hAnsi="Times New Roman" w:cs="Times New Roman"/>
          <w:sz w:val="28"/>
          <w:szCs w:val="28"/>
        </w:rPr>
        <w:t xml:space="preserve"> </w:t>
      </w:r>
      <w:proofErr w:type="spellStart"/>
      <w:proofErr w:type="gramStart"/>
      <w:r w:rsidR="00856073">
        <w:rPr>
          <w:rFonts w:ascii="Times New Roman" w:hAnsi="Times New Roman" w:cs="Times New Roman"/>
          <w:b/>
          <w:bCs/>
          <w:sz w:val="28"/>
          <w:szCs w:val="28"/>
        </w:rPr>
        <w:t>п</w:t>
      </w:r>
      <w:proofErr w:type="spellEnd"/>
      <w:proofErr w:type="gramEnd"/>
      <w:r w:rsidR="00856073">
        <w:rPr>
          <w:rFonts w:ascii="Times New Roman" w:hAnsi="Times New Roman" w:cs="Times New Roman"/>
          <w:b/>
          <w:bCs/>
          <w:sz w:val="28"/>
          <w:szCs w:val="28"/>
        </w:rPr>
        <w:t xml:space="preserve"> о с т а </w:t>
      </w:r>
      <w:proofErr w:type="spellStart"/>
      <w:r w:rsidR="00856073">
        <w:rPr>
          <w:rFonts w:ascii="Times New Roman" w:hAnsi="Times New Roman" w:cs="Times New Roman"/>
          <w:b/>
          <w:bCs/>
          <w:sz w:val="28"/>
          <w:szCs w:val="28"/>
        </w:rPr>
        <w:t>н</w:t>
      </w:r>
      <w:proofErr w:type="spellEnd"/>
      <w:r w:rsidR="00856073">
        <w:rPr>
          <w:rFonts w:ascii="Times New Roman" w:hAnsi="Times New Roman" w:cs="Times New Roman"/>
          <w:b/>
          <w:bCs/>
          <w:sz w:val="28"/>
          <w:szCs w:val="28"/>
        </w:rPr>
        <w:t xml:space="preserve"> о в л я ю</w:t>
      </w:r>
      <w:r w:rsidR="00856073">
        <w:rPr>
          <w:rFonts w:ascii="Times New Roman" w:hAnsi="Times New Roman" w:cs="Times New Roman"/>
          <w:b/>
          <w:sz w:val="28"/>
          <w:szCs w:val="28"/>
        </w:rPr>
        <w:t>:</w:t>
      </w:r>
    </w:p>
    <w:p w:rsidR="00856073" w:rsidRDefault="00856073" w:rsidP="00856073">
      <w:pPr>
        <w:pStyle w:val="ConsPlusNormal0"/>
        <w:ind w:firstLine="709"/>
        <w:jc w:val="both"/>
        <w:rPr>
          <w:rFonts w:ascii="Times New Roman" w:hAnsi="Times New Roman" w:cs="Times New Roman"/>
          <w:b/>
          <w:sz w:val="28"/>
          <w:szCs w:val="28"/>
        </w:rPr>
      </w:pPr>
    </w:p>
    <w:p w:rsidR="000102CB" w:rsidRDefault="00CD002A" w:rsidP="00CD002A">
      <w:pPr>
        <w:widowControl w:val="0"/>
        <w:autoSpaceDE w:val="0"/>
        <w:autoSpaceDN w:val="0"/>
        <w:adjustRightInd w:val="0"/>
        <w:spacing w:after="0" w:line="240" w:lineRule="auto"/>
        <w:ind w:firstLine="709"/>
        <w:jc w:val="both"/>
        <w:rPr>
          <w:rFonts w:eastAsia="Times New Roman"/>
          <w:szCs w:val="28"/>
          <w:lang w:eastAsia="ru-RU"/>
        </w:rPr>
      </w:pPr>
      <w:r w:rsidRPr="000102CB">
        <w:rPr>
          <w:rFonts w:eastAsia="Times New Roman"/>
          <w:szCs w:val="28"/>
          <w:lang w:eastAsia="ru-RU"/>
        </w:rPr>
        <w:t xml:space="preserve">1. </w:t>
      </w:r>
      <w:r w:rsidR="00856073" w:rsidRPr="000102CB">
        <w:rPr>
          <w:rFonts w:eastAsia="Times New Roman"/>
          <w:szCs w:val="28"/>
          <w:lang w:eastAsia="ru-RU"/>
        </w:rPr>
        <w:t>Утвердить</w:t>
      </w:r>
      <w:r w:rsidR="000102CB" w:rsidRPr="000102CB">
        <w:t xml:space="preserve"> административный </w:t>
      </w:r>
      <w:hyperlink w:anchor="Par36" w:tooltip="АДМИНИСТРАТИВНЫЙ РЕГЛАМЕНТ" w:history="1">
        <w:r w:rsidR="000102CB" w:rsidRPr="000102CB">
          <w:t>регламент</w:t>
        </w:r>
      </w:hyperlink>
      <w:r w:rsidR="000102CB" w:rsidRPr="000102CB">
        <w:t xml:space="preserve"> предоставления</w:t>
      </w:r>
      <w:r w:rsidR="000102CB">
        <w:t xml:space="preserve"> муниципальной услуги «Выдача разрешений на право использования </w:t>
      </w:r>
      <w:proofErr w:type="spellStart"/>
      <w:r w:rsidR="000102CB">
        <w:t>имиджевой</w:t>
      </w:r>
      <w:proofErr w:type="spellEnd"/>
      <w:r w:rsidR="000102CB">
        <w:t xml:space="preserve"> символики города Мурманска» согласно приложению.</w:t>
      </w:r>
    </w:p>
    <w:p w:rsidR="00740E1D" w:rsidRDefault="00740E1D" w:rsidP="00856073">
      <w:pPr>
        <w:autoSpaceDE w:val="0"/>
        <w:autoSpaceDN w:val="0"/>
        <w:adjustRightInd w:val="0"/>
        <w:spacing w:after="0" w:line="240" w:lineRule="auto"/>
        <w:ind w:firstLine="709"/>
        <w:jc w:val="both"/>
        <w:rPr>
          <w:szCs w:val="28"/>
          <w:lang w:eastAsia="ru-RU"/>
        </w:rPr>
      </w:pPr>
    </w:p>
    <w:p w:rsidR="00856073" w:rsidRDefault="00CD002A" w:rsidP="00856073">
      <w:pPr>
        <w:autoSpaceDE w:val="0"/>
        <w:autoSpaceDN w:val="0"/>
        <w:adjustRightInd w:val="0"/>
        <w:spacing w:after="0" w:line="240" w:lineRule="auto"/>
        <w:ind w:firstLine="709"/>
        <w:jc w:val="both"/>
        <w:rPr>
          <w:szCs w:val="28"/>
          <w:lang w:eastAsia="ru-RU"/>
        </w:rPr>
      </w:pPr>
      <w:r>
        <w:rPr>
          <w:szCs w:val="28"/>
          <w:lang w:eastAsia="ru-RU"/>
        </w:rPr>
        <w:t>2</w:t>
      </w:r>
      <w:r w:rsidR="00856073">
        <w:rPr>
          <w:szCs w:val="28"/>
          <w:lang w:eastAsia="ru-RU"/>
        </w:rPr>
        <w:t xml:space="preserve">. Отделу информационно-технического обеспечения и защиты информации администрации города Мурманска (Кузьмин А.Н.) </w:t>
      </w:r>
      <w:proofErr w:type="gramStart"/>
      <w:r w:rsidR="00856073">
        <w:rPr>
          <w:szCs w:val="28"/>
          <w:lang w:eastAsia="ru-RU"/>
        </w:rPr>
        <w:t>разместить</w:t>
      </w:r>
      <w:proofErr w:type="gramEnd"/>
      <w:r w:rsidR="00856073">
        <w:rPr>
          <w:szCs w:val="28"/>
          <w:lang w:eastAsia="ru-RU"/>
        </w:rPr>
        <w:t xml:space="preserve"> настоящее постановление с приложени</w:t>
      </w:r>
      <w:r w:rsidR="00740E1D">
        <w:rPr>
          <w:szCs w:val="28"/>
          <w:lang w:eastAsia="ru-RU"/>
        </w:rPr>
        <w:t>е</w:t>
      </w:r>
      <w:r w:rsidR="00856073">
        <w:rPr>
          <w:szCs w:val="28"/>
          <w:lang w:eastAsia="ru-RU"/>
        </w:rPr>
        <w:t>м на официальном сайте администрации города Мурманска в сети Интернет.</w:t>
      </w:r>
    </w:p>
    <w:p w:rsidR="00740E1D" w:rsidRDefault="00740E1D" w:rsidP="00856073">
      <w:pPr>
        <w:autoSpaceDE w:val="0"/>
        <w:autoSpaceDN w:val="0"/>
        <w:adjustRightInd w:val="0"/>
        <w:spacing w:after="0" w:line="240" w:lineRule="auto"/>
        <w:ind w:firstLine="709"/>
        <w:jc w:val="both"/>
        <w:rPr>
          <w:szCs w:val="28"/>
          <w:lang w:eastAsia="ru-RU"/>
        </w:rPr>
      </w:pPr>
    </w:p>
    <w:p w:rsidR="00856073" w:rsidRDefault="00CD002A" w:rsidP="00856073">
      <w:pPr>
        <w:autoSpaceDE w:val="0"/>
        <w:autoSpaceDN w:val="0"/>
        <w:adjustRightInd w:val="0"/>
        <w:spacing w:after="0" w:line="240" w:lineRule="auto"/>
        <w:ind w:firstLine="709"/>
        <w:jc w:val="both"/>
        <w:rPr>
          <w:szCs w:val="28"/>
          <w:lang w:eastAsia="ru-RU"/>
        </w:rPr>
      </w:pPr>
      <w:r>
        <w:rPr>
          <w:szCs w:val="28"/>
          <w:lang w:eastAsia="ru-RU"/>
        </w:rPr>
        <w:t>3</w:t>
      </w:r>
      <w:r w:rsidR="00856073">
        <w:rPr>
          <w:szCs w:val="28"/>
          <w:lang w:eastAsia="ru-RU"/>
        </w:rPr>
        <w:t>. Редакции газеты «Вечерний Мурманск» (</w:t>
      </w:r>
      <w:proofErr w:type="spellStart"/>
      <w:r>
        <w:rPr>
          <w:szCs w:val="28"/>
          <w:lang w:eastAsia="ru-RU"/>
        </w:rPr>
        <w:t>Червякова</w:t>
      </w:r>
      <w:proofErr w:type="spellEnd"/>
      <w:r w:rsidR="00856073">
        <w:rPr>
          <w:szCs w:val="28"/>
          <w:lang w:eastAsia="ru-RU"/>
        </w:rPr>
        <w:t xml:space="preserve"> </w:t>
      </w:r>
      <w:r>
        <w:rPr>
          <w:szCs w:val="28"/>
          <w:lang w:eastAsia="ru-RU"/>
        </w:rPr>
        <w:t>Н</w:t>
      </w:r>
      <w:r w:rsidR="00856073">
        <w:rPr>
          <w:szCs w:val="28"/>
          <w:lang w:eastAsia="ru-RU"/>
        </w:rPr>
        <w:t>.</w:t>
      </w:r>
      <w:r>
        <w:rPr>
          <w:szCs w:val="28"/>
          <w:lang w:eastAsia="ru-RU"/>
        </w:rPr>
        <w:t>Г</w:t>
      </w:r>
      <w:r w:rsidR="00856073">
        <w:rPr>
          <w:szCs w:val="28"/>
          <w:lang w:eastAsia="ru-RU"/>
        </w:rPr>
        <w:t>.) опубликовать настоящее постановление с приложени</w:t>
      </w:r>
      <w:r w:rsidR="00740E1D">
        <w:rPr>
          <w:szCs w:val="28"/>
          <w:lang w:eastAsia="ru-RU"/>
        </w:rPr>
        <w:t>е</w:t>
      </w:r>
      <w:r w:rsidR="00856073">
        <w:rPr>
          <w:szCs w:val="28"/>
          <w:lang w:eastAsia="ru-RU"/>
        </w:rPr>
        <w:t>м.</w:t>
      </w:r>
    </w:p>
    <w:p w:rsidR="00740E1D" w:rsidRDefault="00740E1D" w:rsidP="00856073">
      <w:pPr>
        <w:autoSpaceDE w:val="0"/>
        <w:autoSpaceDN w:val="0"/>
        <w:adjustRightInd w:val="0"/>
        <w:spacing w:after="0" w:line="240" w:lineRule="auto"/>
        <w:ind w:firstLine="709"/>
        <w:jc w:val="both"/>
        <w:rPr>
          <w:szCs w:val="28"/>
          <w:lang w:eastAsia="ru-RU"/>
        </w:rPr>
      </w:pPr>
    </w:p>
    <w:p w:rsidR="00856073" w:rsidRDefault="00CD002A" w:rsidP="00856073">
      <w:pPr>
        <w:autoSpaceDE w:val="0"/>
        <w:autoSpaceDN w:val="0"/>
        <w:adjustRightInd w:val="0"/>
        <w:spacing w:after="0" w:line="240" w:lineRule="auto"/>
        <w:ind w:firstLine="709"/>
        <w:jc w:val="both"/>
        <w:rPr>
          <w:szCs w:val="28"/>
          <w:lang w:eastAsia="ru-RU"/>
        </w:rPr>
      </w:pPr>
      <w:r>
        <w:rPr>
          <w:szCs w:val="28"/>
          <w:lang w:eastAsia="ru-RU"/>
        </w:rPr>
        <w:lastRenderedPageBreak/>
        <w:t>4</w:t>
      </w:r>
      <w:r w:rsidR="00856073">
        <w:rPr>
          <w:szCs w:val="28"/>
          <w:lang w:eastAsia="ru-RU"/>
        </w:rPr>
        <w:t xml:space="preserve">. Настоящее постановление </w:t>
      </w:r>
      <w:r w:rsidR="00856073">
        <w:rPr>
          <w:szCs w:val="28"/>
        </w:rPr>
        <w:t>вступает в силу со дня официального опубликования</w:t>
      </w:r>
      <w:r w:rsidR="00856073">
        <w:rPr>
          <w:szCs w:val="28"/>
          <w:lang w:eastAsia="ru-RU"/>
        </w:rPr>
        <w:t>.</w:t>
      </w:r>
    </w:p>
    <w:p w:rsidR="00740E1D" w:rsidRDefault="00740E1D" w:rsidP="00856073">
      <w:pPr>
        <w:tabs>
          <w:tab w:val="left" w:pos="1418"/>
        </w:tabs>
        <w:autoSpaceDE w:val="0"/>
        <w:autoSpaceDN w:val="0"/>
        <w:adjustRightInd w:val="0"/>
        <w:spacing w:after="0" w:line="240" w:lineRule="auto"/>
        <w:ind w:firstLine="709"/>
        <w:jc w:val="both"/>
        <w:outlineLvl w:val="1"/>
        <w:rPr>
          <w:szCs w:val="28"/>
          <w:lang w:eastAsia="ru-RU"/>
        </w:rPr>
      </w:pPr>
    </w:p>
    <w:p w:rsidR="00856073" w:rsidRDefault="00856073" w:rsidP="00856073">
      <w:pPr>
        <w:tabs>
          <w:tab w:val="left" w:pos="1418"/>
        </w:tabs>
        <w:autoSpaceDE w:val="0"/>
        <w:autoSpaceDN w:val="0"/>
        <w:adjustRightInd w:val="0"/>
        <w:spacing w:after="0" w:line="240" w:lineRule="auto"/>
        <w:ind w:firstLine="709"/>
        <w:jc w:val="both"/>
        <w:outlineLvl w:val="1"/>
        <w:rPr>
          <w:szCs w:val="28"/>
        </w:rPr>
      </w:pPr>
      <w:r>
        <w:rPr>
          <w:szCs w:val="28"/>
          <w:lang w:eastAsia="ru-RU"/>
        </w:rPr>
        <w:t xml:space="preserve">5. </w:t>
      </w:r>
      <w:proofErr w:type="gramStart"/>
      <w:r>
        <w:rPr>
          <w:szCs w:val="28"/>
          <w:lang w:eastAsia="ru-RU"/>
        </w:rPr>
        <w:t>Контроль за</w:t>
      </w:r>
      <w:proofErr w:type="gramEnd"/>
      <w:r>
        <w:rPr>
          <w:szCs w:val="28"/>
          <w:lang w:eastAsia="ru-RU"/>
        </w:rPr>
        <w:t xml:space="preserve"> выполнением настоящего постановления </w:t>
      </w:r>
      <w:r w:rsidR="00740E1D">
        <w:rPr>
          <w:szCs w:val="28"/>
          <w:lang w:eastAsia="ru-RU"/>
        </w:rPr>
        <w:t>оставляю за собой.</w:t>
      </w:r>
    </w:p>
    <w:p w:rsidR="00856073" w:rsidRDefault="00856073" w:rsidP="00740E1D">
      <w:pPr>
        <w:spacing w:after="0" w:line="240" w:lineRule="auto"/>
        <w:jc w:val="both"/>
        <w:rPr>
          <w:szCs w:val="28"/>
        </w:rPr>
      </w:pPr>
    </w:p>
    <w:p w:rsidR="00856073" w:rsidRDefault="00856073" w:rsidP="00856073">
      <w:pPr>
        <w:spacing w:after="0" w:line="240" w:lineRule="auto"/>
        <w:jc w:val="both"/>
        <w:rPr>
          <w:szCs w:val="28"/>
        </w:rPr>
      </w:pPr>
    </w:p>
    <w:p w:rsidR="00856073" w:rsidRDefault="00856073" w:rsidP="00856073">
      <w:pPr>
        <w:spacing w:after="0" w:line="240" w:lineRule="auto"/>
        <w:jc w:val="both"/>
        <w:rPr>
          <w:szCs w:val="28"/>
        </w:rPr>
      </w:pPr>
    </w:p>
    <w:p w:rsidR="00856073" w:rsidRDefault="00740E1D" w:rsidP="00856073">
      <w:pPr>
        <w:spacing w:after="0" w:line="240" w:lineRule="auto"/>
        <w:jc w:val="both"/>
        <w:rPr>
          <w:rFonts w:eastAsia="Times New Roman"/>
          <w:b/>
          <w:szCs w:val="20"/>
          <w:lang w:eastAsia="ru-RU"/>
        </w:rPr>
      </w:pPr>
      <w:r>
        <w:rPr>
          <w:rFonts w:eastAsia="Times New Roman"/>
          <w:b/>
          <w:szCs w:val="20"/>
          <w:lang w:eastAsia="ru-RU"/>
        </w:rPr>
        <w:t>Г</w:t>
      </w:r>
      <w:r w:rsidR="00856073">
        <w:rPr>
          <w:rFonts w:eastAsia="Times New Roman"/>
          <w:b/>
          <w:szCs w:val="20"/>
          <w:lang w:eastAsia="ru-RU"/>
        </w:rPr>
        <w:t>лав</w:t>
      </w:r>
      <w:r>
        <w:rPr>
          <w:rFonts w:eastAsia="Times New Roman"/>
          <w:b/>
          <w:szCs w:val="20"/>
          <w:lang w:eastAsia="ru-RU"/>
        </w:rPr>
        <w:t>а</w:t>
      </w:r>
      <w:r w:rsidR="00856073">
        <w:rPr>
          <w:rFonts w:eastAsia="Times New Roman"/>
          <w:b/>
          <w:szCs w:val="20"/>
          <w:lang w:eastAsia="ru-RU"/>
        </w:rPr>
        <w:t xml:space="preserve"> администрации</w:t>
      </w: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 xml:space="preserve">города Мурманска                                             </w:t>
      </w:r>
      <w:r w:rsidR="00740E1D">
        <w:rPr>
          <w:rFonts w:eastAsia="Times New Roman"/>
          <w:b/>
          <w:szCs w:val="20"/>
          <w:lang w:eastAsia="ru-RU"/>
        </w:rPr>
        <w:t xml:space="preserve">      </w:t>
      </w:r>
      <w:r>
        <w:rPr>
          <w:rFonts w:eastAsia="Times New Roman"/>
          <w:b/>
          <w:szCs w:val="20"/>
          <w:lang w:eastAsia="ru-RU"/>
        </w:rPr>
        <w:t xml:space="preserve">                             А.</w:t>
      </w:r>
      <w:r w:rsidR="00740E1D">
        <w:rPr>
          <w:rFonts w:eastAsia="Times New Roman"/>
          <w:b/>
          <w:szCs w:val="20"/>
          <w:lang w:eastAsia="ru-RU"/>
        </w:rPr>
        <w:t>И</w:t>
      </w:r>
      <w:r>
        <w:rPr>
          <w:rFonts w:eastAsia="Times New Roman"/>
          <w:b/>
          <w:szCs w:val="20"/>
          <w:lang w:eastAsia="ru-RU"/>
        </w:rPr>
        <w:t>.</w:t>
      </w:r>
      <w:r w:rsidR="00740E1D">
        <w:rPr>
          <w:rFonts w:eastAsia="Times New Roman"/>
          <w:b/>
          <w:szCs w:val="20"/>
          <w:lang w:eastAsia="ru-RU"/>
        </w:rPr>
        <w:t xml:space="preserve"> Сысоев</w:t>
      </w:r>
    </w:p>
    <w:p w:rsidR="00740E1D" w:rsidRDefault="00740E1D" w:rsidP="00856073">
      <w:pPr>
        <w:widowControl w:val="0"/>
        <w:autoSpaceDE w:val="0"/>
        <w:autoSpaceDN w:val="0"/>
        <w:adjustRightInd w:val="0"/>
        <w:spacing w:after="0" w:line="240" w:lineRule="auto"/>
        <w:ind w:left="4536"/>
        <w:jc w:val="center"/>
        <w:rPr>
          <w:szCs w:val="24"/>
        </w:rPr>
      </w:pPr>
    </w:p>
    <w:p w:rsidR="00740E1D" w:rsidRDefault="00740E1D" w:rsidP="00856073">
      <w:pPr>
        <w:widowControl w:val="0"/>
        <w:autoSpaceDE w:val="0"/>
        <w:autoSpaceDN w:val="0"/>
        <w:adjustRightInd w:val="0"/>
        <w:spacing w:after="0" w:line="240" w:lineRule="auto"/>
        <w:ind w:left="4536"/>
        <w:jc w:val="center"/>
        <w:rPr>
          <w:szCs w:val="24"/>
        </w:rPr>
        <w:sectPr w:rsidR="00740E1D" w:rsidSect="00740E1D">
          <w:headerReference w:type="default" r:id="rId14"/>
          <w:headerReference w:type="first" r:id="rId15"/>
          <w:pgSz w:w="11906" w:h="16838"/>
          <w:pgMar w:top="1134" w:right="567" w:bottom="1134" w:left="1701" w:header="709" w:footer="709" w:gutter="0"/>
          <w:cols w:space="708"/>
          <w:docGrid w:linePitch="381"/>
        </w:sectPr>
      </w:pP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lastRenderedPageBreak/>
        <w:t>Приложение</w:t>
      </w:r>
    </w:p>
    <w:p w:rsidR="00740E1D"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к</w:t>
      </w:r>
      <w:r>
        <w:rPr>
          <w:szCs w:val="24"/>
        </w:rPr>
        <w:t xml:space="preserve"> </w:t>
      </w:r>
      <w:r w:rsidRPr="00EB059E">
        <w:rPr>
          <w:szCs w:val="24"/>
        </w:rPr>
        <w:t>постановлению</w:t>
      </w:r>
    </w:p>
    <w:p w:rsidR="00856073" w:rsidRPr="00EB059E"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администрации</w:t>
      </w:r>
      <w:r>
        <w:rPr>
          <w:szCs w:val="24"/>
        </w:rPr>
        <w:t xml:space="preserve"> </w:t>
      </w:r>
      <w:r w:rsidRPr="00EB059E">
        <w:rPr>
          <w:szCs w:val="24"/>
        </w:rPr>
        <w:t>города</w:t>
      </w:r>
      <w:r>
        <w:rPr>
          <w:szCs w:val="24"/>
        </w:rPr>
        <w:t xml:space="preserve"> </w:t>
      </w:r>
      <w:r w:rsidRPr="00EB059E">
        <w:rPr>
          <w:szCs w:val="24"/>
        </w:rPr>
        <w:t>Мурманска</w:t>
      </w: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t>от</w:t>
      </w:r>
      <w:r w:rsidR="002A098C">
        <w:rPr>
          <w:szCs w:val="24"/>
        </w:rPr>
        <w:t xml:space="preserve"> </w:t>
      </w:r>
      <w:r w:rsidR="00740E1D">
        <w:rPr>
          <w:szCs w:val="24"/>
        </w:rPr>
        <w:t>21</w:t>
      </w:r>
      <w:r>
        <w:rPr>
          <w:szCs w:val="24"/>
        </w:rPr>
        <w:t>.1</w:t>
      </w:r>
      <w:r w:rsidR="00740E1D">
        <w:rPr>
          <w:szCs w:val="24"/>
        </w:rPr>
        <w:t>1</w:t>
      </w:r>
      <w:r>
        <w:rPr>
          <w:szCs w:val="24"/>
        </w:rPr>
        <w:t>.201</w:t>
      </w:r>
      <w:r w:rsidR="002A098C">
        <w:rPr>
          <w:szCs w:val="24"/>
        </w:rPr>
        <w:t>4</w:t>
      </w:r>
      <w:r>
        <w:rPr>
          <w:szCs w:val="24"/>
        </w:rPr>
        <w:t xml:space="preserve"> № 3</w:t>
      </w:r>
      <w:r w:rsidR="00740E1D">
        <w:rPr>
          <w:szCs w:val="24"/>
        </w:rPr>
        <w:t>839</w:t>
      </w:r>
    </w:p>
    <w:p w:rsidR="00856073" w:rsidRPr="00653864" w:rsidRDefault="00856073" w:rsidP="00653864">
      <w:pPr>
        <w:widowControl w:val="0"/>
        <w:autoSpaceDE w:val="0"/>
        <w:autoSpaceDN w:val="0"/>
        <w:adjustRightInd w:val="0"/>
        <w:spacing w:after="0" w:line="240" w:lineRule="auto"/>
        <w:jc w:val="center"/>
        <w:rPr>
          <w:szCs w:val="28"/>
        </w:rPr>
      </w:pPr>
    </w:p>
    <w:p w:rsidR="002A098C" w:rsidRPr="00653864" w:rsidRDefault="002A098C" w:rsidP="00856073">
      <w:pPr>
        <w:widowControl w:val="0"/>
        <w:autoSpaceDE w:val="0"/>
        <w:autoSpaceDN w:val="0"/>
        <w:adjustRightInd w:val="0"/>
        <w:spacing w:after="0" w:line="240" w:lineRule="auto"/>
        <w:jc w:val="center"/>
        <w:rPr>
          <w:bCs/>
          <w:szCs w:val="28"/>
        </w:rPr>
      </w:pPr>
      <w:bookmarkStart w:id="0" w:name="Par43"/>
      <w:bookmarkEnd w:id="0"/>
    </w:p>
    <w:p w:rsidR="002A098C" w:rsidRDefault="00DF4450" w:rsidP="00653864">
      <w:pPr>
        <w:autoSpaceDE w:val="0"/>
        <w:autoSpaceDN w:val="0"/>
        <w:adjustRightInd w:val="0"/>
        <w:spacing w:after="0" w:line="240" w:lineRule="auto"/>
        <w:jc w:val="center"/>
        <w:rPr>
          <w:szCs w:val="28"/>
        </w:rPr>
      </w:pPr>
      <w:r>
        <w:rPr>
          <w:szCs w:val="28"/>
        </w:rPr>
        <w:t>Административный р</w:t>
      </w:r>
      <w:r w:rsidR="002A098C">
        <w:rPr>
          <w:szCs w:val="28"/>
        </w:rPr>
        <w:t>е</w:t>
      </w:r>
      <w:r>
        <w:rPr>
          <w:szCs w:val="28"/>
        </w:rPr>
        <w:t>гламент</w:t>
      </w:r>
    </w:p>
    <w:p w:rsidR="00DF4450" w:rsidRDefault="00DF4450" w:rsidP="00653864">
      <w:pPr>
        <w:autoSpaceDE w:val="0"/>
        <w:autoSpaceDN w:val="0"/>
        <w:adjustRightInd w:val="0"/>
        <w:spacing w:after="0" w:line="240" w:lineRule="auto"/>
        <w:jc w:val="center"/>
        <w:rPr>
          <w:szCs w:val="28"/>
        </w:rPr>
      </w:pPr>
      <w:r>
        <w:rPr>
          <w:szCs w:val="28"/>
        </w:rPr>
        <w:t xml:space="preserve">предоставления муниципальной услуги «Выдача разрешений </w:t>
      </w:r>
      <w:proofErr w:type="gramStart"/>
      <w:r>
        <w:rPr>
          <w:szCs w:val="28"/>
        </w:rPr>
        <w:t>на</w:t>
      </w:r>
      <w:proofErr w:type="gramEnd"/>
    </w:p>
    <w:p w:rsidR="002A098C" w:rsidRDefault="00DF4450" w:rsidP="00653864">
      <w:pPr>
        <w:autoSpaceDE w:val="0"/>
        <w:autoSpaceDN w:val="0"/>
        <w:adjustRightInd w:val="0"/>
        <w:spacing w:after="0" w:line="240" w:lineRule="auto"/>
        <w:jc w:val="center"/>
        <w:rPr>
          <w:szCs w:val="28"/>
        </w:rPr>
      </w:pPr>
      <w:r>
        <w:rPr>
          <w:szCs w:val="28"/>
        </w:rPr>
        <w:t>право использования</w:t>
      </w:r>
      <w:r w:rsidR="002A098C">
        <w:rPr>
          <w:szCs w:val="28"/>
        </w:rPr>
        <w:t xml:space="preserve"> </w:t>
      </w:r>
      <w:proofErr w:type="spellStart"/>
      <w:r w:rsidR="002A098C">
        <w:rPr>
          <w:szCs w:val="28"/>
        </w:rPr>
        <w:t>имиджевой</w:t>
      </w:r>
      <w:proofErr w:type="spellEnd"/>
      <w:r w:rsidR="002A098C">
        <w:rPr>
          <w:szCs w:val="28"/>
        </w:rPr>
        <w:t xml:space="preserve"> символик</w:t>
      </w:r>
      <w:r>
        <w:rPr>
          <w:szCs w:val="28"/>
        </w:rPr>
        <w:t>и</w:t>
      </w:r>
      <w:r w:rsidR="002A098C">
        <w:rPr>
          <w:szCs w:val="28"/>
        </w:rPr>
        <w:t xml:space="preserve"> города Мурманска</w:t>
      </w:r>
      <w:r>
        <w:rPr>
          <w:szCs w:val="28"/>
        </w:rPr>
        <w:t>»</w:t>
      </w:r>
    </w:p>
    <w:p w:rsidR="002A098C" w:rsidRDefault="002A098C" w:rsidP="00653864">
      <w:pPr>
        <w:autoSpaceDE w:val="0"/>
        <w:autoSpaceDN w:val="0"/>
        <w:adjustRightInd w:val="0"/>
        <w:spacing w:after="0" w:line="240" w:lineRule="auto"/>
        <w:jc w:val="center"/>
        <w:rPr>
          <w:szCs w:val="28"/>
        </w:rPr>
      </w:pPr>
    </w:p>
    <w:p w:rsidR="001B2D4F" w:rsidRDefault="001B2D4F" w:rsidP="001B2D4F">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1B2D4F" w:rsidRDefault="001B2D4F" w:rsidP="001B2D4F">
      <w:pPr>
        <w:pStyle w:val="ConsPlusNormal0"/>
        <w:ind w:firstLine="0"/>
        <w:jc w:val="center"/>
        <w:rPr>
          <w:rFonts w:ascii="Times New Roman" w:hAnsi="Times New Roman" w:cs="Times New Roman"/>
          <w:sz w:val="28"/>
          <w:szCs w:val="28"/>
        </w:rPr>
      </w:pPr>
    </w:p>
    <w:p w:rsidR="001B2D4F" w:rsidRDefault="001B2D4F" w:rsidP="001B2D4F">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1B2D4F" w:rsidRDefault="001B2D4F" w:rsidP="00653864">
      <w:pPr>
        <w:pStyle w:val="ConsPlusNormal0"/>
        <w:ind w:firstLine="709"/>
        <w:jc w:val="both"/>
        <w:rPr>
          <w:rFonts w:ascii="Times New Roman" w:hAnsi="Times New Roman" w:cs="Times New Roman"/>
          <w:sz w:val="28"/>
          <w:szCs w:val="28"/>
        </w:rPr>
      </w:pPr>
    </w:p>
    <w:p w:rsidR="001B2D4F" w:rsidRPr="001B2D4F" w:rsidRDefault="001B2D4F" w:rsidP="001B2D4F">
      <w:pPr>
        <w:pStyle w:val="ConsPlusNormal0"/>
        <w:ind w:firstLine="709"/>
        <w:jc w:val="both"/>
        <w:rPr>
          <w:rFonts w:ascii="Times New Roman" w:hAnsi="Times New Roman" w:cs="Times New Roman"/>
          <w:sz w:val="28"/>
          <w:szCs w:val="28"/>
        </w:rPr>
      </w:pPr>
      <w:r w:rsidRPr="001B2D4F">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1B2D4F">
        <w:rPr>
          <w:rFonts w:ascii="Times New Roman" w:hAnsi="Times New Roman" w:cs="Times New Roman"/>
          <w:sz w:val="28"/>
          <w:szCs w:val="28"/>
        </w:rPr>
        <w:t xml:space="preserve">Выдача разрешений на право использования </w:t>
      </w:r>
      <w:proofErr w:type="spellStart"/>
      <w:r w:rsidRPr="001B2D4F">
        <w:rPr>
          <w:rFonts w:ascii="Times New Roman" w:hAnsi="Times New Roman" w:cs="Times New Roman"/>
          <w:sz w:val="28"/>
          <w:szCs w:val="28"/>
        </w:rPr>
        <w:t>имиджевой</w:t>
      </w:r>
      <w:proofErr w:type="spellEnd"/>
      <w:r w:rsidRPr="001B2D4F">
        <w:rPr>
          <w:rFonts w:ascii="Times New Roman" w:hAnsi="Times New Roman" w:cs="Times New Roman"/>
          <w:sz w:val="28"/>
          <w:szCs w:val="28"/>
        </w:rPr>
        <w:t xml:space="preserve"> символики города Мурманска</w:t>
      </w:r>
      <w:r>
        <w:rPr>
          <w:rFonts w:ascii="Times New Roman" w:hAnsi="Times New Roman" w:cs="Times New Roman"/>
          <w:sz w:val="28"/>
          <w:szCs w:val="28"/>
        </w:rPr>
        <w:t>»</w:t>
      </w:r>
      <w:r w:rsidRPr="001B2D4F">
        <w:rPr>
          <w:rFonts w:ascii="Times New Roman" w:hAnsi="Times New Roman" w:cs="Times New Roman"/>
          <w:sz w:val="28"/>
          <w:szCs w:val="28"/>
        </w:rPr>
        <w:t xml:space="preserve"> (далее </w:t>
      </w:r>
      <w:r>
        <w:rPr>
          <w:rFonts w:ascii="Times New Roman" w:hAnsi="Times New Roman" w:cs="Times New Roman"/>
          <w:sz w:val="28"/>
          <w:szCs w:val="28"/>
        </w:rPr>
        <w:t>–</w:t>
      </w:r>
      <w:r w:rsidRPr="001B2D4F">
        <w:rPr>
          <w:rFonts w:ascii="Times New Roman" w:hAnsi="Times New Roman" w:cs="Times New Roman"/>
          <w:sz w:val="28"/>
          <w:szCs w:val="28"/>
        </w:rPr>
        <w:t xml:space="preserve"> Административный регламент) устанавливает порядок предоставления муниципальной услуги </w:t>
      </w:r>
      <w:r w:rsidR="00074FEB">
        <w:rPr>
          <w:rFonts w:ascii="Times New Roman" w:hAnsi="Times New Roman" w:cs="Times New Roman"/>
          <w:sz w:val="28"/>
          <w:szCs w:val="28"/>
        </w:rPr>
        <w:t>«</w:t>
      </w:r>
      <w:r w:rsidRPr="001B2D4F">
        <w:rPr>
          <w:rFonts w:ascii="Times New Roman" w:hAnsi="Times New Roman" w:cs="Times New Roman"/>
          <w:sz w:val="28"/>
          <w:szCs w:val="28"/>
        </w:rPr>
        <w:t xml:space="preserve">Выдача разрешений на право использования </w:t>
      </w:r>
      <w:proofErr w:type="spellStart"/>
      <w:r w:rsidRPr="001B2D4F">
        <w:rPr>
          <w:rFonts w:ascii="Times New Roman" w:hAnsi="Times New Roman" w:cs="Times New Roman"/>
          <w:sz w:val="28"/>
          <w:szCs w:val="28"/>
        </w:rPr>
        <w:t>имиджевой</w:t>
      </w:r>
      <w:proofErr w:type="spellEnd"/>
      <w:r w:rsidRPr="001B2D4F">
        <w:rPr>
          <w:rFonts w:ascii="Times New Roman" w:hAnsi="Times New Roman" w:cs="Times New Roman"/>
          <w:sz w:val="28"/>
          <w:szCs w:val="28"/>
        </w:rPr>
        <w:t xml:space="preserve"> символики города Мурманска</w:t>
      </w:r>
      <w:r w:rsidR="00074FEB">
        <w:rPr>
          <w:rFonts w:ascii="Times New Roman" w:hAnsi="Times New Roman" w:cs="Times New Roman"/>
          <w:sz w:val="28"/>
          <w:szCs w:val="28"/>
        </w:rPr>
        <w:t>»</w:t>
      </w:r>
      <w:r w:rsidRPr="001B2D4F">
        <w:rPr>
          <w:rFonts w:ascii="Times New Roman" w:hAnsi="Times New Roman" w:cs="Times New Roman"/>
          <w:sz w:val="28"/>
          <w:szCs w:val="28"/>
        </w:rPr>
        <w:t xml:space="preserve"> (далее </w:t>
      </w:r>
      <w:r w:rsidR="00074FEB">
        <w:rPr>
          <w:rFonts w:ascii="Times New Roman" w:hAnsi="Times New Roman" w:cs="Times New Roman"/>
          <w:sz w:val="28"/>
          <w:szCs w:val="28"/>
        </w:rPr>
        <w:t>–</w:t>
      </w:r>
      <w:r w:rsidRPr="001B2D4F">
        <w:rPr>
          <w:rFonts w:ascii="Times New Roman" w:hAnsi="Times New Roman" w:cs="Times New Roman"/>
          <w:sz w:val="28"/>
          <w:szCs w:val="28"/>
        </w:rPr>
        <w:t xml:space="preserve"> Муниципальная услуга).</w:t>
      </w:r>
    </w:p>
    <w:p w:rsidR="001B2D4F" w:rsidRDefault="001B2D4F" w:rsidP="00653864">
      <w:pPr>
        <w:pStyle w:val="ConsPlusNormal0"/>
        <w:ind w:firstLine="709"/>
        <w:jc w:val="both"/>
        <w:rPr>
          <w:rFonts w:ascii="Times New Roman" w:hAnsi="Times New Roman" w:cs="Times New Roman"/>
          <w:sz w:val="28"/>
          <w:szCs w:val="28"/>
        </w:rPr>
      </w:pPr>
    </w:p>
    <w:p w:rsidR="00074FEB" w:rsidRDefault="00074FEB" w:rsidP="00074FEB">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1.2. Описание заявителей</w:t>
      </w:r>
    </w:p>
    <w:p w:rsidR="00074FEB" w:rsidRDefault="00074FEB" w:rsidP="00653864">
      <w:pPr>
        <w:pStyle w:val="ConsPlusNormal0"/>
        <w:ind w:firstLine="709"/>
        <w:jc w:val="both"/>
        <w:rPr>
          <w:rFonts w:ascii="Times New Roman" w:hAnsi="Times New Roman" w:cs="Times New Roman"/>
          <w:sz w:val="28"/>
          <w:szCs w:val="28"/>
        </w:rPr>
      </w:pP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xml:space="preserve">Заявителями на предоставление Муниципальной услуги являются юридические лица и индивидуальные предприниматели (далее </w:t>
      </w:r>
      <w:r>
        <w:rPr>
          <w:rFonts w:ascii="Times New Roman" w:hAnsi="Times New Roman" w:cs="Times New Roman"/>
          <w:sz w:val="28"/>
          <w:szCs w:val="28"/>
        </w:rPr>
        <w:t>–</w:t>
      </w:r>
      <w:r w:rsidRPr="00074FEB">
        <w:rPr>
          <w:rFonts w:ascii="Times New Roman" w:hAnsi="Times New Roman" w:cs="Times New Roman"/>
          <w:sz w:val="28"/>
          <w:szCs w:val="28"/>
        </w:rPr>
        <w:t xml:space="preserve"> Заявитель).</w:t>
      </w:r>
    </w:p>
    <w:p w:rsidR="00074FEB" w:rsidRPr="00074FEB" w:rsidRDefault="00074FEB" w:rsidP="00074FEB">
      <w:pPr>
        <w:pStyle w:val="ConsPlusNormal0"/>
        <w:ind w:firstLine="709"/>
        <w:jc w:val="both"/>
        <w:rPr>
          <w:rFonts w:ascii="Times New Roman" w:hAnsi="Times New Roman" w:cs="Times New Roman"/>
          <w:sz w:val="28"/>
          <w:szCs w:val="28"/>
        </w:rPr>
      </w:pPr>
      <w:proofErr w:type="gramStart"/>
      <w:r w:rsidRPr="00074FEB">
        <w:rPr>
          <w:rFonts w:ascii="Times New Roman" w:hAnsi="Times New Roman" w:cs="Times New Roman"/>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074FEB" w:rsidRDefault="00074FEB" w:rsidP="00653864">
      <w:pPr>
        <w:pStyle w:val="ConsPlusNormal0"/>
        <w:ind w:firstLine="709"/>
        <w:jc w:val="both"/>
        <w:rPr>
          <w:rFonts w:ascii="Times New Roman" w:hAnsi="Times New Roman" w:cs="Times New Roman"/>
          <w:sz w:val="28"/>
          <w:szCs w:val="28"/>
        </w:rPr>
      </w:pPr>
    </w:p>
    <w:p w:rsidR="00074FEB" w:rsidRPr="00074FEB" w:rsidRDefault="00074FEB" w:rsidP="00074FEB">
      <w:pPr>
        <w:pStyle w:val="ConsPlusNormal0"/>
        <w:ind w:firstLine="0"/>
        <w:jc w:val="center"/>
        <w:rPr>
          <w:rFonts w:ascii="Times New Roman" w:hAnsi="Times New Roman" w:cs="Times New Roman"/>
          <w:sz w:val="28"/>
          <w:szCs w:val="28"/>
        </w:rPr>
      </w:pPr>
      <w:r w:rsidRPr="00074FEB">
        <w:rPr>
          <w:rFonts w:ascii="Times New Roman" w:hAnsi="Times New Roman" w:cs="Times New Roman"/>
          <w:sz w:val="28"/>
          <w:szCs w:val="28"/>
        </w:rPr>
        <w:t>1.3. Требования к порядку информирования о порядке</w:t>
      </w:r>
    </w:p>
    <w:p w:rsidR="00074FEB" w:rsidRPr="00074FEB" w:rsidRDefault="00074FEB" w:rsidP="00074FEB">
      <w:pPr>
        <w:pStyle w:val="ConsPlusNormal0"/>
        <w:ind w:firstLine="0"/>
        <w:jc w:val="center"/>
        <w:rPr>
          <w:rFonts w:ascii="Times New Roman" w:hAnsi="Times New Roman" w:cs="Times New Roman"/>
          <w:sz w:val="28"/>
          <w:szCs w:val="28"/>
        </w:rPr>
      </w:pPr>
      <w:r w:rsidRPr="00074FEB">
        <w:rPr>
          <w:rFonts w:ascii="Times New Roman" w:hAnsi="Times New Roman" w:cs="Times New Roman"/>
          <w:sz w:val="28"/>
          <w:szCs w:val="28"/>
        </w:rPr>
        <w:t>предоставления Муниципальной услуги</w:t>
      </w:r>
    </w:p>
    <w:p w:rsidR="00074FEB" w:rsidRDefault="00074FEB" w:rsidP="00653864">
      <w:pPr>
        <w:pStyle w:val="ConsPlusNormal0"/>
        <w:ind w:firstLine="709"/>
        <w:jc w:val="both"/>
        <w:rPr>
          <w:rFonts w:ascii="Times New Roman" w:hAnsi="Times New Roman" w:cs="Times New Roman"/>
          <w:sz w:val="28"/>
          <w:szCs w:val="28"/>
        </w:rPr>
      </w:pP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Основными требованиями к информированию заинтересованных лиц являются: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достоверность и полнота информирования;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четкость в изложении информации;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удобство и доступность получения информации;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оперативность предоставления информации.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w:t>
      </w:r>
      <w:r>
        <w:rPr>
          <w:rFonts w:ascii="Times New Roman" w:hAnsi="Times New Roman" w:cs="Times New Roman"/>
          <w:sz w:val="28"/>
          <w:szCs w:val="28"/>
        </w:rPr>
        <w:t>муниципальные служащие</w:t>
      </w:r>
      <w:r w:rsidRPr="00074FEB">
        <w:rPr>
          <w:rFonts w:ascii="Times New Roman" w:hAnsi="Times New Roman" w:cs="Times New Roman"/>
          <w:sz w:val="28"/>
          <w:szCs w:val="28"/>
        </w:rPr>
        <w:t xml:space="preserve"> отдела </w:t>
      </w:r>
      <w:r>
        <w:rPr>
          <w:rFonts w:ascii="Times New Roman" w:hAnsi="Times New Roman" w:cs="Times New Roman"/>
          <w:sz w:val="28"/>
          <w:szCs w:val="28"/>
        </w:rPr>
        <w:t xml:space="preserve">развития </w:t>
      </w:r>
      <w:r>
        <w:rPr>
          <w:rFonts w:ascii="Times New Roman" w:hAnsi="Times New Roman" w:cs="Times New Roman"/>
          <w:sz w:val="28"/>
          <w:szCs w:val="28"/>
        </w:rPr>
        <w:lastRenderedPageBreak/>
        <w:t>предпринимательства</w:t>
      </w:r>
      <w:r w:rsidRPr="00074FEB">
        <w:rPr>
          <w:rFonts w:ascii="Times New Roman" w:hAnsi="Times New Roman" w:cs="Times New Roman"/>
          <w:sz w:val="28"/>
          <w:szCs w:val="28"/>
        </w:rPr>
        <w:t xml:space="preserve"> (далее </w:t>
      </w:r>
      <w:r>
        <w:rPr>
          <w:rFonts w:ascii="Times New Roman" w:hAnsi="Times New Roman" w:cs="Times New Roman"/>
          <w:sz w:val="28"/>
          <w:szCs w:val="28"/>
        </w:rPr>
        <w:t>–</w:t>
      </w:r>
      <w:r w:rsidRPr="00074FEB">
        <w:rPr>
          <w:rFonts w:ascii="Times New Roman" w:hAnsi="Times New Roman" w:cs="Times New Roman"/>
          <w:sz w:val="28"/>
          <w:szCs w:val="28"/>
        </w:rPr>
        <w:t xml:space="preserve"> Отдел) комитета по экономическому развитию администрации города Мурманска (далее </w:t>
      </w:r>
      <w:r>
        <w:rPr>
          <w:rFonts w:ascii="Times New Roman" w:hAnsi="Times New Roman" w:cs="Times New Roman"/>
          <w:sz w:val="28"/>
          <w:szCs w:val="28"/>
        </w:rPr>
        <w:t>–</w:t>
      </w:r>
      <w:r w:rsidRPr="00074FEB">
        <w:rPr>
          <w:rFonts w:ascii="Times New Roman" w:hAnsi="Times New Roman" w:cs="Times New Roman"/>
          <w:sz w:val="28"/>
          <w:szCs w:val="28"/>
        </w:rPr>
        <w:t xml:space="preserve"> муниципальны</w:t>
      </w:r>
      <w:r>
        <w:rPr>
          <w:rFonts w:ascii="Times New Roman" w:hAnsi="Times New Roman" w:cs="Times New Roman"/>
          <w:sz w:val="28"/>
          <w:szCs w:val="28"/>
        </w:rPr>
        <w:t>й</w:t>
      </w:r>
      <w:r w:rsidRPr="00074FEB">
        <w:rPr>
          <w:rFonts w:ascii="Times New Roman" w:hAnsi="Times New Roman" w:cs="Times New Roman"/>
          <w:sz w:val="28"/>
          <w:szCs w:val="28"/>
        </w:rPr>
        <w:t xml:space="preserve"> служащи</w:t>
      </w:r>
      <w:r>
        <w:rPr>
          <w:rFonts w:ascii="Times New Roman" w:hAnsi="Times New Roman" w:cs="Times New Roman"/>
          <w:sz w:val="28"/>
          <w:szCs w:val="28"/>
        </w:rPr>
        <w:t>й</w:t>
      </w:r>
      <w:r w:rsidRPr="00074FEB">
        <w:rPr>
          <w:rFonts w:ascii="Times New Roman" w:hAnsi="Times New Roman" w:cs="Times New Roman"/>
          <w:sz w:val="28"/>
          <w:szCs w:val="28"/>
        </w:rPr>
        <w:t xml:space="preserve"> Комитета, ответственны</w:t>
      </w:r>
      <w:r>
        <w:rPr>
          <w:rFonts w:ascii="Times New Roman" w:hAnsi="Times New Roman" w:cs="Times New Roman"/>
          <w:sz w:val="28"/>
          <w:szCs w:val="28"/>
        </w:rPr>
        <w:t>й</w:t>
      </w:r>
      <w:r w:rsidRPr="00074FEB">
        <w:rPr>
          <w:rFonts w:ascii="Times New Roman" w:hAnsi="Times New Roman" w:cs="Times New Roman"/>
          <w:sz w:val="28"/>
          <w:szCs w:val="28"/>
        </w:rPr>
        <w:t xml:space="preserve"> за предоставление Муниципальной услуги, и Комитет соответственно).</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на официальном сайте администрации города Мурманска в сети Интернет (</w:t>
      </w:r>
      <w:proofErr w:type="spellStart"/>
      <w:r w:rsidRPr="00074FEB">
        <w:rPr>
          <w:rFonts w:ascii="Times New Roman" w:hAnsi="Times New Roman" w:cs="Times New Roman"/>
          <w:sz w:val="28"/>
          <w:szCs w:val="28"/>
        </w:rPr>
        <w:t>www.citymurmansk.ru</w:t>
      </w:r>
      <w:proofErr w:type="spellEnd"/>
      <w:r w:rsidRPr="00074FEB">
        <w:rPr>
          <w:rFonts w:ascii="Times New Roman" w:hAnsi="Times New Roman" w:cs="Times New Roman"/>
          <w:sz w:val="28"/>
          <w:szCs w:val="28"/>
        </w:rPr>
        <w:t>);</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074FEB">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074FEB">
        <w:rPr>
          <w:rFonts w:ascii="Times New Roman" w:hAnsi="Times New Roman" w:cs="Times New Roman"/>
          <w:sz w:val="28"/>
          <w:szCs w:val="28"/>
        </w:rPr>
        <w:t xml:space="preserve">: http://frgu.gosuslugi.ru (далее </w:t>
      </w:r>
      <w:r>
        <w:rPr>
          <w:rFonts w:ascii="Times New Roman" w:hAnsi="Times New Roman" w:cs="Times New Roman"/>
          <w:sz w:val="28"/>
          <w:szCs w:val="28"/>
        </w:rPr>
        <w:t>–</w:t>
      </w:r>
      <w:r w:rsidRPr="00074FEB">
        <w:rPr>
          <w:rFonts w:ascii="Times New Roman" w:hAnsi="Times New Roman" w:cs="Times New Roman"/>
          <w:sz w:val="28"/>
          <w:szCs w:val="28"/>
        </w:rPr>
        <w:t xml:space="preserve"> федеральный реестр);</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xml:space="preserve">- на Едином портале государственных и муниципальных услуг (функций): http://gosuslugi.ru (далее </w:t>
      </w:r>
      <w:r>
        <w:rPr>
          <w:rFonts w:ascii="Times New Roman" w:hAnsi="Times New Roman" w:cs="Times New Roman"/>
          <w:sz w:val="28"/>
          <w:szCs w:val="28"/>
        </w:rPr>
        <w:t>–</w:t>
      </w:r>
      <w:r w:rsidRPr="00074FEB">
        <w:rPr>
          <w:rFonts w:ascii="Times New Roman" w:hAnsi="Times New Roman" w:cs="Times New Roman"/>
          <w:sz w:val="28"/>
          <w:szCs w:val="28"/>
        </w:rPr>
        <w:t xml:space="preserve"> Единый портал);</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на информационных стендах, расположенных в помещениях Комитета.</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1.3.4. На Едином портале размещается следующая информация: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 способы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4) категория Заявителей, которым предоставляется Муниципальная услуга;</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5) срок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6) описание результата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xml:space="preserve">7) сведения о </w:t>
      </w:r>
      <w:proofErr w:type="spellStart"/>
      <w:r w:rsidRPr="00074FEB">
        <w:rPr>
          <w:rFonts w:ascii="Times New Roman" w:hAnsi="Times New Roman" w:cs="Times New Roman"/>
          <w:sz w:val="28"/>
          <w:szCs w:val="28"/>
        </w:rPr>
        <w:t>возмездности</w:t>
      </w:r>
      <w:proofErr w:type="spellEnd"/>
      <w:r w:rsidRPr="00074FEB">
        <w:rPr>
          <w:rFonts w:ascii="Times New Roman" w:hAnsi="Times New Roman" w:cs="Times New Roman"/>
          <w:sz w:val="28"/>
          <w:szCs w:val="28"/>
        </w:rPr>
        <w:t xml:space="preserve"> (безвозмездности)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10) формы заявлений (уведомлений, свидетельств), используемые при предоставлении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xml:space="preserve">1.3.6. </w:t>
      </w:r>
      <w:proofErr w:type="gramStart"/>
      <w:r w:rsidRPr="00074FE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074FEB">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в устной форме лично или по телефону;</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xml:space="preserve">- в письменной форме </w:t>
      </w:r>
      <w:r>
        <w:rPr>
          <w:rFonts w:ascii="Times New Roman" w:hAnsi="Times New Roman" w:cs="Times New Roman"/>
          <w:sz w:val="28"/>
          <w:szCs w:val="28"/>
        </w:rPr>
        <w:t>–</w:t>
      </w:r>
      <w:r w:rsidRPr="00074FEB">
        <w:rPr>
          <w:rFonts w:ascii="Times New Roman" w:hAnsi="Times New Roman" w:cs="Times New Roman"/>
          <w:sz w:val="28"/>
          <w:szCs w:val="28"/>
        </w:rPr>
        <w:t xml:space="preserve"> по письменным обращениям, поступившим в адрес Комитета посредством почтовых отправлений или электронных средств коммуникации.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 сроках принятия решения о предоставлении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об основаниях и условиях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об основаниях для отказа в предоставлении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а) предложить Заявителю обратиться за необходимой информацией в письменном виде;</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б) согласовать с Заявителем другое время для проведения устного информирования.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1.3.12. На информационных стендах размещается следующая информация:</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lastRenderedPageBreak/>
        <w:t>- полное наименование Комитета, его структурного подразделения, предоставляющего Муниципальную услугу;</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образцы оформления заявлений;</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перечень документов, необходимых для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перечень оснований для отказа в предоставлении Муниципальной услуги;</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074FEB" w:rsidRPr="00074FEB" w:rsidRDefault="00074FEB" w:rsidP="00074FEB">
      <w:pPr>
        <w:pStyle w:val="ConsPlusNormal0"/>
        <w:ind w:firstLine="709"/>
        <w:jc w:val="both"/>
        <w:rPr>
          <w:rFonts w:ascii="Times New Roman" w:hAnsi="Times New Roman" w:cs="Times New Roman"/>
          <w:sz w:val="28"/>
          <w:szCs w:val="28"/>
        </w:rPr>
      </w:pPr>
      <w:r w:rsidRPr="00074FEB">
        <w:rPr>
          <w:rFonts w:ascii="Times New Roman" w:hAnsi="Times New Roman" w:cs="Times New Roman"/>
          <w:sz w:val="28"/>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074FEB" w:rsidRDefault="00074FEB" w:rsidP="00653864">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0"/>
        <w:jc w:val="center"/>
        <w:rPr>
          <w:rFonts w:ascii="Times New Roman" w:hAnsi="Times New Roman" w:cs="Times New Roman"/>
          <w:sz w:val="28"/>
          <w:szCs w:val="28"/>
        </w:rPr>
      </w:pPr>
      <w:r w:rsidRPr="00CE3705">
        <w:rPr>
          <w:rFonts w:ascii="Times New Roman" w:hAnsi="Times New Roman" w:cs="Times New Roman"/>
          <w:sz w:val="28"/>
          <w:szCs w:val="28"/>
        </w:rPr>
        <w:t>2. Стандарт предоставления Муниципальной услуги</w:t>
      </w:r>
    </w:p>
    <w:p w:rsidR="00CE3705" w:rsidRPr="00CE3705" w:rsidRDefault="00CE3705" w:rsidP="00CE3705">
      <w:pPr>
        <w:pStyle w:val="ConsPlusNormal0"/>
        <w:ind w:firstLine="0"/>
        <w:jc w:val="center"/>
        <w:rPr>
          <w:rFonts w:ascii="Times New Roman" w:hAnsi="Times New Roman" w:cs="Times New Roman"/>
          <w:sz w:val="28"/>
          <w:szCs w:val="28"/>
        </w:rPr>
      </w:pPr>
    </w:p>
    <w:p w:rsidR="00CE3705" w:rsidRPr="00CE3705" w:rsidRDefault="00CE3705" w:rsidP="00CE3705">
      <w:pPr>
        <w:pStyle w:val="ConsPlusNormal0"/>
        <w:ind w:firstLine="0"/>
        <w:jc w:val="center"/>
        <w:rPr>
          <w:rFonts w:ascii="Times New Roman" w:hAnsi="Times New Roman" w:cs="Times New Roman"/>
          <w:sz w:val="28"/>
          <w:szCs w:val="28"/>
        </w:rPr>
      </w:pPr>
      <w:r w:rsidRPr="00CE3705">
        <w:rPr>
          <w:rFonts w:ascii="Times New Roman" w:hAnsi="Times New Roman" w:cs="Times New Roman"/>
          <w:sz w:val="28"/>
          <w:szCs w:val="28"/>
        </w:rPr>
        <w:t>2.1. Наименование Муниципальной услуги</w:t>
      </w:r>
    </w:p>
    <w:p w:rsidR="00074FEB" w:rsidRDefault="00074FEB" w:rsidP="00653864">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w:t>
      </w:r>
      <w:r w:rsidRPr="00CE3705">
        <w:rPr>
          <w:rFonts w:ascii="Times New Roman" w:hAnsi="Times New Roman" w:cs="Times New Roman"/>
          <w:sz w:val="28"/>
          <w:szCs w:val="28"/>
        </w:rPr>
        <w:t xml:space="preserve"> </w:t>
      </w:r>
      <w:r>
        <w:rPr>
          <w:rFonts w:ascii="Times New Roman" w:hAnsi="Times New Roman" w:cs="Times New Roman"/>
          <w:sz w:val="28"/>
          <w:szCs w:val="28"/>
        </w:rPr>
        <w:t>«</w:t>
      </w:r>
      <w:r w:rsidRPr="00CE3705">
        <w:rPr>
          <w:rFonts w:ascii="Times New Roman" w:hAnsi="Times New Roman" w:cs="Times New Roman"/>
          <w:sz w:val="28"/>
          <w:szCs w:val="28"/>
        </w:rPr>
        <w:t xml:space="preserve">Выдача разрешений на право использования </w:t>
      </w:r>
      <w:proofErr w:type="spellStart"/>
      <w:r w:rsidRPr="00CE3705">
        <w:rPr>
          <w:rFonts w:ascii="Times New Roman" w:hAnsi="Times New Roman" w:cs="Times New Roman"/>
          <w:sz w:val="28"/>
          <w:szCs w:val="28"/>
        </w:rPr>
        <w:t>имиджевой</w:t>
      </w:r>
      <w:proofErr w:type="spellEnd"/>
      <w:r w:rsidRPr="00CE3705">
        <w:rPr>
          <w:rFonts w:ascii="Times New Roman" w:hAnsi="Times New Roman" w:cs="Times New Roman"/>
          <w:sz w:val="28"/>
          <w:szCs w:val="28"/>
        </w:rPr>
        <w:t xml:space="preserve"> символики города Мурманска</w:t>
      </w:r>
      <w:r>
        <w:rPr>
          <w:rFonts w:ascii="Times New Roman" w:hAnsi="Times New Roman" w:cs="Times New Roman"/>
          <w:sz w:val="28"/>
          <w:szCs w:val="28"/>
        </w:rPr>
        <w:t>»</w:t>
      </w:r>
      <w:r w:rsidRPr="00CE3705">
        <w:rPr>
          <w:rFonts w:ascii="Times New Roman" w:hAnsi="Times New Roman" w:cs="Times New Roman"/>
          <w:sz w:val="28"/>
          <w:szCs w:val="28"/>
        </w:rPr>
        <w:t>.</w:t>
      </w:r>
    </w:p>
    <w:p w:rsidR="00CE3705" w:rsidRPr="00CE3705" w:rsidRDefault="00CE3705" w:rsidP="00CE3705">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0"/>
        <w:jc w:val="center"/>
        <w:rPr>
          <w:rFonts w:ascii="Times New Roman" w:hAnsi="Times New Roman" w:cs="Times New Roman"/>
          <w:sz w:val="28"/>
          <w:szCs w:val="28"/>
        </w:rPr>
      </w:pPr>
      <w:r w:rsidRPr="00CE3705">
        <w:rPr>
          <w:rFonts w:ascii="Times New Roman" w:hAnsi="Times New Roman" w:cs="Times New Roman"/>
          <w:sz w:val="28"/>
          <w:szCs w:val="28"/>
        </w:rPr>
        <w:t>2.2. Наименование структурного подразделения администрации</w:t>
      </w:r>
    </w:p>
    <w:p w:rsidR="00CE3705" w:rsidRPr="00CE3705" w:rsidRDefault="00CE3705" w:rsidP="00CE3705">
      <w:pPr>
        <w:pStyle w:val="ConsPlusNormal0"/>
        <w:ind w:firstLine="0"/>
        <w:jc w:val="center"/>
        <w:rPr>
          <w:rFonts w:ascii="Times New Roman" w:hAnsi="Times New Roman" w:cs="Times New Roman"/>
          <w:sz w:val="28"/>
          <w:szCs w:val="28"/>
        </w:rPr>
      </w:pPr>
      <w:r w:rsidRPr="00CE3705">
        <w:rPr>
          <w:rFonts w:ascii="Times New Roman" w:hAnsi="Times New Roman" w:cs="Times New Roman"/>
          <w:sz w:val="28"/>
          <w:szCs w:val="28"/>
        </w:rPr>
        <w:t>города Мурманска, предоставляющего Муниципальную услугу</w:t>
      </w:r>
    </w:p>
    <w:p w:rsidR="00CE3705" w:rsidRPr="00CE3705" w:rsidRDefault="00CE3705" w:rsidP="00CE3705">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2.2.1. Муниципальная услуга предоставляется непосредственно Комитетом.</w:t>
      </w: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2.2.2. В процессе предоставления Муниципальной услуги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CE3705" w:rsidRPr="00CE3705" w:rsidRDefault="00CE3705" w:rsidP="00CE3705">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0"/>
        <w:jc w:val="center"/>
        <w:rPr>
          <w:rFonts w:ascii="Times New Roman" w:hAnsi="Times New Roman" w:cs="Times New Roman"/>
          <w:sz w:val="28"/>
          <w:szCs w:val="28"/>
        </w:rPr>
      </w:pPr>
      <w:bookmarkStart w:id="1" w:name="Par128"/>
      <w:bookmarkEnd w:id="1"/>
      <w:r w:rsidRPr="00CE3705">
        <w:rPr>
          <w:rFonts w:ascii="Times New Roman" w:hAnsi="Times New Roman" w:cs="Times New Roman"/>
          <w:sz w:val="28"/>
          <w:szCs w:val="28"/>
        </w:rPr>
        <w:t>2.3. Результат предоставления Муниципальной услуги</w:t>
      </w:r>
    </w:p>
    <w:p w:rsidR="00CE3705" w:rsidRPr="00CE3705" w:rsidRDefault="00CE3705" w:rsidP="00CE3705">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709"/>
        <w:jc w:val="both"/>
        <w:rPr>
          <w:rFonts w:ascii="Times New Roman" w:hAnsi="Times New Roman" w:cs="Times New Roman"/>
          <w:sz w:val="28"/>
          <w:szCs w:val="28"/>
        </w:rPr>
      </w:pPr>
      <w:proofErr w:type="gramStart"/>
      <w:r w:rsidRPr="00CE3705">
        <w:rPr>
          <w:rFonts w:ascii="Times New Roman" w:hAnsi="Times New Roman" w:cs="Times New Roman"/>
          <w:sz w:val="28"/>
          <w:szCs w:val="28"/>
        </w:rPr>
        <w:t xml:space="preserve">Конечным результатом предоставления Муниципальной услуги является выдача </w:t>
      </w:r>
      <w:hyperlink w:anchor="Par446" w:tooltip="РАЗРЕШЕНИЕ" w:history="1">
        <w:r w:rsidRPr="00CE3705">
          <w:rPr>
            <w:rFonts w:ascii="Times New Roman" w:hAnsi="Times New Roman" w:cs="Times New Roman"/>
            <w:sz w:val="28"/>
            <w:szCs w:val="28"/>
          </w:rPr>
          <w:t>разрешения</w:t>
        </w:r>
      </w:hyperlink>
      <w:r w:rsidRPr="00CE3705">
        <w:rPr>
          <w:rFonts w:ascii="Times New Roman" w:hAnsi="Times New Roman" w:cs="Times New Roman"/>
          <w:sz w:val="28"/>
          <w:szCs w:val="28"/>
        </w:rPr>
        <w:t xml:space="preserve"> на право использования </w:t>
      </w:r>
      <w:proofErr w:type="spellStart"/>
      <w:r w:rsidRPr="00CE3705">
        <w:rPr>
          <w:rFonts w:ascii="Times New Roman" w:hAnsi="Times New Roman" w:cs="Times New Roman"/>
          <w:sz w:val="28"/>
          <w:szCs w:val="28"/>
        </w:rPr>
        <w:t>имиджевой</w:t>
      </w:r>
      <w:proofErr w:type="spellEnd"/>
      <w:r w:rsidRPr="00CE3705">
        <w:rPr>
          <w:rFonts w:ascii="Times New Roman" w:hAnsi="Times New Roman" w:cs="Times New Roman"/>
          <w:sz w:val="28"/>
          <w:szCs w:val="28"/>
        </w:rPr>
        <w:t xml:space="preserve"> символики города Мурманска (далее </w:t>
      </w:r>
      <w:r>
        <w:rPr>
          <w:rFonts w:ascii="Times New Roman" w:hAnsi="Times New Roman" w:cs="Times New Roman"/>
          <w:sz w:val="28"/>
          <w:szCs w:val="28"/>
        </w:rPr>
        <w:t>–</w:t>
      </w:r>
      <w:r w:rsidRPr="00CE3705">
        <w:rPr>
          <w:rFonts w:ascii="Times New Roman" w:hAnsi="Times New Roman" w:cs="Times New Roman"/>
          <w:sz w:val="28"/>
          <w:szCs w:val="28"/>
        </w:rPr>
        <w:t xml:space="preserve"> Разрешение) по форме согласно приложению </w:t>
      </w:r>
      <w:r>
        <w:rPr>
          <w:rFonts w:ascii="Times New Roman" w:hAnsi="Times New Roman" w:cs="Times New Roman"/>
          <w:sz w:val="28"/>
          <w:szCs w:val="28"/>
        </w:rPr>
        <w:t>№</w:t>
      </w:r>
      <w:r w:rsidRPr="00CE3705">
        <w:rPr>
          <w:rFonts w:ascii="Times New Roman" w:hAnsi="Times New Roman" w:cs="Times New Roman"/>
          <w:sz w:val="28"/>
          <w:szCs w:val="28"/>
        </w:rPr>
        <w:t xml:space="preserve"> 1 к </w:t>
      </w:r>
      <w:r>
        <w:rPr>
          <w:rFonts w:ascii="Times New Roman" w:hAnsi="Times New Roman" w:cs="Times New Roman"/>
          <w:sz w:val="28"/>
          <w:szCs w:val="28"/>
        </w:rPr>
        <w:t xml:space="preserve">Положению о выдаче разрешений на право использования </w:t>
      </w:r>
      <w:proofErr w:type="spellStart"/>
      <w:r>
        <w:rPr>
          <w:rFonts w:ascii="Times New Roman" w:hAnsi="Times New Roman" w:cs="Times New Roman"/>
          <w:sz w:val="28"/>
          <w:szCs w:val="28"/>
        </w:rPr>
        <w:t>имиджевой</w:t>
      </w:r>
      <w:proofErr w:type="spellEnd"/>
      <w:r>
        <w:rPr>
          <w:rFonts w:ascii="Times New Roman" w:hAnsi="Times New Roman" w:cs="Times New Roman"/>
          <w:sz w:val="28"/>
          <w:szCs w:val="28"/>
        </w:rPr>
        <w:t xml:space="preserve"> символики</w:t>
      </w:r>
      <w:r w:rsidR="00195CE3">
        <w:rPr>
          <w:rFonts w:ascii="Times New Roman" w:hAnsi="Times New Roman" w:cs="Times New Roman"/>
          <w:sz w:val="28"/>
          <w:szCs w:val="28"/>
        </w:rPr>
        <w:t xml:space="preserve"> города Мурманска, утвержденному постановлением администрации </w:t>
      </w:r>
      <w:r w:rsidR="00195CE3">
        <w:rPr>
          <w:rFonts w:ascii="Times New Roman" w:hAnsi="Times New Roman" w:cs="Times New Roman"/>
          <w:sz w:val="28"/>
          <w:szCs w:val="28"/>
        </w:rPr>
        <w:lastRenderedPageBreak/>
        <w:t>города Мурманска от 06.10.2014 № 3277,</w:t>
      </w:r>
      <w:r w:rsidRPr="00CE3705">
        <w:rPr>
          <w:rFonts w:ascii="Times New Roman" w:hAnsi="Times New Roman" w:cs="Times New Roman"/>
          <w:sz w:val="28"/>
          <w:szCs w:val="28"/>
        </w:rPr>
        <w:t xml:space="preserve"> или направление Заявителю </w:t>
      </w:r>
      <w:hyperlink w:anchor="Par589" w:tooltip="УВЕДОМЛЕНИЕ" w:history="1">
        <w:r w:rsidRPr="00CE3705">
          <w:rPr>
            <w:rFonts w:ascii="Times New Roman" w:hAnsi="Times New Roman" w:cs="Times New Roman"/>
            <w:sz w:val="28"/>
            <w:szCs w:val="28"/>
          </w:rPr>
          <w:t>уведомления</w:t>
        </w:r>
      </w:hyperlink>
      <w:r w:rsidRPr="00CE3705">
        <w:rPr>
          <w:rFonts w:ascii="Times New Roman" w:hAnsi="Times New Roman" w:cs="Times New Roman"/>
          <w:sz w:val="28"/>
          <w:szCs w:val="28"/>
        </w:rPr>
        <w:t xml:space="preserve"> об отказе в предоставлении Муниципальной услуги (далее </w:t>
      </w:r>
      <w:r>
        <w:rPr>
          <w:rFonts w:ascii="Times New Roman" w:hAnsi="Times New Roman" w:cs="Times New Roman"/>
          <w:sz w:val="28"/>
          <w:szCs w:val="28"/>
        </w:rPr>
        <w:t>–</w:t>
      </w:r>
      <w:r w:rsidRPr="00CE3705">
        <w:rPr>
          <w:rFonts w:ascii="Times New Roman" w:hAnsi="Times New Roman" w:cs="Times New Roman"/>
          <w:sz w:val="28"/>
          <w:szCs w:val="28"/>
        </w:rPr>
        <w:t xml:space="preserve"> Уведомление об отказе) по форме согласно приложению</w:t>
      </w:r>
      <w:proofErr w:type="gramEnd"/>
      <w:r w:rsidRPr="00CE3705">
        <w:rPr>
          <w:rFonts w:ascii="Times New Roman" w:hAnsi="Times New Roman" w:cs="Times New Roman"/>
          <w:sz w:val="28"/>
          <w:szCs w:val="28"/>
        </w:rPr>
        <w:t xml:space="preserve"> </w:t>
      </w:r>
      <w:r>
        <w:rPr>
          <w:rFonts w:ascii="Times New Roman" w:hAnsi="Times New Roman" w:cs="Times New Roman"/>
          <w:sz w:val="28"/>
          <w:szCs w:val="28"/>
        </w:rPr>
        <w:t>№</w:t>
      </w:r>
      <w:r w:rsidRPr="00CE3705">
        <w:rPr>
          <w:rFonts w:ascii="Times New Roman" w:hAnsi="Times New Roman" w:cs="Times New Roman"/>
          <w:sz w:val="28"/>
          <w:szCs w:val="28"/>
        </w:rPr>
        <w:t xml:space="preserve"> </w:t>
      </w:r>
      <w:r w:rsidR="00195CE3">
        <w:rPr>
          <w:rFonts w:ascii="Times New Roman" w:hAnsi="Times New Roman" w:cs="Times New Roman"/>
          <w:sz w:val="28"/>
          <w:szCs w:val="28"/>
        </w:rPr>
        <w:t>2</w:t>
      </w:r>
      <w:r w:rsidRPr="00CE3705">
        <w:rPr>
          <w:rFonts w:ascii="Times New Roman" w:hAnsi="Times New Roman" w:cs="Times New Roman"/>
          <w:sz w:val="28"/>
          <w:szCs w:val="28"/>
        </w:rPr>
        <w:t xml:space="preserve"> к настоящему Административному регламенту.</w:t>
      </w:r>
    </w:p>
    <w:p w:rsidR="00CE3705" w:rsidRPr="00CE3705" w:rsidRDefault="00CE3705" w:rsidP="00CE3705">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0"/>
        <w:jc w:val="center"/>
        <w:rPr>
          <w:rFonts w:ascii="Times New Roman" w:hAnsi="Times New Roman" w:cs="Times New Roman"/>
          <w:sz w:val="28"/>
          <w:szCs w:val="28"/>
        </w:rPr>
      </w:pPr>
      <w:r w:rsidRPr="00CE3705">
        <w:rPr>
          <w:rFonts w:ascii="Times New Roman" w:hAnsi="Times New Roman" w:cs="Times New Roman"/>
          <w:sz w:val="28"/>
          <w:szCs w:val="28"/>
        </w:rPr>
        <w:t>2.4. Сроки предоставления Муниципальной услуги</w:t>
      </w:r>
    </w:p>
    <w:p w:rsidR="00CE3705" w:rsidRPr="00CE3705" w:rsidRDefault="00CE3705" w:rsidP="00CE3705">
      <w:pPr>
        <w:pStyle w:val="ConsPlusNormal0"/>
        <w:ind w:firstLine="709"/>
        <w:jc w:val="both"/>
        <w:rPr>
          <w:rFonts w:ascii="Times New Roman" w:hAnsi="Times New Roman" w:cs="Times New Roman"/>
          <w:sz w:val="28"/>
          <w:szCs w:val="28"/>
        </w:rPr>
      </w:pP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2.4.1. Максимальное время ожидания в очереди при подаче заявления и документов для предоставления Муниципальной услуги не должно превышать 15 минут.</w:t>
      </w: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 xml:space="preserve">2.4.2. Регистрация заявления с документами, указанными в </w:t>
      </w:r>
      <w:hyperlink w:anchor="Par171" w:tooltip="2.6.1. Для получения Муниципальной услуги Заявитель предоставляет в Комитет заявление согласно приложению N 2 к настоящему Административному регламенту (далее - Заявление)." w:history="1">
        <w:r w:rsidRPr="00CE3705">
          <w:rPr>
            <w:rFonts w:ascii="Times New Roman" w:hAnsi="Times New Roman" w:cs="Times New Roman"/>
            <w:sz w:val="28"/>
            <w:szCs w:val="28"/>
          </w:rPr>
          <w:t>пункте 2.6.1</w:t>
        </w:r>
      </w:hyperlink>
      <w:r w:rsidRPr="00CE3705">
        <w:rPr>
          <w:rFonts w:ascii="Times New Roman" w:hAnsi="Times New Roman" w:cs="Times New Roman"/>
          <w:sz w:val="28"/>
          <w:szCs w:val="28"/>
        </w:rPr>
        <w:t xml:space="preserve"> настоящего Административного регламента, производится в день его поступления в Комитет.</w:t>
      </w: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 xml:space="preserve">2.4.3. Срок предоставления Муниципальной услуги составляет не более </w:t>
      </w:r>
      <w:r w:rsidR="007A2C3F">
        <w:rPr>
          <w:rFonts w:ascii="Times New Roman" w:hAnsi="Times New Roman" w:cs="Times New Roman"/>
          <w:sz w:val="28"/>
          <w:szCs w:val="28"/>
        </w:rPr>
        <w:t>20</w:t>
      </w:r>
      <w:r w:rsidRPr="00CE3705">
        <w:rPr>
          <w:rFonts w:ascii="Times New Roman" w:hAnsi="Times New Roman" w:cs="Times New Roman"/>
          <w:sz w:val="28"/>
          <w:szCs w:val="28"/>
        </w:rPr>
        <w:t xml:space="preserve"> </w:t>
      </w:r>
      <w:r w:rsidR="007A2C3F">
        <w:rPr>
          <w:rFonts w:ascii="Times New Roman" w:hAnsi="Times New Roman" w:cs="Times New Roman"/>
          <w:sz w:val="28"/>
          <w:szCs w:val="28"/>
        </w:rPr>
        <w:t>рабочих</w:t>
      </w:r>
      <w:r w:rsidRPr="00CE3705">
        <w:rPr>
          <w:rFonts w:ascii="Times New Roman" w:hAnsi="Times New Roman" w:cs="Times New Roman"/>
          <w:sz w:val="28"/>
          <w:szCs w:val="28"/>
        </w:rPr>
        <w:t xml:space="preserve"> дней со дня регистрации в Комитете Заявления.</w:t>
      </w: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2.4.4. Об отказе в предоставлении Муниципальной услуги Комитет обязан уведомить Заявителя в письменной форме в срок не позднее двух рабочих дней со дня принятия решения.</w:t>
      </w:r>
    </w:p>
    <w:p w:rsidR="00CE3705" w:rsidRPr="00CE3705" w:rsidRDefault="00CE3705" w:rsidP="00CE3705">
      <w:pPr>
        <w:pStyle w:val="ConsPlusNormal0"/>
        <w:ind w:firstLine="709"/>
        <w:jc w:val="both"/>
        <w:rPr>
          <w:rFonts w:ascii="Times New Roman" w:hAnsi="Times New Roman" w:cs="Times New Roman"/>
          <w:sz w:val="28"/>
          <w:szCs w:val="28"/>
        </w:rPr>
      </w:pPr>
      <w:r w:rsidRPr="00CE3705">
        <w:rPr>
          <w:rFonts w:ascii="Times New Roman" w:hAnsi="Times New Roman" w:cs="Times New Roman"/>
          <w:sz w:val="28"/>
          <w:szCs w:val="28"/>
        </w:rPr>
        <w:t>2.4.5. Приостановление предоставления Муниципальной услуги не предусмотрено.</w:t>
      </w:r>
    </w:p>
    <w:p w:rsidR="00CE3705" w:rsidRPr="00CE3705" w:rsidRDefault="00CE3705" w:rsidP="00CE3705">
      <w:pPr>
        <w:pStyle w:val="ConsPlusNormal0"/>
        <w:ind w:firstLine="709"/>
        <w:jc w:val="both"/>
        <w:rPr>
          <w:rFonts w:ascii="Times New Roman" w:hAnsi="Times New Roman" w:cs="Times New Roman"/>
          <w:sz w:val="28"/>
          <w:szCs w:val="28"/>
        </w:rPr>
      </w:pPr>
    </w:p>
    <w:p w:rsidR="00CE3705" w:rsidRPr="007A2C3F" w:rsidRDefault="00CE3705" w:rsidP="007A2C3F">
      <w:pPr>
        <w:pStyle w:val="ConsPlusNormal0"/>
        <w:ind w:firstLine="0"/>
        <w:jc w:val="center"/>
        <w:rPr>
          <w:rFonts w:ascii="Times New Roman" w:hAnsi="Times New Roman" w:cs="Times New Roman"/>
          <w:sz w:val="28"/>
          <w:szCs w:val="28"/>
        </w:rPr>
      </w:pPr>
      <w:r w:rsidRPr="007A2C3F">
        <w:rPr>
          <w:rFonts w:ascii="Times New Roman" w:hAnsi="Times New Roman" w:cs="Times New Roman"/>
          <w:sz w:val="28"/>
          <w:szCs w:val="28"/>
        </w:rPr>
        <w:t>2.5. Нормативные правовые акты, регулирующие предоставление</w:t>
      </w:r>
    </w:p>
    <w:p w:rsidR="00CE3705" w:rsidRPr="007A2C3F" w:rsidRDefault="00CE3705" w:rsidP="007A2C3F">
      <w:pPr>
        <w:pStyle w:val="ConsPlusNormal0"/>
        <w:ind w:firstLine="0"/>
        <w:jc w:val="center"/>
        <w:rPr>
          <w:rFonts w:ascii="Times New Roman" w:hAnsi="Times New Roman" w:cs="Times New Roman"/>
          <w:sz w:val="28"/>
          <w:szCs w:val="28"/>
        </w:rPr>
      </w:pPr>
      <w:r w:rsidRPr="007A2C3F">
        <w:rPr>
          <w:rFonts w:ascii="Times New Roman" w:hAnsi="Times New Roman" w:cs="Times New Roman"/>
          <w:sz w:val="28"/>
          <w:szCs w:val="28"/>
        </w:rPr>
        <w:t>Муниципальной услуги</w:t>
      </w:r>
    </w:p>
    <w:p w:rsidR="00CE3705" w:rsidRPr="007A2C3F" w:rsidRDefault="00CE3705" w:rsidP="00CE3705">
      <w:pPr>
        <w:pStyle w:val="ConsPlusNormal0"/>
        <w:jc w:val="both"/>
        <w:rPr>
          <w:rFonts w:ascii="Times New Roman" w:hAnsi="Times New Roman" w:cs="Times New Roman"/>
          <w:sz w:val="28"/>
          <w:szCs w:val="28"/>
        </w:rPr>
      </w:pPr>
    </w:p>
    <w:p w:rsidR="00CE3705" w:rsidRPr="007A2C3F" w:rsidRDefault="00CE3705" w:rsidP="007A2C3F">
      <w:pPr>
        <w:pStyle w:val="ConsPlusNormal0"/>
        <w:ind w:firstLine="709"/>
        <w:jc w:val="both"/>
        <w:rPr>
          <w:rFonts w:ascii="Times New Roman" w:hAnsi="Times New Roman" w:cs="Times New Roman"/>
          <w:sz w:val="28"/>
          <w:szCs w:val="28"/>
        </w:rPr>
      </w:pPr>
      <w:bookmarkStart w:id="2" w:name="Par145"/>
      <w:bookmarkEnd w:id="2"/>
      <w:r w:rsidRPr="007A2C3F">
        <w:rPr>
          <w:rFonts w:ascii="Times New Roman" w:hAnsi="Times New Roman" w:cs="Times New Roman"/>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CE3705" w:rsidRPr="007A2C3F" w:rsidRDefault="00CE3705" w:rsidP="007A2C3F">
      <w:pPr>
        <w:pStyle w:val="ConsPlusNormal0"/>
        <w:ind w:firstLine="709"/>
        <w:jc w:val="both"/>
        <w:rPr>
          <w:rFonts w:ascii="Times New Roman" w:hAnsi="Times New Roman" w:cs="Times New Roman"/>
          <w:sz w:val="28"/>
          <w:szCs w:val="28"/>
        </w:rPr>
      </w:pPr>
      <w:r w:rsidRPr="007A2C3F">
        <w:rPr>
          <w:rFonts w:ascii="Times New Roman" w:hAnsi="Times New Roman" w:cs="Times New Roman"/>
          <w:sz w:val="28"/>
          <w:szCs w:val="28"/>
        </w:rPr>
        <w:t xml:space="preserve">- Федеральным </w:t>
      </w:r>
      <w:hyperlink r:id="rId16" w:history="1">
        <w:r w:rsidRPr="007A2C3F">
          <w:rPr>
            <w:rFonts w:ascii="Times New Roman" w:hAnsi="Times New Roman" w:cs="Times New Roman"/>
            <w:sz w:val="28"/>
            <w:szCs w:val="28"/>
          </w:rPr>
          <w:t>законом</w:t>
        </w:r>
      </w:hyperlink>
      <w:r w:rsidRPr="007A2C3F">
        <w:rPr>
          <w:rFonts w:ascii="Times New Roman" w:hAnsi="Times New Roman" w:cs="Times New Roman"/>
          <w:sz w:val="28"/>
          <w:szCs w:val="28"/>
        </w:rPr>
        <w:t xml:space="preserve"> от 06.10.2003 </w:t>
      </w:r>
      <w:r w:rsidR="007A2C3F">
        <w:rPr>
          <w:rFonts w:ascii="Times New Roman" w:hAnsi="Times New Roman" w:cs="Times New Roman"/>
          <w:sz w:val="28"/>
          <w:szCs w:val="28"/>
        </w:rPr>
        <w:t>№</w:t>
      </w:r>
      <w:r w:rsidRPr="007A2C3F">
        <w:rPr>
          <w:rFonts w:ascii="Times New Roman" w:hAnsi="Times New Roman" w:cs="Times New Roman"/>
          <w:sz w:val="28"/>
          <w:szCs w:val="28"/>
        </w:rPr>
        <w:t xml:space="preserve"> 131-ФЗ </w:t>
      </w:r>
      <w:r w:rsidR="007A2C3F">
        <w:rPr>
          <w:rFonts w:ascii="Times New Roman" w:hAnsi="Times New Roman" w:cs="Times New Roman"/>
          <w:sz w:val="28"/>
          <w:szCs w:val="28"/>
        </w:rPr>
        <w:t>«</w:t>
      </w:r>
      <w:r w:rsidRPr="007A2C3F">
        <w:rPr>
          <w:rFonts w:ascii="Times New Roman" w:hAnsi="Times New Roman" w:cs="Times New Roman"/>
          <w:sz w:val="28"/>
          <w:szCs w:val="28"/>
        </w:rPr>
        <w:t>Об общих принципах организации местного самоуправления в Российской Федерации</w:t>
      </w:r>
      <w:r w:rsidR="007A2C3F">
        <w:rPr>
          <w:rFonts w:ascii="Times New Roman" w:hAnsi="Times New Roman" w:cs="Times New Roman"/>
          <w:sz w:val="28"/>
          <w:szCs w:val="28"/>
        </w:rPr>
        <w:t>»</w:t>
      </w:r>
      <w:r w:rsidR="007A2C3F">
        <w:rPr>
          <w:rStyle w:val="ad"/>
          <w:rFonts w:ascii="Times New Roman" w:hAnsi="Times New Roman"/>
          <w:sz w:val="28"/>
          <w:szCs w:val="28"/>
        </w:rPr>
        <w:footnoteReference w:id="1"/>
      </w:r>
      <w:r w:rsidRPr="007A2C3F">
        <w:rPr>
          <w:rFonts w:ascii="Times New Roman" w:hAnsi="Times New Roman" w:cs="Times New Roman"/>
          <w:sz w:val="28"/>
          <w:szCs w:val="28"/>
        </w:rPr>
        <w:t>;</w:t>
      </w:r>
    </w:p>
    <w:p w:rsidR="00CE3705" w:rsidRPr="007A2C3F" w:rsidRDefault="00CE3705" w:rsidP="007A2C3F">
      <w:pPr>
        <w:pStyle w:val="ConsPlusNormal0"/>
        <w:ind w:firstLine="709"/>
        <w:jc w:val="both"/>
        <w:rPr>
          <w:rFonts w:ascii="Times New Roman" w:hAnsi="Times New Roman" w:cs="Times New Roman"/>
          <w:sz w:val="28"/>
          <w:szCs w:val="28"/>
        </w:rPr>
      </w:pPr>
      <w:r w:rsidRPr="007A2C3F">
        <w:rPr>
          <w:rFonts w:ascii="Times New Roman" w:hAnsi="Times New Roman" w:cs="Times New Roman"/>
          <w:sz w:val="28"/>
          <w:szCs w:val="28"/>
        </w:rPr>
        <w:t xml:space="preserve">- Федеральным </w:t>
      </w:r>
      <w:hyperlink r:id="rId17" w:history="1">
        <w:r w:rsidRPr="007A2C3F">
          <w:rPr>
            <w:rFonts w:ascii="Times New Roman" w:hAnsi="Times New Roman" w:cs="Times New Roman"/>
            <w:sz w:val="28"/>
            <w:szCs w:val="28"/>
          </w:rPr>
          <w:t>законом</w:t>
        </w:r>
      </w:hyperlink>
      <w:r w:rsidRPr="007A2C3F">
        <w:rPr>
          <w:rFonts w:ascii="Times New Roman" w:hAnsi="Times New Roman" w:cs="Times New Roman"/>
          <w:sz w:val="28"/>
          <w:szCs w:val="28"/>
        </w:rPr>
        <w:t xml:space="preserve"> от 27.07.2010 </w:t>
      </w:r>
      <w:r w:rsidR="007A2C3F">
        <w:rPr>
          <w:rFonts w:ascii="Times New Roman" w:hAnsi="Times New Roman" w:cs="Times New Roman"/>
          <w:sz w:val="28"/>
          <w:szCs w:val="28"/>
        </w:rPr>
        <w:t>№</w:t>
      </w:r>
      <w:r w:rsidRPr="007A2C3F">
        <w:rPr>
          <w:rFonts w:ascii="Times New Roman" w:hAnsi="Times New Roman" w:cs="Times New Roman"/>
          <w:sz w:val="28"/>
          <w:szCs w:val="28"/>
        </w:rPr>
        <w:t xml:space="preserve"> 210-ФЗ </w:t>
      </w:r>
      <w:r w:rsidR="007A2C3F">
        <w:rPr>
          <w:rFonts w:ascii="Times New Roman" w:hAnsi="Times New Roman" w:cs="Times New Roman"/>
          <w:sz w:val="28"/>
          <w:szCs w:val="28"/>
        </w:rPr>
        <w:t>«</w:t>
      </w:r>
      <w:r w:rsidRPr="007A2C3F">
        <w:rPr>
          <w:rFonts w:ascii="Times New Roman" w:hAnsi="Times New Roman" w:cs="Times New Roman"/>
          <w:sz w:val="28"/>
          <w:szCs w:val="28"/>
        </w:rPr>
        <w:t>Об организации предоставления государственных и муниципальных услуг</w:t>
      </w:r>
      <w:r w:rsidR="007A2C3F">
        <w:rPr>
          <w:rFonts w:ascii="Times New Roman" w:hAnsi="Times New Roman" w:cs="Times New Roman"/>
          <w:sz w:val="28"/>
          <w:szCs w:val="28"/>
        </w:rPr>
        <w:t>»</w:t>
      </w:r>
      <w:r w:rsidR="007A2C3F">
        <w:rPr>
          <w:rStyle w:val="ad"/>
          <w:rFonts w:ascii="Times New Roman" w:hAnsi="Times New Roman"/>
          <w:sz w:val="28"/>
          <w:szCs w:val="28"/>
        </w:rPr>
        <w:footnoteReference w:id="2"/>
      </w:r>
      <w:r w:rsidRPr="007A2C3F">
        <w:rPr>
          <w:rFonts w:ascii="Times New Roman" w:hAnsi="Times New Roman" w:cs="Times New Roman"/>
          <w:sz w:val="28"/>
          <w:szCs w:val="28"/>
        </w:rPr>
        <w:t>;</w:t>
      </w:r>
    </w:p>
    <w:p w:rsidR="00CE3705" w:rsidRPr="007A2C3F" w:rsidRDefault="00CE3705" w:rsidP="007A2C3F">
      <w:pPr>
        <w:pStyle w:val="ConsPlusNormal0"/>
        <w:ind w:firstLine="709"/>
        <w:jc w:val="both"/>
        <w:rPr>
          <w:rFonts w:ascii="Times New Roman" w:hAnsi="Times New Roman" w:cs="Times New Roman"/>
          <w:sz w:val="28"/>
          <w:szCs w:val="28"/>
        </w:rPr>
      </w:pPr>
      <w:r w:rsidRPr="007A2C3F">
        <w:rPr>
          <w:rFonts w:ascii="Times New Roman" w:hAnsi="Times New Roman" w:cs="Times New Roman"/>
          <w:sz w:val="28"/>
          <w:szCs w:val="28"/>
        </w:rPr>
        <w:t xml:space="preserve">- </w:t>
      </w:r>
      <w:hyperlink r:id="rId18" w:history="1">
        <w:r w:rsidRPr="007A2C3F">
          <w:rPr>
            <w:rFonts w:ascii="Times New Roman" w:hAnsi="Times New Roman" w:cs="Times New Roman"/>
            <w:sz w:val="28"/>
            <w:szCs w:val="28"/>
          </w:rPr>
          <w:t>Уставом</w:t>
        </w:r>
      </w:hyperlink>
      <w:r w:rsidRPr="007A2C3F">
        <w:rPr>
          <w:rFonts w:ascii="Times New Roman" w:hAnsi="Times New Roman" w:cs="Times New Roman"/>
          <w:sz w:val="28"/>
          <w:szCs w:val="28"/>
        </w:rPr>
        <w:t xml:space="preserve"> муниципального образования </w:t>
      </w:r>
      <w:r w:rsidR="007A2C3F">
        <w:rPr>
          <w:rFonts w:ascii="Times New Roman" w:hAnsi="Times New Roman" w:cs="Times New Roman"/>
          <w:sz w:val="28"/>
          <w:szCs w:val="28"/>
        </w:rPr>
        <w:t xml:space="preserve">городской округ </w:t>
      </w:r>
      <w:r w:rsidRPr="007A2C3F">
        <w:rPr>
          <w:rFonts w:ascii="Times New Roman" w:hAnsi="Times New Roman" w:cs="Times New Roman"/>
          <w:sz w:val="28"/>
          <w:szCs w:val="28"/>
        </w:rPr>
        <w:t>город</w:t>
      </w:r>
      <w:r w:rsidR="007A2C3F">
        <w:rPr>
          <w:rFonts w:ascii="Times New Roman" w:hAnsi="Times New Roman" w:cs="Times New Roman"/>
          <w:sz w:val="28"/>
          <w:szCs w:val="28"/>
        </w:rPr>
        <w:t>-герой</w:t>
      </w:r>
      <w:r w:rsidRPr="007A2C3F">
        <w:rPr>
          <w:rFonts w:ascii="Times New Roman" w:hAnsi="Times New Roman" w:cs="Times New Roman"/>
          <w:sz w:val="28"/>
          <w:szCs w:val="28"/>
        </w:rPr>
        <w:t xml:space="preserve"> Мурманск</w:t>
      </w:r>
      <w:r w:rsidR="007A2C3F">
        <w:rPr>
          <w:rStyle w:val="ad"/>
          <w:rFonts w:ascii="Times New Roman" w:hAnsi="Times New Roman"/>
          <w:sz w:val="28"/>
          <w:szCs w:val="28"/>
        </w:rPr>
        <w:footnoteReference w:id="3"/>
      </w:r>
      <w:r w:rsidRPr="007A2C3F">
        <w:rPr>
          <w:rFonts w:ascii="Times New Roman" w:hAnsi="Times New Roman" w:cs="Times New Roman"/>
          <w:sz w:val="28"/>
          <w:szCs w:val="28"/>
        </w:rPr>
        <w:t>;</w:t>
      </w:r>
    </w:p>
    <w:p w:rsidR="00CE3705" w:rsidRPr="007A2C3F" w:rsidRDefault="00CE3705" w:rsidP="007A2C3F">
      <w:pPr>
        <w:pStyle w:val="ConsPlusNormal0"/>
        <w:ind w:firstLine="709"/>
        <w:jc w:val="both"/>
        <w:rPr>
          <w:rFonts w:ascii="Times New Roman" w:hAnsi="Times New Roman" w:cs="Times New Roman"/>
          <w:sz w:val="28"/>
          <w:szCs w:val="28"/>
        </w:rPr>
      </w:pPr>
      <w:r w:rsidRPr="007A2C3F">
        <w:rPr>
          <w:rFonts w:ascii="Times New Roman" w:hAnsi="Times New Roman" w:cs="Times New Roman"/>
          <w:sz w:val="28"/>
          <w:szCs w:val="28"/>
        </w:rPr>
        <w:t xml:space="preserve">- </w:t>
      </w:r>
      <w:hyperlink r:id="rId19" w:history="1">
        <w:r w:rsidRPr="007A2C3F">
          <w:rPr>
            <w:rFonts w:ascii="Times New Roman" w:hAnsi="Times New Roman" w:cs="Times New Roman"/>
            <w:sz w:val="28"/>
            <w:szCs w:val="28"/>
          </w:rPr>
          <w:t>постановлением</w:t>
        </w:r>
      </w:hyperlink>
      <w:r w:rsidRPr="007A2C3F">
        <w:rPr>
          <w:rFonts w:ascii="Times New Roman" w:hAnsi="Times New Roman" w:cs="Times New Roman"/>
          <w:sz w:val="28"/>
          <w:szCs w:val="28"/>
        </w:rPr>
        <w:t xml:space="preserve"> администрации города Мурманска от 06.10.2014 </w:t>
      </w:r>
      <w:r w:rsidR="007A2C3F">
        <w:rPr>
          <w:rFonts w:ascii="Times New Roman" w:hAnsi="Times New Roman" w:cs="Times New Roman"/>
          <w:sz w:val="28"/>
          <w:szCs w:val="28"/>
        </w:rPr>
        <w:t>№</w:t>
      </w:r>
      <w:r w:rsidRPr="007A2C3F">
        <w:rPr>
          <w:rFonts w:ascii="Times New Roman" w:hAnsi="Times New Roman" w:cs="Times New Roman"/>
          <w:sz w:val="28"/>
          <w:szCs w:val="28"/>
        </w:rPr>
        <w:t xml:space="preserve"> 3277 </w:t>
      </w:r>
      <w:r w:rsidR="007A2C3F">
        <w:rPr>
          <w:rFonts w:ascii="Times New Roman" w:hAnsi="Times New Roman" w:cs="Times New Roman"/>
          <w:sz w:val="28"/>
          <w:szCs w:val="28"/>
        </w:rPr>
        <w:t>«</w:t>
      </w:r>
      <w:r w:rsidRPr="007A2C3F">
        <w:rPr>
          <w:rFonts w:ascii="Times New Roman" w:hAnsi="Times New Roman" w:cs="Times New Roman"/>
          <w:sz w:val="28"/>
          <w:szCs w:val="28"/>
        </w:rPr>
        <w:t xml:space="preserve">Об использовании </w:t>
      </w:r>
      <w:proofErr w:type="spellStart"/>
      <w:r w:rsidRPr="007A2C3F">
        <w:rPr>
          <w:rFonts w:ascii="Times New Roman" w:hAnsi="Times New Roman" w:cs="Times New Roman"/>
          <w:sz w:val="28"/>
          <w:szCs w:val="28"/>
        </w:rPr>
        <w:t>имиджевой</w:t>
      </w:r>
      <w:proofErr w:type="spellEnd"/>
      <w:r w:rsidRPr="007A2C3F">
        <w:rPr>
          <w:rFonts w:ascii="Times New Roman" w:hAnsi="Times New Roman" w:cs="Times New Roman"/>
          <w:sz w:val="28"/>
          <w:szCs w:val="28"/>
        </w:rPr>
        <w:t xml:space="preserve"> символики города Мурманска</w:t>
      </w:r>
      <w:r w:rsidR="007A2C3F">
        <w:rPr>
          <w:rFonts w:ascii="Times New Roman" w:hAnsi="Times New Roman" w:cs="Times New Roman"/>
          <w:sz w:val="28"/>
          <w:szCs w:val="28"/>
        </w:rPr>
        <w:t>»</w:t>
      </w:r>
      <w:r w:rsidR="007A2C3F">
        <w:rPr>
          <w:rStyle w:val="ad"/>
          <w:rFonts w:ascii="Times New Roman" w:hAnsi="Times New Roman"/>
          <w:sz w:val="28"/>
          <w:szCs w:val="28"/>
        </w:rPr>
        <w:footnoteReference w:id="4"/>
      </w:r>
      <w:r w:rsidRPr="007A2C3F">
        <w:rPr>
          <w:rFonts w:ascii="Times New Roman" w:hAnsi="Times New Roman" w:cs="Times New Roman"/>
          <w:sz w:val="28"/>
          <w:szCs w:val="28"/>
        </w:rPr>
        <w:t>;</w:t>
      </w:r>
    </w:p>
    <w:p w:rsidR="00CE3705" w:rsidRPr="007A2C3F" w:rsidRDefault="00CE3705" w:rsidP="007A2C3F">
      <w:pPr>
        <w:pStyle w:val="ConsPlusNormal0"/>
        <w:ind w:firstLine="709"/>
        <w:jc w:val="both"/>
        <w:rPr>
          <w:rFonts w:ascii="Times New Roman" w:hAnsi="Times New Roman" w:cs="Times New Roman"/>
          <w:sz w:val="28"/>
          <w:szCs w:val="28"/>
        </w:rPr>
      </w:pPr>
      <w:r w:rsidRPr="007A2C3F">
        <w:rPr>
          <w:rFonts w:ascii="Times New Roman" w:hAnsi="Times New Roman" w:cs="Times New Roman"/>
          <w:sz w:val="28"/>
          <w:szCs w:val="28"/>
        </w:rPr>
        <w:t xml:space="preserve">- </w:t>
      </w:r>
      <w:hyperlink r:id="rId20" w:history="1">
        <w:r w:rsidRPr="007A2C3F">
          <w:rPr>
            <w:rFonts w:ascii="Times New Roman" w:hAnsi="Times New Roman" w:cs="Times New Roman"/>
            <w:sz w:val="28"/>
            <w:szCs w:val="28"/>
          </w:rPr>
          <w:t>постановлением</w:t>
        </w:r>
      </w:hyperlink>
      <w:r w:rsidRPr="007A2C3F">
        <w:rPr>
          <w:rFonts w:ascii="Times New Roman" w:hAnsi="Times New Roman" w:cs="Times New Roman"/>
          <w:sz w:val="28"/>
          <w:szCs w:val="28"/>
        </w:rPr>
        <w:t xml:space="preserve"> администрации города Мурманска от 30.05.2012 </w:t>
      </w:r>
      <w:r w:rsidR="007A2C3F">
        <w:rPr>
          <w:rFonts w:ascii="Times New Roman" w:hAnsi="Times New Roman" w:cs="Times New Roman"/>
          <w:sz w:val="28"/>
          <w:szCs w:val="28"/>
        </w:rPr>
        <w:t>№</w:t>
      </w:r>
      <w:r w:rsidRPr="007A2C3F">
        <w:rPr>
          <w:rFonts w:ascii="Times New Roman" w:hAnsi="Times New Roman" w:cs="Times New Roman"/>
          <w:sz w:val="28"/>
          <w:szCs w:val="28"/>
        </w:rPr>
        <w:t xml:space="preserve"> 1159 </w:t>
      </w:r>
      <w:r w:rsidR="007A2C3F">
        <w:rPr>
          <w:rFonts w:ascii="Times New Roman" w:hAnsi="Times New Roman" w:cs="Times New Roman"/>
          <w:sz w:val="28"/>
          <w:szCs w:val="28"/>
        </w:rPr>
        <w:t>«</w:t>
      </w:r>
      <w:r w:rsidRPr="007A2C3F">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sidR="007A2C3F">
        <w:rPr>
          <w:rFonts w:ascii="Times New Roman" w:hAnsi="Times New Roman" w:cs="Times New Roman"/>
          <w:sz w:val="28"/>
          <w:szCs w:val="28"/>
        </w:rPr>
        <w:t>»</w:t>
      </w:r>
      <w:r w:rsidR="007A2C3F">
        <w:rPr>
          <w:rStyle w:val="ad"/>
          <w:rFonts w:ascii="Times New Roman" w:hAnsi="Times New Roman"/>
          <w:sz w:val="28"/>
          <w:szCs w:val="28"/>
        </w:rPr>
        <w:footnoteReference w:id="5"/>
      </w:r>
      <w:r w:rsidRPr="007A2C3F">
        <w:rPr>
          <w:rFonts w:ascii="Times New Roman" w:hAnsi="Times New Roman" w:cs="Times New Roman"/>
          <w:sz w:val="28"/>
          <w:szCs w:val="28"/>
        </w:rPr>
        <w:t>.</w:t>
      </w:r>
    </w:p>
    <w:p w:rsidR="00CE3705" w:rsidRPr="007A2C3F" w:rsidRDefault="00CE3705" w:rsidP="007A2C3F">
      <w:pPr>
        <w:pStyle w:val="ConsPlusNormal0"/>
        <w:ind w:firstLine="709"/>
        <w:jc w:val="both"/>
        <w:rPr>
          <w:rFonts w:ascii="Times New Roman" w:hAnsi="Times New Roman" w:cs="Times New Roman"/>
          <w:sz w:val="28"/>
          <w:szCs w:val="28"/>
        </w:rPr>
      </w:pPr>
      <w:r w:rsidRPr="007A2C3F">
        <w:rPr>
          <w:rFonts w:ascii="Times New Roman" w:hAnsi="Times New Roman" w:cs="Times New Roman"/>
          <w:sz w:val="28"/>
          <w:szCs w:val="28"/>
        </w:rPr>
        <w:t xml:space="preserve">2.5.2. Перечень нормативных правовых актов, регулирующих </w:t>
      </w:r>
      <w:r w:rsidRPr="007A2C3F">
        <w:rPr>
          <w:rFonts w:ascii="Times New Roman" w:hAnsi="Times New Roman" w:cs="Times New Roman"/>
          <w:sz w:val="28"/>
          <w:szCs w:val="28"/>
        </w:rPr>
        <w:lastRenderedPageBreak/>
        <w:t xml:space="preserve">предоставление Муниципальной услуги (с указанием их реквизитов и источников официального опубликования), указанный в </w:t>
      </w:r>
      <w:hyperlink w:anchor="Par145" w:tooltip="2.5.1. Полномочия по предоставлению Муниципальной услуги осуществляются в соответствии со следующими нормативными правовыми актами:" w:history="1">
        <w:r w:rsidRPr="007A2C3F">
          <w:rPr>
            <w:rFonts w:ascii="Times New Roman" w:hAnsi="Times New Roman" w:cs="Times New Roman"/>
            <w:sz w:val="28"/>
            <w:szCs w:val="28"/>
          </w:rPr>
          <w:t>пункте 2.5.1</w:t>
        </w:r>
      </w:hyperlink>
      <w:r w:rsidRPr="007A2C3F">
        <w:rPr>
          <w:rFonts w:ascii="Times New Roman" w:hAnsi="Times New Roman" w:cs="Times New Roman"/>
          <w:sz w:val="28"/>
          <w:szCs w:val="28"/>
        </w:rPr>
        <w:t xml:space="preserve">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074FEB" w:rsidRDefault="00074FEB" w:rsidP="00653864">
      <w:pPr>
        <w:pStyle w:val="ConsPlusNormal0"/>
        <w:ind w:firstLine="709"/>
        <w:jc w:val="both"/>
        <w:rPr>
          <w:rFonts w:ascii="Times New Roman" w:hAnsi="Times New Roman" w:cs="Times New Roman"/>
          <w:sz w:val="28"/>
          <w:szCs w:val="28"/>
        </w:rPr>
      </w:pPr>
    </w:p>
    <w:p w:rsidR="00D50162" w:rsidRPr="00D50162" w:rsidRDefault="00D50162" w:rsidP="00D50162">
      <w:pPr>
        <w:pStyle w:val="ConsPlusNormal0"/>
        <w:ind w:firstLine="0"/>
        <w:jc w:val="center"/>
        <w:rPr>
          <w:rFonts w:ascii="Times New Roman" w:hAnsi="Times New Roman" w:cs="Times New Roman"/>
          <w:sz w:val="28"/>
          <w:szCs w:val="28"/>
        </w:rPr>
      </w:pPr>
      <w:r w:rsidRPr="00D50162">
        <w:rPr>
          <w:rFonts w:ascii="Times New Roman" w:hAnsi="Times New Roman" w:cs="Times New Roman"/>
          <w:sz w:val="28"/>
          <w:szCs w:val="28"/>
        </w:rPr>
        <w:t>2.6. Перечень документов, необходимых для предоставления</w:t>
      </w:r>
    </w:p>
    <w:p w:rsidR="00D50162" w:rsidRPr="00D50162" w:rsidRDefault="00D50162" w:rsidP="00D50162">
      <w:pPr>
        <w:pStyle w:val="ConsPlusNormal0"/>
        <w:ind w:firstLine="0"/>
        <w:jc w:val="center"/>
        <w:rPr>
          <w:rFonts w:ascii="Times New Roman" w:hAnsi="Times New Roman" w:cs="Times New Roman"/>
          <w:sz w:val="28"/>
          <w:szCs w:val="28"/>
        </w:rPr>
      </w:pPr>
      <w:r w:rsidRPr="00D50162">
        <w:rPr>
          <w:rFonts w:ascii="Times New Roman" w:hAnsi="Times New Roman" w:cs="Times New Roman"/>
          <w:sz w:val="28"/>
          <w:szCs w:val="28"/>
        </w:rPr>
        <w:t>Муниципальной услуги</w:t>
      </w:r>
    </w:p>
    <w:p w:rsidR="00D50162" w:rsidRPr="00B53798" w:rsidRDefault="00D50162" w:rsidP="00B53798">
      <w:pPr>
        <w:pStyle w:val="ConsPlusNormal0"/>
        <w:ind w:firstLine="709"/>
        <w:jc w:val="both"/>
        <w:rPr>
          <w:rFonts w:ascii="Times New Roman" w:hAnsi="Times New Roman" w:cs="Times New Roman"/>
          <w:sz w:val="28"/>
          <w:szCs w:val="28"/>
        </w:rPr>
      </w:pPr>
    </w:p>
    <w:p w:rsidR="00D50162" w:rsidRPr="00B53798" w:rsidRDefault="00D50162" w:rsidP="00B53798">
      <w:pPr>
        <w:pStyle w:val="ConsPlusNormal0"/>
        <w:ind w:firstLine="709"/>
        <w:jc w:val="both"/>
        <w:rPr>
          <w:rFonts w:ascii="Times New Roman" w:hAnsi="Times New Roman" w:cs="Times New Roman"/>
          <w:sz w:val="28"/>
          <w:szCs w:val="28"/>
        </w:rPr>
      </w:pPr>
      <w:bookmarkStart w:id="3" w:name="Par171"/>
      <w:bookmarkEnd w:id="3"/>
      <w:r w:rsidRPr="00B53798">
        <w:rPr>
          <w:rFonts w:ascii="Times New Roman" w:hAnsi="Times New Roman" w:cs="Times New Roman"/>
          <w:sz w:val="28"/>
          <w:szCs w:val="28"/>
        </w:rPr>
        <w:t xml:space="preserve">2.6.1. Для получения Муниципальной услуги Заявитель предоставляет в Комитет </w:t>
      </w:r>
      <w:hyperlink w:anchor="Par483" w:tooltip="ЗАЯВЛЕНИЕ" w:history="1">
        <w:r w:rsidRPr="00B53798">
          <w:rPr>
            <w:rFonts w:ascii="Times New Roman" w:hAnsi="Times New Roman" w:cs="Times New Roman"/>
            <w:sz w:val="28"/>
            <w:szCs w:val="28"/>
          </w:rPr>
          <w:t>заявление</w:t>
        </w:r>
      </w:hyperlink>
      <w:r w:rsidRPr="00B53798">
        <w:rPr>
          <w:rFonts w:ascii="Times New Roman" w:hAnsi="Times New Roman" w:cs="Times New Roman"/>
          <w:sz w:val="28"/>
          <w:szCs w:val="28"/>
        </w:rPr>
        <w:t xml:space="preserve"> согласно приложению </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2 к </w:t>
      </w:r>
      <w:r w:rsidR="00B53798">
        <w:rPr>
          <w:rFonts w:ascii="Times New Roman" w:hAnsi="Times New Roman" w:cs="Times New Roman"/>
          <w:sz w:val="28"/>
          <w:szCs w:val="28"/>
        </w:rPr>
        <w:t xml:space="preserve">Положению о выдаче разрешений на право использования </w:t>
      </w:r>
      <w:proofErr w:type="spellStart"/>
      <w:r w:rsidR="00B53798">
        <w:rPr>
          <w:rFonts w:ascii="Times New Roman" w:hAnsi="Times New Roman" w:cs="Times New Roman"/>
          <w:sz w:val="28"/>
          <w:szCs w:val="28"/>
        </w:rPr>
        <w:t>имиджевой</w:t>
      </w:r>
      <w:proofErr w:type="spellEnd"/>
      <w:r w:rsidR="00B53798">
        <w:rPr>
          <w:rFonts w:ascii="Times New Roman" w:hAnsi="Times New Roman" w:cs="Times New Roman"/>
          <w:sz w:val="28"/>
          <w:szCs w:val="28"/>
        </w:rPr>
        <w:t xml:space="preserve"> символики города Мурманска, утвержденного постановлением администрации города Мурманска от 06.10.2014 № 3277,</w:t>
      </w:r>
      <w:r w:rsidRPr="00B53798">
        <w:rPr>
          <w:rFonts w:ascii="Times New Roman" w:hAnsi="Times New Roman" w:cs="Times New Roman"/>
          <w:sz w:val="28"/>
          <w:szCs w:val="28"/>
        </w:rPr>
        <w:t xml:space="preserve"> (далее </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Заявление).</w:t>
      </w:r>
    </w:p>
    <w:p w:rsidR="00D50162" w:rsidRPr="00B53798" w:rsidRDefault="00D50162"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D50162" w:rsidRPr="00B53798" w:rsidRDefault="00D50162" w:rsidP="00B53798">
      <w:pPr>
        <w:pStyle w:val="ConsPlusNormal0"/>
        <w:ind w:firstLine="709"/>
        <w:jc w:val="both"/>
        <w:rPr>
          <w:rFonts w:ascii="Times New Roman" w:hAnsi="Times New Roman" w:cs="Times New Roman"/>
          <w:sz w:val="28"/>
          <w:szCs w:val="28"/>
        </w:rPr>
      </w:pPr>
      <w:bookmarkStart w:id="4" w:name="Par173"/>
      <w:bookmarkEnd w:id="4"/>
      <w:r w:rsidRPr="00B53798">
        <w:rPr>
          <w:rFonts w:ascii="Times New Roman" w:hAnsi="Times New Roman" w:cs="Times New Roman"/>
          <w:sz w:val="28"/>
          <w:szCs w:val="28"/>
        </w:rPr>
        <w:t>2.6.1.1. Копия документа, удостоверяющего личность,</w:t>
      </w:r>
      <w:r w:rsidR="00B53798">
        <w:rPr>
          <w:rFonts w:ascii="Times New Roman" w:hAnsi="Times New Roman" w:cs="Times New Roman"/>
          <w:sz w:val="28"/>
          <w:szCs w:val="28"/>
        </w:rPr>
        <w:t xml:space="preserve"> и согласие </w:t>
      </w:r>
      <w:r w:rsidR="00B53798" w:rsidRPr="00B53798">
        <w:rPr>
          <w:rFonts w:ascii="Times New Roman" w:hAnsi="Times New Roman" w:cs="Times New Roman"/>
          <w:sz w:val="28"/>
          <w:szCs w:val="28"/>
        </w:rPr>
        <w:t xml:space="preserve">на обработку персональных данных по форме согласно приложению № 3 к Положению о выдаче разрешений на право использования </w:t>
      </w:r>
      <w:proofErr w:type="spellStart"/>
      <w:r w:rsidR="00B53798" w:rsidRPr="00B53798">
        <w:rPr>
          <w:rFonts w:ascii="Times New Roman" w:hAnsi="Times New Roman" w:cs="Times New Roman"/>
          <w:sz w:val="28"/>
          <w:szCs w:val="28"/>
        </w:rPr>
        <w:t>имиджевой</w:t>
      </w:r>
      <w:proofErr w:type="spellEnd"/>
      <w:r w:rsidR="00B53798" w:rsidRPr="00B53798">
        <w:rPr>
          <w:rFonts w:ascii="Times New Roman" w:hAnsi="Times New Roman" w:cs="Times New Roman"/>
          <w:sz w:val="28"/>
          <w:szCs w:val="28"/>
        </w:rPr>
        <w:t xml:space="preserve"> символики города Мурманска, утвержденному постановлением администрации города Мурманска от 06.10.2014 № 3277 (для индивидуальных предпринимателей)</w:t>
      </w:r>
      <w:r w:rsidRPr="00B53798">
        <w:rPr>
          <w:rFonts w:ascii="Times New Roman" w:hAnsi="Times New Roman" w:cs="Times New Roman"/>
          <w:sz w:val="28"/>
          <w:szCs w:val="28"/>
        </w:rPr>
        <w:t>.</w:t>
      </w:r>
    </w:p>
    <w:p w:rsidR="00D50162" w:rsidRPr="00B53798" w:rsidRDefault="00D50162" w:rsidP="00B53798">
      <w:pPr>
        <w:pStyle w:val="ConsPlusNormal0"/>
        <w:ind w:firstLine="709"/>
        <w:jc w:val="both"/>
        <w:rPr>
          <w:rFonts w:ascii="Times New Roman" w:hAnsi="Times New Roman" w:cs="Times New Roman"/>
          <w:sz w:val="28"/>
          <w:szCs w:val="28"/>
        </w:rPr>
      </w:pPr>
      <w:bookmarkStart w:id="5" w:name="Par174"/>
      <w:bookmarkEnd w:id="5"/>
      <w:r w:rsidRPr="00B53798">
        <w:rPr>
          <w:rFonts w:ascii="Times New Roman" w:hAnsi="Times New Roman" w:cs="Times New Roman"/>
          <w:sz w:val="28"/>
          <w:szCs w:val="28"/>
        </w:rPr>
        <w:t xml:space="preserve">2.6.1.2. Проект технического задания (или макет), подробно описывающий планируемое применение </w:t>
      </w:r>
      <w:proofErr w:type="spellStart"/>
      <w:r w:rsidRPr="00B53798">
        <w:rPr>
          <w:rFonts w:ascii="Times New Roman" w:hAnsi="Times New Roman" w:cs="Times New Roman"/>
          <w:sz w:val="28"/>
          <w:szCs w:val="28"/>
        </w:rPr>
        <w:t>имиджевой</w:t>
      </w:r>
      <w:proofErr w:type="spellEnd"/>
      <w:r w:rsidRPr="00B53798">
        <w:rPr>
          <w:rFonts w:ascii="Times New Roman" w:hAnsi="Times New Roman" w:cs="Times New Roman"/>
          <w:sz w:val="28"/>
          <w:szCs w:val="28"/>
        </w:rPr>
        <w:t xml:space="preserve"> символики (место размещения, размер, материал, тираж).</w:t>
      </w:r>
    </w:p>
    <w:p w:rsidR="00D50162" w:rsidRPr="00B53798" w:rsidRDefault="00D50162" w:rsidP="00B53798">
      <w:pPr>
        <w:pStyle w:val="ConsPlusNormal0"/>
        <w:ind w:firstLine="709"/>
        <w:jc w:val="both"/>
        <w:rPr>
          <w:rFonts w:ascii="Times New Roman" w:hAnsi="Times New Roman" w:cs="Times New Roman"/>
          <w:sz w:val="28"/>
          <w:szCs w:val="28"/>
        </w:rPr>
      </w:pPr>
      <w:bookmarkStart w:id="6" w:name="Par176"/>
      <w:bookmarkEnd w:id="6"/>
      <w:r w:rsidRPr="00B53798">
        <w:rPr>
          <w:rFonts w:ascii="Times New Roman" w:hAnsi="Times New Roman" w:cs="Times New Roman"/>
          <w:sz w:val="28"/>
          <w:szCs w:val="28"/>
        </w:rPr>
        <w:t>2.6.1.3.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D50162" w:rsidRPr="00B53798" w:rsidRDefault="00D50162"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 xml:space="preserve">2.6.2. Обязанность по предоставлению документов, указанных в </w:t>
      </w:r>
      <w:hyperlink w:anchor="Par173" w:tooltip="2.6.1.1. Копия документа, удостоверяющего личность, - для индивидуальных предпринимателей (паспорт)." w:history="1">
        <w:r w:rsidRPr="00B53798">
          <w:rPr>
            <w:rFonts w:ascii="Times New Roman" w:hAnsi="Times New Roman" w:cs="Times New Roman"/>
            <w:sz w:val="28"/>
            <w:szCs w:val="28"/>
          </w:rPr>
          <w:t>подпунктах 2.6.1.1</w:t>
        </w:r>
      </w:hyperlink>
      <w:r w:rsidRPr="00B53798">
        <w:rPr>
          <w:rFonts w:ascii="Times New Roman" w:hAnsi="Times New Roman" w:cs="Times New Roman"/>
          <w:sz w:val="28"/>
          <w:szCs w:val="28"/>
        </w:rPr>
        <w:t xml:space="preserve"> - </w:t>
      </w:r>
      <w:hyperlink w:anchor="Par174" w:tooltip="2.6.1.2. Проект технического задания (или макет), подробно описывающий планируемое применение имиджевой символики (место размещения, размер, материал, тираж)." w:history="1">
        <w:r w:rsidRPr="00B53798">
          <w:rPr>
            <w:rFonts w:ascii="Times New Roman" w:hAnsi="Times New Roman" w:cs="Times New Roman"/>
            <w:sz w:val="28"/>
            <w:szCs w:val="28"/>
          </w:rPr>
          <w:t>2.6.1.2</w:t>
        </w:r>
      </w:hyperlink>
      <w:r w:rsidRPr="00B53798">
        <w:rPr>
          <w:rFonts w:ascii="Times New Roman" w:hAnsi="Times New Roman" w:cs="Times New Roman"/>
          <w:sz w:val="28"/>
          <w:szCs w:val="28"/>
        </w:rPr>
        <w:t xml:space="preserve"> настоящего Административного регламента, возложена на Заявителя.</w:t>
      </w:r>
    </w:p>
    <w:p w:rsidR="00D50162" w:rsidRPr="00B53798" w:rsidRDefault="00D50162"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 xml:space="preserve">2.6.3. Документ, указанный в </w:t>
      </w:r>
      <w:hyperlink w:anchor="Par176" w:tooltip="2.6.1.3.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 w:history="1">
        <w:r w:rsidRPr="00B53798">
          <w:rPr>
            <w:rFonts w:ascii="Times New Roman" w:hAnsi="Times New Roman" w:cs="Times New Roman"/>
            <w:sz w:val="28"/>
            <w:szCs w:val="28"/>
          </w:rPr>
          <w:t>подпункте 2.6.1.3</w:t>
        </w:r>
      </w:hyperlink>
      <w:r w:rsidRPr="00B53798">
        <w:rPr>
          <w:rFonts w:ascii="Times New Roman" w:hAnsi="Times New Roman" w:cs="Times New Roman"/>
          <w:sz w:val="28"/>
          <w:szCs w:val="28"/>
        </w:rP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rsidR="00D50162" w:rsidRPr="00B53798" w:rsidRDefault="008A038E" w:rsidP="00B53798">
      <w:pPr>
        <w:pStyle w:val="ConsPlusNormal0"/>
        <w:ind w:firstLine="709"/>
        <w:jc w:val="both"/>
        <w:rPr>
          <w:rFonts w:ascii="Times New Roman" w:hAnsi="Times New Roman" w:cs="Times New Roman"/>
          <w:sz w:val="28"/>
          <w:szCs w:val="28"/>
        </w:rPr>
      </w:pPr>
      <w:hyperlink r:id="rId21" w:history="1">
        <w:r w:rsidR="00D50162" w:rsidRPr="00B53798">
          <w:rPr>
            <w:rFonts w:ascii="Times New Roman" w:hAnsi="Times New Roman" w:cs="Times New Roman"/>
            <w:sz w:val="28"/>
            <w:szCs w:val="28"/>
          </w:rPr>
          <w:t>2.6.4</w:t>
        </w:r>
      </w:hyperlink>
      <w:r w:rsidR="00D50162" w:rsidRPr="00B53798">
        <w:rPr>
          <w:rFonts w:ascii="Times New Roman" w:hAnsi="Times New Roman" w:cs="Times New Roman"/>
          <w:sz w:val="28"/>
          <w:szCs w:val="28"/>
        </w:rPr>
        <w:t>. Запрещается требовать от Заявителя:</w:t>
      </w:r>
    </w:p>
    <w:p w:rsidR="00D50162" w:rsidRPr="00B53798" w:rsidRDefault="00D50162"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162" w:rsidRPr="00B53798" w:rsidRDefault="00D50162" w:rsidP="00B53798">
      <w:pPr>
        <w:pStyle w:val="ConsPlusNormal0"/>
        <w:ind w:firstLine="709"/>
        <w:jc w:val="both"/>
        <w:rPr>
          <w:rFonts w:ascii="Times New Roman" w:hAnsi="Times New Roman" w:cs="Times New Roman"/>
          <w:sz w:val="28"/>
          <w:szCs w:val="28"/>
        </w:rPr>
      </w:pPr>
      <w:proofErr w:type="gramStart"/>
      <w:r w:rsidRPr="00B53798">
        <w:rPr>
          <w:rFonts w:ascii="Times New Roman" w:hAnsi="Times New Roman" w:cs="Times New Roman"/>
          <w:sz w:val="28"/>
          <w:szCs w:val="28"/>
        </w:rPr>
        <w:t xml:space="preserve">- предоставления документов и информации, в том числе </w:t>
      </w:r>
      <w:r w:rsidRPr="00B53798">
        <w:rPr>
          <w:rFonts w:ascii="Times New Roman" w:hAnsi="Times New Roman" w:cs="Times New Roman"/>
          <w:sz w:val="28"/>
          <w:szCs w:val="28"/>
        </w:rPr>
        <w:lastRenderedPageBreak/>
        <w:t xml:space="preserve">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B53798">
          <w:rPr>
            <w:rFonts w:ascii="Times New Roman" w:hAnsi="Times New Roman" w:cs="Times New Roman"/>
            <w:sz w:val="28"/>
            <w:szCs w:val="28"/>
          </w:rPr>
          <w:t>частью 1 статьи 1</w:t>
        </w:r>
      </w:hyperlink>
      <w:r w:rsidRPr="00B53798">
        <w:rPr>
          <w:rFonts w:ascii="Times New Roman" w:hAnsi="Times New Roman" w:cs="Times New Roman"/>
          <w:sz w:val="28"/>
          <w:szCs w:val="28"/>
        </w:rPr>
        <w:t xml:space="preserve"> Федерального закона от 27.07.2010 </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210-ФЗ </w:t>
      </w:r>
      <w:r w:rsidR="00B53798">
        <w:rPr>
          <w:rFonts w:ascii="Times New Roman" w:hAnsi="Times New Roman" w:cs="Times New Roman"/>
          <w:sz w:val="28"/>
          <w:szCs w:val="28"/>
        </w:rPr>
        <w:t>«</w:t>
      </w:r>
      <w:r w:rsidRPr="00B53798">
        <w:rPr>
          <w:rFonts w:ascii="Times New Roman" w:hAnsi="Times New Roman" w:cs="Times New Roman"/>
          <w:sz w:val="28"/>
          <w:szCs w:val="28"/>
        </w:rPr>
        <w:t>Об организации предоставления государственных и</w:t>
      </w:r>
      <w:proofErr w:type="gramEnd"/>
      <w:r w:rsidRPr="00B53798">
        <w:rPr>
          <w:rFonts w:ascii="Times New Roman" w:hAnsi="Times New Roman" w:cs="Times New Roman"/>
          <w:sz w:val="28"/>
          <w:szCs w:val="28"/>
        </w:rPr>
        <w:t xml:space="preserve"> </w:t>
      </w:r>
      <w:proofErr w:type="gramStart"/>
      <w:r w:rsidRPr="00B53798">
        <w:rPr>
          <w:rFonts w:ascii="Times New Roman" w:hAnsi="Times New Roman" w:cs="Times New Roman"/>
          <w:sz w:val="28"/>
          <w:szCs w:val="28"/>
        </w:rPr>
        <w:t>муниципальных услуг</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B53798">
          <w:rPr>
            <w:rFonts w:ascii="Times New Roman" w:hAnsi="Times New Roman" w:cs="Times New Roman"/>
            <w:sz w:val="28"/>
            <w:szCs w:val="28"/>
          </w:rPr>
          <w:t>частью 6 статьи 7</w:t>
        </w:r>
      </w:hyperlink>
      <w:r w:rsidRPr="00B53798">
        <w:rPr>
          <w:rFonts w:ascii="Times New Roman" w:hAnsi="Times New Roman" w:cs="Times New Roman"/>
          <w:sz w:val="28"/>
          <w:szCs w:val="28"/>
        </w:rPr>
        <w:t xml:space="preserve"> Федерального закона от 27.07.2010 </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210-ФЗ </w:t>
      </w:r>
      <w:r w:rsidR="00B53798">
        <w:rPr>
          <w:rFonts w:ascii="Times New Roman" w:hAnsi="Times New Roman" w:cs="Times New Roman"/>
          <w:sz w:val="28"/>
          <w:szCs w:val="28"/>
        </w:rPr>
        <w:t>«</w:t>
      </w:r>
      <w:r w:rsidRPr="00B53798">
        <w:rPr>
          <w:rFonts w:ascii="Times New Roman" w:hAnsi="Times New Roman" w:cs="Times New Roman"/>
          <w:sz w:val="28"/>
          <w:szCs w:val="28"/>
        </w:rPr>
        <w:t>Об организации предоставления государственных и муниципальных услуг</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перечень документов.</w:t>
      </w:r>
      <w:proofErr w:type="gramEnd"/>
      <w:r w:rsidRPr="00B53798">
        <w:rPr>
          <w:rFonts w:ascii="Times New Roman" w:hAnsi="Times New Roman" w:cs="Times New Roman"/>
          <w:sz w:val="28"/>
          <w:szCs w:val="28"/>
        </w:rPr>
        <w:t xml:space="preserve"> Заявитель вправе </w:t>
      </w:r>
      <w:proofErr w:type="gramStart"/>
      <w:r w:rsidRPr="00B53798">
        <w:rPr>
          <w:rFonts w:ascii="Times New Roman" w:hAnsi="Times New Roman" w:cs="Times New Roman"/>
          <w:sz w:val="28"/>
          <w:szCs w:val="28"/>
        </w:rPr>
        <w:t>предоставить указанные документы</w:t>
      </w:r>
      <w:proofErr w:type="gramEnd"/>
      <w:r w:rsidRPr="00B53798">
        <w:rPr>
          <w:rFonts w:ascii="Times New Roman" w:hAnsi="Times New Roman" w:cs="Times New Roman"/>
          <w:sz w:val="28"/>
          <w:szCs w:val="28"/>
        </w:rPr>
        <w:t xml:space="preserve"> и информацию в Комитет, предоставляющий Муниципальную услугу, по собственной инициативе;</w:t>
      </w:r>
    </w:p>
    <w:p w:rsidR="00D50162" w:rsidRPr="00B53798" w:rsidRDefault="00D50162" w:rsidP="00B53798">
      <w:pPr>
        <w:pStyle w:val="ConsPlusNormal0"/>
        <w:ind w:firstLine="709"/>
        <w:jc w:val="both"/>
        <w:rPr>
          <w:rFonts w:ascii="Times New Roman" w:hAnsi="Times New Roman" w:cs="Times New Roman"/>
          <w:sz w:val="28"/>
          <w:szCs w:val="28"/>
        </w:rPr>
      </w:pPr>
      <w:proofErr w:type="gramStart"/>
      <w:r w:rsidRPr="00B5379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B53798">
          <w:rPr>
            <w:rFonts w:ascii="Times New Roman" w:hAnsi="Times New Roman" w:cs="Times New Roman"/>
            <w:sz w:val="28"/>
            <w:szCs w:val="28"/>
          </w:rPr>
          <w:t>части 1 статьи 9</w:t>
        </w:r>
      </w:hyperlink>
      <w:r w:rsidRPr="00B53798">
        <w:rPr>
          <w:rFonts w:ascii="Times New Roman" w:hAnsi="Times New Roman" w:cs="Times New Roman"/>
          <w:sz w:val="28"/>
          <w:szCs w:val="28"/>
        </w:rPr>
        <w:t xml:space="preserve"> Федерального закона от 27.07.2010 </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210-ФЗ </w:t>
      </w:r>
      <w:r w:rsidR="00B53798">
        <w:rPr>
          <w:rFonts w:ascii="Times New Roman" w:hAnsi="Times New Roman" w:cs="Times New Roman"/>
          <w:sz w:val="28"/>
          <w:szCs w:val="28"/>
        </w:rPr>
        <w:t>«</w:t>
      </w:r>
      <w:r w:rsidRPr="00B53798">
        <w:rPr>
          <w:rFonts w:ascii="Times New Roman" w:hAnsi="Times New Roman" w:cs="Times New Roman"/>
          <w:sz w:val="28"/>
          <w:szCs w:val="28"/>
        </w:rPr>
        <w:t>Об организации предоставления государственных и муниципальных услуг</w:t>
      </w:r>
      <w:r w:rsidR="00B53798">
        <w:rPr>
          <w:rFonts w:ascii="Times New Roman" w:hAnsi="Times New Roman" w:cs="Times New Roman"/>
          <w:sz w:val="28"/>
          <w:szCs w:val="28"/>
        </w:rPr>
        <w:t>»</w:t>
      </w:r>
      <w:r w:rsidRPr="00B53798">
        <w:rPr>
          <w:rFonts w:ascii="Times New Roman" w:hAnsi="Times New Roman" w:cs="Times New Roman"/>
          <w:sz w:val="28"/>
          <w:szCs w:val="28"/>
        </w:rPr>
        <w:t>;</w:t>
      </w:r>
      <w:proofErr w:type="gramEnd"/>
    </w:p>
    <w:p w:rsidR="00D50162" w:rsidRPr="00B53798" w:rsidRDefault="00D50162"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B53798">
          <w:rPr>
            <w:rFonts w:ascii="Times New Roman" w:hAnsi="Times New Roman" w:cs="Times New Roman"/>
            <w:sz w:val="28"/>
            <w:szCs w:val="28"/>
          </w:rPr>
          <w:t>пунктом 4 части 1 статьи 7</w:t>
        </w:r>
      </w:hyperlink>
      <w:r w:rsidRPr="00B53798">
        <w:rPr>
          <w:rFonts w:ascii="Times New Roman" w:hAnsi="Times New Roman" w:cs="Times New Roman"/>
          <w:sz w:val="28"/>
          <w:szCs w:val="28"/>
        </w:rPr>
        <w:t xml:space="preserve"> Федерального закона от 27.07.2010 </w:t>
      </w:r>
      <w:r w:rsidR="00B53798">
        <w:rPr>
          <w:rFonts w:ascii="Times New Roman" w:hAnsi="Times New Roman" w:cs="Times New Roman"/>
          <w:sz w:val="28"/>
          <w:szCs w:val="28"/>
        </w:rPr>
        <w:t>№</w:t>
      </w:r>
      <w:r w:rsidRPr="00B53798">
        <w:rPr>
          <w:rFonts w:ascii="Times New Roman" w:hAnsi="Times New Roman" w:cs="Times New Roman"/>
          <w:sz w:val="28"/>
          <w:szCs w:val="28"/>
        </w:rPr>
        <w:t xml:space="preserve"> 210-ФЗ </w:t>
      </w:r>
      <w:r w:rsidR="00B53798">
        <w:rPr>
          <w:rFonts w:ascii="Times New Roman" w:hAnsi="Times New Roman" w:cs="Times New Roman"/>
          <w:sz w:val="28"/>
          <w:szCs w:val="28"/>
        </w:rPr>
        <w:t>«</w:t>
      </w:r>
      <w:r w:rsidRPr="00B53798">
        <w:rPr>
          <w:rFonts w:ascii="Times New Roman" w:hAnsi="Times New Roman" w:cs="Times New Roman"/>
          <w:sz w:val="28"/>
          <w:szCs w:val="28"/>
        </w:rPr>
        <w:t>Об организации предоставления государственных и муниципальных услуг</w:t>
      </w:r>
      <w:r w:rsidR="00B53798">
        <w:rPr>
          <w:rFonts w:ascii="Times New Roman" w:hAnsi="Times New Roman" w:cs="Times New Roman"/>
          <w:sz w:val="28"/>
          <w:szCs w:val="28"/>
        </w:rPr>
        <w:t>»</w:t>
      </w:r>
      <w:r w:rsidRPr="00B53798">
        <w:rPr>
          <w:rFonts w:ascii="Times New Roman" w:hAnsi="Times New Roman" w:cs="Times New Roman"/>
          <w:sz w:val="28"/>
          <w:szCs w:val="28"/>
        </w:rPr>
        <w:t>.</w:t>
      </w:r>
    </w:p>
    <w:p w:rsidR="00074FEB" w:rsidRDefault="00074FEB" w:rsidP="00653864">
      <w:pPr>
        <w:pStyle w:val="ConsPlusNormal0"/>
        <w:ind w:firstLine="709"/>
        <w:jc w:val="both"/>
        <w:rPr>
          <w:rFonts w:ascii="Times New Roman" w:hAnsi="Times New Roman" w:cs="Times New Roman"/>
          <w:sz w:val="28"/>
          <w:szCs w:val="28"/>
        </w:rPr>
      </w:pPr>
    </w:p>
    <w:p w:rsidR="00B53798" w:rsidRPr="00B53798" w:rsidRDefault="00B53798" w:rsidP="00B53798">
      <w:pPr>
        <w:pStyle w:val="ConsPlusNormal0"/>
        <w:ind w:firstLine="0"/>
        <w:jc w:val="center"/>
        <w:rPr>
          <w:rFonts w:ascii="Times New Roman" w:hAnsi="Times New Roman" w:cs="Times New Roman"/>
          <w:sz w:val="28"/>
          <w:szCs w:val="28"/>
        </w:rPr>
      </w:pPr>
      <w:r w:rsidRPr="00B53798">
        <w:rPr>
          <w:rFonts w:ascii="Times New Roman" w:hAnsi="Times New Roman" w:cs="Times New Roman"/>
          <w:sz w:val="28"/>
          <w:szCs w:val="28"/>
        </w:rPr>
        <w:t>2.7. Перечень оснований для отказа в приеме документов,</w:t>
      </w:r>
    </w:p>
    <w:p w:rsidR="00B53798" w:rsidRPr="00B53798" w:rsidRDefault="00B53798" w:rsidP="00B53798">
      <w:pPr>
        <w:pStyle w:val="ConsPlusNormal0"/>
        <w:ind w:firstLine="0"/>
        <w:jc w:val="center"/>
        <w:rPr>
          <w:rFonts w:ascii="Times New Roman" w:hAnsi="Times New Roman" w:cs="Times New Roman"/>
          <w:sz w:val="28"/>
          <w:szCs w:val="28"/>
        </w:rPr>
      </w:pPr>
      <w:r w:rsidRPr="00B53798">
        <w:rPr>
          <w:rFonts w:ascii="Times New Roman" w:hAnsi="Times New Roman" w:cs="Times New Roman"/>
          <w:sz w:val="28"/>
          <w:szCs w:val="28"/>
        </w:rPr>
        <w:t>для приостановления и (или) отказа в предоставлении</w:t>
      </w:r>
    </w:p>
    <w:p w:rsidR="00B53798" w:rsidRPr="00B53798" w:rsidRDefault="00B53798" w:rsidP="00B53798">
      <w:pPr>
        <w:pStyle w:val="ConsPlusNormal0"/>
        <w:ind w:firstLine="0"/>
        <w:jc w:val="center"/>
        <w:rPr>
          <w:rFonts w:ascii="Times New Roman" w:hAnsi="Times New Roman" w:cs="Times New Roman"/>
          <w:sz w:val="28"/>
          <w:szCs w:val="28"/>
        </w:rPr>
      </w:pPr>
      <w:r w:rsidRPr="00B53798">
        <w:rPr>
          <w:rFonts w:ascii="Times New Roman" w:hAnsi="Times New Roman" w:cs="Times New Roman"/>
          <w:sz w:val="28"/>
          <w:szCs w:val="28"/>
        </w:rPr>
        <w:t>Муниципальной услуги</w:t>
      </w:r>
    </w:p>
    <w:p w:rsidR="00B53798" w:rsidRPr="00B53798" w:rsidRDefault="00B53798" w:rsidP="00B53798">
      <w:pPr>
        <w:pStyle w:val="ConsPlusNormal0"/>
        <w:ind w:firstLine="709"/>
        <w:jc w:val="both"/>
        <w:rPr>
          <w:rFonts w:ascii="Times New Roman" w:hAnsi="Times New Roman" w:cs="Times New Roman"/>
          <w:sz w:val="28"/>
          <w:szCs w:val="28"/>
        </w:rPr>
      </w:pPr>
    </w:p>
    <w:p w:rsidR="00B53798" w:rsidRPr="00B53798" w:rsidRDefault="00B53798"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2.7.1. Основанием для отказа в приеме документов является подписание Заявления лицом, не имеющим полномочий на подписание данного Заявления.</w:t>
      </w:r>
    </w:p>
    <w:p w:rsidR="00B53798" w:rsidRPr="00B53798" w:rsidRDefault="00B53798"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2.7.2. Основаниями для отказа в предоставлении Муниципальной услуги являются:</w:t>
      </w:r>
    </w:p>
    <w:p w:rsidR="00B53798" w:rsidRPr="00B53798" w:rsidRDefault="00B53798"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 xml:space="preserve">- непредставление Заявителем предусмотренных </w:t>
      </w:r>
      <w:hyperlink w:anchor="Par171" w:tooltip="2.6.1. Для получения Муниципальной услуги Заявитель предоставляет в Комитет заявление согласно приложению N 2 к настоящему Административному регламенту (далее - Заявление)." w:history="1">
        <w:r w:rsidRPr="00B53798">
          <w:rPr>
            <w:rFonts w:ascii="Times New Roman" w:hAnsi="Times New Roman" w:cs="Times New Roman"/>
            <w:sz w:val="28"/>
            <w:szCs w:val="28"/>
          </w:rPr>
          <w:t>пунктом 2.6.1</w:t>
        </w:r>
      </w:hyperlink>
      <w:r w:rsidRPr="00B53798">
        <w:rPr>
          <w:rFonts w:ascii="Times New Roman" w:hAnsi="Times New Roman" w:cs="Times New Roman"/>
          <w:sz w:val="28"/>
          <w:szCs w:val="28"/>
        </w:rPr>
        <w:t xml:space="preserve">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B53798" w:rsidRPr="00B53798" w:rsidRDefault="00B53798" w:rsidP="00B53798">
      <w:pPr>
        <w:pStyle w:val="ConsPlusNormal0"/>
        <w:ind w:firstLine="709"/>
        <w:jc w:val="both"/>
        <w:rPr>
          <w:rFonts w:ascii="Times New Roman" w:hAnsi="Times New Roman" w:cs="Times New Roman"/>
          <w:sz w:val="28"/>
          <w:szCs w:val="28"/>
        </w:rPr>
      </w:pPr>
      <w:proofErr w:type="gramStart"/>
      <w:r w:rsidRPr="00B53798">
        <w:rPr>
          <w:rFonts w:ascii="Times New Roman" w:hAnsi="Times New Roman" w:cs="Times New Roman"/>
          <w:sz w:val="28"/>
          <w:szCs w:val="28"/>
        </w:rPr>
        <w:lastRenderedPageBreak/>
        <w:t xml:space="preserve">- несовпадение предполагаемого места размещения </w:t>
      </w:r>
      <w:proofErr w:type="spellStart"/>
      <w:r w:rsidRPr="00B53798">
        <w:rPr>
          <w:rFonts w:ascii="Times New Roman" w:hAnsi="Times New Roman" w:cs="Times New Roman"/>
          <w:sz w:val="28"/>
          <w:szCs w:val="28"/>
        </w:rPr>
        <w:t>имиджевой</w:t>
      </w:r>
      <w:proofErr w:type="spellEnd"/>
      <w:r w:rsidRPr="00B53798">
        <w:rPr>
          <w:rFonts w:ascii="Times New Roman" w:hAnsi="Times New Roman" w:cs="Times New Roman"/>
          <w:sz w:val="28"/>
          <w:szCs w:val="28"/>
        </w:rPr>
        <w:t xml:space="preserve"> символики, указанного в Заявлении и в Техническом задании (макете), прилагающемуся к нему, с разрешенными местами размещения, указанными в </w:t>
      </w:r>
      <w:hyperlink r:id="rId26" w:history="1">
        <w:r w:rsidRPr="00B53798">
          <w:rPr>
            <w:rFonts w:ascii="Times New Roman" w:hAnsi="Times New Roman" w:cs="Times New Roman"/>
            <w:sz w:val="28"/>
            <w:szCs w:val="28"/>
          </w:rPr>
          <w:t>пункте 3</w:t>
        </w:r>
      </w:hyperlink>
      <w:r w:rsidRPr="00B53798">
        <w:rPr>
          <w:rFonts w:ascii="Times New Roman" w:hAnsi="Times New Roman" w:cs="Times New Roman"/>
          <w:sz w:val="28"/>
          <w:szCs w:val="28"/>
        </w:rPr>
        <w:t xml:space="preserve"> Положения об </w:t>
      </w:r>
      <w:proofErr w:type="spellStart"/>
      <w:r w:rsidRPr="00B53798">
        <w:rPr>
          <w:rFonts w:ascii="Times New Roman" w:hAnsi="Times New Roman" w:cs="Times New Roman"/>
          <w:sz w:val="28"/>
          <w:szCs w:val="28"/>
        </w:rPr>
        <w:t>имиджевой</w:t>
      </w:r>
      <w:proofErr w:type="spellEnd"/>
      <w:r w:rsidRPr="00B53798">
        <w:rPr>
          <w:rFonts w:ascii="Times New Roman" w:hAnsi="Times New Roman" w:cs="Times New Roman"/>
          <w:sz w:val="28"/>
          <w:szCs w:val="28"/>
        </w:rPr>
        <w:t xml:space="preserve"> символике города Мурманска, утвержденного постановлением администрации города Мурманска от 06.10.2014 </w:t>
      </w:r>
      <w:r>
        <w:rPr>
          <w:rFonts w:ascii="Times New Roman" w:hAnsi="Times New Roman" w:cs="Times New Roman"/>
          <w:sz w:val="28"/>
          <w:szCs w:val="28"/>
        </w:rPr>
        <w:t>№</w:t>
      </w:r>
      <w:r w:rsidRPr="00B53798">
        <w:rPr>
          <w:rFonts w:ascii="Times New Roman" w:hAnsi="Times New Roman" w:cs="Times New Roman"/>
          <w:sz w:val="28"/>
          <w:szCs w:val="28"/>
        </w:rPr>
        <w:t xml:space="preserve"> 3277.</w:t>
      </w:r>
      <w:proofErr w:type="gramEnd"/>
    </w:p>
    <w:p w:rsidR="00B53798" w:rsidRPr="00B53798" w:rsidRDefault="00B53798"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2.7.3.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53798" w:rsidRPr="00B53798" w:rsidRDefault="00B53798"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2.7.4. Основания для приостановления предоставления Муниципальной услуги отсутствуют.</w:t>
      </w:r>
    </w:p>
    <w:p w:rsidR="00B53798" w:rsidRPr="00B53798" w:rsidRDefault="00B53798" w:rsidP="00B53798">
      <w:pPr>
        <w:pStyle w:val="ConsPlusNormal0"/>
        <w:ind w:firstLine="709"/>
        <w:jc w:val="both"/>
        <w:rPr>
          <w:rFonts w:ascii="Times New Roman" w:hAnsi="Times New Roman" w:cs="Times New Roman"/>
          <w:sz w:val="28"/>
          <w:szCs w:val="28"/>
        </w:rPr>
      </w:pPr>
    </w:p>
    <w:p w:rsidR="00B53798" w:rsidRPr="00B53798" w:rsidRDefault="00B53798" w:rsidP="00B53798">
      <w:pPr>
        <w:pStyle w:val="ConsPlusNormal0"/>
        <w:ind w:firstLine="0"/>
        <w:jc w:val="center"/>
        <w:rPr>
          <w:rFonts w:ascii="Times New Roman" w:hAnsi="Times New Roman" w:cs="Times New Roman"/>
          <w:sz w:val="28"/>
          <w:szCs w:val="28"/>
        </w:rPr>
      </w:pPr>
      <w:r w:rsidRPr="00B53798">
        <w:rPr>
          <w:rFonts w:ascii="Times New Roman" w:hAnsi="Times New Roman" w:cs="Times New Roman"/>
          <w:sz w:val="28"/>
          <w:szCs w:val="28"/>
        </w:rPr>
        <w:t>2.8. Размер платы, взимаемой с Заявителя при предоставлении</w:t>
      </w:r>
    </w:p>
    <w:p w:rsidR="00B53798" w:rsidRPr="00B53798" w:rsidRDefault="00B53798" w:rsidP="00B53798">
      <w:pPr>
        <w:pStyle w:val="ConsPlusNormal0"/>
        <w:ind w:firstLine="0"/>
        <w:jc w:val="center"/>
        <w:rPr>
          <w:rFonts w:ascii="Times New Roman" w:hAnsi="Times New Roman" w:cs="Times New Roman"/>
          <w:sz w:val="28"/>
          <w:szCs w:val="28"/>
        </w:rPr>
      </w:pPr>
      <w:r w:rsidRPr="00B53798">
        <w:rPr>
          <w:rFonts w:ascii="Times New Roman" w:hAnsi="Times New Roman" w:cs="Times New Roman"/>
          <w:sz w:val="28"/>
          <w:szCs w:val="28"/>
        </w:rPr>
        <w:t>Муниципальной услуги, и способы ее взимания</w:t>
      </w:r>
    </w:p>
    <w:p w:rsidR="00B53798" w:rsidRPr="00B53798" w:rsidRDefault="00B53798" w:rsidP="00B53798">
      <w:pPr>
        <w:pStyle w:val="ConsPlusNormal0"/>
        <w:ind w:firstLine="709"/>
        <w:jc w:val="both"/>
        <w:rPr>
          <w:rFonts w:ascii="Times New Roman" w:hAnsi="Times New Roman" w:cs="Times New Roman"/>
          <w:sz w:val="28"/>
          <w:szCs w:val="28"/>
        </w:rPr>
      </w:pPr>
    </w:p>
    <w:p w:rsidR="00B53798" w:rsidRPr="00B53798" w:rsidRDefault="00B53798" w:rsidP="00B53798">
      <w:pPr>
        <w:pStyle w:val="ConsPlusNormal0"/>
        <w:ind w:firstLine="709"/>
        <w:jc w:val="both"/>
        <w:rPr>
          <w:rFonts w:ascii="Times New Roman" w:hAnsi="Times New Roman" w:cs="Times New Roman"/>
          <w:sz w:val="28"/>
          <w:szCs w:val="28"/>
        </w:rPr>
      </w:pPr>
      <w:r w:rsidRPr="00B53798">
        <w:rPr>
          <w:rFonts w:ascii="Times New Roman" w:hAnsi="Times New Roman" w:cs="Times New Roman"/>
          <w:sz w:val="28"/>
          <w:szCs w:val="28"/>
        </w:rPr>
        <w:t>Предоставление Муниципальной услуги осуществляется на бесплатной основе.</w:t>
      </w:r>
    </w:p>
    <w:p w:rsidR="00074FEB" w:rsidRDefault="00074FEB" w:rsidP="00653864">
      <w:pPr>
        <w:pStyle w:val="ConsPlusNormal0"/>
        <w:ind w:firstLine="709"/>
        <w:jc w:val="both"/>
        <w:rPr>
          <w:rFonts w:ascii="Times New Roman" w:hAnsi="Times New Roman" w:cs="Times New Roman"/>
          <w:sz w:val="28"/>
          <w:szCs w:val="28"/>
        </w:rPr>
      </w:pPr>
    </w:p>
    <w:p w:rsidR="005D287D" w:rsidRPr="005D287D" w:rsidRDefault="005D287D" w:rsidP="005D287D">
      <w:pPr>
        <w:pStyle w:val="ConsPlusNormal0"/>
        <w:ind w:firstLine="0"/>
        <w:jc w:val="center"/>
        <w:rPr>
          <w:rFonts w:ascii="Times New Roman" w:hAnsi="Times New Roman" w:cs="Times New Roman"/>
          <w:sz w:val="28"/>
          <w:szCs w:val="28"/>
        </w:rPr>
      </w:pPr>
      <w:r w:rsidRPr="005D287D">
        <w:rPr>
          <w:rFonts w:ascii="Times New Roman" w:hAnsi="Times New Roman" w:cs="Times New Roman"/>
          <w:sz w:val="28"/>
          <w:szCs w:val="28"/>
        </w:rPr>
        <w:t>2.9. Требования к местам предоставления Муниципальной услуги</w:t>
      </w:r>
    </w:p>
    <w:p w:rsidR="005D287D" w:rsidRPr="005D287D" w:rsidRDefault="005D287D" w:rsidP="005D287D">
      <w:pPr>
        <w:pStyle w:val="ConsPlusNormal0"/>
        <w:ind w:firstLine="709"/>
        <w:jc w:val="both"/>
        <w:rPr>
          <w:rFonts w:ascii="Times New Roman" w:hAnsi="Times New Roman" w:cs="Times New Roman"/>
          <w:sz w:val="28"/>
          <w:szCs w:val="28"/>
        </w:rPr>
      </w:pP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xml:space="preserve">2.9.2.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w:t>
      </w:r>
      <w:hyperlink w:anchor="Par57" w:tooltip="1.3. Требования к порядку информирования о порядке" w:history="1">
        <w:r w:rsidRPr="005D287D">
          <w:rPr>
            <w:rFonts w:ascii="Times New Roman" w:hAnsi="Times New Roman" w:cs="Times New Roman"/>
            <w:sz w:val="28"/>
            <w:szCs w:val="28"/>
          </w:rPr>
          <w:t>подразделу 1.3</w:t>
        </w:r>
      </w:hyperlink>
      <w:r w:rsidRPr="005D287D">
        <w:rPr>
          <w:rFonts w:ascii="Times New Roman" w:hAnsi="Times New Roman" w:cs="Times New Roman"/>
          <w:sz w:val="28"/>
          <w:szCs w:val="28"/>
        </w:rPr>
        <w:t xml:space="preserve">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2.9.3. Кабинет приема Заявителей должен быть оборудован информационной табличкой с указанием:</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номера кабинета;</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фамилии, имени, отчества и должности лица, осуществляющего прием;</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часов приема, времени перерыва.</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2.9.4.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5D287D" w:rsidRPr="005D287D" w:rsidRDefault="005D287D" w:rsidP="005D287D">
      <w:pPr>
        <w:pStyle w:val="ConsPlusNormal0"/>
        <w:ind w:firstLine="709"/>
        <w:jc w:val="both"/>
        <w:rPr>
          <w:rFonts w:ascii="Times New Roman" w:hAnsi="Times New Roman" w:cs="Times New Roman"/>
          <w:sz w:val="28"/>
          <w:szCs w:val="28"/>
        </w:rPr>
      </w:pPr>
    </w:p>
    <w:p w:rsidR="005D287D" w:rsidRPr="005D287D" w:rsidRDefault="005D287D" w:rsidP="005D287D">
      <w:pPr>
        <w:pStyle w:val="ConsPlusNormal0"/>
        <w:ind w:firstLine="0"/>
        <w:jc w:val="center"/>
        <w:rPr>
          <w:rFonts w:ascii="Times New Roman" w:hAnsi="Times New Roman" w:cs="Times New Roman"/>
          <w:sz w:val="28"/>
          <w:szCs w:val="28"/>
        </w:rPr>
      </w:pPr>
      <w:r w:rsidRPr="005D287D">
        <w:rPr>
          <w:rFonts w:ascii="Times New Roman" w:hAnsi="Times New Roman" w:cs="Times New Roman"/>
          <w:sz w:val="28"/>
          <w:szCs w:val="28"/>
        </w:rPr>
        <w:t>2.10. Показатели доступности и качества предоставления</w:t>
      </w:r>
    </w:p>
    <w:p w:rsidR="005D287D" w:rsidRPr="005D287D" w:rsidRDefault="005D287D" w:rsidP="005D287D">
      <w:pPr>
        <w:pStyle w:val="ConsPlusNormal0"/>
        <w:ind w:firstLine="0"/>
        <w:jc w:val="center"/>
        <w:rPr>
          <w:rFonts w:ascii="Times New Roman" w:hAnsi="Times New Roman" w:cs="Times New Roman"/>
          <w:sz w:val="28"/>
          <w:szCs w:val="28"/>
        </w:rPr>
      </w:pPr>
      <w:r w:rsidRPr="005D287D">
        <w:rPr>
          <w:rFonts w:ascii="Times New Roman" w:hAnsi="Times New Roman" w:cs="Times New Roman"/>
          <w:sz w:val="28"/>
          <w:szCs w:val="28"/>
        </w:rPr>
        <w:lastRenderedPageBreak/>
        <w:t>Муниципальной услуги</w:t>
      </w:r>
    </w:p>
    <w:p w:rsidR="005D287D" w:rsidRPr="005D287D" w:rsidRDefault="005D287D" w:rsidP="005D287D">
      <w:pPr>
        <w:pStyle w:val="ConsPlusNormal0"/>
        <w:ind w:firstLine="709"/>
        <w:jc w:val="both"/>
        <w:rPr>
          <w:rFonts w:ascii="Times New Roman" w:hAnsi="Times New Roman" w:cs="Times New Roman"/>
          <w:sz w:val="28"/>
          <w:szCs w:val="28"/>
        </w:rPr>
      </w:pPr>
    </w:p>
    <w:p w:rsidR="005D287D" w:rsidRPr="005D287D" w:rsidRDefault="008A038E" w:rsidP="005D287D">
      <w:pPr>
        <w:pStyle w:val="ConsPlusNormal0"/>
        <w:ind w:firstLine="709"/>
        <w:jc w:val="both"/>
        <w:rPr>
          <w:rFonts w:ascii="Times New Roman" w:hAnsi="Times New Roman" w:cs="Times New Roman"/>
          <w:sz w:val="28"/>
          <w:szCs w:val="28"/>
        </w:rPr>
      </w:pPr>
      <w:hyperlink w:anchor="Par526" w:tooltip="ПОКАЗАТЕЛИ" w:history="1">
        <w:r w:rsidR="005D287D" w:rsidRPr="005D287D">
          <w:rPr>
            <w:rFonts w:ascii="Times New Roman" w:hAnsi="Times New Roman" w:cs="Times New Roman"/>
            <w:sz w:val="28"/>
            <w:szCs w:val="28"/>
          </w:rPr>
          <w:t>Показатели</w:t>
        </w:r>
      </w:hyperlink>
      <w:r w:rsidR="005D287D" w:rsidRPr="005D287D">
        <w:rPr>
          <w:rFonts w:ascii="Times New Roman" w:hAnsi="Times New Roman" w:cs="Times New Roman"/>
          <w:sz w:val="28"/>
          <w:szCs w:val="28"/>
        </w:rPr>
        <w:t xml:space="preserve"> доступности и качества предоставления Муниципальной услуги, а также их значения приведены в прил</w:t>
      </w:r>
      <w:r w:rsidR="005D287D">
        <w:rPr>
          <w:rFonts w:ascii="Times New Roman" w:hAnsi="Times New Roman" w:cs="Times New Roman"/>
          <w:sz w:val="28"/>
          <w:szCs w:val="28"/>
        </w:rPr>
        <w:t>ожении №</w:t>
      </w:r>
      <w:r w:rsidR="005D287D" w:rsidRPr="005D287D">
        <w:rPr>
          <w:rFonts w:ascii="Times New Roman" w:hAnsi="Times New Roman" w:cs="Times New Roman"/>
          <w:sz w:val="28"/>
          <w:szCs w:val="28"/>
        </w:rPr>
        <w:t xml:space="preserve"> </w:t>
      </w:r>
      <w:r w:rsidR="005D287D">
        <w:rPr>
          <w:rFonts w:ascii="Times New Roman" w:hAnsi="Times New Roman" w:cs="Times New Roman"/>
          <w:sz w:val="28"/>
          <w:szCs w:val="28"/>
        </w:rPr>
        <w:t>1</w:t>
      </w:r>
      <w:r w:rsidR="005D287D" w:rsidRPr="005D287D">
        <w:rPr>
          <w:rFonts w:ascii="Times New Roman" w:hAnsi="Times New Roman" w:cs="Times New Roman"/>
          <w:sz w:val="28"/>
          <w:szCs w:val="28"/>
        </w:rPr>
        <w:t xml:space="preserve"> к Административному регламенту.</w:t>
      </w:r>
    </w:p>
    <w:p w:rsidR="005D287D" w:rsidRPr="005D287D" w:rsidRDefault="005D287D" w:rsidP="005D287D">
      <w:pPr>
        <w:pStyle w:val="ConsPlusNormal0"/>
        <w:ind w:firstLine="709"/>
        <w:jc w:val="both"/>
        <w:rPr>
          <w:rFonts w:ascii="Times New Roman" w:hAnsi="Times New Roman" w:cs="Times New Roman"/>
          <w:sz w:val="28"/>
          <w:szCs w:val="28"/>
        </w:rPr>
      </w:pPr>
    </w:p>
    <w:p w:rsidR="005D287D" w:rsidRPr="005D287D" w:rsidRDefault="005D287D" w:rsidP="005D287D">
      <w:pPr>
        <w:pStyle w:val="ConsPlusNormal0"/>
        <w:ind w:firstLine="0"/>
        <w:jc w:val="center"/>
        <w:rPr>
          <w:rFonts w:ascii="Times New Roman" w:hAnsi="Times New Roman" w:cs="Times New Roman"/>
          <w:sz w:val="28"/>
          <w:szCs w:val="28"/>
        </w:rPr>
      </w:pPr>
      <w:r w:rsidRPr="005D287D">
        <w:rPr>
          <w:rFonts w:ascii="Times New Roman" w:hAnsi="Times New Roman" w:cs="Times New Roman"/>
          <w:sz w:val="28"/>
          <w:szCs w:val="28"/>
        </w:rPr>
        <w:t>2.11. Прочие требования к предоставлению</w:t>
      </w:r>
    </w:p>
    <w:p w:rsidR="005D287D" w:rsidRPr="005D287D" w:rsidRDefault="005D287D" w:rsidP="005D287D">
      <w:pPr>
        <w:pStyle w:val="ConsPlusNormal0"/>
        <w:ind w:firstLine="0"/>
        <w:jc w:val="center"/>
        <w:rPr>
          <w:rFonts w:ascii="Times New Roman" w:hAnsi="Times New Roman" w:cs="Times New Roman"/>
          <w:sz w:val="28"/>
          <w:szCs w:val="28"/>
        </w:rPr>
      </w:pPr>
      <w:r w:rsidRPr="005D287D">
        <w:rPr>
          <w:rFonts w:ascii="Times New Roman" w:hAnsi="Times New Roman" w:cs="Times New Roman"/>
          <w:sz w:val="28"/>
          <w:szCs w:val="28"/>
        </w:rPr>
        <w:t>Муниципальной услуги</w:t>
      </w:r>
    </w:p>
    <w:p w:rsidR="005D287D" w:rsidRPr="005D287D" w:rsidRDefault="005D287D" w:rsidP="005D287D">
      <w:pPr>
        <w:pStyle w:val="ConsPlusNormal0"/>
        <w:ind w:firstLine="709"/>
        <w:jc w:val="both"/>
        <w:rPr>
          <w:rFonts w:ascii="Times New Roman" w:hAnsi="Times New Roman" w:cs="Times New Roman"/>
          <w:sz w:val="28"/>
          <w:szCs w:val="28"/>
        </w:rPr>
      </w:pP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xml:space="preserve">2.11.1. Бланк Заявления, указанный в </w:t>
      </w:r>
      <w:hyperlink w:anchor="Par171" w:tooltip="2.6.1. Для получения Муниципальной услуги Заявитель предоставляет в Комитет заявление согласно приложению N 2 к настоящему Административному регламенту (далее - Заявление)." w:history="1">
        <w:r w:rsidRPr="005D287D">
          <w:rPr>
            <w:rFonts w:ascii="Times New Roman" w:hAnsi="Times New Roman" w:cs="Times New Roman"/>
            <w:sz w:val="28"/>
            <w:szCs w:val="28"/>
          </w:rPr>
          <w:t>пункте 2.6.1</w:t>
        </w:r>
      </w:hyperlink>
      <w:r w:rsidRPr="005D287D">
        <w:rPr>
          <w:rFonts w:ascii="Times New Roman" w:hAnsi="Times New Roman" w:cs="Times New Roman"/>
          <w:sz w:val="28"/>
          <w:szCs w:val="28"/>
        </w:rPr>
        <w:t xml:space="preserve"> настоящего Административного регламента, Заявитель может получить в электронном виде на официальном сайте администрации города Мурманска.</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xml:space="preserve">2.11.2. Ссылки на </w:t>
      </w:r>
      <w:proofErr w:type="spellStart"/>
      <w:proofErr w:type="gramStart"/>
      <w:r w:rsidRPr="005D287D">
        <w:rPr>
          <w:rFonts w:ascii="Times New Roman" w:hAnsi="Times New Roman" w:cs="Times New Roman"/>
          <w:sz w:val="28"/>
          <w:szCs w:val="28"/>
        </w:rPr>
        <w:t>интернет-порталы</w:t>
      </w:r>
      <w:proofErr w:type="spellEnd"/>
      <w:proofErr w:type="gramEnd"/>
      <w:r w:rsidRPr="005D287D">
        <w:rPr>
          <w:rFonts w:ascii="Times New Roman" w:hAnsi="Times New Roman" w:cs="Times New Roman"/>
          <w:sz w:val="28"/>
          <w:szCs w:val="28"/>
        </w:rPr>
        <w:t xml:space="preserve"> размещены на официальном сайте администрации города Мурманска в сети Интернет (</w:t>
      </w:r>
      <w:proofErr w:type="spellStart"/>
      <w:r w:rsidRPr="005D287D">
        <w:rPr>
          <w:rFonts w:ascii="Times New Roman" w:hAnsi="Times New Roman" w:cs="Times New Roman"/>
          <w:sz w:val="28"/>
          <w:szCs w:val="28"/>
        </w:rPr>
        <w:t>www.citymurmansk.ru</w:t>
      </w:r>
      <w:proofErr w:type="spellEnd"/>
      <w:r w:rsidRPr="005D287D">
        <w:rPr>
          <w:rFonts w:ascii="Times New Roman" w:hAnsi="Times New Roman" w:cs="Times New Roman"/>
          <w:sz w:val="28"/>
          <w:szCs w:val="28"/>
        </w:rPr>
        <w:t xml:space="preserve">) в разделе </w:t>
      </w:r>
      <w:r>
        <w:rPr>
          <w:rFonts w:ascii="Times New Roman" w:hAnsi="Times New Roman" w:cs="Times New Roman"/>
          <w:sz w:val="28"/>
          <w:szCs w:val="28"/>
        </w:rPr>
        <w:t>«</w:t>
      </w:r>
      <w:r w:rsidRPr="005D287D">
        <w:rPr>
          <w:rFonts w:ascii="Times New Roman" w:hAnsi="Times New Roman" w:cs="Times New Roman"/>
          <w:sz w:val="28"/>
          <w:szCs w:val="28"/>
        </w:rPr>
        <w:t>Муниципальные услуги</w:t>
      </w:r>
      <w:r>
        <w:rPr>
          <w:rFonts w:ascii="Times New Roman" w:hAnsi="Times New Roman" w:cs="Times New Roman"/>
          <w:sz w:val="28"/>
          <w:szCs w:val="28"/>
        </w:rPr>
        <w:t>»</w:t>
      </w:r>
      <w:r w:rsidRPr="005D287D">
        <w:rPr>
          <w:rFonts w:ascii="Times New Roman" w:hAnsi="Times New Roman" w:cs="Times New Roman"/>
          <w:sz w:val="28"/>
          <w:szCs w:val="28"/>
        </w:rPr>
        <w:t>.</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получение информации о порядке и сроках предоставления Муниципальной услуги;</w:t>
      </w:r>
    </w:p>
    <w:p w:rsidR="005D287D" w:rsidRPr="005D287D" w:rsidRDefault="005D287D" w:rsidP="005D287D">
      <w:pPr>
        <w:pStyle w:val="ConsPlusNormal0"/>
        <w:ind w:firstLine="709"/>
        <w:jc w:val="both"/>
        <w:rPr>
          <w:rFonts w:ascii="Times New Roman" w:hAnsi="Times New Roman" w:cs="Times New Roman"/>
          <w:sz w:val="28"/>
          <w:szCs w:val="28"/>
        </w:rPr>
      </w:pPr>
      <w:r w:rsidRPr="005D287D">
        <w:rPr>
          <w:rFonts w:ascii="Times New Roman"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074FEB" w:rsidRDefault="00074FEB" w:rsidP="00653864">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t>3. Состав, последовательность и сроки выполнения</w:t>
      </w: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t>административных процедур, требования</w:t>
      </w: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t>к порядку их выполнения</w:t>
      </w:r>
    </w:p>
    <w:p w:rsidR="00351CE5" w:rsidRPr="00351CE5" w:rsidRDefault="00351CE5" w:rsidP="00351CE5">
      <w:pPr>
        <w:pStyle w:val="ConsPlusNormal0"/>
        <w:ind w:firstLine="0"/>
        <w:jc w:val="center"/>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t>3.1. Общие положения</w:t>
      </w:r>
    </w:p>
    <w:p w:rsidR="00351CE5" w:rsidRPr="00351CE5" w:rsidRDefault="00351CE5" w:rsidP="00351CE5">
      <w:pPr>
        <w:pStyle w:val="ConsPlusNormal0"/>
        <w:jc w:val="both"/>
        <w:rPr>
          <w:rFonts w:ascii="Times New Roman" w:hAnsi="Times New Roman" w:cs="Times New Roman"/>
          <w:sz w:val="28"/>
          <w:szCs w:val="28"/>
        </w:rPr>
      </w:pPr>
    </w:p>
    <w:p w:rsidR="00351CE5" w:rsidRPr="00351CE5" w:rsidRDefault="00351CE5" w:rsidP="00283140">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51CE5" w:rsidRPr="00351CE5" w:rsidRDefault="00351CE5" w:rsidP="00283140">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прием и регистрация Заявления и документов;</w:t>
      </w:r>
    </w:p>
    <w:p w:rsidR="00351CE5" w:rsidRPr="00351CE5" w:rsidRDefault="00351CE5" w:rsidP="00283140">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рассмотрение Заявления с прилагаемыми документами;</w:t>
      </w:r>
    </w:p>
    <w:p w:rsidR="00351CE5" w:rsidRPr="00351CE5" w:rsidRDefault="00351CE5" w:rsidP="00283140">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формирование и направление межведомственного запроса;</w:t>
      </w:r>
    </w:p>
    <w:p w:rsidR="00351CE5" w:rsidRPr="00351CE5" w:rsidRDefault="00351CE5" w:rsidP="00283140">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принятие решения по Заявлению;</w:t>
      </w:r>
    </w:p>
    <w:p w:rsidR="00351CE5" w:rsidRPr="00351CE5" w:rsidRDefault="00351CE5" w:rsidP="00283140">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выдача Заявителю результата предоставления Муниципальной услуги.</w:t>
      </w:r>
    </w:p>
    <w:p w:rsidR="00351CE5" w:rsidRPr="00351CE5" w:rsidRDefault="00351CE5" w:rsidP="00283140">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3.1.2. Порядок исправления допущенных опечаток и ошибок в выданных в результате предоставления Муниципальной услуги документах приведен в </w:t>
      </w:r>
      <w:hyperlink w:anchor="Par313" w:tooltip="3.7. Исправление допущенных опечаток и ошибок в выданных" w:history="1">
        <w:r w:rsidRPr="00351CE5">
          <w:rPr>
            <w:rFonts w:ascii="Times New Roman" w:hAnsi="Times New Roman" w:cs="Times New Roman"/>
            <w:sz w:val="28"/>
            <w:szCs w:val="28"/>
          </w:rPr>
          <w:t>подразделе 3.7</w:t>
        </w:r>
      </w:hyperlink>
      <w:r w:rsidRPr="00351CE5">
        <w:rPr>
          <w:rFonts w:ascii="Times New Roman" w:hAnsi="Times New Roman" w:cs="Times New Roman"/>
          <w:sz w:val="28"/>
          <w:szCs w:val="28"/>
        </w:rPr>
        <w:t xml:space="preserve"> настоящего Административного регламента.</w:t>
      </w:r>
    </w:p>
    <w:p w:rsidR="00351CE5" w:rsidRPr="00351CE5" w:rsidRDefault="00351CE5" w:rsidP="00351CE5">
      <w:pPr>
        <w:pStyle w:val="ConsPlusNormal0"/>
        <w:jc w:val="both"/>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t>3.2. Прием и регистрация Заявления и документов</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3.2.1. Основанием для начала предоставления Муниципальной услуги является поступление в Комитет </w:t>
      </w:r>
      <w:hyperlink w:anchor="Par483" w:tooltip="ЗАЯВЛЕНИЕ" w:history="1">
        <w:r w:rsidRPr="00351CE5">
          <w:rPr>
            <w:rFonts w:ascii="Times New Roman" w:hAnsi="Times New Roman" w:cs="Times New Roman"/>
            <w:sz w:val="28"/>
            <w:szCs w:val="28"/>
          </w:rPr>
          <w:t>Заявления</w:t>
        </w:r>
      </w:hyperlink>
      <w:r w:rsidRPr="00351CE5">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351CE5">
        <w:rPr>
          <w:rFonts w:ascii="Times New Roman" w:hAnsi="Times New Roman" w:cs="Times New Roman"/>
          <w:sz w:val="28"/>
          <w:szCs w:val="28"/>
        </w:rPr>
        <w:t xml:space="preserve"> </w:t>
      </w:r>
      <w:r w:rsidRPr="00351CE5">
        <w:rPr>
          <w:rFonts w:ascii="Times New Roman" w:hAnsi="Times New Roman" w:cs="Times New Roman"/>
          <w:sz w:val="28"/>
          <w:szCs w:val="28"/>
        </w:rPr>
        <w:lastRenderedPageBreak/>
        <w:t xml:space="preserve">2 к </w:t>
      </w:r>
      <w:r>
        <w:rPr>
          <w:rFonts w:ascii="Times New Roman" w:hAnsi="Times New Roman" w:cs="Times New Roman"/>
          <w:sz w:val="28"/>
          <w:szCs w:val="28"/>
        </w:rPr>
        <w:t xml:space="preserve">Положению о выдаче разрешений на право использования </w:t>
      </w:r>
      <w:proofErr w:type="spellStart"/>
      <w:r>
        <w:rPr>
          <w:rFonts w:ascii="Times New Roman" w:hAnsi="Times New Roman" w:cs="Times New Roman"/>
          <w:sz w:val="28"/>
          <w:szCs w:val="28"/>
        </w:rPr>
        <w:t>имиджевой</w:t>
      </w:r>
      <w:proofErr w:type="spellEnd"/>
      <w:r>
        <w:rPr>
          <w:rFonts w:ascii="Times New Roman" w:hAnsi="Times New Roman" w:cs="Times New Roman"/>
          <w:sz w:val="28"/>
          <w:szCs w:val="28"/>
        </w:rPr>
        <w:t xml:space="preserve"> символики города Мурманска, утвержденного постановлением администрации города Мурманска от 06.10.2014 № 3277, </w:t>
      </w:r>
      <w:r w:rsidRPr="00351CE5">
        <w:rPr>
          <w:rFonts w:ascii="Times New Roman" w:hAnsi="Times New Roman" w:cs="Times New Roman"/>
          <w:sz w:val="28"/>
          <w:szCs w:val="28"/>
        </w:rPr>
        <w:t xml:space="preserve">с документами, указанными в </w:t>
      </w:r>
      <w:hyperlink w:anchor="Par171" w:tooltip="2.6.1. Для получения Муниципальной услуги Заявитель предоставляет в Комитет заявление согласно приложению N 2 к настоящему Административному регламенту (далее - Заявление)." w:history="1">
        <w:r w:rsidRPr="00351CE5">
          <w:rPr>
            <w:rFonts w:ascii="Times New Roman" w:hAnsi="Times New Roman" w:cs="Times New Roman"/>
            <w:sz w:val="28"/>
            <w:szCs w:val="28"/>
          </w:rPr>
          <w:t>пункте 2.6.1</w:t>
        </w:r>
      </w:hyperlink>
      <w:r w:rsidRPr="00351CE5">
        <w:rPr>
          <w:rFonts w:ascii="Times New Roman" w:hAnsi="Times New Roman" w:cs="Times New Roman"/>
          <w:sz w:val="28"/>
          <w:szCs w:val="28"/>
        </w:rPr>
        <w:t xml:space="preserve"> настоящего Административного регламента.</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3.2.3. Прием и регистрация Заявления и документов для предоставления Муниципальной услуги при личном обращении Заявителя (его представителя).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передает Заявление с документами муниципальному служащему Комитета, ответственному за делопроизводство, на регистрацию.</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Муниципальный служащий Комитета, ответственный за делопроизводство, в течение одного рабочего дня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Срок исполнения данных административных действий </w:t>
      </w:r>
      <w:r>
        <w:rPr>
          <w:rFonts w:ascii="Times New Roman" w:hAnsi="Times New Roman" w:cs="Times New Roman"/>
          <w:sz w:val="28"/>
          <w:szCs w:val="28"/>
        </w:rPr>
        <w:t>–</w:t>
      </w:r>
      <w:r w:rsidRPr="00351CE5">
        <w:rPr>
          <w:rFonts w:ascii="Times New Roman" w:hAnsi="Times New Roman" w:cs="Times New Roman"/>
          <w:sz w:val="28"/>
          <w:szCs w:val="28"/>
        </w:rPr>
        <w:t xml:space="preserve"> два рабочих дня.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Срок выполнения административных действий </w:t>
      </w:r>
      <w:r>
        <w:rPr>
          <w:rFonts w:ascii="Times New Roman" w:hAnsi="Times New Roman" w:cs="Times New Roman"/>
          <w:sz w:val="28"/>
          <w:szCs w:val="28"/>
        </w:rPr>
        <w:t>–</w:t>
      </w:r>
      <w:r w:rsidRPr="00351CE5">
        <w:rPr>
          <w:rFonts w:ascii="Times New Roman" w:hAnsi="Times New Roman" w:cs="Times New Roman"/>
          <w:sz w:val="28"/>
          <w:szCs w:val="28"/>
        </w:rPr>
        <w:t xml:space="preserve"> в течение одного рабочего дня со дня поступления Заявления и документов.</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t>3.3. Рассмотрение Заявления с прилагаемыми документами</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3.3.2. Председатель Комитета либо лицо, исполняющее его обязанности, в течение одного рабочего дня со дня получения Заявления и документов </w:t>
      </w:r>
      <w:r w:rsidRPr="00351CE5">
        <w:rPr>
          <w:rFonts w:ascii="Times New Roman" w:hAnsi="Times New Roman" w:cs="Times New Roman"/>
          <w:sz w:val="28"/>
          <w:szCs w:val="28"/>
        </w:rPr>
        <w:lastRenderedPageBreak/>
        <w:t>рассматривает их, проставляет соответствующую резолюцию с указанием фамилии муниципального служащего Комитета, ответственного за предоставление Муниципальной услуги, и передает Заявление с приложенными документами муниципальному служащему Комитета, ответственному за делопроизводство.</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проставляет соответствующую отметку с указанием фамилии муниципального служащего Комитета в системе электронного документооборота, а затем передает муниципальному служащему Комитета, ответственному за предоставление Муниципальной услуги.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3.3.4. В течение </w:t>
      </w:r>
      <w:r>
        <w:rPr>
          <w:rFonts w:ascii="Times New Roman" w:hAnsi="Times New Roman" w:cs="Times New Roman"/>
          <w:sz w:val="28"/>
          <w:szCs w:val="28"/>
        </w:rPr>
        <w:t>трех</w:t>
      </w:r>
      <w:r w:rsidRPr="00351CE5">
        <w:rPr>
          <w:rFonts w:ascii="Times New Roman" w:hAnsi="Times New Roman" w:cs="Times New Roman"/>
          <w:sz w:val="28"/>
          <w:szCs w:val="28"/>
        </w:rPr>
        <w:t xml:space="preserve"> рабочих дней со дня получения Заявления с документами муниципальный служащий Комитета, ответственный за предоставление Муниципальной услуги, проводит проверку полноты представленных Заявителем документов и по ее итогам:</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1) в случае наличия полного комплекта документов выполняет административные действия в соответствии с </w:t>
      </w:r>
      <w:hyperlink w:anchor="Par298" w:tooltip="3.5. Принятие решения по Заявлению" w:history="1">
        <w:r w:rsidRPr="00351CE5">
          <w:rPr>
            <w:rFonts w:ascii="Times New Roman" w:hAnsi="Times New Roman" w:cs="Times New Roman"/>
            <w:sz w:val="28"/>
            <w:szCs w:val="28"/>
          </w:rPr>
          <w:t>подразделами 3.5</w:t>
        </w:r>
      </w:hyperlink>
      <w:r w:rsidRPr="00351CE5">
        <w:rPr>
          <w:rFonts w:ascii="Times New Roman" w:hAnsi="Times New Roman" w:cs="Times New Roman"/>
          <w:sz w:val="28"/>
          <w:szCs w:val="28"/>
        </w:rPr>
        <w:t xml:space="preserve"> - </w:t>
      </w:r>
      <w:hyperlink w:anchor="Par305" w:tooltip="3.6. Выдача Заявителю результата предоставления" w:history="1">
        <w:r w:rsidRPr="00351CE5">
          <w:rPr>
            <w:rFonts w:ascii="Times New Roman" w:hAnsi="Times New Roman" w:cs="Times New Roman"/>
            <w:sz w:val="28"/>
            <w:szCs w:val="28"/>
          </w:rPr>
          <w:t>3.6</w:t>
        </w:r>
      </w:hyperlink>
      <w:r w:rsidRPr="00351CE5">
        <w:rPr>
          <w:rFonts w:ascii="Times New Roman" w:hAnsi="Times New Roman" w:cs="Times New Roman"/>
          <w:sz w:val="28"/>
          <w:szCs w:val="28"/>
        </w:rPr>
        <w:t xml:space="preserve"> настоящего Административного регламента;</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2) в случае если Заявитель не предоставил по собственной инициативе документы, указанные в </w:t>
      </w:r>
      <w:hyperlink w:anchor="Par176" w:tooltip="2.6.1.3.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 w:history="1">
        <w:r w:rsidRPr="00351CE5">
          <w:rPr>
            <w:rFonts w:ascii="Times New Roman" w:hAnsi="Times New Roman" w:cs="Times New Roman"/>
            <w:sz w:val="28"/>
            <w:szCs w:val="28"/>
          </w:rPr>
          <w:t>подпункте 2.6.1.3 пункта 2.6.1</w:t>
        </w:r>
      </w:hyperlink>
      <w:r w:rsidRPr="00351CE5">
        <w:rPr>
          <w:rFonts w:ascii="Times New Roman" w:hAnsi="Times New Roman" w:cs="Times New Roman"/>
          <w:sz w:val="28"/>
          <w:szCs w:val="28"/>
        </w:rPr>
        <w:t xml:space="preserve"> настоящего Административного регламента, выполняет административные действия в соответствии с </w:t>
      </w:r>
      <w:hyperlink w:anchor="Par291" w:tooltip="3.4. Формирование и направление межведомственного запроса" w:history="1">
        <w:r w:rsidRPr="00351CE5">
          <w:rPr>
            <w:rFonts w:ascii="Times New Roman" w:hAnsi="Times New Roman" w:cs="Times New Roman"/>
            <w:sz w:val="28"/>
            <w:szCs w:val="28"/>
          </w:rPr>
          <w:t>подразделом 3.4</w:t>
        </w:r>
      </w:hyperlink>
      <w:r w:rsidRPr="00351CE5">
        <w:rPr>
          <w:rFonts w:ascii="Times New Roman" w:hAnsi="Times New Roman" w:cs="Times New Roman"/>
          <w:sz w:val="28"/>
          <w:szCs w:val="28"/>
        </w:rPr>
        <w:t xml:space="preserve"> настоящего Административного регламента;</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 в случае если Заявителем не предоставлены документы, указанные в </w:t>
      </w:r>
      <w:hyperlink w:anchor="Par173" w:tooltip="2.6.1.1. Копия документа, удостоверяющего личность, - для индивидуальных предпринимателей (паспорт)." w:history="1">
        <w:r w:rsidRPr="00351CE5">
          <w:rPr>
            <w:rFonts w:ascii="Times New Roman" w:hAnsi="Times New Roman" w:cs="Times New Roman"/>
            <w:sz w:val="28"/>
            <w:szCs w:val="28"/>
          </w:rPr>
          <w:t>подпунктах 2.6.1.1</w:t>
        </w:r>
      </w:hyperlink>
      <w:r w:rsidRPr="00351CE5">
        <w:rPr>
          <w:rFonts w:ascii="Times New Roman" w:hAnsi="Times New Roman" w:cs="Times New Roman"/>
          <w:sz w:val="28"/>
          <w:szCs w:val="28"/>
        </w:rPr>
        <w:t xml:space="preserve"> - </w:t>
      </w:r>
      <w:hyperlink w:anchor="Par174" w:tooltip="2.6.1.2. Проект технического задания (или макет), подробно описывающий планируемое применение имиджевой символики (место размещения, размер, материал, тираж)." w:history="1">
        <w:r w:rsidRPr="00351CE5">
          <w:rPr>
            <w:rFonts w:ascii="Times New Roman" w:hAnsi="Times New Roman" w:cs="Times New Roman"/>
            <w:sz w:val="28"/>
            <w:szCs w:val="28"/>
          </w:rPr>
          <w:t>2.6.1.2 пункта 2.6.1</w:t>
        </w:r>
      </w:hyperlink>
      <w:r w:rsidRPr="00351CE5">
        <w:rPr>
          <w:rFonts w:ascii="Times New Roman" w:hAnsi="Times New Roman" w:cs="Times New Roman"/>
          <w:sz w:val="28"/>
          <w:szCs w:val="28"/>
        </w:rPr>
        <w:t xml:space="preserve">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w:t>
      </w:r>
      <w:r>
        <w:rPr>
          <w:rFonts w:ascii="Times New Roman" w:hAnsi="Times New Roman" w:cs="Times New Roman"/>
          <w:sz w:val="28"/>
          <w:szCs w:val="28"/>
        </w:rPr>
        <w:t>–</w:t>
      </w:r>
      <w:r w:rsidRPr="00351CE5">
        <w:rPr>
          <w:rFonts w:ascii="Times New Roman" w:hAnsi="Times New Roman" w:cs="Times New Roman"/>
          <w:sz w:val="28"/>
          <w:szCs w:val="28"/>
        </w:rPr>
        <w:t xml:space="preserve"> запрос) согласно </w:t>
      </w:r>
      <w:hyperlink w:anchor="Par632" w:tooltip="О предоставлении документов" w:history="1">
        <w:r w:rsidRPr="00351CE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351CE5">
          <w:rPr>
            <w:rFonts w:ascii="Times New Roman" w:hAnsi="Times New Roman" w:cs="Times New Roman"/>
            <w:sz w:val="28"/>
            <w:szCs w:val="28"/>
          </w:rPr>
          <w:t xml:space="preserve"> </w:t>
        </w:r>
      </w:hyperlink>
      <w:r>
        <w:rPr>
          <w:rFonts w:ascii="Times New Roman" w:hAnsi="Times New Roman" w:cs="Times New Roman"/>
          <w:sz w:val="28"/>
          <w:szCs w:val="28"/>
        </w:rPr>
        <w:t>3</w:t>
      </w:r>
      <w:r w:rsidRPr="00351CE5">
        <w:rPr>
          <w:rFonts w:ascii="Times New Roman" w:hAnsi="Times New Roman" w:cs="Times New Roman"/>
          <w:sz w:val="28"/>
          <w:szCs w:val="28"/>
        </w:rPr>
        <w:t xml:space="preserve"> к настоящему Административному регламенту.</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3.3.5. При направлении запроса Заявителю выполняются дальнейшие административные действия: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предоставление Муниципальной услуги, запроса подписывает указанный документ и передает муниципальному служащему Комитета, ответственному за делопроизводство;</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муниципальный служащий Комитета, ответственный за делопроизводство, в день получения от председателя Комитета либо лица, исполняющего его обязанности, подписанного запроса, регистрирует и направляет его адресату заказным почтовым отправлением с уведомлением о вручении.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3.3.6. При поступлении ответа на запрос выполняются дальнейшие административные действия: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 муниципальный служащий Комитета, ответственный за делопроизводство, производит его регистрацию в день получения и передает </w:t>
      </w:r>
      <w:r w:rsidRPr="00351CE5">
        <w:rPr>
          <w:rFonts w:ascii="Times New Roman" w:hAnsi="Times New Roman" w:cs="Times New Roman"/>
          <w:sz w:val="28"/>
          <w:szCs w:val="28"/>
        </w:rPr>
        <w:lastRenderedPageBreak/>
        <w:t>председателю Комитета либо лицу, исполняющему его обязанности;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муниципального служащего Комитета, ответственного за предоставление Муниципальной услуги, и передает муниципальному служащему Комитета, ответственному за делопроизводство;</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муниципальному служащему Комитета, ответственному за предоставление Муниципальной услуги, для приобщения к документам Заявителя.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3.3.7. Рассмотрение Заявления и документов, указанных в </w:t>
      </w:r>
      <w:hyperlink w:anchor="Par171" w:tooltip="2.6.1. Для получения Муниципальной услуги Заявитель предоставляет в Комитет заявление согласно приложению N 2 к настоящему Административному регламенту (далее - Заявление)." w:history="1">
        <w:r w:rsidRPr="00351CE5">
          <w:rPr>
            <w:rFonts w:ascii="Times New Roman" w:hAnsi="Times New Roman" w:cs="Times New Roman"/>
            <w:sz w:val="28"/>
            <w:szCs w:val="28"/>
          </w:rPr>
          <w:t>пункте 2.6.1</w:t>
        </w:r>
      </w:hyperlink>
      <w:r w:rsidRPr="00351CE5">
        <w:rPr>
          <w:rFonts w:ascii="Times New Roman" w:hAnsi="Times New Roman" w:cs="Times New Roman"/>
          <w:sz w:val="28"/>
          <w:szCs w:val="28"/>
        </w:rPr>
        <w:t xml:space="preserve"> настоящего Административного регламента, для дальнейшего принятия решения о выдаче Разрешения (об отказе в выдаче Разрешения) возложено на председателя Комитета либо лицо, исполняющее его обязанности.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Срок выполнения административных действий </w:t>
      </w:r>
      <w:r>
        <w:rPr>
          <w:rFonts w:ascii="Times New Roman" w:hAnsi="Times New Roman" w:cs="Times New Roman"/>
          <w:sz w:val="28"/>
          <w:szCs w:val="28"/>
        </w:rPr>
        <w:t>–</w:t>
      </w:r>
      <w:r w:rsidRPr="00351CE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351CE5">
        <w:rPr>
          <w:rFonts w:ascii="Times New Roman" w:hAnsi="Times New Roman" w:cs="Times New Roman"/>
          <w:sz w:val="28"/>
          <w:szCs w:val="28"/>
        </w:rPr>
        <w:t xml:space="preserve">течение </w:t>
      </w:r>
      <w:r>
        <w:rPr>
          <w:rFonts w:ascii="Times New Roman" w:hAnsi="Times New Roman" w:cs="Times New Roman"/>
          <w:sz w:val="28"/>
          <w:szCs w:val="28"/>
        </w:rPr>
        <w:t>шести</w:t>
      </w:r>
      <w:r w:rsidRPr="00351CE5">
        <w:rPr>
          <w:rFonts w:ascii="Times New Roman" w:hAnsi="Times New Roman" w:cs="Times New Roman"/>
          <w:sz w:val="28"/>
          <w:szCs w:val="28"/>
        </w:rPr>
        <w:t xml:space="preserve"> рабочих дней со дня поступления Заявления и документов.</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bookmarkStart w:id="7" w:name="Par291"/>
      <w:bookmarkEnd w:id="7"/>
      <w:r w:rsidRPr="00351CE5">
        <w:rPr>
          <w:rFonts w:ascii="Times New Roman" w:hAnsi="Times New Roman" w:cs="Times New Roman"/>
          <w:sz w:val="28"/>
          <w:szCs w:val="28"/>
        </w:rPr>
        <w:t>3.4. Формирование и направление межведомственного запроса</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3.4.1. Основанием для начала административной процедуры является необходимость получения документов, указанных в </w:t>
      </w:r>
      <w:hyperlink w:anchor="Par176" w:tooltip="2.6.1.3.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 w:history="1">
        <w:r w:rsidRPr="00351CE5">
          <w:rPr>
            <w:rFonts w:ascii="Times New Roman" w:hAnsi="Times New Roman" w:cs="Times New Roman"/>
            <w:sz w:val="28"/>
            <w:szCs w:val="28"/>
          </w:rPr>
          <w:t>подпункте 2.6.1.3 пункта 2.6.1</w:t>
        </w:r>
      </w:hyperlink>
      <w:r w:rsidRPr="00351CE5">
        <w:rPr>
          <w:rFonts w:ascii="Times New Roman" w:hAnsi="Times New Roman" w:cs="Times New Roman"/>
          <w:sz w:val="28"/>
          <w:szCs w:val="28"/>
        </w:rPr>
        <w:t xml:space="preserve"> настоящего Административного регламента, в случае если Заявитель не представил их по собственной инициативе.</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3.4.2. Муниципальный служащий Комитета, ответственный за предоставление Муниципальной услуги, в течение одного рабочего дня со дня проведения проверки полноты представленных Заявителем документов формирует межведомственный запрос в электронном виде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 xml:space="preserve">3.4.4. Межведомственное информационное взаимодействие осуществляется в соответствии с требованиями и в сроки, установленные </w:t>
      </w:r>
      <w:hyperlink r:id="rId27" w:history="1">
        <w:r w:rsidRPr="00351CE5">
          <w:rPr>
            <w:rFonts w:ascii="Times New Roman" w:hAnsi="Times New Roman" w:cs="Times New Roman"/>
            <w:sz w:val="28"/>
            <w:szCs w:val="28"/>
          </w:rPr>
          <w:t>статьями 7.1</w:t>
        </w:r>
      </w:hyperlink>
      <w:r w:rsidRPr="00351CE5">
        <w:rPr>
          <w:rFonts w:ascii="Times New Roman" w:hAnsi="Times New Roman" w:cs="Times New Roman"/>
          <w:sz w:val="28"/>
          <w:szCs w:val="28"/>
        </w:rPr>
        <w:t xml:space="preserve">, </w:t>
      </w:r>
      <w:hyperlink r:id="rId28" w:history="1">
        <w:r w:rsidRPr="00351CE5">
          <w:rPr>
            <w:rFonts w:ascii="Times New Roman" w:hAnsi="Times New Roman" w:cs="Times New Roman"/>
            <w:sz w:val="28"/>
            <w:szCs w:val="28"/>
          </w:rPr>
          <w:t>7.2</w:t>
        </w:r>
      </w:hyperlink>
      <w:r w:rsidRPr="00351CE5">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351CE5">
        <w:rPr>
          <w:rFonts w:ascii="Times New Roman" w:hAnsi="Times New Roman" w:cs="Times New Roman"/>
          <w:sz w:val="28"/>
          <w:szCs w:val="28"/>
        </w:rPr>
        <w:t xml:space="preserve"> 210-ФЗ </w:t>
      </w:r>
      <w:r>
        <w:rPr>
          <w:rFonts w:ascii="Times New Roman" w:hAnsi="Times New Roman" w:cs="Times New Roman"/>
          <w:sz w:val="28"/>
          <w:szCs w:val="28"/>
        </w:rPr>
        <w:t>«</w:t>
      </w:r>
      <w:r w:rsidRPr="00351CE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1CE5">
        <w:rPr>
          <w:rFonts w:ascii="Times New Roman" w:hAnsi="Times New Roman" w:cs="Times New Roman"/>
          <w:sz w:val="28"/>
          <w:szCs w:val="28"/>
        </w:rPr>
        <w:t>.</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bookmarkStart w:id="8" w:name="Par298"/>
      <w:bookmarkEnd w:id="8"/>
      <w:r w:rsidRPr="00351CE5">
        <w:rPr>
          <w:rFonts w:ascii="Times New Roman" w:hAnsi="Times New Roman" w:cs="Times New Roman"/>
          <w:sz w:val="28"/>
          <w:szCs w:val="28"/>
        </w:rPr>
        <w:t>3.5. Принятие решения по Заявлению</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lastRenderedPageBreak/>
        <w:t>3.5.1. Основанием для начала административной процедуры является окончание проверки Заявления с приложенными документами муниципальным служащим Комитета, ответственным за предоставление Муниципальной услуги, а также документов, поступивших в рамках межведомственного информационного взаимодействия, для принятия решения председателем Комитета либо лицом, исполняющим его обязанности.</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3.5.2. Муниципальный служащий Комитета, ответственный за предоставление Муниципальной услуги, в течение одного рабочего дня со дня окончания проверки Заявления и документов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3.5.3. Председатель Комитета либо лицо, исполняющее его обязанности, в течение одного рабочего дня со дня получения от муниципального служащего Комитета, ответственного за предоставление Муниципальной услуги,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bookmarkStart w:id="9" w:name="Par305"/>
      <w:bookmarkEnd w:id="9"/>
      <w:r w:rsidRPr="00351CE5">
        <w:rPr>
          <w:rFonts w:ascii="Times New Roman" w:hAnsi="Times New Roman" w:cs="Times New Roman"/>
          <w:sz w:val="28"/>
          <w:szCs w:val="28"/>
        </w:rPr>
        <w:t>3.6. Выдача Заявителю результата предоставления</w:t>
      </w: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t>Муниципальной услуги</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709"/>
        <w:jc w:val="both"/>
        <w:rPr>
          <w:rFonts w:ascii="Times New Roman" w:hAnsi="Times New Roman" w:cs="Times New Roman"/>
          <w:sz w:val="28"/>
          <w:szCs w:val="28"/>
        </w:rPr>
      </w:pPr>
      <w:r w:rsidRPr="00351CE5">
        <w:rPr>
          <w:rFonts w:ascii="Times New Roman" w:hAnsi="Times New Roman" w:cs="Times New Roman"/>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351CE5" w:rsidRDefault="00351CE5" w:rsidP="00351CE5">
      <w:pPr>
        <w:widowControl w:val="0"/>
        <w:autoSpaceDE w:val="0"/>
        <w:autoSpaceDN w:val="0"/>
        <w:adjustRightInd w:val="0"/>
        <w:spacing w:after="0" w:line="240" w:lineRule="auto"/>
        <w:ind w:firstLine="709"/>
        <w:jc w:val="both"/>
      </w:pPr>
      <w:r>
        <w:t>3.6.2. В случае если в Заявлении указано о личном получении результата предоставления Муниципальной услуги, выдача Разрешения осуществляется муниципальным служащим Комитета, ответственным за предоставление Муниципальной услуги, Заявителю или его уполномоченному представителю при предъявлении документа, удостоверяющего личность, и документа, подтверждающего его полномочия.</w:t>
      </w:r>
    </w:p>
    <w:p w:rsidR="00351CE5" w:rsidRPr="00351CE5" w:rsidRDefault="00351CE5" w:rsidP="00351CE5">
      <w:pPr>
        <w:pStyle w:val="ConsPlusNormal0"/>
        <w:ind w:firstLine="709"/>
        <w:jc w:val="both"/>
        <w:rPr>
          <w:rFonts w:ascii="Times New Roman" w:eastAsia="Calibri" w:hAnsi="Times New Roman" w:cs="Times New Roman"/>
          <w:sz w:val="28"/>
        </w:rPr>
      </w:pPr>
      <w:r w:rsidRPr="00351CE5">
        <w:rPr>
          <w:rFonts w:ascii="Times New Roman" w:eastAsia="Calibri" w:hAnsi="Times New Roman" w:cs="Times New Roman"/>
          <w:sz w:val="28"/>
        </w:rPr>
        <w:t>3.6.3. При наличии в Заявлении указания о направлении результата предоставления Муниципальной услуги по почте муниципальный служащий Комитета, ответственный за делопроизводство, в срок не позднее двух рабочих дней со дня подписания направляет Разрешение или Уведомление об отказе адресату заказным почтовым отправлением с уведомлением о вручении по адресу, указанному в Заявлении.</w:t>
      </w:r>
    </w:p>
    <w:p w:rsidR="00351CE5" w:rsidRPr="00351CE5" w:rsidRDefault="00351CE5" w:rsidP="00351CE5">
      <w:pPr>
        <w:pStyle w:val="ConsPlusNormal0"/>
        <w:ind w:firstLine="709"/>
        <w:jc w:val="both"/>
        <w:rPr>
          <w:rFonts w:ascii="Times New Roman" w:eastAsia="Calibri" w:hAnsi="Times New Roman" w:cs="Times New Roman"/>
          <w:sz w:val="28"/>
        </w:rPr>
      </w:pPr>
      <w:r w:rsidRPr="00351CE5">
        <w:rPr>
          <w:rFonts w:ascii="Times New Roman" w:eastAsia="Calibri" w:hAnsi="Times New Roman" w:cs="Times New Roman"/>
          <w:sz w:val="28"/>
        </w:rPr>
        <w:t xml:space="preserve">3.6.4. В день направления (выдачи) Разрешения Комитет направляет на адрес электронной почты Заявителя, указанный в Заявлении, руководство по использованию фирменного стиля города Мурманска (далее – Руководство), содержащее требования к оформлению </w:t>
      </w:r>
      <w:proofErr w:type="spellStart"/>
      <w:r w:rsidRPr="00351CE5">
        <w:rPr>
          <w:rFonts w:ascii="Times New Roman" w:eastAsia="Calibri" w:hAnsi="Times New Roman" w:cs="Times New Roman"/>
          <w:sz w:val="28"/>
        </w:rPr>
        <w:t>имиджевой</w:t>
      </w:r>
      <w:proofErr w:type="spellEnd"/>
      <w:r w:rsidRPr="00351CE5">
        <w:rPr>
          <w:rFonts w:ascii="Times New Roman" w:eastAsia="Calibri" w:hAnsi="Times New Roman" w:cs="Times New Roman"/>
          <w:sz w:val="28"/>
        </w:rPr>
        <w:t xml:space="preserve"> символики города Мурманска, а также прилагающиеся к нему материалы (исходные версии изображений).</w:t>
      </w:r>
    </w:p>
    <w:p w:rsidR="00351CE5" w:rsidRPr="00351CE5" w:rsidRDefault="00351CE5" w:rsidP="00351CE5">
      <w:pPr>
        <w:pStyle w:val="ConsPlusNormal0"/>
        <w:ind w:firstLine="709"/>
        <w:jc w:val="both"/>
        <w:rPr>
          <w:rFonts w:ascii="Times New Roman" w:hAnsi="Times New Roman" w:cs="Times New Roman"/>
          <w:sz w:val="28"/>
          <w:szCs w:val="28"/>
        </w:rPr>
      </w:pPr>
    </w:p>
    <w:p w:rsidR="00351CE5" w:rsidRPr="00351CE5" w:rsidRDefault="00351CE5" w:rsidP="00351CE5">
      <w:pPr>
        <w:pStyle w:val="ConsPlusNormal0"/>
        <w:ind w:firstLine="0"/>
        <w:jc w:val="center"/>
        <w:rPr>
          <w:rFonts w:ascii="Times New Roman" w:hAnsi="Times New Roman" w:cs="Times New Roman"/>
          <w:sz w:val="28"/>
          <w:szCs w:val="28"/>
        </w:rPr>
      </w:pPr>
      <w:bookmarkStart w:id="10" w:name="Par313"/>
      <w:bookmarkEnd w:id="10"/>
      <w:r w:rsidRPr="00351CE5">
        <w:rPr>
          <w:rFonts w:ascii="Times New Roman" w:hAnsi="Times New Roman" w:cs="Times New Roman"/>
          <w:sz w:val="28"/>
          <w:szCs w:val="28"/>
        </w:rPr>
        <w:t xml:space="preserve">3.7. Исправление допущенных опечаток и ошибок </w:t>
      </w:r>
      <w:proofErr w:type="gramStart"/>
      <w:r w:rsidRPr="00351CE5">
        <w:rPr>
          <w:rFonts w:ascii="Times New Roman" w:hAnsi="Times New Roman" w:cs="Times New Roman"/>
          <w:sz w:val="28"/>
          <w:szCs w:val="28"/>
        </w:rPr>
        <w:t>в</w:t>
      </w:r>
      <w:proofErr w:type="gramEnd"/>
      <w:r w:rsidRPr="00351CE5">
        <w:rPr>
          <w:rFonts w:ascii="Times New Roman" w:hAnsi="Times New Roman" w:cs="Times New Roman"/>
          <w:sz w:val="28"/>
          <w:szCs w:val="28"/>
        </w:rPr>
        <w:t xml:space="preserve"> выданных</w:t>
      </w:r>
    </w:p>
    <w:p w:rsidR="00351CE5" w:rsidRPr="00351CE5" w:rsidRDefault="00351CE5" w:rsidP="00351CE5">
      <w:pPr>
        <w:pStyle w:val="ConsPlusNormal0"/>
        <w:ind w:firstLine="0"/>
        <w:jc w:val="center"/>
        <w:rPr>
          <w:rFonts w:ascii="Times New Roman" w:hAnsi="Times New Roman" w:cs="Times New Roman"/>
          <w:sz w:val="28"/>
          <w:szCs w:val="28"/>
        </w:rPr>
      </w:pPr>
      <w:r w:rsidRPr="00351CE5">
        <w:rPr>
          <w:rFonts w:ascii="Times New Roman" w:hAnsi="Times New Roman" w:cs="Times New Roman"/>
          <w:sz w:val="28"/>
          <w:szCs w:val="28"/>
        </w:rPr>
        <w:lastRenderedPageBreak/>
        <w:t>в результате предоставления Муниципальной услуги документах</w:t>
      </w:r>
    </w:p>
    <w:p w:rsidR="00351CE5" w:rsidRPr="009132F3" w:rsidRDefault="00351CE5" w:rsidP="009132F3">
      <w:pPr>
        <w:pStyle w:val="ConsPlusNormal0"/>
        <w:ind w:firstLine="709"/>
        <w:jc w:val="both"/>
        <w:rPr>
          <w:rFonts w:ascii="Times New Roman" w:eastAsia="Calibri" w:hAnsi="Times New Roman" w:cs="Times New Roman"/>
          <w:sz w:val="28"/>
        </w:rPr>
      </w:pPr>
    </w:p>
    <w:p w:rsidR="00351CE5" w:rsidRPr="009132F3" w:rsidRDefault="00351CE5"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ошибок в выданных в результате предоставления Муниципальной услуги документах.</w:t>
      </w:r>
    </w:p>
    <w:p w:rsidR="00351CE5" w:rsidRPr="009132F3" w:rsidRDefault="00351CE5"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351CE5" w:rsidRPr="009132F3" w:rsidRDefault="00351CE5"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3.7.3. Критерием принятия решения по административной процедуре является наличие или отсутствие в документах опечаток и ошибок.</w:t>
      </w:r>
    </w:p>
    <w:p w:rsidR="00351CE5" w:rsidRPr="009132F3" w:rsidRDefault="00351CE5"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3.7.4. В случае выявления допущенных опечаток,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351CE5" w:rsidRPr="009132F3" w:rsidRDefault="00351CE5"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осуществляет их замену либо готовит уведомление об отказе в исправлении опечаток, ошибок с указанием причин отказа;</w:t>
      </w:r>
    </w:p>
    <w:p w:rsidR="00351CE5" w:rsidRPr="009132F3" w:rsidRDefault="00351CE5"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ошибок.</w:t>
      </w:r>
    </w:p>
    <w:p w:rsidR="00351CE5" w:rsidRPr="009132F3" w:rsidRDefault="00351CE5"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Максимальный срок выполнения данной административной процедуры </w:t>
      </w:r>
      <w:r w:rsidR="009132F3">
        <w:rPr>
          <w:rFonts w:ascii="Times New Roman" w:eastAsia="Calibri" w:hAnsi="Times New Roman" w:cs="Times New Roman"/>
          <w:sz w:val="28"/>
        </w:rPr>
        <w:t>–</w:t>
      </w:r>
      <w:r w:rsidRPr="009132F3">
        <w:rPr>
          <w:rFonts w:ascii="Times New Roman" w:eastAsia="Calibri" w:hAnsi="Times New Roman" w:cs="Times New Roman"/>
          <w:sz w:val="28"/>
        </w:rPr>
        <w:t xml:space="preserve"> семь рабочих дней со дня поступления соответствующего заявления.</w:t>
      </w:r>
    </w:p>
    <w:p w:rsidR="00074FEB" w:rsidRDefault="00074FEB" w:rsidP="00653864">
      <w:pPr>
        <w:pStyle w:val="ConsPlusNormal0"/>
        <w:ind w:firstLine="709"/>
        <w:jc w:val="both"/>
        <w:rPr>
          <w:rFonts w:ascii="Times New Roman" w:hAnsi="Times New Roman" w:cs="Times New Roman"/>
          <w:sz w:val="28"/>
          <w:szCs w:val="28"/>
        </w:rPr>
      </w:pPr>
    </w:p>
    <w:p w:rsidR="009132F3" w:rsidRPr="009132F3" w:rsidRDefault="009132F3" w:rsidP="009132F3">
      <w:pPr>
        <w:pStyle w:val="ConsPlusNormal0"/>
        <w:ind w:firstLine="0"/>
        <w:jc w:val="center"/>
        <w:rPr>
          <w:rFonts w:ascii="Times New Roman" w:hAnsi="Times New Roman" w:cs="Times New Roman"/>
          <w:sz w:val="28"/>
          <w:szCs w:val="28"/>
        </w:rPr>
      </w:pPr>
      <w:r w:rsidRPr="009132F3">
        <w:rPr>
          <w:rFonts w:ascii="Times New Roman" w:hAnsi="Times New Roman" w:cs="Times New Roman"/>
          <w:sz w:val="28"/>
          <w:szCs w:val="28"/>
        </w:rPr>
        <w:t xml:space="preserve">4. Формы </w:t>
      </w:r>
      <w:proofErr w:type="gramStart"/>
      <w:r w:rsidRPr="009132F3">
        <w:rPr>
          <w:rFonts w:ascii="Times New Roman" w:hAnsi="Times New Roman" w:cs="Times New Roman"/>
          <w:sz w:val="28"/>
          <w:szCs w:val="28"/>
        </w:rPr>
        <w:t>контроля за</w:t>
      </w:r>
      <w:proofErr w:type="gramEnd"/>
      <w:r w:rsidRPr="009132F3">
        <w:rPr>
          <w:rFonts w:ascii="Times New Roman" w:hAnsi="Times New Roman" w:cs="Times New Roman"/>
          <w:sz w:val="28"/>
          <w:szCs w:val="28"/>
        </w:rPr>
        <w:t xml:space="preserve"> исполнением</w:t>
      </w:r>
    </w:p>
    <w:p w:rsidR="009132F3" w:rsidRPr="009132F3" w:rsidRDefault="009132F3" w:rsidP="009132F3">
      <w:pPr>
        <w:pStyle w:val="ConsPlusNormal0"/>
        <w:ind w:firstLine="0"/>
        <w:jc w:val="center"/>
        <w:rPr>
          <w:rFonts w:ascii="Times New Roman" w:hAnsi="Times New Roman" w:cs="Times New Roman"/>
          <w:sz w:val="28"/>
          <w:szCs w:val="28"/>
        </w:rPr>
      </w:pPr>
      <w:r w:rsidRPr="009132F3">
        <w:rPr>
          <w:rFonts w:ascii="Times New Roman" w:hAnsi="Times New Roman" w:cs="Times New Roman"/>
          <w:sz w:val="28"/>
          <w:szCs w:val="28"/>
        </w:rPr>
        <w:t>Административного регламента</w:t>
      </w:r>
    </w:p>
    <w:p w:rsidR="009132F3" w:rsidRPr="009132F3" w:rsidRDefault="009132F3" w:rsidP="009132F3">
      <w:pPr>
        <w:pStyle w:val="ConsPlusNormal0"/>
        <w:ind w:firstLine="709"/>
        <w:jc w:val="both"/>
        <w:rPr>
          <w:rFonts w:ascii="Times New Roman" w:eastAsia="Calibri" w:hAnsi="Times New Roman" w:cs="Times New Roman"/>
          <w:sz w:val="28"/>
        </w:rPr>
      </w:pP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4.1. Текущий </w:t>
      </w:r>
      <w:proofErr w:type="gramStart"/>
      <w:r w:rsidRPr="009132F3">
        <w:rPr>
          <w:rFonts w:ascii="Times New Roman" w:eastAsia="Calibri" w:hAnsi="Times New Roman" w:cs="Times New Roman"/>
          <w:sz w:val="28"/>
        </w:rPr>
        <w:t>контроль за</w:t>
      </w:r>
      <w:proofErr w:type="gramEnd"/>
      <w:r w:rsidRPr="009132F3">
        <w:rPr>
          <w:rFonts w:ascii="Times New Roman" w:eastAsia="Calibri" w:hAnsi="Times New Roman" w:cs="Times New Roman"/>
          <w:sz w:val="28"/>
        </w:rPr>
        <w:t xml:space="preserve">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4.4. Ответственность муниципальных служащих за принятые решения, </w:t>
      </w:r>
      <w:r w:rsidRPr="009132F3">
        <w:rPr>
          <w:rFonts w:ascii="Times New Roman" w:eastAsia="Calibri" w:hAnsi="Times New Roman" w:cs="Times New Roman"/>
          <w:sz w:val="28"/>
        </w:rPr>
        <w:lastRenderedPageBreak/>
        <w:t>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9132F3" w:rsidRPr="009132F3" w:rsidRDefault="009132F3" w:rsidP="009132F3">
      <w:pPr>
        <w:pStyle w:val="ConsPlusNormal0"/>
        <w:ind w:firstLine="709"/>
        <w:jc w:val="both"/>
        <w:rPr>
          <w:rFonts w:ascii="Times New Roman" w:eastAsia="Calibri" w:hAnsi="Times New Roman" w:cs="Times New Roman"/>
          <w:sz w:val="28"/>
        </w:rPr>
      </w:pPr>
    </w:p>
    <w:p w:rsidR="009132F3" w:rsidRPr="009132F3" w:rsidRDefault="009132F3" w:rsidP="009132F3">
      <w:pPr>
        <w:pStyle w:val="ConsPlusNormal0"/>
        <w:ind w:firstLine="0"/>
        <w:jc w:val="center"/>
        <w:rPr>
          <w:rFonts w:ascii="Times New Roman" w:hAnsi="Times New Roman" w:cs="Times New Roman"/>
          <w:sz w:val="28"/>
          <w:szCs w:val="28"/>
        </w:rPr>
      </w:pPr>
      <w:r w:rsidRPr="009132F3">
        <w:rPr>
          <w:rFonts w:ascii="Times New Roman" w:hAnsi="Times New Roman" w:cs="Times New Roman"/>
          <w:sz w:val="28"/>
          <w:szCs w:val="28"/>
        </w:rPr>
        <w:t>5. Досудебный (внесудебный) порядок обжалования решений</w:t>
      </w:r>
    </w:p>
    <w:p w:rsidR="009132F3" w:rsidRPr="009132F3" w:rsidRDefault="009132F3" w:rsidP="009132F3">
      <w:pPr>
        <w:pStyle w:val="ConsPlusNormal0"/>
        <w:ind w:firstLine="0"/>
        <w:jc w:val="center"/>
        <w:rPr>
          <w:rFonts w:ascii="Times New Roman" w:hAnsi="Times New Roman" w:cs="Times New Roman"/>
          <w:sz w:val="28"/>
          <w:szCs w:val="28"/>
        </w:rPr>
      </w:pPr>
      <w:proofErr w:type="gramStart"/>
      <w:r w:rsidRPr="009132F3">
        <w:rPr>
          <w:rFonts w:ascii="Times New Roman" w:hAnsi="Times New Roman" w:cs="Times New Roman"/>
          <w:sz w:val="28"/>
          <w:szCs w:val="28"/>
        </w:rPr>
        <w:t>и действий (бездействия), принимаемых и выполняемых (не</w:t>
      </w:r>
      <w:proofErr w:type="gramEnd"/>
    </w:p>
    <w:p w:rsidR="009132F3" w:rsidRPr="009132F3" w:rsidRDefault="009132F3" w:rsidP="009132F3">
      <w:pPr>
        <w:pStyle w:val="ConsPlusNormal0"/>
        <w:ind w:firstLine="0"/>
        <w:jc w:val="center"/>
        <w:rPr>
          <w:rFonts w:ascii="Times New Roman" w:hAnsi="Times New Roman" w:cs="Times New Roman"/>
          <w:sz w:val="28"/>
          <w:szCs w:val="28"/>
        </w:rPr>
      </w:pPr>
      <w:proofErr w:type="gramStart"/>
      <w:r w:rsidRPr="009132F3">
        <w:rPr>
          <w:rFonts w:ascii="Times New Roman" w:hAnsi="Times New Roman" w:cs="Times New Roman"/>
          <w:sz w:val="28"/>
          <w:szCs w:val="28"/>
        </w:rPr>
        <w:t>выполненных</w:t>
      </w:r>
      <w:proofErr w:type="gramEnd"/>
      <w:r w:rsidRPr="009132F3">
        <w:rPr>
          <w:rFonts w:ascii="Times New Roman" w:hAnsi="Times New Roman" w:cs="Times New Roman"/>
          <w:sz w:val="28"/>
          <w:szCs w:val="28"/>
        </w:rPr>
        <w:t>) при предоставлении Муниципальной услуги</w:t>
      </w:r>
    </w:p>
    <w:p w:rsidR="009132F3" w:rsidRPr="009132F3" w:rsidRDefault="009132F3" w:rsidP="009132F3">
      <w:pPr>
        <w:pStyle w:val="ConsPlusNormal0"/>
        <w:ind w:firstLine="0"/>
        <w:jc w:val="center"/>
        <w:rPr>
          <w:rFonts w:ascii="Times New Roman" w:hAnsi="Times New Roman" w:cs="Times New Roman"/>
          <w:sz w:val="28"/>
          <w:szCs w:val="28"/>
        </w:rPr>
      </w:pPr>
    </w:p>
    <w:p w:rsidR="009132F3" w:rsidRPr="009132F3" w:rsidRDefault="009132F3" w:rsidP="009132F3">
      <w:pPr>
        <w:pStyle w:val="ConsPlusNormal0"/>
        <w:ind w:firstLine="0"/>
        <w:jc w:val="center"/>
        <w:rPr>
          <w:rFonts w:ascii="Times New Roman" w:hAnsi="Times New Roman" w:cs="Times New Roman"/>
          <w:sz w:val="28"/>
          <w:szCs w:val="28"/>
        </w:rPr>
      </w:pPr>
      <w:r w:rsidRPr="009132F3">
        <w:rPr>
          <w:rFonts w:ascii="Times New Roman" w:hAnsi="Times New Roman" w:cs="Times New Roman"/>
          <w:sz w:val="28"/>
          <w:szCs w:val="28"/>
        </w:rPr>
        <w:t xml:space="preserve">5.1. Информация для Заявителя о его праве на </w:t>
      </w:r>
      <w:proofErr w:type="gramStart"/>
      <w:r w:rsidRPr="009132F3">
        <w:rPr>
          <w:rFonts w:ascii="Times New Roman" w:hAnsi="Times New Roman" w:cs="Times New Roman"/>
          <w:sz w:val="28"/>
          <w:szCs w:val="28"/>
        </w:rPr>
        <w:t>досудебное</w:t>
      </w:r>
      <w:proofErr w:type="gramEnd"/>
    </w:p>
    <w:p w:rsidR="009132F3" w:rsidRPr="009132F3" w:rsidRDefault="009132F3" w:rsidP="009132F3">
      <w:pPr>
        <w:pStyle w:val="ConsPlusNormal0"/>
        <w:ind w:firstLine="0"/>
        <w:jc w:val="center"/>
        <w:rPr>
          <w:rFonts w:ascii="Times New Roman" w:hAnsi="Times New Roman" w:cs="Times New Roman"/>
          <w:sz w:val="28"/>
          <w:szCs w:val="28"/>
        </w:rPr>
      </w:pPr>
      <w:r w:rsidRPr="009132F3">
        <w:rPr>
          <w:rFonts w:ascii="Times New Roman" w:hAnsi="Times New Roman" w:cs="Times New Roman"/>
          <w:sz w:val="28"/>
          <w:szCs w:val="28"/>
        </w:rPr>
        <w:t>(внесудебное) обжалование действий (бездействия) и (или)</w:t>
      </w:r>
    </w:p>
    <w:p w:rsidR="009132F3" w:rsidRPr="009132F3" w:rsidRDefault="009132F3" w:rsidP="009132F3">
      <w:pPr>
        <w:pStyle w:val="ConsPlusNormal0"/>
        <w:ind w:firstLine="0"/>
        <w:jc w:val="center"/>
        <w:rPr>
          <w:rFonts w:ascii="Times New Roman" w:hAnsi="Times New Roman" w:cs="Times New Roman"/>
          <w:sz w:val="28"/>
          <w:szCs w:val="28"/>
        </w:rPr>
      </w:pPr>
      <w:r w:rsidRPr="009132F3">
        <w:rPr>
          <w:rFonts w:ascii="Times New Roman" w:hAnsi="Times New Roman" w:cs="Times New Roman"/>
          <w:sz w:val="28"/>
          <w:szCs w:val="28"/>
        </w:rPr>
        <w:t>решений, принятых (осуществленных) в ходе предоставления</w:t>
      </w:r>
    </w:p>
    <w:p w:rsidR="009132F3" w:rsidRPr="009132F3" w:rsidRDefault="009132F3" w:rsidP="009132F3">
      <w:pPr>
        <w:pStyle w:val="ConsPlusNormal0"/>
        <w:ind w:firstLine="0"/>
        <w:jc w:val="center"/>
        <w:rPr>
          <w:rFonts w:ascii="Times New Roman" w:hAnsi="Times New Roman" w:cs="Times New Roman"/>
          <w:sz w:val="28"/>
          <w:szCs w:val="28"/>
        </w:rPr>
      </w:pPr>
      <w:r w:rsidRPr="009132F3">
        <w:rPr>
          <w:rFonts w:ascii="Times New Roman" w:hAnsi="Times New Roman" w:cs="Times New Roman"/>
          <w:sz w:val="28"/>
          <w:szCs w:val="28"/>
        </w:rPr>
        <w:t>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w:t>
      </w:r>
      <w:r>
        <w:rPr>
          <w:rFonts w:ascii="Times New Roman" w:eastAsia="Calibri" w:hAnsi="Times New Roman" w:cs="Times New Roman"/>
          <w:sz w:val="28"/>
        </w:rPr>
        <w:t>–</w:t>
      </w:r>
      <w:r w:rsidRPr="009132F3">
        <w:rPr>
          <w:rFonts w:ascii="Times New Roman" w:eastAsia="Calibri" w:hAnsi="Times New Roman" w:cs="Times New Roman"/>
          <w:sz w:val="28"/>
        </w:rPr>
        <w:t xml:space="preserve"> жалоба).</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5.1.2. Заявитель может обратиться с жалобой, в том числе в следующих случаях:</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а) нарушение срока регистрации заявления о предоставлении 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б) нарушение срока предоставления 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132F3" w:rsidRPr="009132F3" w:rsidRDefault="009132F3" w:rsidP="009132F3">
      <w:pPr>
        <w:pStyle w:val="ConsPlusNormal0"/>
        <w:ind w:firstLine="709"/>
        <w:jc w:val="both"/>
        <w:rPr>
          <w:rFonts w:ascii="Times New Roman" w:eastAsia="Calibri" w:hAnsi="Times New Roman" w:cs="Times New Roman"/>
          <w:sz w:val="28"/>
        </w:rPr>
      </w:pPr>
      <w:proofErr w:type="spellStart"/>
      <w:proofErr w:type="gramStart"/>
      <w:r w:rsidRPr="009132F3">
        <w:rPr>
          <w:rFonts w:ascii="Times New Roman" w:eastAsia="Calibri" w:hAnsi="Times New Roman" w:cs="Times New Roman"/>
          <w:sz w:val="28"/>
        </w:rPr>
        <w:t>д</w:t>
      </w:r>
      <w:proofErr w:type="spellEnd"/>
      <w:r w:rsidRPr="009132F3">
        <w:rPr>
          <w:rFonts w:ascii="Times New Roman" w:eastAsia="Calibri" w:hAnsi="Times New Roman" w:cs="Times New Roman"/>
          <w:sz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132F3">
        <w:rPr>
          <w:rFonts w:ascii="Times New Roman" w:eastAsia="Calibri" w:hAnsi="Times New Roman" w:cs="Times New Roman"/>
          <w:sz w:val="28"/>
        </w:rPr>
        <w:lastRenderedPageBreak/>
        <w:t>нормативными правовыми актами Мурманской области, муниципальными правовыми актами;</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132F3" w:rsidRPr="009132F3" w:rsidRDefault="009132F3" w:rsidP="009132F3">
      <w:pPr>
        <w:pStyle w:val="ConsPlusNormal0"/>
        <w:ind w:firstLine="709"/>
        <w:jc w:val="both"/>
        <w:rPr>
          <w:rFonts w:ascii="Times New Roman" w:eastAsia="Calibri" w:hAnsi="Times New Roman" w:cs="Times New Roman"/>
          <w:sz w:val="28"/>
        </w:rPr>
      </w:pPr>
      <w:proofErr w:type="gramStart"/>
      <w:r w:rsidRPr="009132F3">
        <w:rPr>
          <w:rFonts w:ascii="Times New Roman" w:eastAsia="Calibri" w:hAnsi="Times New Roman" w:cs="Times New Roman"/>
          <w:sz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proofErr w:type="spellStart"/>
      <w:r w:rsidRPr="009132F3">
        <w:rPr>
          <w:rFonts w:ascii="Times New Roman" w:eastAsia="Calibri" w:hAnsi="Times New Roman" w:cs="Times New Roman"/>
          <w:sz w:val="28"/>
        </w:rPr>
        <w:t>з</w:t>
      </w:r>
      <w:proofErr w:type="spellEnd"/>
      <w:r w:rsidRPr="009132F3">
        <w:rPr>
          <w:rFonts w:ascii="Times New Roman" w:eastAsia="Calibri" w:hAnsi="Times New Roman" w:cs="Times New Roman"/>
          <w:sz w:val="28"/>
        </w:rPr>
        <w:t>) нарушение срока или порядка выдачи документов по результатам предоставления 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proofErr w:type="gramStart"/>
      <w:r w:rsidRPr="009132F3">
        <w:rPr>
          <w:rFonts w:ascii="Times New Roman" w:eastAsia="Calibri" w:hAnsi="Times New Roman" w:cs="Times New Roman"/>
          <w:sz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proofErr w:type="gramStart"/>
      <w:r w:rsidRPr="009132F3">
        <w:rPr>
          <w:rFonts w:ascii="Times New Roman" w:eastAsia="Calibri" w:hAnsi="Times New Roman" w:cs="Times New Roman"/>
          <w:sz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132F3">
          <w:rPr>
            <w:rFonts w:ascii="Times New Roman" w:eastAsia="Calibri" w:hAnsi="Times New Roman" w:cs="Times New Roman"/>
            <w:sz w:val="28"/>
          </w:rPr>
          <w:t>пунктом 4 части 1 статьи 7</w:t>
        </w:r>
      </w:hyperlink>
      <w:r w:rsidRPr="009132F3">
        <w:rPr>
          <w:rFonts w:ascii="Times New Roman" w:eastAsia="Calibri" w:hAnsi="Times New Roman" w:cs="Times New Roman"/>
          <w:sz w:val="28"/>
        </w:rPr>
        <w:t xml:space="preserve"> Федерального закона от 27.07.2010 </w:t>
      </w:r>
      <w:r>
        <w:rPr>
          <w:rFonts w:ascii="Times New Roman" w:eastAsia="Calibri" w:hAnsi="Times New Roman" w:cs="Times New Roman"/>
          <w:sz w:val="28"/>
        </w:rPr>
        <w:t>№</w:t>
      </w:r>
      <w:r w:rsidRPr="009132F3">
        <w:rPr>
          <w:rFonts w:ascii="Times New Roman" w:eastAsia="Calibri" w:hAnsi="Times New Roman" w:cs="Times New Roman"/>
          <w:sz w:val="28"/>
        </w:rPr>
        <w:t xml:space="preserve"> 210-ФЗ </w:t>
      </w:r>
      <w:r>
        <w:rPr>
          <w:rFonts w:ascii="Times New Roman" w:eastAsia="Calibri" w:hAnsi="Times New Roman" w:cs="Times New Roman"/>
          <w:sz w:val="28"/>
        </w:rPr>
        <w:t>«</w:t>
      </w:r>
      <w:r w:rsidRPr="009132F3">
        <w:rPr>
          <w:rFonts w:ascii="Times New Roman" w:eastAsia="Calibri" w:hAnsi="Times New Roman" w:cs="Times New Roman"/>
          <w:sz w:val="28"/>
        </w:rPr>
        <w:t>Об организации предоставления государственных и муниципальных услуг</w:t>
      </w:r>
      <w:r>
        <w:rPr>
          <w:rFonts w:ascii="Times New Roman" w:eastAsia="Calibri" w:hAnsi="Times New Roman" w:cs="Times New Roman"/>
          <w:sz w:val="28"/>
        </w:rPr>
        <w:t>»</w:t>
      </w:r>
      <w:r w:rsidRPr="009132F3">
        <w:rPr>
          <w:rFonts w:ascii="Times New Roman" w:eastAsia="Calibri" w:hAnsi="Times New Roman" w:cs="Times New Roman"/>
          <w:sz w:val="28"/>
        </w:rPr>
        <w:t>.</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5.1.3. Жалоба должна содержать:</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а) наименование Комитета, его должностного лица либо муниципального служащего, решения и действия (бездействие) которых обжалуются;</w:t>
      </w:r>
    </w:p>
    <w:p w:rsidR="009132F3" w:rsidRPr="009132F3" w:rsidRDefault="009132F3" w:rsidP="009132F3">
      <w:pPr>
        <w:pStyle w:val="ConsPlusNormal0"/>
        <w:ind w:firstLine="709"/>
        <w:jc w:val="both"/>
        <w:rPr>
          <w:rFonts w:ascii="Times New Roman" w:eastAsia="Calibri" w:hAnsi="Times New Roman" w:cs="Times New Roman"/>
          <w:sz w:val="28"/>
        </w:rPr>
      </w:pPr>
      <w:proofErr w:type="gramStart"/>
      <w:r w:rsidRPr="009132F3">
        <w:rPr>
          <w:rFonts w:ascii="Times New Roman" w:eastAsia="Calibri" w:hAnsi="Times New Roman" w:cs="Times New Roman"/>
          <w:sz w:val="28"/>
        </w:rPr>
        <w:t xml:space="preserve">б) фамилию, имя, отчество (последнее </w:t>
      </w:r>
      <w:r>
        <w:rPr>
          <w:rFonts w:ascii="Times New Roman" w:eastAsia="Calibri" w:hAnsi="Times New Roman" w:cs="Times New Roman"/>
          <w:sz w:val="28"/>
        </w:rPr>
        <w:t>–</w:t>
      </w:r>
      <w:r w:rsidRPr="009132F3">
        <w:rPr>
          <w:rFonts w:ascii="Times New Roman" w:eastAsia="Calibri" w:hAnsi="Times New Roman" w:cs="Times New Roman"/>
          <w:sz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в) сведения об обжалуемых решениях и действиях (бездействии) Комитета, его должностных лиц либо муниципальных служащих;</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5.1.4. В случае если жалоба подается через представителя Заявителя, </w:t>
      </w:r>
      <w:proofErr w:type="gramStart"/>
      <w:r w:rsidRPr="009132F3">
        <w:rPr>
          <w:rFonts w:ascii="Times New Roman" w:eastAsia="Calibri" w:hAnsi="Times New Roman" w:cs="Times New Roman"/>
          <w:sz w:val="28"/>
        </w:rPr>
        <w:t>предоставляется документ</w:t>
      </w:r>
      <w:proofErr w:type="gramEnd"/>
      <w:r w:rsidRPr="009132F3">
        <w:rPr>
          <w:rFonts w:ascii="Times New Roman" w:eastAsia="Calibri" w:hAnsi="Times New Roman" w:cs="Times New Roman"/>
          <w:sz w:val="28"/>
        </w:rPr>
        <w:t>, подтверждающий полномочия на осуществление действий от имени Заявителя.</w:t>
      </w:r>
    </w:p>
    <w:p w:rsidR="009132F3" w:rsidRPr="009132F3" w:rsidRDefault="009132F3" w:rsidP="009132F3">
      <w:pPr>
        <w:pStyle w:val="ConsPlusNormal0"/>
        <w:ind w:firstLine="709"/>
        <w:jc w:val="both"/>
        <w:rPr>
          <w:rFonts w:ascii="Times New Roman" w:eastAsia="Calibri" w:hAnsi="Times New Roman" w:cs="Times New Roman"/>
          <w:sz w:val="28"/>
        </w:rPr>
      </w:pPr>
      <w:proofErr w:type="gramStart"/>
      <w:r w:rsidRPr="009132F3">
        <w:rPr>
          <w:rFonts w:ascii="Times New Roman" w:eastAsia="Calibri" w:hAnsi="Times New Roman" w:cs="Times New Roman"/>
          <w:sz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w:t>
      </w:r>
      <w:r w:rsidRPr="009132F3">
        <w:rPr>
          <w:rFonts w:ascii="Times New Roman" w:eastAsia="Calibri" w:hAnsi="Times New Roman" w:cs="Times New Roman"/>
          <w:sz w:val="28"/>
        </w:rPr>
        <w:lastRenderedPageBreak/>
        <w:t>действовать от имени Заявителя (юридического лица) без доверенности.</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5.1.5. Жалоба рассматривается в течение 15 рабочих дней со дня ее регистрации.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5.1.6. По результатам рассмотрения жалобы в соответствии с </w:t>
      </w:r>
      <w:hyperlink r:id="rId30" w:history="1">
        <w:r w:rsidRPr="009132F3">
          <w:rPr>
            <w:rFonts w:ascii="Times New Roman" w:eastAsia="Calibri" w:hAnsi="Times New Roman" w:cs="Times New Roman"/>
            <w:sz w:val="28"/>
          </w:rPr>
          <w:t>частью 7 статьи 11.2</w:t>
        </w:r>
      </w:hyperlink>
      <w:r w:rsidRPr="009132F3">
        <w:rPr>
          <w:rFonts w:ascii="Times New Roman" w:eastAsia="Calibri" w:hAnsi="Times New Roman" w:cs="Times New Roman"/>
          <w:sz w:val="28"/>
        </w:rPr>
        <w:t xml:space="preserve"> Федерального закона от 27.07.2010 </w:t>
      </w:r>
      <w:r>
        <w:rPr>
          <w:rFonts w:ascii="Times New Roman" w:eastAsia="Calibri" w:hAnsi="Times New Roman" w:cs="Times New Roman"/>
          <w:sz w:val="28"/>
        </w:rPr>
        <w:t>№</w:t>
      </w:r>
      <w:r w:rsidRPr="009132F3">
        <w:rPr>
          <w:rFonts w:ascii="Times New Roman" w:eastAsia="Calibri" w:hAnsi="Times New Roman" w:cs="Times New Roman"/>
          <w:sz w:val="28"/>
        </w:rPr>
        <w:t xml:space="preserve"> 210-ФЗ </w:t>
      </w:r>
      <w:r>
        <w:rPr>
          <w:rFonts w:ascii="Times New Roman" w:eastAsia="Calibri" w:hAnsi="Times New Roman" w:cs="Times New Roman"/>
          <w:sz w:val="28"/>
        </w:rPr>
        <w:t>«</w:t>
      </w:r>
      <w:r w:rsidRPr="009132F3">
        <w:rPr>
          <w:rFonts w:ascii="Times New Roman" w:eastAsia="Calibri" w:hAnsi="Times New Roman" w:cs="Times New Roman"/>
          <w:sz w:val="28"/>
        </w:rPr>
        <w:t>Об организации предоставления государственных и муниципальных услуг</w:t>
      </w:r>
      <w:r>
        <w:rPr>
          <w:rFonts w:ascii="Times New Roman" w:eastAsia="Calibri" w:hAnsi="Times New Roman" w:cs="Times New Roman"/>
          <w:sz w:val="28"/>
        </w:rPr>
        <w:t>»</w:t>
      </w:r>
      <w:r w:rsidRPr="009132F3">
        <w:rPr>
          <w:rFonts w:ascii="Times New Roman" w:eastAsia="Calibri" w:hAnsi="Times New Roman" w:cs="Times New Roman"/>
          <w:sz w:val="28"/>
        </w:rPr>
        <w:t xml:space="preserve"> принимается одно из следующих решений:</w:t>
      </w:r>
    </w:p>
    <w:p w:rsidR="009132F3" w:rsidRPr="009132F3" w:rsidRDefault="009132F3" w:rsidP="009132F3">
      <w:pPr>
        <w:pStyle w:val="ConsPlusNormal0"/>
        <w:ind w:firstLine="709"/>
        <w:jc w:val="both"/>
        <w:rPr>
          <w:rFonts w:ascii="Times New Roman" w:eastAsia="Calibri" w:hAnsi="Times New Roman" w:cs="Times New Roman"/>
          <w:sz w:val="28"/>
        </w:rPr>
      </w:pPr>
      <w:proofErr w:type="gramStart"/>
      <w:r w:rsidRPr="009132F3">
        <w:rPr>
          <w:rFonts w:ascii="Times New Roman" w:eastAsia="Calibri" w:hAnsi="Times New Roman" w:cs="Times New Roman"/>
          <w:sz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б) в удовлетворении жалобы отказывается.</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5.1.8. В ответе по результатам рассмотрения жалобы указываются:</w:t>
      </w:r>
    </w:p>
    <w:p w:rsidR="009132F3" w:rsidRPr="009132F3" w:rsidRDefault="009132F3" w:rsidP="009132F3">
      <w:pPr>
        <w:pStyle w:val="ConsPlusNormal0"/>
        <w:ind w:firstLine="709"/>
        <w:jc w:val="both"/>
        <w:rPr>
          <w:rFonts w:ascii="Times New Roman" w:eastAsia="Calibri" w:hAnsi="Times New Roman" w:cs="Times New Roman"/>
          <w:sz w:val="28"/>
        </w:rPr>
      </w:pPr>
      <w:proofErr w:type="gramStart"/>
      <w:r w:rsidRPr="009132F3">
        <w:rPr>
          <w:rFonts w:ascii="Times New Roman" w:eastAsia="Calibri" w:hAnsi="Times New Roman" w:cs="Times New Roman"/>
          <w:sz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в) фамилия, имя, отчество (последнее </w:t>
      </w:r>
      <w:r>
        <w:rPr>
          <w:rFonts w:ascii="Times New Roman" w:eastAsia="Calibri" w:hAnsi="Times New Roman" w:cs="Times New Roman"/>
          <w:sz w:val="28"/>
        </w:rPr>
        <w:t>–</w:t>
      </w:r>
      <w:r w:rsidRPr="009132F3">
        <w:rPr>
          <w:rFonts w:ascii="Times New Roman" w:eastAsia="Calibri" w:hAnsi="Times New Roman" w:cs="Times New Roman"/>
          <w:sz w:val="28"/>
        </w:rPr>
        <w:t xml:space="preserve"> при наличии) или наименование Заявителя;</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г) основания для принятия решения по жалобе;</w:t>
      </w:r>
    </w:p>
    <w:p w:rsidR="009132F3" w:rsidRPr="009132F3" w:rsidRDefault="009132F3" w:rsidP="009132F3">
      <w:pPr>
        <w:pStyle w:val="ConsPlusNormal0"/>
        <w:ind w:firstLine="709"/>
        <w:jc w:val="both"/>
        <w:rPr>
          <w:rFonts w:ascii="Times New Roman" w:eastAsia="Calibri" w:hAnsi="Times New Roman" w:cs="Times New Roman"/>
          <w:sz w:val="28"/>
        </w:rPr>
      </w:pPr>
      <w:proofErr w:type="spellStart"/>
      <w:r w:rsidRPr="009132F3">
        <w:rPr>
          <w:rFonts w:ascii="Times New Roman" w:eastAsia="Calibri" w:hAnsi="Times New Roman" w:cs="Times New Roman"/>
          <w:sz w:val="28"/>
        </w:rPr>
        <w:t>д</w:t>
      </w:r>
      <w:proofErr w:type="spellEnd"/>
      <w:r w:rsidRPr="009132F3">
        <w:rPr>
          <w:rFonts w:ascii="Times New Roman" w:eastAsia="Calibri" w:hAnsi="Times New Roman" w:cs="Times New Roman"/>
          <w:sz w:val="28"/>
        </w:rPr>
        <w:t>) принятое по жалобе решение;</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w:t>
      </w:r>
      <w:r w:rsidRPr="009132F3">
        <w:rPr>
          <w:rFonts w:ascii="Times New Roman" w:eastAsia="Calibri" w:hAnsi="Times New Roman" w:cs="Times New Roman"/>
          <w:sz w:val="28"/>
        </w:rPr>
        <w:lastRenderedPageBreak/>
        <w:t xml:space="preserve">доставленные </w:t>
      </w:r>
      <w:proofErr w:type="gramStart"/>
      <w:r w:rsidRPr="009132F3">
        <w:rPr>
          <w:rFonts w:ascii="Times New Roman" w:eastAsia="Calibri" w:hAnsi="Times New Roman" w:cs="Times New Roman"/>
          <w:sz w:val="28"/>
        </w:rPr>
        <w:t>неудобства</w:t>
      </w:r>
      <w:proofErr w:type="gramEnd"/>
      <w:r w:rsidRPr="009132F3">
        <w:rPr>
          <w:rFonts w:ascii="Times New Roman" w:eastAsia="Calibri"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ж) в случае признания </w:t>
      </w:r>
      <w:proofErr w:type="gramStart"/>
      <w:r w:rsidRPr="009132F3">
        <w:rPr>
          <w:rFonts w:ascii="Times New Roman" w:eastAsia="Calibri" w:hAnsi="Times New Roman" w:cs="Times New Roman"/>
          <w:sz w:val="28"/>
        </w:rPr>
        <w:t>жалобы</w:t>
      </w:r>
      <w:proofErr w:type="gramEnd"/>
      <w:r w:rsidRPr="009132F3">
        <w:rPr>
          <w:rFonts w:ascii="Times New Roman" w:eastAsia="Calibri"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5.1.9. Орган, рассмотревший жалобу, отказывает в удовлетворении жалобы в следующих случаях:</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а) наличие вступившего в законную силу решения суда, арбитражного суда по жалобе о том же предмете и по тем же основаниям;</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в) наличие решения по жалобе, принятого ранее в отношении того же Заявителя и по тому же предмету жалобы.</w:t>
      </w:r>
    </w:p>
    <w:p w:rsidR="009132F3" w:rsidRPr="009132F3" w:rsidRDefault="009132F3" w:rsidP="009132F3">
      <w:pPr>
        <w:pStyle w:val="ConsPlusNormal0"/>
        <w:ind w:firstLine="709"/>
        <w:jc w:val="both"/>
        <w:rPr>
          <w:rFonts w:ascii="Times New Roman" w:eastAsia="Calibri" w:hAnsi="Times New Roman" w:cs="Times New Roman"/>
          <w:sz w:val="28"/>
        </w:rPr>
      </w:pPr>
      <w:r w:rsidRPr="009132F3">
        <w:rPr>
          <w:rFonts w:ascii="Times New Roman" w:eastAsia="Calibri" w:hAnsi="Times New Roman" w:cs="Times New Roman"/>
          <w:sz w:val="28"/>
        </w:rPr>
        <w:t xml:space="preserve">5.1.10. В случае установления в ходе или по результатам </w:t>
      </w:r>
      <w:proofErr w:type="gramStart"/>
      <w:r w:rsidRPr="009132F3">
        <w:rPr>
          <w:rFonts w:ascii="Times New Roman" w:eastAsia="Calibri" w:hAnsi="Times New Roman" w:cs="Times New Roman"/>
          <w:sz w:val="28"/>
        </w:rPr>
        <w:t>рассмотрения жалобы признаков состава административного правонарушения</w:t>
      </w:r>
      <w:proofErr w:type="gramEnd"/>
      <w:r w:rsidRPr="009132F3">
        <w:rPr>
          <w:rFonts w:ascii="Times New Roman" w:eastAsia="Calibri" w:hAnsi="Times New Roman" w:cs="Times New Roman"/>
          <w:sz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132F3" w:rsidRPr="009132F3" w:rsidRDefault="009132F3" w:rsidP="009132F3">
      <w:pPr>
        <w:pStyle w:val="ConsPlusNormal0"/>
        <w:ind w:firstLine="709"/>
        <w:jc w:val="both"/>
        <w:rPr>
          <w:rFonts w:ascii="Times New Roman" w:eastAsia="Calibri" w:hAnsi="Times New Roman" w:cs="Times New Roman"/>
          <w:sz w:val="28"/>
        </w:rPr>
      </w:pP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5.2. Органы, организации и уполномоченные на рассмотрение</w:t>
      </w: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жалобы лица, которым может быть направлена жалоба Заявителя</w:t>
      </w: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в досудебном (внесудебном) порядке</w:t>
      </w:r>
    </w:p>
    <w:p w:rsidR="009132F3" w:rsidRPr="00E01733" w:rsidRDefault="009132F3" w:rsidP="00E01733">
      <w:pPr>
        <w:pStyle w:val="ConsPlusNormal0"/>
        <w:ind w:firstLine="709"/>
        <w:jc w:val="both"/>
        <w:rPr>
          <w:rFonts w:ascii="Times New Roman" w:eastAsia="Calibri" w:hAnsi="Times New Roman" w:cs="Times New Roman"/>
          <w:sz w:val="28"/>
        </w:rPr>
      </w:pP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5.2.1. Прием жалоб осуществляется Комитетом, администрацией города Мурманска.</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Жалоба может быть принята при личном приеме Заявителя или направлена:</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по почте;</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с использованием официального сайта администрации города Мурманска в сети Интернет;</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с использованием Единого портала;</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с использованием регионального портала государственных и муниципальных услуг.</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xml:space="preserve">При личном приеме Заявитель </w:t>
      </w:r>
      <w:proofErr w:type="gramStart"/>
      <w:r w:rsidRPr="00E01733">
        <w:rPr>
          <w:rFonts w:ascii="Times New Roman" w:eastAsia="Calibri" w:hAnsi="Times New Roman" w:cs="Times New Roman"/>
          <w:sz w:val="28"/>
        </w:rPr>
        <w:t>предоставляет документ</w:t>
      </w:r>
      <w:proofErr w:type="gramEnd"/>
      <w:r w:rsidRPr="00E01733">
        <w:rPr>
          <w:rFonts w:ascii="Times New Roman" w:eastAsia="Calibri" w:hAnsi="Times New Roman" w:cs="Times New Roman"/>
          <w:sz w:val="28"/>
        </w:rPr>
        <w:t>, удостоверяющий его личность в соответствии с законодательством Российской Федерации.</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lastRenderedPageBreak/>
        <w:t>Жалоба на решение и действия (бездействие) председателя Комитета либо лица, исполняющего его обязанности, подается главе администрации города Мурманска.</w:t>
      </w:r>
    </w:p>
    <w:p w:rsidR="009132F3" w:rsidRPr="00E01733" w:rsidRDefault="009132F3" w:rsidP="00E01733">
      <w:pPr>
        <w:pStyle w:val="ConsPlusNormal0"/>
        <w:ind w:firstLine="709"/>
        <w:jc w:val="both"/>
        <w:rPr>
          <w:rFonts w:ascii="Times New Roman" w:eastAsia="Calibri" w:hAnsi="Times New Roman" w:cs="Times New Roman"/>
          <w:sz w:val="28"/>
        </w:rPr>
      </w:pP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5.3. Способы информирования Заявителей о порядке подачи</w:t>
      </w: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и рассмотрения жалобы, в том числе с использованием Единого</w:t>
      </w: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портала</w:t>
      </w:r>
    </w:p>
    <w:p w:rsidR="009132F3" w:rsidRPr="00E01733" w:rsidRDefault="009132F3" w:rsidP="00E01733">
      <w:pPr>
        <w:pStyle w:val="ConsPlusNormal0"/>
        <w:ind w:firstLine="709"/>
        <w:jc w:val="both"/>
        <w:rPr>
          <w:rFonts w:ascii="Times New Roman" w:eastAsia="Calibri" w:hAnsi="Times New Roman" w:cs="Times New Roman"/>
          <w:sz w:val="28"/>
        </w:rPr>
      </w:pP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Информацию о порядке подачи и рассмотрения жалобы можно получить следующими способами:</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в информационно-телекоммуникационной сети Интернет на официальном сайте администрации города Мурманска;</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с использованием Единого портала;</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на информационных стендах в местах предоставления Муниципальной услуги;</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посредством личного обращения (в том числе по телефону, по электронной почте, почтовой связью) в Комитет.</w:t>
      </w:r>
    </w:p>
    <w:p w:rsidR="009132F3" w:rsidRPr="00E01733" w:rsidRDefault="009132F3" w:rsidP="00E01733">
      <w:pPr>
        <w:pStyle w:val="ConsPlusNormal0"/>
        <w:ind w:firstLine="709"/>
        <w:jc w:val="both"/>
        <w:rPr>
          <w:rFonts w:ascii="Times New Roman" w:eastAsia="Calibri" w:hAnsi="Times New Roman" w:cs="Times New Roman"/>
          <w:sz w:val="28"/>
        </w:rPr>
      </w:pP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5.4. Перечень нормативных правовых актов, регулирующих</w:t>
      </w: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порядок досудебного (внесудебного) обжалования решений</w:t>
      </w: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и действий (бездействия) органа, предоставляющего</w:t>
      </w:r>
    </w:p>
    <w:p w:rsidR="009132F3" w:rsidRPr="00E01733" w:rsidRDefault="009132F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Муниципальную услугу, а также его должностных лиц</w:t>
      </w:r>
    </w:p>
    <w:p w:rsidR="009132F3" w:rsidRPr="00E01733" w:rsidRDefault="009132F3" w:rsidP="00E01733">
      <w:pPr>
        <w:pStyle w:val="ConsPlusNormal0"/>
        <w:ind w:firstLine="709"/>
        <w:jc w:val="both"/>
        <w:rPr>
          <w:rFonts w:ascii="Times New Roman" w:eastAsia="Calibri" w:hAnsi="Times New Roman" w:cs="Times New Roman"/>
          <w:sz w:val="28"/>
        </w:rPr>
      </w:pP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01733">
        <w:rPr>
          <w:rFonts w:ascii="Times New Roman" w:eastAsia="Calibri" w:hAnsi="Times New Roman" w:cs="Times New Roman"/>
          <w:sz w:val="28"/>
        </w:rPr>
        <w:t>с</w:t>
      </w:r>
      <w:proofErr w:type="gramEnd"/>
      <w:r w:rsidRPr="00E01733">
        <w:rPr>
          <w:rFonts w:ascii="Times New Roman" w:eastAsia="Calibri" w:hAnsi="Times New Roman" w:cs="Times New Roman"/>
          <w:sz w:val="28"/>
        </w:rPr>
        <w:t>:</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xml:space="preserve">- Федеральным </w:t>
      </w:r>
      <w:hyperlink r:id="rId31" w:history="1">
        <w:r w:rsidRPr="00E01733">
          <w:rPr>
            <w:rFonts w:ascii="Times New Roman" w:eastAsia="Calibri" w:hAnsi="Times New Roman" w:cs="Times New Roman"/>
            <w:sz w:val="28"/>
          </w:rPr>
          <w:t>законом</w:t>
        </w:r>
      </w:hyperlink>
      <w:r w:rsidRPr="00E01733">
        <w:rPr>
          <w:rFonts w:ascii="Times New Roman" w:eastAsia="Calibri" w:hAnsi="Times New Roman" w:cs="Times New Roman"/>
          <w:sz w:val="28"/>
        </w:rPr>
        <w:t xml:space="preserve"> от 27.07.2010 </w:t>
      </w:r>
      <w:r w:rsidR="00E01733">
        <w:rPr>
          <w:rFonts w:ascii="Times New Roman" w:eastAsia="Calibri" w:hAnsi="Times New Roman" w:cs="Times New Roman"/>
          <w:sz w:val="28"/>
        </w:rPr>
        <w:t>№</w:t>
      </w:r>
      <w:r w:rsidRPr="00E01733">
        <w:rPr>
          <w:rFonts w:ascii="Times New Roman" w:eastAsia="Calibri" w:hAnsi="Times New Roman" w:cs="Times New Roman"/>
          <w:sz w:val="28"/>
        </w:rPr>
        <w:t xml:space="preserve"> 210-ФЗ </w:t>
      </w:r>
      <w:r w:rsidR="00E01733">
        <w:rPr>
          <w:rFonts w:ascii="Times New Roman" w:eastAsia="Calibri" w:hAnsi="Times New Roman" w:cs="Times New Roman"/>
          <w:sz w:val="28"/>
        </w:rPr>
        <w:t>«</w:t>
      </w:r>
      <w:r w:rsidRPr="00E01733">
        <w:rPr>
          <w:rFonts w:ascii="Times New Roman" w:eastAsia="Calibri" w:hAnsi="Times New Roman" w:cs="Times New Roman"/>
          <w:sz w:val="28"/>
        </w:rPr>
        <w:t>Об организации предоставления государственных и муниципальных услуг</w:t>
      </w:r>
      <w:r w:rsidR="00E01733">
        <w:rPr>
          <w:rFonts w:ascii="Times New Roman" w:eastAsia="Calibri" w:hAnsi="Times New Roman" w:cs="Times New Roman"/>
          <w:sz w:val="28"/>
        </w:rPr>
        <w:t>»</w:t>
      </w:r>
      <w:r w:rsidRPr="00E01733">
        <w:rPr>
          <w:rFonts w:ascii="Times New Roman" w:eastAsia="Calibri" w:hAnsi="Times New Roman" w:cs="Times New Roman"/>
          <w:sz w:val="28"/>
        </w:rPr>
        <w:t>;</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 xml:space="preserve">- </w:t>
      </w:r>
      <w:hyperlink r:id="rId32" w:history="1">
        <w:r w:rsidRPr="00E01733">
          <w:rPr>
            <w:rFonts w:ascii="Times New Roman" w:eastAsia="Calibri" w:hAnsi="Times New Roman" w:cs="Times New Roman"/>
            <w:sz w:val="28"/>
          </w:rPr>
          <w:t>постановлением</w:t>
        </w:r>
      </w:hyperlink>
      <w:r w:rsidRPr="00E01733">
        <w:rPr>
          <w:rFonts w:ascii="Times New Roman" w:eastAsia="Calibri" w:hAnsi="Times New Roman" w:cs="Times New Roman"/>
          <w:sz w:val="28"/>
        </w:rPr>
        <w:t xml:space="preserve"> администрации города Мурманска от 11.01.2013 </w:t>
      </w:r>
      <w:r w:rsidR="00E01733">
        <w:rPr>
          <w:rFonts w:ascii="Times New Roman" w:eastAsia="Calibri" w:hAnsi="Times New Roman" w:cs="Times New Roman"/>
          <w:sz w:val="28"/>
        </w:rPr>
        <w:t>№</w:t>
      </w:r>
      <w:r w:rsidRPr="00E01733">
        <w:rPr>
          <w:rFonts w:ascii="Times New Roman" w:eastAsia="Calibri" w:hAnsi="Times New Roman" w:cs="Times New Roman"/>
          <w:sz w:val="28"/>
        </w:rPr>
        <w:t xml:space="preserve"> 1 </w:t>
      </w:r>
      <w:r w:rsidR="00E01733">
        <w:rPr>
          <w:rFonts w:ascii="Times New Roman" w:eastAsia="Calibri" w:hAnsi="Times New Roman" w:cs="Times New Roman"/>
          <w:sz w:val="28"/>
        </w:rPr>
        <w:t>«</w:t>
      </w:r>
      <w:r w:rsidRPr="00E01733">
        <w:rPr>
          <w:rFonts w:ascii="Times New Roman" w:eastAsia="Calibri" w:hAnsi="Times New Roman" w:cs="Times New Roman"/>
          <w:sz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9132F3" w:rsidRPr="00E01733" w:rsidRDefault="009132F3" w:rsidP="00E01733">
      <w:pPr>
        <w:pStyle w:val="ConsPlusNormal0"/>
        <w:ind w:firstLine="709"/>
        <w:jc w:val="both"/>
        <w:rPr>
          <w:rFonts w:ascii="Times New Roman" w:eastAsia="Calibri" w:hAnsi="Times New Roman" w:cs="Times New Roman"/>
          <w:sz w:val="28"/>
        </w:rPr>
      </w:pPr>
      <w:r w:rsidRPr="00E01733">
        <w:rPr>
          <w:rFonts w:ascii="Times New Roman" w:eastAsia="Calibri" w:hAnsi="Times New Roman" w:cs="Times New Roman"/>
          <w:sz w:val="28"/>
        </w:rPr>
        <w:t>Информация, указанная в данном разделе, подлежит обязательному размещению на Едином портале государственных и муниципальных услуг (функций). Комитет обеспечивает в установленном порядке размещение и актуализацию сведений в соответствующем разделе федерального реестра.</w:t>
      </w:r>
    </w:p>
    <w:p w:rsidR="00074FEB" w:rsidRDefault="00074FEB" w:rsidP="00653864">
      <w:pPr>
        <w:pStyle w:val="ConsPlusNormal0"/>
        <w:ind w:firstLine="709"/>
        <w:jc w:val="both"/>
        <w:rPr>
          <w:rFonts w:ascii="Times New Roman" w:hAnsi="Times New Roman" w:cs="Times New Roman"/>
          <w:sz w:val="28"/>
          <w:szCs w:val="28"/>
        </w:rPr>
      </w:pPr>
    </w:p>
    <w:p w:rsidR="00E01733" w:rsidRDefault="00E01733" w:rsidP="00653864">
      <w:pPr>
        <w:pStyle w:val="ConsPlusNormal0"/>
        <w:ind w:firstLine="709"/>
        <w:jc w:val="both"/>
        <w:rPr>
          <w:rFonts w:ascii="Times New Roman" w:hAnsi="Times New Roman" w:cs="Times New Roman"/>
          <w:sz w:val="28"/>
          <w:szCs w:val="28"/>
        </w:rPr>
        <w:sectPr w:rsidR="00E01733" w:rsidSect="00074FEB">
          <w:pgSz w:w="11906" w:h="16838"/>
          <w:pgMar w:top="1134" w:right="567" w:bottom="1134" w:left="1701" w:header="709" w:footer="709" w:gutter="0"/>
          <w:cols w:space="708"/>
          <w:docGrid w:linePitch="381"/>
        </w:sectPr>
      </w:pPr>
    </w:p>
    <w:p w:rsidR="002A098C" w:rsidRPr="00283E80" w:rsidRDefault="002A098C" w:rsidP="00653864">
      <w:pPr>
        <w:pStyle w:val="ConsPlusNormal0"/>
        <w:jc w:val="right"/>
        <w:rPr>
          <w:rFonts w:ascii="Times New Roman" w:hAnsi="Times New Roman" w:cs="Times New Roman"/>
          <w:sz w:val="28"/>
          <w:szCs w:val="28"/>
        </w:rPr>
      </w:pPr>
      <w:r w:rsidRPr="00283E80">
        <w:rPr>
          <w:rFonts w:ascii="Times New Roman" w:hAnsi="Times New Roman" w:cs="Times New Roman"/>
          <w:sz w:val="28"/>
          <w:szCs w:val="28"/>
        </w:rPr>
        <w:lastRenderedPageBreak/>
        <w:t>Приложение</w:t>
      </w:r>
      <w:r w:rsidR="00F46B2B">
        <w:rPr>
          <w:rFonts w:ascii="Times New Roman" w:hAnsi="Times New Roman" w:cs="Times New Roman"/>
          <w:sz w:val="28"/>
          <w:szCs w:val="28"/>
        </w:rPr>
        <w:t xml:space="preserve"> № 1</w:t>
      </w:r>
    </w:p>
    <w:p w:rsidR="002A098C" w:rsidRDefault="002A098C" w:rsidP="00653864">
      <w:pPr>
        <w:pStyle w:val="ConsPlusNormal0"/>
        <w:jc w:val="right"/>
        <w:rPr>
          <w:rFonts w:ascii="Times New Roman" w:hAnsi="Times New Roman" w:cs="Times New Roman"/>
          <w:sz w:val="28"/>
          <w:szCs w:val="28"/>
        </w:rPr>
      </w:pPr>
      <w:r w:rsidRPr="00283E80">
        <w:rPr>
          <w:rFonts w:ascii="Times New Roman" w:hAnsi="Times New Roman" w:cs="Times New Roman"/>
          <w:sz w:val="28"/>
          <w:szCs w:val="28"/>
        </w:rPr>
        <w:t xml:space="preserve">к </w:t>
      </w:r>
      <w:r w:rsidR="00E01733">
        <w:rPr>
          <w:rFonts w:ascii="Times New Roman" w:hAnsi="Times New Roman" w:cs="Times New Roman"/>
          <w:sz w:val="28"/>
          <w:szCs w:val="28"/>
        </w:rPr>
        <w:t>административному регламенту</w:t>
      </w:r>
    </w:p>
    <w:p w:rsidR="002A098C" w:rsidRDefault="002A098C" w:rsidP="002A098C">
      <w:pPr>
        <w:pStyle w:val="ConsPlusNormal0"/>
        <w:rPr>
          <w:rFonts w:ascii="Times New Roman" w:hAnsi="Times New Roman" w:cs="Times New Roman"/>
          <w:sz w:val="28"/>
          <w:szCs w:val="28"/>
        </w:rPr>
      </w:pPr>
    </w:p>
    <w:p w:rsidR="00E01733" w:rsidRPr="00E01733" w:rsidRDefault="00E01733" w:rsidP="00E01733">
      <w:pPr>
        <w:pStyle w:val="ConsPlusNormal0"/>
        <w:ind w:firstLine="0"/>
        <w:jc w:val="center"/>
        <w:rPr>
          <w:rFonts w:ascii="Times New Roman" w:hAnsi="Times New Roman" w:cs="Times New Roman"/>
          <w:sz w:val="28"/>
          <w:szCs w:val="28"/>
        </w:rPr>
      </w:pPr>
      <w:r w:rsidRPr="00E01733">
        <w:rPr>
          <w:rFonts w:ascii="Times New Roman" w:hAnsi="Times New Roman" w:cs="Times New Roman"/>
          <w:sz w:val="28"/>
          <w:szCs w:val="28"/>
        </w:rPr>
        <w:t>П</w:t>
      </w:r>
      <w:r>
        <w:rPr>
          <w:rFonts w:ascii="Times New Roman" w:hAnsi="Times New Roman" w:cs="Times New Roman"/>
          <w:sz w:val="28"/>
          <w:szCs w:val="28"/>
        </w:rPr>
        <w:t>оказатели</w:t>
      </w:r>
    </w:p>
    <w:p w:rsidR="00E01733" w:rsidRPr="00E01733" w:rsidRDefault="00E01733" w:rsidP="00E01733">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Доступности и качества предоставления</w:t>
      </w:r>
    </w:p>
    <w:p w:rsidR="00E01733" w:rsidRPr="00E01733" w:rsidRDefault="00E01733" w:rsidP="00E01733">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E01733" w:rsidRPr="00E01733" w:rsidRDefault="00E01733" w:rsidP="00E01733">
      <w:pPr>
        <w:pStyle w:val="ConsPlusNormal0"/>
        <w:ind w:firstLine="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6299"/>
        <w:gridCol w:w="2693"/>
      </w:tblGrid>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 xml:space="preserve">№ </w:t>
            </w:r>
            <w:proofErr w:type="spellStart"/>
            <w:proofErr w:type="gramStart"/>
            <w:r w:rsidRPr="00E01733">
              <w:rPr>
                <w:rFonts w:ascii="Times New Roman" w:hAnsi="Times New Roman" w:cs="Times New Roman"/>
                <w:sz w:val="24"/>
                <w:szCs w:val="24"/>
              </w:rPr>
              <w:t>п</w:t>
            </w:r>
            <w:proofErr w:type="spellEnd"/>
            <w:proofErr w:type="gramEnd"/>
            <w:r w:rsidRPr="00E01733">
              <w:rPr>
                <w:rFonts w:ascii="Times New Roman" w:hAnsi="Times New Roman" w:cs="Times New Roman"/>
                <w:sz w:val="24"/>
                <w:szCs w:val="24"/>
              </w:rPr>
              <w:t>/</w:t>
            </w:r>
            <w:proofErr w:type="spellStart"/>
            <w:r w:rsidRPr="00E01733">
              <w:rPr>
                <w:rFonts w:ascii="Times New Roman" w:hAnsi="Times New Roman" w:cs="Times New Roman"/>
                <w:sz w:val="24"/>
                <w:szCs w:val="24"/>
              </w:rPr>
              <w:t>п</w:t>
            </w:r>
            <w:proofErr w:type="spellEnd"/>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Показатели доступности и качества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Нормативное значение показателя</w:t>
            </w:r>
          </w:p>
        </w:tc>
      </w:tr>
      <w:tr w:rsidR="00E01733" w:rsidRPr="00E01733" w:rsidTr="00B266F1">
        <w:tc>
          <w:tcPr>
            <w:tcW w:w="9559" w:type="dxa"/>
            <w:gridSpan w:val="3"/>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outlineLvl w:val="2"/>
              <w:rPr>
                <w:rFonts w:ascii="Times New Roman" w:hAnsi="Times New Roman" w:cs="Times New Roman"/>
                <w:sz w:val="24"/>
                <w:szCs w:val="24"/>
              </w:rPr>
            </w:pPr>
            <w:r w:rsidRPr="00E01733">
              <w:rPr>
                <w:rFonts w:ascii="Times New Roman" w:hAnsi="Times New Roman" w:cs="Times New Roman"/>
                <w:sz w:val="24"/>
                <w:szCs w:val="24"/>
              </w:rPr>
              <w:t>Показатели доступности предоставления Муниципальной услуги</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1</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 заявителей, ожидавших в очереди при подаче документов не более 15 минут</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100 %</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2</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 заявителей, удовлетворенных графиком работы Комитета</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100 %</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3</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100 %</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4</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2</w:t>
            </w:r>
          </w:p>
        </w:tc>
      </w:tr>
      <w:tr w:rsidR="00E01733" w:rsidRPr="00E01733" w:rsidTr="00B266F1">
        <w:tc>
          <w:tcPr>
            <w:tcW w:w="567" w:type="dxa"/>
            <w:tcBorders>
              <w:top w:val="single" w:sz="4" w:space="0" w:color="auto"/>
              <w:left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5</w:t>
            </w:r>
          </w:p>
        </w:tc>
        <w:tc>
          <w:tcPr>
            <w:tcW w:w="6299" w:type="dxa"/>
            <w:tcBorders>
              <w:top w:val="single" w:sz="4" w:space="0" w:color="auto"/>
              <w:left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Возможность получения Муниципальной услуги в электронной форме</w:t>
            </w:r>
          </w:p>
        </w:tc>
        <w:tc>
          <w:tcPr>
            <w:tcW w:w="2693" w:type="dxa"/>
            <w:tcBorders>
              <w:top w:val="single" w:sz="4" w:space="0" w:color="auto"/>
              <w:left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нет</w:t>
            </w:r>
          </w:p>
        </w:tc>
      </w:tr>
      <w:tr w:rsidR="00E01733" w:rsidRPr="00E01733" w:rsidTr="00B266F1">
        <w:tc>
          <w:tcPr>
            <w:tcW w:w="567" w:type="dxa"/>
            <w:tcBorders>
              <w:top w:val="single" w:sz="4" w:space="0" w:color="auto"/>
              <w:left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6</w:t>
            </w:r>
          </w:p>
        </w:tc>
        <w:tc>
          <w:tcPr>
            <w:tcW w:w="6299" w:type="dxa"/>
            <w:tcBorders>
              <w:top w:val="single" w:sz="4" w:space="0" w:color="auto"/>
              <w:left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Возможность получения информации о ходе предоставления Муниципальной услуги</w:t>
            </w:r>
          </w:p>
        </w:tc>
        <w:tc>
          <w:tcPr>
            <w:tcW w:w="2693" w:type="dxa"/>
            <w:tcBorders>
              <w:top w:val="single" w:sz="4" w:space="0" w:color="auto"/>
              <w:left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да</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7</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Возможность получения услуги через многофункциональный центр</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нет</w:t>
            </w:r>
          </w:p>
        </w:tc>
      </w:tr>
      <w:tr w:rsidR="00E01733" w:rsidRPr="00E01733" w:rsidTr="00B266F1">
        <w:tc>
          <w:tcPr>
            <w:tcW w:w="9559" w:type="dxa"/>
            <w:gridSpan w:val="3"/>
            <w:tcBorders>
              <w:top w:val="single" w:sz="4" w:space="0" w:color="auto"/>
              <w:left w:val="single" w:sz="4" w:space="0" w:color="auto"/>
              <w:bottom w:val="single" w:sz="4" w:space="0" w:color="auto"/>
              <w:right w:val="single" w:sz="4" w:space="0" w:color="auto"/>
            </w:tcBorders>
          </w:tcPr>
          <w:p w:rsidR="00E01733" w:rsidRPr="00E01733" w:rsidRDefault="00E01733" w:rsidP="00B266F1">
            <w:pPr>
              <w:pStyle w:val="ConsPlusNormal0"/>
              <w:ind w:firstLine="0"/>
              <w:jc w:val="center"/>
              <w:outlineLvl w:val="2"/>
              <w:rPr>
                <w:rFonts w:ascii="Times New Roman" w:hAnsi="Times New Roman" w:cs="Times New Roman"/>
                <w:sz w:val="24"/>
                <w:szCs w:val="24"/>
              </w:rPr>
            </w:pPr>
            <w:r w:rsidRPr="00E01733">
              <w:rPr>
                <w:rFonts w:ascii="Times New Roman" w:hAnsi="Times New Roman" w:cs="Times New Roman"/>
                <w:sz w:val="24"/>
                <w:szCs w:val="24"/>
              </w:rPr>
              <w:t>Показатели качества предоставления Муниципальной услуги</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422366">
            <w:pPr>
              <w:pStyle w:val="ConsPlusNormal0"/>
              <w:jc w:val="center"/>
              <w:rPr>
                <w:rFonts w:ascii="Times New Roman" w:hAnsi="Times New Roman" w:cs="Times New Roman"/>
                <w:sz w:val="24"/>
                <w:szCs w:val="24"/>
              </w:rPr>
            </w:pPr>
            <w:r w:rsidRPr="00E01733">
              <w:rPr>
                <w:rFonts w:ascii="Times New Roman" w:hAnsi="Times New Roman" w:cs="Times New Roman"/>
                <w:sz w:val="24"/>
                <w:szCs w:val="24"/>
              </w:rPr>
              <w:t>1</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Количество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0</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422366">
            <w:pPr>
              <w:pStyle w:val="ConsPlusNormal0"/>
              <w:jc w:val="center"/>
              <w:rPr>
                <w:rFonts w:ascii="Times New Roman" w:hAnsi="Times New Roman" w:cs="Times New Roman"/>
                <w:sz w:val="24"/>
                <w:szCs w:val="24"/>
              </w:rPr>
            </w:pPr>
            <w:r w:rsidRPr="00E01733">
              <w:rPr>
                <w:rFonts w:ascii="Times New Roman" w:hAnsi="Times New Roman" w:cs="Times New Roman"/>
                <w:sz w:val="24"/>
                <w:szCs w:val="24"/>
              </w:rPr>
              <w:t>2</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100 %</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422366">
            <w:pPr>
              <w:pStyle w:val="ConsPlusNormal0"/>
              <w:jc w:val="center"/>
              <w:rPr>
                <w:rFonts w:ascii="Times New Roman" w:hAnsi="Times New Roman" w:cs="Times New Roman"/>
                <w:sz w:val="24"/>
                <w:szCs w:val="24"/>
              </w:rPr>
            </w:pPr>
            <w:r w:rsidRPr="00E01733">
              <w:rPr>
                <w:rFonts w:ascii="Times New Roman" w:hAnsi="Times New Roman" w:cs="Times New Roman"/>
                <w:sz w:val="24"/>
                <w:szCs w:val="24"/>
              </w:rPr>
              <w:t>3</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100 %</w:t>
            </w:r>
          </w:p>
        </w:tc>
      </w:tr>
      <w:tr w:rsidR="00E01733" w:rsidRPr="00E01733" w:rsidTr="00B266F1">
        <w:tc>
          <w:tcPr>
            <w:tcW w:w="567" w:type="dxa"/>
            <w:tcBorders>
              <w:top w:val="single" w:sz="4" w:space="0" w:color="auto"/>
              <w:left w:val="single" w:sz="4" w:space="0" w:color="auto"/>
              <w:bottom w:val="single" w:sz="4" w:space="0" w:color="auto"/>
              <w:right w:val="single" w:sz="4" w:space="0" w:color="auto"/>
            </w:tcBorders>
          </w:tcPr>
          <w:p w:rsidR="00E01733" w:rsidRPr="00E01733" w:rsidRDefault="00E01733" w:rsidP="00422366">
            <w:pPr>
              <w:pStyle w:val="ConsPlusNormal0"/>
              <w:jc w:val="center"/>
              <w:rPr>
                <w:rFonts w:ascii="Times New Roman" w:hAnsi="Times New Roman" w:cs="Times New Roman"/>
                <w:sz w:val="24"/>
                <w:szCs w:val="24"/>
              </w:rPr>
            </w:pPr>
            <w:r w:rsidRPr="00E01733">
              <w:rPr>
                <w:rFonts w:ascii="Times New Roman" w:hAnsi="Times New Roman" w:cs="Times New Roman"/>
                <w:sz w:val="24"/>
                <w:szCs w:val="24"/>
              </w:rPr>
              <w:t>4</w:t>
            </w:r>
          </w:p>
        </w:tc>
        <w:tc>
          <w:tcPr>
            <w:tcW w:w="6299"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rPr>
                <w:rFonts w:ascii="Times New Roman" w:hAnsi="Times New Roman" w:cs="Times New Roman"/>
                <w:sz w:val="24"/>
                <w:szCs w:val="24"/>
              </w:rPr>
            </w:pPr>
            <w:r w:rsidRPr="00E01733">
              <w:rPr>
                <w:rFonts w:ascii="Times New Roman" w:hAnsi="Times New Roman" w:cs="Times New Roman"/>
                <w:sz w:val="24"/>
                <w:szCs w:val="24"/>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E01733" w:rsidRPr="00E01733" w:rsidRDefault="00E01733" w:rsidP="00E01733">
            <w:pPr>
              <w:pStyle w:val="ConsPlusNormal0"/>
              <w:ind w:firstLine="0"/>
              <w:jc w:val="center"/>
              <w:rPr>
                <w:rFonts w:ascii="Times New Roman" w:hAnsi="Times New Roman" w:cs="Times New Roman"/>
                <w:sz w:val="24"/>
                <w:szCs w:val="24"/>
              </w:rPr>
            </w:pPr>
            <w:r w:rsidRPr="00E01733">
              <w:rPr>
                <w:rFonts w:ascii="Times New Roman" w:hAnsi="Times New Roman" w:cs="Times New Roman"/>
                <w:sz w:val="24"/>
                <w:szCs w:val="24"/>
              </w:rPr>
              <w:t>100 %</w:t>
            </w:r>
          </w:p>
        </w:tc>
      </w:tr>
    </w:tbl>
    <w:p w:rsidR="00E01733" w:rsidRPr="00E01733" w:rsidRDefault="00E01733" w:rsidP="00E01733">
      <w:pPr>
        <w:pStyle w:val="ConsPlusNormal0"/>
        <w:ind w:firstLine="0"/>
        <w:jc w:val="center"/>
        <w:rPr>
          <w:rFonts w:ascii="Times New Roman" w:hAnsi="Times New Roman" w:cs="Times New Roman"/>
          <w:sz w:val="28"/>
          <w:szCs w:val="28"/>
        </w:rPr>
      </w:pPr>
    </w:p>
    <w:p w:rsidR="000F46FC" w:rsidRDefault="000F46FC">
      <w:pPr>
        <w:spacing w:line="259" w:lineRule="auto"/>
        <w:rPr>
          <w:szCs w:val="28"/>
        </w:rPr>
      </w:pPr>
      <w:bookmarkStart w:id="11" w:name="Par64"/>
      <w:bookmarkEnd w:id="11"/>
      <w:r>
        <w:rPr>
          <w:szCs w:val="28"/>
        </w:rPr>
        <w:br w:type="page"/>
      </w:r>
    </w:p>
    <w:p w:rsidR="00F46B2B" w:rsidRPr="00422366" w:rsidRDefault="00F46B2B" w:rsidP="00422366">
      <w:pPr>
        <w:pStyle w:val="ConsPlusNormal0"/>
        <w:jc w:val="right"/>
        <w:rPr>
          <w:rFonts w:ascii="Times New Roman" w:hAnsi="Times New Roman" w:cs="Times New Roman"/>
          <w:sz w:val="28"/>
          <w:szCs w:val="28"/>
        </w:rPr>
      </w:pPr>
      <w:r w:rsidRPr="00422366">
        <w:rPr>
          <w:rFonts w:ascii="Times New Roman" w:hAnsi="Times New Roman" w:cs="Times New Roman"/>
          <w:sz w:val="28"/>
          <w:szCs w:val="28"/>
        </w:rPr>
        <w:lastRenderedPageBreak/>
        <w:t xml:space="preserve">Приложение </w:t>
      </w:r>
      <w:r w:rsidR="00422366">
        <w:rPr>
          <w:rFonts w:ascii="Times New Roman" w:hAnsi="Times New Roman" w:cs="Times New Roman"/>
          <w:sz w:val="28"/>
          <w:szCs w:val="28"/>
        </w:rPr>
        <w:t>№</w:t>
      </w:r>
      <w:r w:rsidRPr="00422366">
        <w:rPr>
          <w:rFonts w:ascii="Times New Roman" w:hAnsi="Times New Roman" w:cs="Times New Roman"/>
          <w:sz w:val="28"/>
          <w:szCs w:val="28"/>
        </w:rPr>
        <w:t xml:space="preserve"> </w:t>
      </w:r>
      <w:r w:rsidR="00B266F1">
        <w:rPr>
          <w:rFonts w:ascii="Times New Roman" w:hAnsi="Times New Roman" w:cs="Times New Roman"/>
          <w:sz w:val="28"/>
          <w:szCs w:val="28"/>
        </w:rPr>
        <w:t>2</w:t>
      </w:r>
    </w:p>
    <w:p w:rsidR="00F46B2B" w:rsidRPr="00422366" w:rsidRDefault="00F46B2B" w:rsidP="00F46B2B">
      <w:pPr>
        <w:pStyle w:val="ConsPlusNormal0"/>
        <w:jc w:val="right"/>
        <w:rPr>
          <w:rFonts w:ascii="Times New Roman" w:hAnsi="Times New Roman" w:cs="Times New Roman"/>
          <w:sz w:val="28"/>
          <w:szCs w:val="28"/>
        </w:rPr>
      </w:pPr>
      <w:r w:rsidRPr="00422366">
        <w:rPr>
          <w:rFonts w:ascii="Times New Roman" w:hAnsi="Times New Roman" w:cs="Times New Roman"/>
          <w:sz w:val="28"/>
          <w:szCs w:val="28"/>
        </w:rPr>
        <w:t>к административному регламенту</w:t>
      </w:r>
    </w:p>
    <w:p w:rsidR="00F46B2B" w:rsidRDefault="00F46B2B" w:rsidP="00513978">
      <w:pPr>
        <w:pStyle w:val="ConsPlusNormal0"/>
        <w:ind w:firstLine="0"/>
        <w:jc w:val="both"/>
        <w:rPr>
          <w:rFonts w:ascii="Times New Roman" w:hAnsi="Times New Roman" w:cs="Times New Roman"/>
          <w:sz w:val="28"/>
          <w:szCs w:val="28"/>
        </w:rPr>
      </w:pPr>
    </w:p>
    <w:p w:rsidR="00B266F1" w:rsidRPr="00422366" w:rsidRDefault="00B266F1" w:rsidP="00513978">
      <w:pPr>
        <w:pStyle w:val="ConsPlusNormal0"/>
        <w:ind w:firstLine="0"/>
        <w:jc w:val="both"/>
        <w:rPr>
          <w:rFonts w:ascii="Times New Roman" w:hAnsi="Times New Roman" w:cs="Times New Roman"/>
          <w:sz w:val="28"/>
          <w:szCs w:val="28"/>
        </w:rPr>
      </w:pPr>
    </w:p>
    <w:p w:rsidR="00F46B2B" w:rsidRPr="00B266F1" w:rsidRDefault="00F46B2B" w:rsidP="00B266F1">
      <w:pPr>
        <w:pStyle w:val="ConsPlusNonformat"/>
        <w:jc w:val="right"/>
        <w:rPr>
          <w:rFonts w:ascii="Times New Roman" w:hAnsi="Times New Roman" w:cs="Times New Roman"/>
          <w:sz w:val="28"/>
          <w:szCs w:val="28"/>
        </w:rPr>
      </w:pPr>
      <w:r w:rsidRPr="00B266F1">
        <w:rPr>
          <w:rFonts w:ascii="Times New Roman" w:hAnsi="Times New Roman" w:cs="Times New Roman"/>
          <w:sz w:val="28"/>
          <w:szCs w:val="28"/>
        </w:rPr>
        <w:t xml:space="preserve">Угловой штамп Комитета    </w:t>
      </w:r>
      <w:r w:rsidR="00B266F1">
        <w:rPr>
          <w:rFonts w:ascii="Times New Roman" w:hAnsi="Times New Roman" w:cs="Times New Roman"/>
          <w:sz w:val="28"/>
          <w:szCs w:val="28"/>
        </w:rPr>
        <w:t xml:space="preserve">  </w:t>
      </w:r>
      <w:r w:rsidRPr="00B266F1">
        <w:rPr>
          <w:rFonts w:ascii="Times New Roman" w:hAnsi="Times New Roman" w:cs="Times New Roman"/>
          <w:sz w:val="28"/>
          <w:szCs w:val="28"/>
        </w:rPr>
        <w:t xml:space="preserve">           ______________________________________</w:t>
      </w:r>
    </w:p>
    <w:p w:rsidR="00F46B2B" w:rsidRPr="00B266F1" w:rsidRDefault="00B266F1" w:rsidP="00B266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46B2B" w:rsidRPr="00B266F1">
        <w:rPr>
          <w:rFonts w:ascii="Times New Roman" w:hAnsi="Times New Roman" w:cs="Times New Roman"/>
          <w:sz w:val="24"/>
          <w:szCs w:val="24"/>
        </w:rPr>
        <w:t>наименование юридического лица,</w:t>
      </w:r>
    </w:p>
    <w:p w:rsidR="00F46B2B" w:rsidRPr="00B266F1" w:rsidRDefault="00F46B2B" w:rsidP="00B266F1">
      <w:pPr>
        <w:pStyle w:val="ConsPlusNonformat"/>
        <w:jc w:val="right"/>
        <w:rPr>
          <w:rFonts w:ascii="Times New Roman" w:hAnsi="Times New Roman" w:cs="Times New Roman"/>
          <w:sz w:val="28"/>
          <w:szCs w:val="28"/>
        </w:rPr>
      </w:pPr>
      <w:r w:rsidRPr="00B266F1">
        <w:rPr>
          <w:rFonts w:ascii="Times New Roman" w:hAnsi="Times New Roman" w:cs="Times New Roman"/>
          <w:sz w:val="28"/>
          <w:szCs w:val="28"/>
        </w:rPr>
        <w:t xml:space="preserve">                                     ______________________________________</w:t>
      </w:r>
    </w:p>
    <w:p w:rsidR="00F46B2B" w:rsidRPr="00B266F1" w:rsidRDefault="00B266F1" w:rsidP="00B266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46B2B" w:rsidRPr="00B266F1">
        <w:rPr>
          <w:rFonts w:ascii="Times New Roman" w:hAnsi="Times New Roman" w:cs="Times New Roman"/>
          <w:sz w:val="24"/>
          <w:szCs w:val="24"/>
        </w:rPr>
        <w:t>Ф.И.О. руководителя или</w:t>
      </w:r>
    </w:p>
    <w:p w:rsidR="00F46B2B" w:rsidRPr="00B266F1" w:rsidRDefault="00F46B2B" w:rsidP="00B266F1">
      <w:pPr>
        <w:pStyle w:val="ConsPlusNonformat"/>
        <w:jc w:val="right"/>
        <w:rPr>
          <w:rFonts w:ascii="Times New Roman" w:hAnsi="Times New Roman" w:cs="Times New Roman"/>
          <w:sz w:val="28"/>
          <w:szCs w:val="28"/>
        </w:rPr>
      </w:pPr>
      <w:r w:rsidRPr="00B266F1">
        <w:rPr>
          <w:rFonts w:ascii="Times New Roman" w:hAnsi="Times New Roman" w:cs="Times New Roman"/>
          <w:sz w:val="28"/>
          <w:szCs w:val="28"/>
        </w:rPr>
        <w:t xml:space="preserve">                                     ______________________________________</w:t>
      </w:r>
    </w:p>
    <w:p w:rsidR="00F46B2B" w:rsidRPr="00B266F1" w:rsidRDefault="00B266F1" w:rsidP="00B266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46B2B" w:rsidRPr="00B266F1">
        <w:rPr>
          <w:rFonts w:ascii="Times New Roman" w:hAnsi="Times New Roman" w:cs="Times New Roman"/>
          <w:sz w:val="24"/>
          <w:szCs w:val="24"/>
        </w:rPr>
        <w:t>Ф.И.О. индивидуального предпринимателя</w:t>
      </w:r>
    </w:p>
    <w:p w:rsidR="00F46B2B" w:rsidRPr="00B266F1" w:rsidRDefault="00B266F1" w:rsidP="00B266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46B2B" w:rsidRPr="00B266F1">
        <w:rPr>
          <w:rFonts w:ascii="Times New Roman" w:hAnsi="Times New Roman" w:cs="Times New Roman"/>
          <w:sz w:val="24"/>
          <w:szCs w:val="24"/>
        </w:rPr>
        <w:t>почтовый адрес</w:t>
      </w:r>
    </w:p>
    <w:p w:rsidR="00F46B2B" w:rsidRPr="00B266F1" w:rsidRDefault="00F46B2B" w:rsidP="00F46B2B">
      <w:pPr>
        <w:pStyle w:val="ConsPlusNormal0"/>
        <w:jc w:val="both"/>
        <w:rPr>
          <w:rFonts w:ascii="Times New Roman" w:hAnsi="Times New Roman" w:cs="Times New Roman"/>
          <w:sz w:val="28"/>
          <w:szCs w:val="28"/>
        </w:rPr>
      </w:pPr>
    </w:p>
    <w:p w:rsidR="00F46B2B" w:rsidRPr="00B266F1" w:rsidRDefault="00F46B2B" w:rsidP="00F46B2B">
      <w:pPr>
        <w:pStyle w:val="ConsPlusNormal0"/>
        <w:jc w:val="center"/>
        <w:rPr>
          <w:rFonts w:ascii="Times New Roman" w:hAnsi="Times New Roman" w:cs="Times New Roman"/>
          <w:sz w:val="28"/>
          <w:szCs w:val="28"/>
        </w:rPr>
      </w:pPr>
      <w:bookmarkStart w:id="12" w:name="Par589"/>
      <w:bookmarkEnd w:id="12"/>
      <w:r w:rsidRPr="00B266F1">
        <w:rPr>
          <w:rFonts w:ascii="Times New Roman" w:hAnsi="Times New Roman" w:cs="Times New Roman"/>
          <w:sz w:val="28"/>
          <w:szCs w:val="28"/>
        </w:rPr>
        <w:t>У</w:t>
      </w:r>
      <w:r w:rsidR="00513978">
        <w:rPr>
          <w:rFonts w:ascii="Times New Roman" w:hAnsi="Times New Roman" w:cs="Times New Roman"/>
          <w:sz w:val="28"/>
          <w:szCs w:val="28"/>
        </w:rPr>
        <w:t>ведомление</w:t>
      </w:r>
    </w:p>
    <w:p w:rsidR="00F46B2B" w:rsidRPr="00B266F1" w:rsidRDefault="00513978" w:rsidP="00F46B2B">
      <w:pPr>
        <w:pStyle w:val="ConsPlusNormal0"/>
        <w:jc w:val="center"/>
        <w:rPr>
          <w:rFonts w:ascii="Times New Roman" w:hAnsi="Times New Roman" w:cs="Times New Roman"/>
          <w:sz w:val="28"/>
          <w:szCs w:val="28"/>
        </w:rPr>
      </w:pPr>
      <w:r>
        <w:rPr>
          <w:rFonts w:ascii="Times New Roman" w:hAnsi="Times New Roman" w:cs="Times New Roman"/>
          <w:sz w:val="28"/>
          <w:szCs w:val="28"/>
        </w:rPr>
        <w:t>об отказе в выдаче разрешения на право</w:t>
      </w:r>
    </w:p>
    <w:p w:rsidR="00F46B2B" w:rsidRPr="00B266F1" w:rsidRDefault="00513978" w:rsidP="00F46B2B">
      <w:pPr>
        <w:pStyle w:val="ConsPlusNormal0"/>
        <w:jc w:val="center"/>
        <w:rPr>
          <w:rFonts w:ascii="Times New Roman" w:hAnsi="Times New Roman" w:cs="Times New Roman"/>
          <w:sz w:val="28"/>
          <w:szCs w:val="28"/>
        </w:rPr>
      </w:pPr>
      <w:r>
        <w:rPr>
          <w:rFonts w:ascii="Times New Roman" w:hAnsi="Times New Roman" w:cs="Times New Roman"/>
          <w:sz w:val="28"/>
          <w:szCs w:val="28"/>
        </w:rPr>
        <w:t>использования</w:t>
      </w:r>
      <w:r w:rsidR="00F46B2B" w:rsidRPr="00B266F1">
        <w:rPr>
          <w:rFonts w:ascii="Times New Roman" w:hAnsi="Times New Roman" w:cs="Times New Roman"/>
          <w:sz w:val="28"/>
          <w:szCs w:val="28"/>
        </w:rPr>
        <w:t xml:space="preserve"> </w:t>
      </w:r>
      <w:proofErr w:type="spellStart"/>
      <w:r>
        <w:rPr>
          <w:rFonts w:ascii="Times New Roman" w:hAnsi="Times New Roman" w:cs="Times New Roman"/>
          <w:sz w:val="28"/>
          <w:szCs w:val="28"/>
        </w:rPr>
        <w:t>имиджевой</w:t>
      </w:r>
      <w:proofErr w:type="spellEnd"/>
      <w:r>
        <w:rPr>
          <w:rFonts w:ascii="Times New Roman" w:hAnsi="Times New Roman" w:cs="Times New Roman"/>
          <w:sz w:val="28"/>
          <w:szCs w:val="28"/>
        </w:rPr>
        <w:t xml:space="preserve"> символики города</w:t>
      </w:r>
      <w:r w:rsidR="00F46B2B" w:rsidRPr="00B266F1">
        <w:rPr>
          <w:rFonts w:ascii="Times New Roman" w:hAnsi="Times New Roman" w:cs="Times New Roman"/>
          <w:sz w:val="28"/>
          <w:szCs w:val="28"/>
        </w:rPr>
        <w:t xml:space="preserve"> М</w:t>
      </w:r>
      <w:r>
        <w:rPr>
          <w:rFonts w:ascii="Times New Roman" w:hAnsi="Times New Roman" w:cs="Times New Roman"/>
          <w:sz w:val="28"/>
          <w:szCs w:val="28"/>
        </w:rPr>
        <w:t>урманска</w:t>
      </w:r>
    </w:p>
    <w:p w:rsidR="00F46B2B" w:rsidRPr="00B266F1" w:rsidRDefault="00F46B2B" w:rsidP="00F46B2B">
      <w:pPr>
        <w:pStyle w:val="ConsPlusNormal0"/>
        <w:jc w:val="both"/>
        <w:rPr>
          <w:rFonts w:ascii="Times New Roman" w:hAnsi="Times New Roman" w:cs="Times New Roman"/>
          <w:sz w:val="28"/>
          <w:szCs w:val="28"/>
        </w:rPr>
      </w:pPr>
    </w:p>
    <w:p w:rsidR="00F46B2B" w:rsidRPr="00B266F1" w:rsidRDefault="00F46B2B" w:rsidP="00B266F1">
      <w:pPr>
        <w:pStyle w:val="ConsPlusNonformat"/>
        <w:ind w:firstLine="709"/>
        <w:jc w:val="both"/>
        <w:rPr>
          <w:rFonts w:ascii="Times New Roman" w:hAnsi="Times New Roman" w:cs="Times New Roman"/>
          <w:sz w:val="28"/>
          <w:szCs w:val="28"/>
        </w:rPr>
      </w:pPr>
      <w:r w:rsidRPr="00B266F1">
        <w:rPr>
          <w:rFonts w:ascii="Times New Roman" w:hAnsi="Times New Roman" w:cs="Times New Roman"/>
          <w:sz w:val="28"/>
          <w:szCs w:val="28"/>
        </w:rPr>
        <w:t xml:space="preserve">Доводим до Вашего сведения, что в соответствии с </w:t>
      </w:r>
      <w:hyperlink w:anchor="Par187" w:tooltip="2.7. Перечень оснований для отказа в приеме документов," w:history="1">
        <w:r w:rsidRPr="00B266F1">
          <w:rPr>
            <w:rFonts w:ascii="Times New Roman" w:hAnsi="Times New Roman" w:cs="Times New Roman"/>
            <w:sz w:val="28"/>
            <w:szCs w:val="28"/>
          </w:rPr>
          <w:t>п. 2.7.</w:t>
        </w:r>
      </w:hyperlink>
      <w:r w:rsidR="00B266F1" w:rsidRPr="00B266F1">
        <w:rPr>
          <w:rFonts w:ascii="Times New Roman" w:hAnsi="Times New Roman" w:cs="Times New Roman"/>
          <w:sz w:val="28"/>
          <w:szCs w:val="28"/>
        </w:rPr>
        <w:t>2</w:t>
      </w:r>
      <w:r w:rsidR="00B266F1">
        <w:rPr>
          <w:rFonts w:ascii="Times New Roman" w:hAnsi="Times New Roman" w:cs="Times New Roman"/>
          <w:sz w:val="28"/>
          <w:szCs w:val="28"/>
        </w:rPr>
        <w:t xml:space="preserve"> </w:t>
      </w:r>
      <w:r w:rsidRPr="00B266F1">
        <w:rPr>
          <w:rFonts w:ascii="Times New Roman" w:hAnsi="Times New Roman" w:cs="Times New Roman"/>
          <w:sz w:val="28"/>
          <w:szCs w:val="28"/>
        </w:rPr>
        <w:t xml:space="preserve">административного регламента предоставления муниципальной услуги </w:t>
      </w:r>
      <w:r w:rsidR="00B266F1">
        <w:rPr>
          <w:rFonts w:ascii="Times New Roman" w:hAnsi="Times New Roman" w:cs="Times New Roman"/>
          <w:sz w:val="28"/>
          <w:szCs w:val="28"/>
        </w:rPr>
        <w:t>«</w:t>
      </w:r>
      <w:r w:rsidRPr="00B266F1">
        <w:rPr>
          <w:rFonts w:ascii="Times New Roman" w:hAnsi="Times New Roman" w:cs="Times New Roman"/>
          <w:sz w:val="28"/>
          <w:szCs w:val="28"/>
        </w:rPr>
        <w:t>Выдача</w:t>
      </w:r>
      <w:r w:rsidR="00B266F1">
        <w:rPr>
          <w:rFonts w:ascii="Times New Roman" w:hAnsi="Times New Roman" w:cs="Times New Roman"/>
          <w:sz w:val="28"/>
          <w:szCs w:val="28"/>
        </w:rPr>
        <w:t xml:space="preserve"> </w:t>
      </w:r>
      <w:r w:rsidRPr="00B266F1">
        <w:rPr>
          <w:rFonts w:ascii="Times New Roman" w:hAnsi="Times New Roman" w:cs="Times New Roman"/>
          <w:sz w:val="28"/>
          <w:szCs w:val="28"/>
        </w:rPr>
        <w:t xml:space="preserve">разрешений на право использования </w:t>
      </w:r>
      <w:proofErr w:type="spellStart"/>
      <w:r w:rsidRPr="00B266F1">
        <w:rPr>
          <w:rFonts w:ascii="Times New Roman" w:hAnsi="Times New Roman" w:cs="Times New Roman"/>
          <w:sz w:val="28"/>
          <w:szCs w:val="28"/>
        </w:rPr>
        <w:t>имиджевой</w:t>
      </w:r>
      <w:proofErr w:type="spellEnd"/>
      <w:r w:rsidRPr="00B266F1">
        <w:rPr>
          <w:rFonts w:ascii="Times New Roman" w:hAnsi="Times New Roman" w:cs="Times New Roman"/>
          <w:sz w:val="28"/>
          <w:szCs w:val="28"/>
        </w:rPr>
        <w:t xml:space="preserve"> символики города Мурманска</w:t>
      </w:r>
      <w:r w:rsidR="00B266F1">
        <w:rPr>
          <w:rFonts w:ascii="Times New Roman" w:hAnsi="Times New Roman" w:cs="Times New Roman"/>
          <w:sz w:val="28"/>
          <w:szCs w:val="28"/>
        </w:rPr>
        <w:t>»</w:t>
      </w:r>
      <w:r w:rsidRPr="00B266F1">
        <w:rPr>
          <w:rFonts w:ascii="Times New Roman" w:hAnsi="Times New Roman" w:cs="Times New Roman"/>
          <w:sz w:val="28"/>
          <w:szCs w:val="28"/>
        </w:rPr>
        <w:t xml:space="preserve"> Вам</w:t>
      </w:r>
      <w:r w:rsidR="00B266F1">
        <w:rPr>
          <w:rFonts w:ascii="Times New Roman" w:hAnsi="Times New Roman" w:cs="Times New Roman"/>
          <w:sz w:val="28"/>
          <w:szCs w:val="28"/>
        </w:rPr>
        <w:t xml:space="preserve"> </w:t>
      </w:r>
      <w:r w:rsidRPr="00B266F1">
        <w:rPr>
          <w:rFonts w:ascii="Times New Roman" w:hAnsi="Times New Roman" w:cs="Times New Roman"/>
          <w:sz w:val="28"/>
          <w:szCs w:val="28"/>
        </w:rPr>
        <w:t xml:space="preserve">отказано в выдаче Разрешения на право использования </w:t>
      </w:r>
      <w:proofErr w:type="spellStart"/>
      <w:r w:rsidRPr="00B266F1">
        <w:rPr>
          <w:rFonts w:ascii="Times New Roman" w:hAnsi="Times New Roman" w:cs="Times New Roman"/>
          <w:sz w:val="28"/>
          <w:szCs w:val="28"/>
        </w:rPr>
        <w:t>имиджевой</w:t>
      </w:r>
      <w:proofErr w:type="spellEnd"/>
      <w:r w:rsidRPr="00B266F1">
        <w:rPr>
          <w:rFonts w:ascii="Times New Roman" w:hAnsi="Times New Roman" w:cs="Times New Roman"/>
          <w:sz w:val="28"/>
          <w:szCs w:val="28"/>
        </w:rPr>
        <w:t xml:space="preserve"> символики</w:t>
      </w:r>
      <w:r w:rsidR="00B266F1">
        <w:rPr>
          <w:rFonts w:ascii="Times New Roman" w:hAnsi="Times New Roman" w:cs="Times New Roman"/>
          <w:sz w:val="28"/>
          <w:szCs w:val="28"/>
        </w:rPr>
        <w:t xml:space="preserve"> </w:t>
      </w:r>
      <w:r w:rsidRPr="00B266F1">
        <w:rPr>
          <w:rFonts w:ascii="Times New Roman" w:hAnsi="Times New Roman" w:cs="Times New Roman"/>
          <w:sz w:val="28"/>
          <w:szCs w:val="28"/>
        </w:rPr>
        <w:t>муниципального образования город Мурманск по следующим основаниям:</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B266F1" w:rsidRDefault="00F46B2B" w:rsidP="00B266F1">
      <w:pPr>
        <w:pStyle w:val="ConsPlusNonformat"/>
        <w:jc w:val="center"/>
        <w:rPr>
          <w:rFonts w:ascii="Times New Roman" w:hAnsi="Times New Roman" w:cs="Times New Roman"/>
          <w:sz w:val="24"/>
          <w:szCs w:val="24"/>
        </w:rPr>
      </w:pPr>
      <w:r w:rsidRPr="00B266F1">
        <w:rPr>
          <w:rFonts w:ascii="Times New Roman" w:hAnsi="Times New Roman" w:cs="Times New Roman"/>
          <w:sz w:val="24"/>
          <w:szCs w:val="24"/>
        </w:rPr>
        <w:t>(основания для отказа в предоставлении муниципальной услуги)</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B266F1" w:rsidRDefault="00F46B2B" w:rsidP="00F46B2B">
      <w:pPr>
        <w:pStyle w:val="ConsPlusNonformat"/>
        <w:jc w:val="both"/>
        <w:rPr>
          <w:rFonts w:ascii="Times New Roman" w:hAnsi="Times New Roman" w:cs="Times New Roman"/>
          <w:sz w:val="28"/>
          <w:szCs w:val="28"/>
        </w:rPr>
      </w:pP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 xml:space="preserve">___________________ </w:t>
      </w:r>
      <w:r w:rsidR="00B266F1">
        <w:rPr>
          <w:rFonts w:ascii="Times New Roman" w:hAnsi="Times New Roman" w:cs="Times New Roman"/>
          <w:sz w:val="28"/>
          <w:szCs w:val="28"/>
        </w:rPr>
        <w:t xml:space="preserve"> </w:t>
      </w:r>
      <w:r w:rsidRPr="00B266F1">
        <w:rPr>
          <w:rFonts w:ascii="Times New Roman" w:hAnsi="Times New Roman" w:cs="Times New Roman"/>
          <w:sz w:val="28"/>
          <w:szCs w:val="28"/>
        </w:rPr>
        <w:t xml:space="preserve">    _______________  </w:t>
      </w:r>
      <w:r w:rsidR="00B266F1">
        <w:rPr>
          <w:rFonts w:ascii="Times New Roman" w:hAnsi="Times New Roman" w:cs="Times New Roman"/>
          <w:sz w:val="28"/>
          <w:szCs w:val="28"/>
        </w:rPr>
        <w:t xml:space="preserve"> </w:t>
      </w:r>
      <w:r w:rsidRPr="00B266F1">
        <w:rPr>
          <w:rFonts w:ascii="Times New Roman" w:hAnsi="Times New Roman" w:cs="Times New Roman"/>
          <w:sz w:val="28"/>
          <w:szCs w:val="28"/>
        </w:rPr>
        <w:t xml:space="preserve">   ____________________________</w:t>
      </w:r>
    </w:p>
    <w:p w:rsidR="00F46B2B" w:rsidRPr="00B266F1" w:rsidRDefault="00B266F1" w:rsidP="00B266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46B2B" w:rsidRPr="00B266F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F46B2B" w:rsidRPr="00B266F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F46B2B" w:rsidRPr="00B266F1">
        <w:rPr>
          <w:rFonts w:ascii="Times New Roman" w:hAnsi="Times New Roman" w:cs="Times New Roman"/>
          <w:sz w:val="24"/>
          <w:szCs w:val="24"/>
        </w:rPr>
        <w:t xml:space="preserve">  (расшифровка подписи)</w:t>
      </w:r>
    </w:p>
    <w:p w:rsidR="00F46B2B" w:rsidRPr="00B266F1" w:rsidRDefault="00F46B2B" w:rsidP="000F46FC">
      <w:pPr>
        <w:widowControl w:val="0"/>
        <w:autoSpaceDE w:val="0"/>
        <w:autoSpaceDN w:val="0"/>
        <w:adjustRightInd w:val="0"/>
        <w:spacing w:after="0" w:line="240" w:lineRule="auto"/>
        <w:ind w:left="4536"/>
        <w:jc w:val="center"/>
        <w:rPr>
          <w:szCs w:val="28"/>
        </w:rPr>
      </w:pPr>
    </w:p>
    <w:p w:rsidR="00B266F1" w:rsidRDefault="00B266F1" w:rsidP="00B266F1">
      <w:pPr>
        <w:spacing w:line="259" w:lineRule="auto"/>
        <w:rPr>
          <w:szCs w:val="28"/>
        </w:rPr>
      </w:pPr>
      <w:r>
        <w:rPr>
          <w:szCs w:val="28"/>
        </w:rPr>
        <w:br w:type="page"/>
      </w:r>
    </w:p>
    <w:p w:rsidR="00B266F1" w:rsidRPr="00422366" w:rsidRDefault="00B266F1" w:rsidP="00B266F1">
      <w:pPr>
        <w:pStyle w:val="ConsPlusNormal0"/>
        <w:jc w:val="right"/>
        <w:rPr>
          <w:rFonts w:ascii="Times New Roman" w:hAnsi="Times New Roman" w:cs="Times New Roman"/>
          <w:sz w:val="28"/>
          <w:szCs w:val="28"/>
        </w:rPr>
      </w:pPr>
      <w:r w:rsidRPr="0042236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22366">
        <w:rPr>
          <w:rFonts w:ascii="Times New Roman" w:hAnsi="Times New Roman" w:cs="Times New Roman"/>
          <w:sz w:val="28"/>
          <w:szCs w:val="28"/>
        </w:rPr>
        <w:t xml:space="preserve"> </w:t>
      </w:r>
      <w:r>
        <w:rPr>
          <w:rFonts w:ascii="Times New Roman" w:hAnsi="Times New Roman" w:cs="Times New Roman"/>
          <w:sz w:val="28"/>
          <w:szCs w:val="28"/>
        </w:rPr>
        <w:t>3</w:t>
      </w:r>
    </w:p>
    <w:p w:rsidR="00B266F1" w:rsidRPr="00422366" w:rsidRDefault="00B266F1" w:rsidP="00B266F1">
      <w:pPr>
        <w:pStyle w:val="ConsPlusNormal0"/>
        <w:jc w:val="right"/>
        <w:rPr>
          <w:rFonts w:ascii="Times New Roman" w:hAnsi="Times New Roman" w:cs="Times New Roman"/>
          <w:sz w:val="28"/>
          <w:szCs w:val="28"/>
        </w:rPr>
      </w:pPr>
      <w:r w:rsidRPr="00422366">
        <w:rPr>
          <w:rFonts w:ascii="Times New Roman" w:hAnsi="Times New Roman" w:cs="Times New Roman"/>
          <w:sz w:val="28"/>
          <w:szCs w:val="28"/>
        </w:rPr>
        <w:t>к административному регламенту</w:t>
      </w:r>
    </w:p>
    <w:p w:rsidR="00B266F1" w:rsidRDefault="00B266F1" w:rsidP="00F46B2B">
      <w:pPr>
        <w:pStyle w:val="ConsPlusNonformat"/>
        <w:jc w:val="both"/>
        <w:rPr>
          <w:rFonts w:ascii="Times New Roman" w:hAnsi="Times New Roman" w:cs="Times New Roman"/>
          <w:sz w:val="28"/>
          <w:szCs w:val="28"/>
        </w:rPr>
      </w:pPr>
    </w:p>
    <w:p w:rsidR="00B266F1" w:rsidRDefault="00B266F1" w:rsidP="00F46B2B">
      <w:pPr>
        <w:pStyle w:val="ConsPlusNonformat"/>
        <w:jc w:val="both"/>
        <w:rPr>
          <w:rFonts w:ascii="Times New Roman" w:hAnsi="Times New Roman" w:cs="Times New Roman"/>
          <w:sz w:val="28"/>
          <w:szCs w:val="28"/>
        </w:rPr>
      </w:pP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Угловой штамп Комитета</w:t>
      </w:r>
    </w:p>
    <w:p w:rsidR="00F46B2B" w:rsidRPr="00B266F1" w:rsidRDefault="00F46B2B" w:rsidP="00F46B2B">
      <w:pPr>
        <w:pStyle w:val="ConsPlusNonformat"/>
        <w:jc w:val="both"/>
        <w:rPr>
          <w:rFonts w:ascii="Times New Roman" w:hAnsi="Times New Roman" w:cs="Times New Roman"/>
          <w:sz w:val="28"/>
          <w:szCs w:val="28"/>
        </w:rPr>
      </w:pPr>
    </w:p>
    <w:p w:rsidR="00F46B2B" w:rsidRPr="00B266F1" w:rsidRDefault="00F46B2B" w:rsidP="00F46B2B">
      <w:pPr>
        <w:pStyle w:val="ConsPlusNonformat"/>
        <w:jc w:val="both"/>
        <w:rPr>
          <w:rFonts w:ascii="Times New Roman" w:hAnsi="Times New Roman" w:cs="Times New Roman"/>
          <w:sz w:val="28"/>
          <w:szCs w:val="28"/>
        </w:rPr>
      </w:pPr>
      <w:bookmarkStart w:id="13" w:name="Par632"/>
      <w:bookmarkEnd w:id="13"/>
      <w:r w:rsidRPr="00B266F1">
        <w:rPr>
          <w:rFonts w:ascii="Times New Roman" w:hAnsi="Times New Roman" w:cs="Times New Roman"/>
          <w:sz w:val="28"/>
          <w:szCs w:val="28"/>
        </w:rPr>
        <w:t>О предоставлении документов</w:t>
      </w:r>
    </w:p>
    <w:p w:rsidR="00F46B2B" w:rsidRPr="00B266F1" w:rsidRDefault="00F46B2B" w:rsidP="00F46B2B">
      <w:pPr>
        <w:pStyle w:val="ConsPlusNonformat"/>
        <w:jc w:val="both"/>
        <w:rPr>
          <w:rFonts w:ascii="Times New Roman" w:hAnsi="Times New Roman" w:cs="Times New Roman"/>
          <w:sz w:val="28"/>
          <w:szCs w:val="28"/>
        </w:rPr>
      </w:pPr>
    </w:p>
    <w:p w:rsidR="00F46B2B" w:rsidRPr="00B266F1" w:rsidRDefault="00F46B2B" w:rsidP="007823F0">
      <w:pPr>
        <w:pStyle w:val="ConsPlusNonformat"/>
        <w:jc w:val="center"/>
        <w:rPr>
          <w:rFonts w:ascii="Times New Roman" w:hAnsi="Times New Roman" w:cs="Times New Roman"/>
          <w:sz w:val="28"/>
          <w:szCs w:val="28"/>
        </w:rPr>
      </w:pPr>
      <w:r w:rsidRPr="00B266F1">
        <w:rPr>
          <w:rFonts w:ascii="Times New Roman" w:hAnsi="Times New Roman" w:cs="Times New Roman"/>
          <w:sz w:val="28"/>
          <w:szCs w:val="28"/>
        </w:rPr>
        <w:t>Уважаемы</w:t>
      </w:r>
      <w:proofErr w:type="gramStart"/>
      <w:r w:rsidRPr="00B266F1">
        <w:rPr>
          <w:rFonts w:ascii="Times New Roman" w:hAnsi="Times New Roman" w:cs="Times New Roman"/>
          <w:sz w:val="28"/>
          <w:szCs w:val="28"/>
        </w:rPr>
        <w:t>й(</w:t>
      </w:r>
      <w:proofErr w:type="gramEnd"/>
      <w:r w:rsidRPr="00B266F1">
        <w:rPr>
          <w:rFonts w:ascii="Times New Roman" w:hAnsi="Times New Roman" w:cs="Times New Roman"/>
          <w:sz w:val="28"/>
          <w:szCs w:val="28"/>
        </w:rPr>
        <w:t>-</w:t>
      </w:r>
      <w:proofErr w:type="spellStart"/>
      <w:r w:rsidRPr="00B266F1">
        <w:rPr>
          <w:rFonts w:ascii="Times New Roman" w:hAnsi="Times New Roman" w:cs="Times New Roman"/>
          <w:sz w:val="28"/>
          <w:szCs w:val="28"/>
        </w:rPr>
        <w:t>ая</w:t>
      </w:r>
      <w:proofErr w:type="spellEnd"/>
      <w:r w:rsidRPr="00B266F1">
        <w:rPr>
          <w:rFonts w:ascii="Times New Roman" w:hAnsi="Times New Roman" w:cs="Times New Roman"/>
          <w:sz w:val="28"/>
          <w:szCs w:val="28"/>
        </w:rPr>
        <w:t>) ___________________!</w:t>
      </w:r>
    </w:p>
    <w:p w:rsidR="00F46B2B" w:rsidRPr="00B266F1" w:rsidRDefault="00F46B2B" w:rsidP="00F46B2B">
      <w:pPr>
        <w:pStyle w:val="ConsPlusNonformat"/>
        <w:jc w:val="both"/>
        <w:rPr>
          <w:rFonts w:ascii="Times New Roman" w:hAnsi="Times New Roman" w:cs="Times New Roman"/>
          <w:sz w:val="28"/>
          <w:szCs w:val="28"/>
        </w:rPr>
      </w:pPr>
    </w:p>
    <w:p w:rsidR="00F46B2B" w:rsidRPr="00B266F1" w:rsidRDefault="00F46B2B" w:rsidP="007823F0">
      <w:pPr>
        <w:pStyle w:val="ConsPlusNonformat"/>
        <w:ind w:firstLine="709"/>
        <w:jc w:val="both"/>
        <w:rPr>
          <w:rFonts w:ascii="Times New Roman" w:hAnsi="Times New Roman" w:cs="Times New Roman"/>
          <w:sz w:val="28"/>
          <w:szCs w:val="28"/>
        </w:rPr>
      </w:pPr>
      <w:r w:rsidRPr="00B266F1">
        <w:rPr>
          <w:rFonts w:ascii="Times New Roman" w:hAnsi="Times New Roman" w:cs="Times New Roman"/>
          <w:sz w:val="28"/>
          <w:szCs w:val="28"/>
        </w:rPr>
        <w:t>В связи с тем, что представленные документы не отвечают требованиям</w:t>
      </w:r>
      <w:r w:rsidR="007823F0">
        <w:rPr>
          <w:rFonts w:ascii="Times New Roman" w:hAnsi="Times New Roman" w:cs="Times New Roman"/>
          <w:sz w:val="28"/>
          <w:szCs w:val="28"/>
        </w:rPr>
        <w:t xml:space="preserve"> </w:t>
      </w:r>
      <w:r w:rsidRPr="007823F0">
        <w:rPr>
          <w:rFonts w:ascii="Times New Roman" w:hAnsi="Times New Roman" w:cs="Times New Roman"/>
          <w:sz w:val="28"/>
          <w:szCs w:val="28"/>
        </w:rPr>
        <w:t xml:space="preserve">административного </w:t>
      </w:r>
      <w:hyperlink w:anchor="Par36" w:tooltip="АДМИНИСТРАТИВНЫЙ РЕГЛАМЕНТ" w:history="1">
        <w:r w:rsidRPr="007823F0">
          <w:rPr>
            <w:rFonts w:ascii="Times New Roman" w:hAnsi="Times New Roman" w:cs="Times New Roman"/>
            <w:sz w:val="28"/>
            <w:szCs w:val="28"/>
          </w:rPr>
          <w:t>регламента</w:t>
        </w:r>
      </w:hyperlink>
      <w:r w:rsidRPr="007823F0">
        <w:rPr>
          <w:rFonts w:ascii="Times New Roman" w:hAnsi="Times New Roman" w:cs="Times New Roman"/>
          <w:sz w:val="28"/>
          <w:szCs w:val="28"/>
        </w:rPr>
        <w:t xml:space="preserve"> предоставления  муниципальной услуги</w:t>
      </w:r>
      <w:r w:rsidRPr="00B266F1">
        <w:rPr>
          <w:rFonts w:ascii="Times New Roman" w:hAnsi="Times New Roman" w:cs="Times New Roman"/>
          <w:sz w:val="28"/>
          <w:szCs w:val="28"/>
        </w:rPr>
        <w:t xml:space="preserve"> </w:t>
      </w:r>
      <w:r w:rsidR="007823F0">
        <w:rPr>
          <w:rFonts w:ascii="Times New Roman" w:hAnsi="Times New Roman" w:cs="Times New Roman"/>
          <w:sz w:val="28"/>
          <w:szCs w:val="28"/>
        </w:rPr>
        <w:t>«</w:t>
      </w:r>
      <w:r w:rsidRPr="00B266F1">
        <w:rPr>
          <w:rFonts w:ascii="Times New Roman" w:hAnsi="Times New Roman" w:cs="Times New Roman"/>
          <w:sz w:val="28"/>
          <w:szCs w:val="28"/>
        </w:rPr>
        <w:t>Выдача</w:t>
      </w:r>
      <w:r w:rsidR="007823F0">
        <w:rPr>
          <w:rFonts w:ascii="Times New Roman" w:hAnsi="Times New Roman" w:cs="Times New Roman"/>
          <w:sz w:val="28"/>
          <w:szCs w:val="28"/>
        </w:rPr>
        <w:t xml:space="preserve"> </w:t>
      </w:r>
      <w:r w:rsidRPr="00B266F1">
        <w:rPr>
          <w:rFonts w:ascii="Times New Roman" w:hAnsi="Times New Roman" w:cs="Times New Roman"/>
          <w:sz w:val="28"/>
          <w:szCs w:val="28"/>
        </w:rPr>
        <w:t xml:space="preserve">разрешений на право использования </w:t>
      </w:r>
      <w:proofErr w:type="spellStart"/>
      <w:r w:rsidRPr="00B266F1">
        <w:rPr>
          <w:rFonts w:ascii="Times New Roman" w:hAnsi="Times New Roman" w:cs="Times New Roman"/>
          <w:sz w:val="28"/>
          <w:szCs w:val="28"/>
        </w:rPr>
        <w:t>имиджевой</w:t>
      </w:r>
      <w:proofErr w:type="spellEnd"/>
      <w:r w:rsidRPr="00B266F1">
        <w:rPr>
          <w:rFonts w:ascii="Times New Roman" w:hAnsi="Times New Roman" w:cs="Times New Roman"/>
          <w:sz w:val="28"/>
          <w:szCs w:val="28"/>
        </w:rPr>
        <w:t xml:space="preserve"> символики города Мурманска</w:t>
      </w:r>
      <w:r w:rsidR="007823F0">
        <w:rPr>
          <w:rFonts w:ascii="Times New Roman" w:hAnsi="Times New Roman" w:cs="Times New Roman"/>
          <w:sz w:val="28"/>
          <w:szCs w:val="28"/>
        </w:rPr>
        <w:t>»</w:t>
      </w:r>
      <w:r w:rsidRPr="00B266F1">
        <w:rPr>
          <w:rFonts w:ascii="Times New Roman" w:hAnsi="Times New Roman" w:cs="Times New Roman"/>
          <w:sz w:val="28"/>
          <w:szCs w:val="28"/>
        </w:rPr>
        <w:t>,</w:t>
      </w:r>
      <w:r w:rsidR="007823F0">
        <w:rPr>
          <w:rFonts w:ascii="Times New Roman" w:hAnsi="Times New Roman" w:cs="Times New Roman"/>
          <w:sz w:val="28"/>
          <w:szCs w:val="28"/>
        </w:rPr>
        <w:t xml:space="preserve"> </w:t>
      </w:r>
      <w:r w:rsidRPr="00B266F1">
        <w:rPr>
          <w:rFonts w:ascii="Times New Roman" w:hAnsi="Times New Roman" w:cs="Times New Roman"/>
          <w:sz w:val="28"/>
          <w:szCs w:val="28"/>
        </w:rPr>
        <w:t>просим дополнительно представить следующие документы:</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B266F1" w:rsidRDefault="00F46B2B" w:rsidP="00F46B2B">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____________________________________________________________________,</w:t>
      </w:r>
    </w:p>
    <w:p w:rsidR="00F46B2B" w:rsidRPr="007823F0" w:rsidRDefault="00F46B2B" w:rsidP="007823F0">
      <w:pPr>
        <w:pStyle w:val="ConsPlusNonformat"/>
        <w:jc w:val="center"/>
        <w:rPr>
          <w:rFonts w:ascii="Times New Roman" w:hAnsi="Times New Roman" w:cs="Times New Roman"/>
          <w:sz w:val="24"/>
          <w:szCs w:val="24"/>
        </w:rPr>
      </w:pPr>
      <w:r w:rsidRPr="007823F0">
        <w:rPr>
          <w:rFonts w:ascii="Times New Roman" w:hAnsi="Times New Roman" w:cs="Times New Roman"/>
          <w:sz w:val="24"/>
          <w:szCs w:val="24"/>
        </w:rPr>
        <w:t>название документ</w:t>
      </w:r>
      <w:proofErr w:type="gramStart"/>
      <w:r w:rsidRPr="007823F0">
        <w:rPr>
          <w:rFonts w:ascii="Times New Roman" w:hAnsi="Times New Roman" w:cs="Times New Roman"/>
          <w:sz w:val="24"/>
          <w:szCs w:val="24"/>
        </w:rPr>
        <w:t>а(</w:t>
      </w:r>
      <w:proofErr w:type="spellStart"/>
      <w:proofErr w:type="gramEnd"/>
      <w:r w:rsidRPr="007823F0">
        <w:rPr>
          <w:rFonts w:ascii="Times New Roman" w:hAnsi="Times New Roman" w:cs="Times New Roman"/>
          <w:sz w:val="24"/>
          <w:szCs w:val="24"/>
        </w:rPr>
        <w:t>ов</w:t>
      </w:r>
      <w:proofErr w:type="spellEnd"/>
      <w:r w:rsidRPr="007823F0">
        <w:rPr>
          <w:rFonts w:ascii="Times New Roman" w:hAnsi="Times New Roman" w:cs="Times New Roman"/>
          <w:sz w:val="24"/>
          <w:szCs w:val="24"/>
        </w:rPr>
        <w:t>)</w:t>
      </w:r>
    </w:p>
    <w:p w:rsidR="00F46B2B" w:rsidRPr="00B266F1" w:rsidRDefault="00F46B2B" w:rsidP="00F46B2B">
      <w:pPr>
        <w:pStyle w:val="ConsPlusNonformat"/>
        <w:jc w:val="both"/>
        <w:rPr>
          <w:rFonts w:ascii="Times New Roman" w:hAnsi="Times New Roman" w:cs="Times New Roman"/>
          <w:sz w:val="28"/>
          <w:szCs w:val="28"/>
        </w:rPr>
      </w:pPr>
      <w:proofErr w:type="gramStart"/>
      <w:r w:rsidRPr="00B266F1">
        <w:rPr>
          <w:rFonts w:ascii="Times New Roman" w:hAnsi="Times New Roman" w:cs="Times New Roman"/>
          <w:sz w:val="28"/>
          <w:szCs w:val="28"/>
        </w:rPr>
        <w:t>заверенные</w:t>
      </w:r>
      <w:proofErr w:type="gramEnd"/>
      <w:r w:rsidRPr="00B266F1">
        <w:rPr>
          <w:rFonts w:ascii="Times New Roman" w:hAnsi="Times New Roman" w:cs="Times New Roman"/>
          <w:sz w:val="28"/>
          <w:szCs w:val="28"/>
        </w:rPr>
        <w:t xml:space="preserve"> печатью и подписью руководителя.</w:t>
      </w:r>
    </w:p>
    <w:p w:rsidR="00F46B2B" w:rsidRPr="00B266F1" w:rsidRDefault="00F46B2B" w:rsidP="00F46B2B">
      <w:pPr>
        <w:pStyle w:val="ConsPlusNonformat"/>
        <w:jc w:val="both"/>
        <w:rPr>
          <w:rFonts w:ascii="Times New Roman" w:hAnsi="Times New Roman" w:cs="Times New Roman"/>
          <w:sz w:val="28"/>
          <w:szCs w:val="28"/>
        </w:rPr>
      </w:pPr>
    </w:p>
    <w:p w:rsidR="007823F0" w:rsidRPr="00B266F1" w:rsidRDefault="007823F0" w:rsidP="007823F0">
      <w:pPr>
        <w:pStyle w:val="ConsPlusNonformat"/>
        <w:jc w:val="both"/>
        <w:rPr>
          <w:rFonts w:ascii="Times New Roman" w:hAnsi="Times New Roman" w:cs="Times New Roman"/>
          <w:sz w:val="28"/>
          <w:szCs w:val="28"/>
        </w:rPr>
      </w:pPr>
      <w:r w:rsidRPr="00B266F1">
        <w:rPr>
          <w:rFonts w:ascii="Times New Roman" w:hAnsi="Times New Roman" w:cs="Times New Roman"/>
          <w:sz w:val="28"/>
          <w:szCs w:val="28"/>
        </w:rPr>
        <w:t xml:space="preserve">___________________ </w:t>
      </w:r>
      <w:r>
        <w:rPr>
          <w:rFonts w:ascii="Times New Roman" w:hAnsi="Times New Roman" w:cs="Times New Roman"/>
          <w:sz w:val="28"/>
          <w:szCs w:val="28"/>
        </w:rPr>
        <w:t xml:space="preserve"> </w:t>
      </w:r>
      <w:r w:rsidRPr="00B266F1">
        <w:rPr>
          <w:rFonts w:ascii="Times New Roman" w:hAnsi="Times New Roman" w:cs="Times New Roman"/>
          <w:sz w:val="28"/>
          <w:szCs w:val="28"/>
        </w:rPr>
        <w:t xml:space="preserve">    _______________  </w:t>
      </w:r>
      <w:r>
        <w:rPr>
          <w:rFonts w:ascii="Times New Roman" w:hAnsi="Times New Roman" w:cs="Times New Roman"/>
          <w:sz w:val="28"/>
          <w:szCs w:val="28"/>
        </w:rPr>
        <w:t xml:space="preserve"> </w:t>
      </w:r>
      <w:r w:rsidRPr="00B266F1">
        <w:rPr>
          <w:rFonts w:ascii="Times New Roman" w:hAnsi="Times New Roman" w:cs="Times New Roman"/>
          <w:sz w:val="28"/>
          <w:szCs w:val="28"/>
        </w:rPr>
        <w:t xml:space="preserve">   ____________________________</w:t>
      </w:r>
    </w:p>
    <w:p w:rsidR="007823F0" w:rsidRPr="00B266F1" w:rsidRDefault="007823F0" w:rsidP="007823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266F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B266F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266F1">
        <w:rPr>
          <w:rFonts w:ascii="Times New Roman" w:hAnsi="Times New Roman" w:cs="Times New Roman"/>
          <w:sz w:val="24"/>
          <w:szCs w:val="24"/>
        </w:rPr>
        <w:t xml:space="preserve">  (расшифровка подписи)</w:t>
      </w:r>
    </w:p>
    <w:p w:rsidR="00F46B2B" w:rsidRPr="00B266F1" w:rsidRDefault="00F46B2B" w:rsidP="000F46FC">
      <w:pPr>
        <w:widowControl w:val="0"/>
        <w:autoSpaceDE w:val="0"/>
        <w:autoSpaceDN w:val="0"/>
        <w:adjustRightInd w:val="0"/>
        <w:spacing w:after="0" w:line="240" w:lineRule="auto"/>
        <w:ind w:left="4536"/>
        <w:jc w:val="center"/>
        <w:rPr>
          <w:szCs w:val="28"/>
        </w:rPr>
      </w:pPr>
    </w:p>
    <w:p w:rsidR="00F46B2B" w:rsidRPr="00B266F1" w:rsidRDefault="00F46B2B" w:rsidP="000F46FC">
      <w:pPr>
        <w:widowControl w:val="0"/>
        <w:autoSpaceDE w:val="0"/>
        <w:autoSpaceDN w:val="0"/>
        <w:adjustRightInd w:val="0"/>
        <w:spacing w:after="0" w:line="240" w:lineRule="auto"/>
        <w:ind w:left="4536"/>
        <w:jc w:val="center"/>
        <w:rPr>
          <w:szCs w:val="28"/>
        </w:rPr>
      </w:pPr>
    </w:p>
    <w:p w:rsidR="0094687B" w:rsidRPr="00B266F1" w:rsidRDefault="0094687B" w:rsidP="0094687B">
      <w:pPr>
        <w:spacing w:after="0" w:line="240" w:lineRule="auto"/>
        <w:jc w:val="center"/>
        <w:rPr>
          <w:i/>
          <w:szCs w:val="28"/>
        </w:rPr>
      </w:pPr>
      <w:r w:rsidRPr="00B266F1">
        <w:rPr>
          <w:rFonts w:eastAsia="Times New Roman"/>
          <w:bCs/>
          <w:szCs w:val="28"/>
        </w:rPr>
        <w:t>_______________________________</w:t>
      </w:r>
    </w:p>
    <w:p w:rsidR="00DB0B1D" w:rsidRPr="00DB0B1D" w:rsidRDefault="00DB0B1D" w:rsidP="007823F0">
      <w:pPr>
        <w:autoSpaceDE w:val="0"/>
        <w:autoSpaceDN w:val="0"/>
        <w:adjustRightInd w:val="0"/>
        <w:spacing w:after="0" w:line="240" w:lineRule="auto"/>
        <w:jc w:val="both"/>
        <w:rPr>
          <w:szCs w:val="28"/>
        </w:rPr>
      </w:pPr>
    </w:p>
    <w:sectPr w:rsidR="00DB0B1D" w:rsidRPr="00DB0B1D" w:rsidSect="00074FE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F1" w:rsidRDefault="00B266F1" w:rsidP="00856073">
      <w:pPr>
        <w:spacing w:after="0" w:line="240" w:lineRule="auto"/>
      </w:pPr>
      <w:r>
        <w:separator/>
      </w:r>
    </w:p>
  </w:endnote>
  <w:endnote w:type="continuationSeparator" w:id="0">
    <w:p w:rsidR="00B266F1" w:rsidRDefault="00B266F1" w:rsidP="0085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F1" w:rsidRDefault="00B266F1" w:rsidP="00856073">
      <w:pPr>
        <w:spacing w:after="0" w:line="240" w:lineRule="auto"/>
      </w:pPr>
      <w:r>
        <w:separator/>
      </w:r>
    </w:p>
  </w:footnote>
  <w:footnote w:type="continuationSeparator" w:id="0">
    <w:p w:rsidR="00B266F1" w:rsidRDefault="00B266F1" w:rsidP="00856073">
      <w:pPr>
        <w:spacing w:after="0" w:line="240" w:lineRule="auto"/>
      </w:pPr>
      <w:r>
        <w:continuationSeparator/>
      </w:r>
    </w:p>
  </w:footnote>
  <w:footnote w:id="1">
    <w:p w:rsidR="00B266F1" w:rsidRPr="007A2C3F" w:rsidRDefault="00B266F1">
      <w:pPr>
        <w:pStyle w:val="ab"/>
        <w:rPr>
          <w:sz w:val="24"/>
          <w:szCs w:val="24"/>
        </w:rPr>
      </w:pPr>
      <w:r w:rsidRPr="007A2C3F">
        <w:rPr>
          <w:rStyle w:val="ad"/>
          <w:sz w:val="24"/>
          <w:szCs w:val="24"/>
        </w:rPr>
        <w:footnoteRef/>
      </w:r>
      <w:r w:rsidRPr="007A2C3F">
        <w:rPr>
          <w:sz w:val="24"/>
          <w:szCs w:val="24"/>
        </w:rPr>
        <w:t xml:space="preserve"> </w:t>
      </w:r>
      <w:r>
        <w:rPr>
          <w:sz w:val="24"/>
          <w:szCs w:val="24"/>
        </w:rPr>
        <w:t>«Собрание законодательства РФ», №</w:t>
      </w:r>
      <w:r w:rsidRPr="007A2C3F">
        <w:rPr>
          <w:sz w:val="24"/>
          <w:szCs w:val="24"/>
        </w:rPr>
        <w:t xml:space="preserve"> 40, 06.10.2003, ст. 3822.</w:t>
      </w:r>
    </w:p>
  </w:footnote>
  <w:footnote w:id="2">
    <w:p w:rsidR="00B266F1" w:rsidRPr="007A2C3F" w:rsidRDefault="00B266F1">
      <w:pPr>
        <w:pStyle w:val="ab"/>
        <w:rPr>
          <w:sz w:val="24"/>
          <w:szCs w:val="24"/>
        </w:rPr>
      </w:pPr>
      <w:r w:rsidRPr="007A2C3F">
        <w:rPr>
          <w:rStyle w:val="ad"/>
          <w:sz w:val="24"/>
          <w:szCs w:val="24"/>
        </w:rPr>
        <w:footnoteRef/>
      </w:r>
      <w:r w:rsidRPr="007A2C3F">
        <w:rPr>
          <w:sz w:val="24"/>
          <w:szCs w:val="24"/>
        </w:rPr>
        <w:t xml:space="preserve"> </w:t>
      </w:r>
      <w:r>
        <w:rPr>
          <w:sz w:val="24"/>
          <w:szCs w:val="24"/>
        </w:rPr>
        <w:t>«</w:t>
      </w:r>
      <w:r w:rsidRPr="007A2C3F">
        <w:rPr>
          <w:sz w:val="24"/>
          <w:szCs w:val="24"/>
        </w:rPr>
        <w:t>Российская газета</w:t>
      </w:r>
      <w:r>
        <w:rPr>
          <w:sz w:val="24"/>
          <w:szCs w:val="24"/>
        </w:rPr>
        <w:t>»</w:t>
      </w:r>
      <w:r w:rsidRPr="007A2C3F">
        <w:rPr>
          <w:sz w:val="24"/>
          <w:szCs w:val="24"/>
        </w:rPr>
        <w:t xml:space="preserve">, </w:t>
      </w:r>
      <w:r>
        <w:rPr>
          <w:sz w:val="24"/>
          <w:szCs w:val="24"/>
        </w:rPr>
        <w:t>№</w:t>
      </w:r>
      <w:r w:rsidRPr="007A2C3F">
        <w:rPr>
          <w:sz w:val="24"/>
          <w:szCs w:val="24"/>
        </w:rPr>
        <w:t xml:space="preserve"> 168, 30.07.2010.</w:t>
      </w:r>
    </w:p>
  </w:footnote>
  <w:footnote w:id="3">
    <w:p w:rsidR="00B266F1" w:rsidRPr="007A2C3F" w:rsidRDefault="00B266F1">
      <w:pPr>
        <w:pStyle w:val="ab"/>
        <w:rPr>
          <w:sz w:val="24"/>
          <w:szCs w:val="24"/>
        </w:rPr>
      </w:pPr>
      <w:r w:rsidRPr="007A2C3F">
        <w:rPr>
          <w:rStyle w:val="ad"/>
          <w:sz w:val="24"/>
          <w:szCs w:val="24"/>
        </w:rPr>
        <w:footnoteRef/>
      </w:r>
      <w:r w:rsidRPr="007A2C3F">
        <w:rPr>
          <w:sz w:val="24"/>
          <w:szCs w:val="24"/>
        </w:rPr>
        <w:t xml:space="preserve"> «Вечерний Мурманск», выпуск № 77, 08.05.2018.</w:t>
      </w:r>
    </w:p>
  </w:footnote>
  <w:footnote w:id="4">
    <w:p w:rsidR="00B266F1" w:rsidRPr="007A2C3F" w:rsidRDefault="00B266F1">
      <w:pPr>
        <w:pStyle w:val="ab"/>
        <w:rPr>
          <w:sz w:val="24"/>
          <w:szCs w:val="24"/>
        </w:rPr>
      </w:pPr>
      <w:r w:rsidRPr="007A2C3F">
        <w:rPr>
          <w:rStyle w:val="ad"/>
          <w:sz w:val="24"/>
          <w:szCs w:val="24"/>
        </w:rPr>
        <w:footnoteRef/>
      </w:r>
      <w:r w:rsidRPr="007A2C3F">
        <w:rPr>
          <w:sz w:val="24"/>
          <w:szCs w:val="24"/>
        </w:rPr>
        <w:t xml:space="preserve"> </w:t>
      </w:r>
      <w:r>
        <w:rPr>
          <w:sz w:val="24"/>
          <w:szCs w:val="24"/>
        </w:rPr>
        <w:t>«</w:t>
      </w:r>
      <w:r w:rsidRPr="007A2C3F">
        <w:rPr>
          <w:sz w:val="24"/>
          <w:szCs w:val="24"/>
        </w:rPr>
        <w:t>Вечерний Мурманск</w:t>
      </w:r>
      <w:r>
        <w:rPr>
          <w:sz w:val="24"/>
          <w:szCs w:val="24"/>
        </w:rPr>
        <w:t>»</w:t>
      </w:r>
      <w:r w:rsidRPr="007A2C3F">
        <w:rPr>
          <w:sz w:val="24"/>
          <w:szCs w:val="24"/>
        </w:rPr>
        <w:t>, вып</w:t>
      </w:r>
      <w:r>
        <w:rPr>
          <w:sz w:val="24"/>
          <w:szCs w:val="24"/>
        </w:rPr>
        <w:t>уск №</w:t>
      </w:r>
      <w:r w:rsidRPr="007A2C3F">
        <w:rPr>
          <w:sz w:val="24"/>
          <w:szCs w:val="24"/>
        </w:rPr>
        <w:t xml:space="preserve"> 190 (5582), 16.10.2014.</w:t>
      </w:r>
    </w:p>
  </w:footnote>
  <w:footnote w:id="5">
    <w:p w:rsidR="00B266F1" w:rsidRPr="007A2C3F" w:rsidRDefault="00B266F1">
      <w:pPr>
        <w:pStyle w:val="ab"/>
        <w:rPr>
          <w:sz w:val="24"/>
          <w:szCs w:val="24"/>
        </w:rPr>
      </w:pPr>
      <w:r w:rsidRPr="007A2C3F">
        <w:rPr>
          <w:rStyle w:val="ad"/>
          <w:sz w:val="24"/>
          <w:szCs w:val="24"/>
        </w:rPr>
        <w:footnoteRef/>
      </w:r>
      <w:r w:rsidRPr="007A2C3F">
        <w:rPr>
          <w:sz w:val="24"/>
          <w:szCs w:val="24"/>
        </w:rPr>
        <w:t xml:space="preserve"> </w:t>
      </w:r>
      <w:r>
        <w:rPr>
          <w:sz w:val="24"/>
          <w:szCs w:val="24"/>
        </w:rPr>
        <w:t>«</w:t>
      </w:r>
      <w:r w:rsidRPr="007A2C3F">
        <w:rPr>
          <w:sz w:val="24"/>
          <w:szCs w:val="24"/>
        </w:rPr>
        <w:t>Вечерний Мурманск</w:t>
      </w:r>
      <w:r>
        <w:rPr>
          <w:sz w:val="24"/>
          <w:szCs w:val="24"/>
        </w:rPr>
        <w:t>»</w:t>
      </w:r>
      <w:r w:rsidRPr="007A2C3F">
        <w:rPr>
          <w:sz w:val="24"/>
          <w:szCs w:val="24"/>
        </w:rPr>
        <w:t xml:space="preserve">, </w:t>
      </w:r>
      <w:proofErr w:type="spellStart"/>
      <w:r w:rsidRPr="007A2C3F">
        <w:rPr>
          <w:sz w:val="24"/>
          <w:szCs w:val="24"/>
        </w:rPr>
        <w:t>спецвыпуск</w:t>
      </w:r>
      <w:proofErr w:type="spellEnd"/>
      <w:r w:rsidRPr="007A2C3F">
        <w:rPr>
          <w:sz w:val="24"/>
          <w:szCs w:val="24"/>
        </w:rPr>
        <w:t xml:space="preserve"> </w:t>
      </w:r>
      <w:r>
        <w:rPr>
          <w:sz w:val="24"/>
          <w:szCs w:val="24"/>
        </w:rPr>
        <w:t>№</w:t>
      </w:r>
      <w:r w:rsidRPr="007A2C3F">
        <w:rPr>
          <w:sz w:val="24"/>
          <w:szCs w:val="24"/>
        </w:rPr>
        <w:t xml:space="preserve"> 28, 06.06.2012</w:t>
      </w:r>
      <w:r>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F1" w:rsidRDefault="00B266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F1" w:rsidRPr="00330C37" w:rsidRDefault="00B266F1" w:rsidP="002B70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F03"/>
    <w:multiLevelType w:val="hybridMultilevel"/>
    <w:tmpl w:val="02027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F399F"/>
    <w:multiLevelType w:val="hybridMultilevel"/>
    <w:tmpl w:val="B4582CAC"/>
    <w:lvl w:ilvl="0" w:tplc="FD3C9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5F2CFC"/>
    <w:multiLevelType w:val="hybridMultilevel"/>
    <w:tmpl w:val="9BAA3A40"/>
    <w:lvl w:ilvl="0" w:tplc="FFF4F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107647"/>
    <w:multiLevelType w:val="hybridMultilevel"/>
    <w:tmpl w:val="C0AAE56E"/>
    <w:lvl w:ilvl="0" w:tplc="078E44B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7D5C"/>
    <w:rsid w:val="000102CB"/>
    <w:rsid w:val="00015BB3"/>
    <w:rsid w:val="00065878"/>
    <w:rsid w:val="00074FEB"/>
    <w:rsid w:val="00075DCF"/>
    <w:rsid w:val="000B5A16"/>
    <w:rsid w:val="000D2633"/>
    <w:rsid w:val="000F46FC"/>
    <w:rsid w:val="00195CE3"/>
    <w:rsid w:val="001B2D4F"/>
    <w:rsid w:val="001F0AB9"/>
    <w:rsid w:val="00237517"/>
    <w:rsid w:val="00283140"/>
    <w:rsid w:val="002A098C"/>
    <w:rsid w:val="002B7093"/>
    <w:rsid w:val="0032201A"/>
    <w:rsid w:val="00325CB6"/>
    <w:rsid w:val="00351CE5"/>
    <w:rsid w:val="003806BD"/>
    <w:rsid w:val="003E5769"/>
    <w:rsid w:val="00422366"/>
    <w:rsid w:val="00442DB6"/>
    <w:rsid w:val="004B6BF8"/>
    <w:rsid w:val="00502024"/>
    <w:rsid w:val="00513978"/>
    <w:rsid w:val="00513EDF"/>
    <w:rsid w:val="005B7EBA"/>
    <w:rsid w:val="005C7941"/>
    <w:rsid w:val="005D287D"/>
    <w:rsid w:val="005D791D"/>
    <w:rsid w:val="006159CC"/>
    <w:rsid w:val="00653864"/>
    <w:rsid w:val="006957E8"/>
    <w:rsid w:val="006B5759"/>
    <w:rsid w:val="00733B9A"/>
    <w:rsid w:val="00740E1D"/>
    <w:rsid w:val="007823F0"/>
    <w:rsid w:val="007A2C3F"/>
    <w:rsid w:val="007B309F"/>
    <w:rsid w:val="008426CA"/>
    <w:rsid w:val="00856073"/>
    <w:rsid w:val="008A038E"/>
    <w:rsid w:val="008B5818"/>
    <w:rsid w:val="008F7D5C"/>
    <w:rsid w:val="009132F3"/>
    <w:rsid w:val="0094687B"/>
    <w:rsid w:val="00A00009"/>
    <w:rsid w:val="00A75DD1"/>
    <w:rsid w:val="00B266F1"/>
    <w:rsid w:val="00B53798"/>
    <w:rsid w:val="00B65A4D"/>
    <w:rsid w:val="00B85264"/>
    <w:rsid w:val="00BB2C45"/>
    <w:rsid w:val="00BC0A40"/>
    <w:rsid w:val="00C62ABB"/>
    <w:rsid w:val="00CA12B7"/>
    <w:rsid w:val="00CD002A"/>
    <w:rsid w:val="00CE3705"/>
    <w:rsid w:val="00D50162"/>
    <w:rsid w:val="00D60111"/>
    <w:rsid w:val="00DB0B1D"/>
    <w:rsid w:val="00DF4450"/>
    <w:rsid w:val="00E01733"/>
    <w:rsid w:val="00E2563D"/>
    <w:rsid w:val="00F4452F"/>
    <w:rsid w:val="00F46B2B"/>
    <w:rsid w:val="00FC0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73"/>
    <w:pPr>
      <w:spacing w:line="256" w:lineRule="auto"/>
    </w:pPr>
    <w:rPr>
      <w:rFonts w:ascii="Times New Roman" w:eastAsia="Calibri" w:hAnsi="Times New Roman" w:cs="Times New Roman"/>
      <w:sz w:val="28"/>
    </w:rPr>
  </w:style>
  <w:style w:type="paragraph" w:styleId="3">
    <w:name w:val="heading 3"/>
    <w:basedOn w:val="a"/>
    <w:next w:val="a"/>
    <w:link w:val="30"/>
    <w:qFormat/>
    <w:rsid w:val="00856073"/>
    <w:pPr>
      <w:keepNext/>
      <w:spacing w:before="240" w:after="60" w:line="240" w:lineRule="auto"/>
      <w:outlineLvl w:val="2"/>
    </w:pPr>
    <w:rPr>
      <w:rFonts w:ascii="Arial" w:eastAsia="Times New Roman"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56073"/>
    <w:rPr>
      <w:rFonts w:ascii="Arial" w:eastAsia="Times New Roman" w:hAnsi="Arial" w:cs="Arial"/>
    </w:rPr>
  </w:style>
  <w:style w:type="paragraph" w:customStyle="1" w:styleId="ConsPlusNormal0">
    <w:name w:val="ConsPlusNormal"/>
    <w:link w:val="ConsPlusNormal"/>
    <w:rsid w:val="00856073"/>
    <w:pPr>
      <w:widowControl w:val="0"/>
      <w:autoSpaceDE w:val="0"/>
      <w:autoSpaceDN w:val="0"/>
      <w:adjustRightInd w:val="0"/>
      <w:spacing w:after="0" w:line="240" w:lineRule="auto"/>
      <w:ind w:firstLine="720"/>
    </w:pPr>
    <w:rPr>
      <w:rFonts w:ascii="Arial" w:eastAsia="Times New Roman" w:hAnsi="Arial" w:cs="Arial"/>
    </w:rPr>
  </w:style>
  <w:style w:type="character" w:styleId="a3">
    <w:name w:val="Hyperlink"/>
    <w:basedOn w:val="a0"/>
    <w:unhideWhenUsed/>
    <w:rsid w:val="00856073"/>
    <w:rPr>
      <w:color w:val="0000FF"/>
      <w:u w:val="single"/>
    </w:rPr>
  </w:style>
  <w:style w:type="character" w:customStyle="1" w:styleId="30">
    <w:name w:val="Заголовок 3 Знак"/>
    <w:basedOn w:val="a0"/>
    <w:link w:val="3"/>
    <w:rsid w:val="00856073"/>
    <w:rPr>
      <w:rFonts w:ascii="Arial" w:eastAsia="Times New Roman" w:hAnsi="Arial" w:cs="Times New Roman"/>
      <w:b/>
      <w:sz w:val="26"/>
      <w:szCs w:val="20"/>
    </w:rPr>
  </w:style>
  <w:style w:type="paragraph" w:styleId="a4">
    <w:name w:val="Balloon Text"/>
    <w:basedOn w:val="a"/>
    <w:link w:val="a5"/>
    <w:uiPriority w:val="99"/>
    <w:semiHidden/>
    <w:unhideWhenUsed/>
    <w:rsid w:val="00856073"/>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56073"/>
    <w:rPr>
      <w:rFonts w:ascii="Tahoma" w:eastAsia="Calibri" w:hAnsi="Tahoma" w:cs="Times New Roman"/>
      <w:sz w:val="16"/>
      <w:szCs w:val="16"/>
    </w:rPr>
  </w:style>
  <w:style w:type="paragraph" w:styleId="a6">
    <w:name w:val="header"/>
    <w:basedOn w:val="a"/>
    <w:link w:val="a7"/>
    <w:uiPriority w:val="99"/>
    <w:unhideWhenUsed/>
    <w:rsid w:val="00856073"/>
    <w:pPr>
      <w:tabs>
        <w:tab w:val="center" w:pos="4677"/>
        <w:tab w:val="right" w:pos="9355"/>
      </w:tabs>
      <w:spacing w:after="0" w:line="240" w:lineRule="auto"/>
    </w:pPr>
    <w:rPr>
      <w:szCs w:val="20"/>
    </w:rPr>
  </w:style>
  <w:style w:type="character" w:customStyle="1" w:styleId="a7">
    <w:name w:val="Верхний колонтитул Знак"/>
    <w:basedOn w:val="a0"/>
    <w:link w:val="a6"/>
    <w:uiPriority w:val="99"/>
    <w:rsid w:val="00856073"/>
    <w:rPr>
      <w:rFonts w:ascii="Times New Roman" w:eastAsia="Calibri" w:hAnsi="Times New Roman" w:cs="Times New Roman"/>
      <w:sz w:val="28"/>
      <w:szCs w:val="20"/>
    </w:rPr>
  </w:style>
  <w:style w:type="paragraph" w:styleId="a8">
    <w:name w:val="footer"/>
    <w:basedOn w:val="a"/>
    <w:link w:val="a9"/>
    <w:uiPriority w:val="99"/>
    <w:unhideWhenUsed/>
    <w:rsid w:val="00856073"/>
    <w:pPr>
      <w:tabs>
        <w:tab w:val="center" w:pos="4677"/>
        <w:tab w:val="right" w:pos="9355"/>
      </w:tabs>
      <w:spacing w:after="0" w:line="240" w:lineRule="auto"/>
    </w:pPr>
    <w:rPr>
      <w:szCs w:val="20"/>
    </w:rPr>
  </w:style>
  <w:style w:type="character" w:customStyle="1" w:styleId="a9">
    <w:name w:val="Нижний колонтитул Знак"/>
    <w:basedOn w:val="a0"/>
    <w:link w:val="a8"/>
    <w:uiPriority w:val="99"/>
    <w:rsid w:val="00856073"/>
    <w:rPr>
      <w:rFonts w:ascii="Times New Roman" w:eastAsia="Calibri" w:hAnsi="Times New Roman" w:cs="Times New Roman"/>
      <w:sz w:val="28"/>
      <w:szCs w:val="20"/>
    </w:rPr>
  </w:style>
  <w:style w:type="paragraph" w:styleId="aa">
    <w:name w:val="List Paragraph"/>
    <w:basedOn w:val="a"/>
    <w:uiPriority w:val="34"/>
    <w:qFormat/>
    <w:rsid w:val="00856073"/>
    <w:pPr>
      <w:spacing w:after="200" w:line="276" w:lineRule="auto"/>
      <w:ind w:left="720"/>
      <w:contextualSpacing/>
    </w:pPr>
    <w:rPr>
      <w:rFonts w:ascii="Cambria" w:hAnsi="Cambria"/>
      <w:sz w:val="22"/>
      <w:lang w:val="en-US"/>
    </w:rPr>
  </w:style>
  <w:style w:type="paragraph" w:styleId="ab">
    <w:name w:val="footnote text"/>
    <w:basedOn w:val="a"/>
    <w:link w:val="ac"/>
    <w:uiPriority w:val="99"/>
    <w:semiHidden/>
    <w:rsid w:val="00856073"/>
    <w:pPr>
      <w:autoSpaceDE w:val="0"/>
      <w:autoSpaceDN w:val="0"/>
      <w:spacing w:after="0" w:line="240" w:lineRule="auto"/>
    </w:pPr>
    <w:rPr>
      <w:rFonts w:eastAsia="Times New Roman"/>
      <w:sz w:val="20"/>
      <w:szCs w:val="20"/>
    </w:rPr>
  </w:style>
  <w:style w:type="character" w:customStyle="1" w:styleId="ac">
    <w:name w:val="Текст сноски Знак"/>
    <w:basedOn w:val="a0"/>
    <w:link w:val="ab"/>
    <w:uiPriority w:val="99"/>
    <w:semiHidden/>
    <w:rsid w:val="00856073"/>
    <w:rPr>
      <w:rFonts w:ascii="Times New Roman" w:eastAsia="Times New Roman" w:hAnsi="Times New Roman" w:cs="Times New Roman"/>
      <w:sz w:val="20"/>
      <w:szCs w:val="20"/>
    </w:rPr>
  </w:style>
  <w:style w:type="character" w:styleId="ad">
    <w:name w:val="footnote reference"/>
    <w:uiPriority w:val="99"/>
    <w:semiHidden/>
    <w:rsid w:val="00856073"/>
    <w:rPr>
      <w:rFonts w:cs="Times New Roman"/>
      <w:vertAlign w:val="superscript"/>
    </w:rPr>
  </w:style>
  <w:style w:type="paragraph" w:styleId="ae">
    <w:name w:val="Title"/>
    <w:basedOn w:val="a"/>
    <w:link w:val="af"/>
    <w:qFormat/>
    <w:rsid w:val="00856073"/>
    <w:pPr>
      <w:spacing w:after="0" w:line="240" w:lineRule="auto"/>
      <w:jc w:val="center"/>
    </w:pPr>
    <w:rPr>
      <w:rFonts w:eastAsia="Times New Roman"/>
      <w:b/>
      <w:sz w:val="24"/>
      <w:szCs w:val="20"/>
    </w:rPr>
  </w:style>
  <w:style w:type="character" w:customStyle="1" w:styleId="af">
    <w:name w:val="Название Знак"/>
    <w:basedOn w:val="a0"/>
    <w:link w:val="ae"/>
    <w:rsid w:val="00856073"/>
    <w:rPr>
      <w:rFonts w:ascii="Times New Roman" w:eastAsia="Times New Roman" w:hAnsi="Times New Roman" w:cs="Times New Roman"/>
      <w:b/>
      <w:sz w:val="24"/>
      <w:szCs w:val="20"/>
    </w:rPr>
  </w:style>
  <w:style w:type="paragraph" w:customStyle="1" w:styleId="ConsPlusNonformat">
    <w:name w:val="ConsPlusNonformat"/>
    <w:uiPriority w:val="99"/>
    <w:rsid w:val="008560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856073"/>
  </w:style>
  <w:style w:type="paragraph" w:customStyle="1" w:styleId="ConsPlusTitle">
    <w:name w:val="ConsPlusTitle"/>
    <w:uiPriority w:val="99"/>
    <w:rsid w:val="008560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56073"/>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ody Text"/>
    <w:basedOn w:val="a"/>
    <w:link w:val="af1"/>
    <w:semiHidden/>
    <w:rsid w:val="00856073"/>
    <w:pPr>
      <w:spacing w:after="0" w:line="240" w:lineRule="auto"/>
      <w:jc w:val="both"/>
    </w:pPr>
    <w:rPr>
      <w:szCs w:val="20"/>
    </w:rPr>
  </w:style>
  <w:style w:type="character" w:customStyle="1" w:styleId="af1">
    <w:name w:val="Основной текст Знак"/>
    <w:basedOn w:val="a0"/>
    <w:link w:val="af0"/>
    <w:semiHidden/>
    <w:rsid w:val="00856073"/>
    <w:rPr>
      <w:rFonts w:ascii="Times New Roman" w:eastAsia="Calibri" w:hAnsi="Times New Roman" w:cs="Times New Roman"/>
      <w:sz w:val="28"/>
      <w:szCs w:val="20"/>
    </w:rPr>
  </w:style>
  <w:style w:type="table" w:styleId="af2">
    <w:name w:val="Table Grid"/>
    <w:basedOn w:val="a1"/>
    <w:uiPriority w:val="59"/>
    <w:rsid w:val="008560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6073"/>
  </w:style>
  <w:style w:type="character" w:styleId="af3">
    <w:name w:val="Strong"/>
    <w:uiPriority w:val="22"/>
    <w:qFormat/>
    <w:rsid w:val="00856073"/>
    <w:rPr>
      <w:b/>
      <w:bCs/>
    </w:rPr>
  </w:style>
  <w:style w:type="character" w:styleId="af4">
    <w:name w:val="annotation reference"/>
    <w:uiPriority w:val="99"/>
    <w:semiHidden/>
    <w:unhideWhenUsed/>
    <w:rsid w:val="00856073"/>
    <w:rPr>
      <w:sz w:val="16"/>
      <w:szCs w:val="16"/>
    </w:rPr>
  </w:style>
  <w:style w:type="paragraph" w:styleId="af5">
    <w:name w:val="annotation text"/>
    <w:basedOn w:val="a"/>
    <w:link w:val="af6"/>
    <w:uiPriority w:val="99"/>
    <w:semiHidden/>
    <w:unhideWhenUsed/>
    <w:rsid w:val="00856073"/>
    <w:pPr>
      <w:spacing w:after="200" w:line="276" w:lineRule="auto"/>
    </w:pPr>
    <w:rPr>
      <w:rFonts w:ascii="Calibri" w:hAnsi="Calibri"/>
      <w:sz w:val="20"/>
      <w:szCs w:val="20"/>
    </w:rPr>
  </w:style>
  <w:style w:type="character" w:customStyle="1" w:styleId="af6">
    <w:name w:val="Текст примечания Знак"/>
    <w:basedOn w:val="a0"/>
    <w:link w:val="af5"/>
    <w:uiPriority w:val="99"/>
    <w:semiHidden/>
    <w:rsid w:val="00856073"/>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856073"/>
    <w:rPr>
      <w:b/>
      <w:bCs/>
    </w:rPr>
  </w:style>
  <w:style w:type="character" w:customStyle="1" w:styleId="af8">
    <w:name w:val="Тема примечания Знак"/>
    <w:basedOn w:val="af6"/>
    <w:link w:val="af7"/>
    <w:uiPriority w:val="99"/>
    <w:semiHidden/>
    <w:rsid w:val="00856073"/>
    <w:rPr>
      <w:rFonts w:ascii="Calibri" w:eastAsia="Calibri" w:hAnsi="Calibri" w:cs="Times New Roman"/>
      <w:b/>
      <w:bCs/>
      <w:sz w:val="20"/>
      <w:szCs w:val="20"/>
    </w:rPr>
  </w:style>
  <w:style w:type="paragraph" w:styleId="af9">
    <w:name w:val="No Spacing"/>
    <w:uiPriority w:val="1"/>
    <w:qFormat/>
    <w:rsid w:val="00856073"/>
    <w:pPr>
      <w:spacing w:after="0" w:line="240" w:lineRule="auto"/>
    </w:pPr>
    <w:rPr>
      <w:rFonts w:ascii="Times New Roman" w:eastAsia="Calibri" w:hAnsi="Times New Roman" w:cs="Times New Roman"/>
      <w:sz w:val="28"/>
    </w:rPr>
  </w:style>
  <w:style w:type="paragraph" w:customStyle="1" w:styleId="10">
    <w:name w:val="Стиль1"/>
    <w:basedOn w:val="a"/>
    <w:link w:val="11"/>
    <w:qFormat/>
    <w:rsid w:val="00856073"/>
    <w:pPr>
      <w:spacing w:after="0" w:line="240" w:lineRule="auto"/>
      <w:ind w:firstLine="709"/>
      <w:jc w:val="both"/>
    </w:pPr>
    <w:rPr>
      <w:rFonts w:eastAsia="Times New Roman"/>
      <w:color w:val="FF0000"/>
      <w:szCs w:val="20"/>
      <w:lang w:eastAsia="ru-RU"/>
    </w:rPr>
  </w:style>
  <w:style w:type="character" w:customStyle="1" w:styleId="11">
    <w:name w:val="Стиль1 Знак"/>
    <w:link w:val="10"/>
    <w:rsid w:val="00856073"/>
    <w:rPr>
      <w:rFonts w:ascii="Times New Roman" w:eastAsia="Times New Roman" w:hAnsi="Times New Roman" w:cs="Times New Roman"/>
      <w:color w:val="FF0000"/>
      <w:sz w:val="28"/>
      <w:szCs w:val="20"/>
      <w:lang w:eastAsia="ru-RU"/>
    </w:rPr>
  </w:style>
  <w:style w:type="character" w:customStyle="1" w:styleId="FontStyle13">
    <w:name w:val="Font Style13"/>
    <w:rsid w:val="00856073"/>
    <w:rPr>
      <w:rFonts w:ascii="Times New Roman" w:hAnsi="Times New Roman" w:cs="Times New Roman"/>
      <w:sz w:val="26"/>
      <w:szCs w:val="26"/>
    </w:rPr>
  </w:style>
  <w:style w:type="paragraph" w:styleId="afa">
    <w:name w:val="Body Text Indent"/>
    <w:basedOn w:val="a"/>
    <w:link w:val="afb"/>
    <w:rsid w:val="0094687B"/>
    <w:pPr>
      <w:spacing w:after="120" w:line="240" w:lineRule="auto"/>
      <w:ind w:left="283"/>
    </w:pPr>
    <w:rPr>
      <w:sz w:val="20"/>
      <w:szCs w:val="20"/>
      <w:lang w:eastAsia="ru-RU"/>
    </w:rPr>
  </w:style>
  <w:style w:type="character" w:customStyle="1" w:styleId="afb">
    <w:name w:val="Основной текст с отступом Знак"/>
    <w:basedOn w:val="a0"/>
    <w:link w:val="afa"/>
    <w:rsid w:val="0094687B"/>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779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LAW087&amp;n=67219&amp;date=23.08.2022&amp;dst=100052&amp;field=134" TargetMode="External"/><Relationship Id="rId18" Type="http://schemas.openxmlformats.org/officeDocument/2006/relationships/hyperlink" Target="https://login.consultant.ru/link/?req=doc&amp;base=RLAW087&amp;n=115444&amp;date=23.08.2022&amp;dst=100043&amp;field=134" TargetMode="External"/><Relationship Id="rId26" Type="http://schemas.openxmlformats.org/officeDocument/2006/relationships/hyperlink" Target="https://login.consultant.ru/link/?req=doc&amp;base=RLAW087&amp;n=67219&amp;date=23.08.2022&amp;dst=100116&amp;field=134" TargetMode="External"/><Relationship Id="rId3" Type="http://schemas.openxmlformats.org/officeDocument/2006/relationships/styles" Target="styles.xml"/><Relationship Id="rId21" Type="http://schemas.openxmlformats.org/officeDocument/2006/relationships/hyperlink" Target="https://login.consultant.ru/link/?req=doc&amp;base=RLAW087&amp;n=93529&amp;date=23.08.2022&amp;dst=100090&amp;fie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RLAW087&amp;n=107219&amp;date=23.08.2022&amp;dst=100472&amp;field=134" TargetMode="External"/><Relationship Id="rId17" Type="http://schemas.openxmlformats.org/officeDocument/2006/relationships/hyperlink" Target="https://login.consultant.ru/link/?req=doc&amp;base=LAW&amp;n=406224&amp;date=23.08.2022" TargetMode="External"/><Relationship Id="rId25" Type="http://schemas.openxmlformats.org/officeDocument/2006/relationships/hyperlink" Target="https://login.consultant.ru/link/?req=doc&amp;base=LAW&amp;n=406224&amp;date=23.08.2022&amp;dst=290&amp;field=1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05832&amp;date=23.08.2022" TargetMode="External"/><Relationship Id="rId20" Type="http://schemas.openxmlformats.org/officeDocument/2006/relationships/hyperlink" Target="https://login.consultant.ru/link/?req=doc&amp;base=RLAW087&amp;n=115956&amp;date=23.08.2022" TargetMode="External"/><Relationship Id="rId29" Type="http://schemas.openxmlformats.org/officeDocument/2006/relationships/hyperlink" Target="https://login.consultant.ru/link/?req=doc&amp;base=LAW&amp;n=406224&amp;date=23.08.2022&amp;dst=290&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87&amp;n=80004&amp;date=23.08.2022&amp;dst=100042&amp;field=134" TargetMode="External"/><Relationship Id="rId24" Type="http://schemas.openxmlformats.org/officeDocument/2006/relationships/hyperlink" Target="https://login.consultant.ru/link/?req=doc&amp;base=LAW&amp;n=406224&amp;date=23.08.2022&amp;dst=100056&amp;field=134" TargetMode="External"/><Relationship Id="rId32" Type="http://schemas.openxmlformats.org/officeDocument/2006/relationships/hyperlink" Target="https://login.consultant.ru/link/?req=doc&amp;base=RLAW087&amp;n=91447&amp;date=23.08.2022"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login.consultant.ru/link/?req=doc&amp;base=LAW&amp;n=406224&amp;date=23.08.2022&amp;dst=43&amp;field=134" TargetMode="External"/><Relationship Id="rId28" Type="http://schemas.openxmlformats.org/officeDocument/2006/relationships/hyperlink" Target="https://login.consultant.ru/link/?req=doc&amp;base=LAW&amp;n=406224&amp;date=23.08.2022&amp;dst=86&amp;field=134" TargetMode="External"/><Relationship Id="rId10" Type="http://schemas.openxmlformats.org/officeDocument/2006/relationships/hyperlink" Target="https://login.consultant.ru/link/?req=doc&amp;base=LAW&amp;n=406224&amp;date=23.08.2022&amp;dst=100094&amp;field=134" TargetMode="External"/><Relationship Id="rId19" Type="http://schemas.openxmlformats.org/officeDocument/2006/relationships/hyperlink" Target="https://login.consultant.ru/link/?req=doc&amp;base=RLAW087&amp;n=67219&amp;date=23.08.2022" TargetMode="External"/><Relationship Id="rId31" Type="http://schemas.openxmlformats.org/officeDocument/2006/relationships/hyperlink" Target="https://login.consultant.ru/link/?req=doc&amp;base=LAW&amp;n=406224&amp;date=23.08.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832&amp;date=23.08.2022&amp;dst=100073&amp;field=134" TargetMode="External"/><Relationship Id="rId14" Type="http://schemas.openxmlformats.org/officeDocument/2006/relationships/header" Target="header1.xml"/><Relationship Id="rId22" Type="http://schemas.openxmlformats.org/officeDocument/2006/relationships/hyperlink" Target="https://login.consultant.ru/link/?req=doc&amp;base=LAW&amp;n=406224&amp;date=23.08.2022&amp;dst=100010&amp;field=134" TargetMode="External"/><Relationship Id="rId27" Type="http://schemas.openxmlformats.org/officeDocument/2006/relationships/hyperlink" Target="https://login.consultant.ru/link/?req=doc&amp;base=LAW&amp;n=406224&amp;date=23.08.2022&amp;dst=63&amp;field=134" TargetMode="External"/><Relationship Id="rId30" Type="http://schemas.openxmlformats.org/officeDocument/2006/relationships/hyperlink" Target="https://login.consultant.ru/link/?req=doc&amp;base=LAW&amp;n=406224&amp;date=23.08.2022&amp;dst=23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1CC3-24EB-4AC0-8389-ED1F0238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24</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FridkinaON</cp:lastModifiedBy>
  <cp:revision>37</cp:revision>
  <dcterms:created xsi:type="dcterms:W3CDTF">2021-12-23T13:11:00Z</dcterms:created>
  <dcterms:modified xsi:type="dcterms:W3CDTF">2022-09-07T08:02:00Z</dcterms:modified>
</cp:coreProperties>
</file>