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2124218924" w:edGrp="everyone"/>
    <w:p w:rsidR="00451559" w:rsidRPr="00451559" w:rsidRDefault="0028113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212421892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474950088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474950088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9081091" w:edGrp="everyone" w:displacedByCustomXml="prev"/>
        <w:p w:rsidR="00923C5B" w:rsidRDefault="00923C5B" w:rsidP="00466BAE">
          <w:pPr>
            <w:spacing w:after="0" w:line="240" w:lineRule="auto"/>
            <w:jc w:val="center"/>
            <w:rPr>
              <w:b/>
              <w:szCs w:val="28"/>
            </w:rPr>
          </w:pPr>
          <w:r w:rsidRPr="00BB18AD">
            <w:rPr>
              <w:b/>
              <w:szCs w:val="28"/>
            </w:rPr>
            <w:t>О</w:t>
          </w:r>
          <w:r>
            <w:rPr>
              <w:b/>
              <w:szCs w:val="28"/>
            </w:rPr>
            <w:t>б установлении предельных тарифов на услуги спортивной направленности, оказываемые за пределами программ спортивной подготовки, определяющих статус учреждения, и прочие</w:t>
          </w:r>
        </w:p>
        <w:p w:rsidR="00FD3B16" w:rsidRPr="00FD3B16" w:rsidRDefault="00923C5B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8"/>
            </w:rPr>
            <w:t>физкультурно-оздоровительные услуги</w:t>
          </w:r>
        </w:p>
        <w:permEnd w:id="19081091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AE7E7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828197703" w:edGrp="everyone"/>
      <w:r>
        <w:rPr>
          <w:rFonts w:eastAsia="Times New Roman"/>
          <w:szCs w:val="28"/>
          <w:lang w:eastAsia="ru-RU"/>
        </w:rPr>
        <w:t xml:space="preserve">В </w:t>
      </w:r>
      <w:r>
        <w:t xml:space="preserve">соответствии </w:t>
      </w:r>
      <w:r w:rsidR="00923C5B">
        <w:rPr>
          <w:bCs/>
          <w:szCs w:val="28"/>
        </w:rPr>
        <w:t>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 Мурманск, решениями Совета депутатов города Мурманска от 04.02.2010 № 15-198 «Об утверждении Порядка принятия решений об установлении тарифов на услуги, предоставляемые муниципальными предприятиями и учреждениями, и работы, выполняемые муниципальными предприятиями и учреждениями», от 03.03.2010 № 16-209 «Об утверждении перечня услуг, предоставляемых муниципальными предприятиями и учреждениями, и работ, выполняемых муниципальными предприятиями и учреждениями, тарифы на которые устанавливаются постановлением администрации города Мурманска», на основании протокол</w:t>
      </w:r>
      <w:r w:rsidR="000106B4">
        <w:rPr>
          <w:bCs/>
          <w:szCs w:val="28"/>
        </w:rPr>
        <w:t>ов</w:t>
      </w:r>
      <w:r w:rsidR="00923C5B">
        <w:rPr>
          <w:bCs/>
          <w:szCs w:val="28"/>
        </w:rPr>
        <w:t xml:space="preserve"> заседания тарифной комиссии администрации города Мурманска от </w:t>
      </w:r>
      <w:r w:rsidR="000106B4">
        <w:rPr>
          <w:bCs/>
          <w:szCs w:val="28"/>
        </w:rPr>
        <w:t>21</w:t>
      </w:r>
      <w:r w:rsidR="00923C5B" w:rsidRPr="00D90FE8">
        <w:rPr>
          <w:bCs/>
          <w:szCs w:val="28"/>
        </w:rPr>
        <w:t>.0</w:t>
      </w:r>
      <w:r w:rsidR="00923C5B">
        <w:rPr>
          <w:bCs/>
          <w:szCs w:val="28"/>
        </w:rPr>
        <w:t>6</w:t>
      </w:r>
      <w:r w:rsidR="00923C5B" w:rsidRPr="00D90FE8">
        <w:rPr>
          <w:bCs/>
          <w:szCs w:val="28"/>
        </w:rPr>
        <w:t>.20</w:t>
      </w:r>
      <w:r w:rsidR="00923C5B">
        <w:rPr>
          <w:bCs/>
          <w:szCs w:val="28"/>
        </w:rPr>
        <w:t xml:space="preserve">23 </w:t>
      </w:r>
      <w:r w:rsidR="00923C5B" w:rsidRPr="00D90FE8">
        <w:rPr>
          <w:bCs/>
          <w:szCs w:val="28"/>
        </w:rPr>
        <w:t>№</w:t>
      </w:r>
      <w:r w:rsidR="000106B4">
        <w:rPr>
          <w:bCs/>
          <w:szCs w:val="28"/>
        </w:rPr>
        <w:t xml:space="preserve"> 1, от 27.06.2023 № 2</w:t>
      </w:r>
      <w:permEnd w:id="82819770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B716C" w:rsidRDefault="00AE7E79" w:rsidP="00FB71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ermStart w:id="911309840" w:edGrp="everyone"/>
      <w:r>
        <w:rPr>
          <w:rFonts w:eastAsia="Times New Roman"/>
          <w:szCs w:val="28"/>
          <w:lang w:eastAsia="ru-RU"/>
        </w:rPr>
        <w:t>1.</w:t>
      </w:r>
      <w:r w:rsidR="00923C5B">
        <w:rPr>
          <w:rFonts w:eastAsia="Times New Roman"/>
          <w:szCs w:val="28"/>
          <w:lang w:eastAsia="ru-RU"/>
        </w:rPr>
        <w:t> </w:t>
      </w:r>
      <w:r w:rsidR="00923C5B" w:rsidRPr="00D90FE8">
        <w:rPr>
          <w:szCs w:val="28"/>
        </w:rPr>
        <w:t>Установить предельные тарифы на услуги спортивной направленности, оказываемые за пределами программ</w:t>
      </w:r>
      <w:r w:rsidR="00923C5B">
        <w:rPr>
          <w:szCs w:val="28"/>
        </w:rPr>
        <w:t xml:space="preserve"> спортивной подготовки</w:t>
      </w:r>
      <w:r w:rsidR="00923C5B" w:rsidRPr="00D90FE8">
        <w:rPr>
          <w:szCs w:val="28"/>
        </w:rPr>
        <w:t>, определяющих статус учреждения</w:t>
      </w:r>
      <w:r w:rsidR="00923C5B">
        <w:rPr>
          <w:szCs w:val="28"/>
        </w:rPr>
        <w:t>, согласно приложению № 1 к настоящему постановлению.</w:t>
      </w:r>
    </w:p>
    <w:p w:rsidR="00923C5B" w:rsidRDefault="00923C5B" w:rsidP="00FB71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2. </w:t>
      </w:r>
      <w:r w:rsidRPr="00D90FE8">
        <w:rPr>
          <w:szCs w:val="28"/>
        </w:rPr>
        <w:t xml:space="preserve">Установить предельные тарифы на </w:t>
      </w:r>
      <w:r>
        <w:rPr>
          <w:szCs w:val="28"/>
        </w:rPr>
        <w:t xml:space="preserve">прочие физкультурно-оздоровительные </w:t>
      </w:r>
      <w:r w:rsidRPr="00D90FE8">
        <w:rPr>
          <w:szCs w:val="28"/>
        </w:rPr>
        <w:t>услуги</w:t>
      </w:r>
      <w:r>
        <w:rPr>
          <w:szCs w:val="28"/>
        </w:rPr>
        <w:t xml:space="preserve"> согласно приложению № 2 к настоящему постановлению.</w:t>
      </w:r>
    </w:p>
    <w:p w:rsidR="00923C5B" w:rsidRDefault="00923C5B" w:rsidP="00FB716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D90FE8">
        <w:rPr>
          <w:szCs w:val="28"/>
        </w:rPr>
        <w:t>.</w:t>
      </w:r>
      <w:r>
        <w:rPr>
          <w:szCs w:val="28"/>
        </w:rPr>
        <w:t xml:space="preserve"> Установить срок действия предельных тарифов </w:t>
      </w:r>
      <w:r w:rsidRPr="004C2F8C">
        <w:rPr>
          <w:szCs w:val="28"/>
        </w:rPr>
        <w:t>на услуги спортивной направленности, оказываемые за пределами программ спортивной подготовки, определяющих статус учреждения</w:t>
      </w:r>
      <w:r>
        <w:rPr>
          <w:szCs w:val="28"/>
        </w:rPr>
        <w:t xml:space="preserve">, и </w:t>
      </w:r>
      <w:r w:rsidRPr="004C2F8C">
        <w:rPr>
          <w:szCs w:val="28"/>
        </w:rPr>
        <w:t>прочие физкультурно-оздоровительные услуги</w:t>
      </w:r>
      <w:r>
        <w:rPr>
          <w:szCs w:val="28"/>
        </w:rPr>
        <w:t>, указанных в пунктах 1 и 2 настоящего постановления, с 01.09.2023 по 31.08.2024.</w:t>
      </w:r>
    </w:p>
    <w:p w:rsidR="00923C5B" w:rsidRDefault="00923C5B" w:rsidP="00FB716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4. </w:t>
      </w:r>
      <w:r w:rsidRPr="009212A4">
        <w:rPr>
          <w:szCs w:val="28"/>
        </w:rPr>
        <w:t>Отменить постановление администрации города Мурманска</w:t>
      </w:r>
      <w:r>
        <w:rPr>
          <w:szCs w:val="28"/>
        </w:rPr>
        <w:t xml:space="preserve"> </w:t>
      </w:r>
      <w:r w:rsidR="000106B4">
        <w:rPr>
          <w:szCs w:val="28"/>
        </w:rPr>
        <w:t xml:space="preserve">                       </w:t>
      </w:r>
      <w:r w:rsidRPr="009212A4">
        <w:rPr>
          <w:szCs w:val="28"/>
        </w:rPr>
        <w:t>от</w:t>
      </w:r>
      <w:r w:rsidR="000106B4">
        <w:rPr>
          <w:szCs w:val="28"/>
        </w:rPr>
        <w:t xml:space="preserve"> </w:t>
      </w:r>
      <w:r w:rsidR="00FC5B60">
        <w:rPr>
          <w:szCs w:val="28"/>
        </w:rPr>
        <w:t>21</w:t>
      </w:r>
      <w:r w:rsidRPr="009212A4">
        <w:rPr>
          <w:szCs w:val="28"/>
        </w:rPr>
        <w:t>.0</w:t>
      </w:r>
      <w:r>
        <w:rPr>
          <w:szCs w:val="28"/>
        </w:rPr>
        <w:t>7</w:t>
      </w:r>
      <w:r w:rsidRPr="009212A4">
        <w:rPr>
          <w:szCs w:val="28"/>
        </w:rPr>
        <w:t>.20</w:t>
      </w:r>
      <w:r>
        <w:rPr>
          <w:szCs w:val="28"/>
        </w:rPr>
        <w:t>2</w:t>
      </w:r>
      <w:r w:rsidR="00FC5B60">
        <w:rPr>
          <w:szCs w:val="28"/>
        </w:rPr>
        <w:t>1</w:t>
      </w:r>
      <w:r w:rsidRPr="009212A4">
        <w:rPr>
          <w:szCs w:val="28"/>
        </w:rPr>
        <w:t xml:space="preserve"> </w:t>
      </w:r>
      <w:r w:rsidRPr="00241311">
        <w:rPr>
          <w:szCs w:val="28"/>
        </w:rPr>
        <w:t xml:space="preserve">№ </w:t>
      </w:r>
      <w:r>
        <w:rPr>
          <w:szCs w:val="28"/>
        </w:rPr>
        <w:t>1</w:t>
      </w:r>
      <w:r w:rsidR="00FC5B60">
        <w:rPr>
          <w:szCs w:val="28"/>
        </w:rPr>
        <w:t>940</w:t>
      </w:r>
      <w:r w:rsidRPr="00241311">
        <w:rPr>
          <w:szCs w:val="28"/>
        </w:rPr>
        <w:t xml:space="preserve"> </w:t>
      </w:r>
      <w:r w:rsidRPr="00241311">
        <w:rPr>
          <w:rFonts w:eastAsia="Times New Roman"/>
          <w:szCs w:val="28"/>
          <w:lang w:eastAsia="ru-RU"/>
        </w:rPr>
        <w:t>«</w:t>
      </w:r>
      <w:r w:rsidRPr="00241311">
        <w:rPr>
          <w:szCs w:val="28"/>
        </w:rPr>
        <w:t xml:space="preserve">Об установлении предельных тарифов на услуги спортивной направленности, оказываемые за пределами программ спортивной </w:t>
      </w:r>
      <w:r w:rsidRPr="00241311">
        <w:rPr>
          <w:szCs w:val="28"/>
        </w:rPr>
        <w:lastRenderedPageBreak/>
        <w:t>подготовки, определяющих статус учреждения</w:t>
      </w:r>
      <w:r>
        <w:rPr>
          <w:szCs w:val="28"/>
        </w:rPr>
        <w:t>,</w:t>
      </w:r>
      <w:r w:rsidRPr="00241311">
        <w:rPr>
          <w:szCs w:val="28"/>
        </w:rPr>
        <w:t xml:space="preserve"> и прочие физкультурно-оздоровительные услуги»</w:t>
      </w:r>
      <w:r>
        <w:rPr>
          <w:szCs w:val="28"/>
        </w:rPr>
        <w:t xml:space="preserve">, </w:t>
      </w:r>
      <w:r>
        <w:rPr>
          <w:szCs w:val="28"/>
          <w:lang w:eastAsia="ru-RU"/>
        </w:rPr>
        <w:t>за исключением пункта 4.</w:t>
      </w:r>
    </w:p>
    <w:p w:rsidR="00923C5B" w:rsidRDefault="00923C5B" w:rsidP="00FB716C">
      <w:pPr>
        <w:tabs>
          <w:tab w:val="left" w:pos="4678"/>
        </w:tabs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5.</w:t>
      </w:r>
      <w:r w:rsidR="00FC5B60">
        <w:rPr>
          <w:bCs/>
          <w:szCs w:val="28"/>
        </w:rPr>
        <w:t> </w:t>
      </w:r>
      <w:r>
        <w:rPr>
          <w:bCs/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приложениями на официальном сайте администрации города Мурманска в сети Интернет.</w:t>
      </w:r>
    </w:p>
    <w:p w:rsidR="00923C5B" w:rsidRDefault="00923C5B" w:rsidP="00FB71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6</w:t>
      </w:r>
      <w:r w:rsidRPr="0091635B">
        <w:rPr>
          <w:szCs w:val="28"/>
        </w:rPr>
        <w:t>.</w:t>
      </w:r>
      <w:r w:rsidR="00FC5B60">
        <w:rPr>
          <w:szCs w:val="28"/>
        </w:rPr>
        <w:t> </w:t>
      </w:r>
      <w:r w:rsidRPr="0091635B">
        <w:rPr>
          <w:szCs w:val="28"/>
        </w:rPr>
        <w:t xml:space="preserve">Редакции газеты «Вечерний Мурманск» </w:t>
      </w:r>
      <w:r>
        <w:rPr>
          <w:szCs w:val="28"/>
        </w:rPr>
        <w:t>(</w:t>
      </w:r>
      <w:proofErr w:type="spellStart"/>
      <w:r w:rsidR="00FB716C">
        <w:rPr>
          <w:szCs w:val="28"/>
        </w:rPr>
        <w:t>Сирица</w:t>
      </w:r>
      <w:proofErr w:type="spellEnd"/>
      <w:r w:rsidR="00FB716C">
        <w:rPr>
          <w:szCs w:val="28"/>
        </w:rPr>
        <w:t xml:space="preserve"> Д.В</w:t>
      </w:r>
      <w:r>
        <w:rPr>
          <w:szCs w:val="28"/>
        </w:rPr>
        <w:t xml:space="preserve">.) </w:t>
      </w:r>
      <w:r w:rsidRPr="0091635B">
        <w:rPr>
          <w:szCs w:val="28"/>
        </w:rPr>
        <w:t>опубликовать настоящее постановление</w:t>
      </w:r>
      <w:r>
        <w:rPr>
          <w:szCs w:val="28"/>
        </w:rPr>
        <w:t xml:space="preserve"> с приложениями</w:t>
      </w:r>
      <w:r w:rsidRPr="0091635B">
        <w:rPr>
          <w:szCs w:val="28"/>
        </w:rPr>
        <w:t>.</w:t>
      </w:r>
    </w:p>
    <w:p w:rsidR="00923C5B" w:rsidRDefault="00923C5B" w:rsidP="00FB71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7.</w:t>
      </w:r>
      <w:r w:rsidR="00FC5B60">
        <w:rPr>
          <w:szCs w:val="28"/>
        </w:rPr>
        <w:t> </w:t>
      </w:r>
      <w:r w:rsidRPr="0039636F">
        <w:rPr>
          <w:szCs w:val="28"/>
        </w:rPr>
        <w:t xml:space="preserve">Настоящее постановление вступает в силу со дня официального </w:t>
      </w:r>
      <w:r w:rsidRPr="00F966EC">
        <w:rPr>
          <w:szCs w:val="28"/>
        </w:rPr>
        <w:t>опубликования, за исключением пункта 4. Пункт 4 настоящего постановления вступает в силу с 01.09.202</w:t>
      </w:r>
      <w:r w:rsidR="0027628E">
        <w:rPr>
          <w:szCs w:val="28"/>
        </w:rPr>
        <w:t>3</w:t>
      </w:r>
      <w:r w:rsidRPr="00F966EC">
        <w:rPr>
          <w:szCs w:val="28"/>
        </w:rPr>
        <w:t>.</w:t>
      </w:r>
    </w:p>
    <w:p w:rsidR="00923C5B" w:rsidRDefault="00923C5B" w:rsidP="00FB71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39636F">
        <w:rPr>
          <w:szCs w:val="28"/>
        </w:rPr>
        <w:t>Предельные тарифы на услуги спортивной направленности, оказываемые за пределами программ спортивной подготовки, определяющих статус учреждения</w:t>
      </w:r>
      <w:r>
        <w:rPr>
          <w:szCs w:val="28"/>
        </w:rPr>
        <w:t>,</w:t>
      </w:r>
      <w:r w:rsidRPr="0039636F">
        <w:rPr>
          <w:szCs w:val="28"/>
        </w:rPr>
        <w:t xml:space="preserve"> и прочие физкультурно-оздоровительные услуги, </w:t>
      </w:r>
      <w:r>
        <w:rPr>
          <w:szCs w:val="28"/>
        </w:rPr>
        <w:t>указанные в</w:t>
      </w:r>
      <w:r w:rsidRPr="0039636F">
        <w:rPr>
          <w:szCs w:val="28"/>
        </w:rPr>
        <w:t xml:space="preserve"> пункт</w:t>
      </w:r>
      <w:r>
        <w:rPr>
          <w:szCs w:val="28"/>
        </w:rPr>
        <w:t>ах</w:t>
      </w:r>
      <w:r w:rsidRPr="0039636F">
        <w:rPr>
          <w:szCs w:val="28"/>
        </w:rPr>
        <w:t xml:space="preserve"> 1</w:t>
      </w:r>
      <w:r>
        <w:rPr>
          <w:szCs w:val="28"/>
        </w:rPr>
        <w:t xml:space="preserve"> и 2</w:t>
      </w:r>
      <w:r w:rsidRPr="0039636F">
        <w:rPr>
          <w:szCs w:val="28"/>
        </w:rPr>
        <w:t xml:space="preserve"> настоящего постановления, подлежат к применению с 01.09.20</w:t>
      </w:r>
      <w:r>
        <w:rPr>
          <w:szCs w:val="28"/>
        </w:rPr>
        <w:t>2</w:t>
      </w:r>
      <w:r w:rsidR="0027628E">
        <w:rPr>
          <w:szCs w:val="28"/>
        </w:rPr>
        <w:t>3</w:t>
      </w:r>
      <w:r w:rsidRPr="0039636F">
        <w:rPr>
          <w:szCs w:val="28"/>
        </w:rPr>
        <w:t>.</w:t>
      </w:r>
    </w:p>
    <w:p w:rsidR="00683347" w:rsidRDefault="00923C5B" w:rsidP="00AE7E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8.</w:t>
      </w:r>
      <w:r w:rsidR="00FC5B60">
        <w:rPr>
          <w:szCs w:val="28"/>
        </w:rPr>
        <w:t> </w:t>
      </w:r>
      <w:r w:rsidRPr="00440223">
        <w:rPr>
          <w:szCs w:val="28"/>
        </w:rPr>
        <w:t xml:space="preserve">Контроль за </w:t>
      </w:r>
      <w:r>
        <w:rPr>
          <w:szCs w:val="28"/>
        </w:rPr>
        <w:t>вы</w:t>
      </w:r>
      <w:r w:rsidRPr="00440223">
        <w:rPr>
          <w:szCs w:val="28"/>
        </w:rPr>
        <w:t xml:space="preserve">полнением </w:t>
      </w:r>
      <w:r>
        <w:rPr>
          <w:szCs w:val="28"/>
        </w:rPr>
        <w:t xml:space="preserve">настоящего </w:t>
      </w:r>
      <w:r w:rsidRPr="0091635B">
        <w:rPr>
          <w:szCs w:val="28"/>
        </w:rPr>
        <w:t>постановления</w:t>
      </w:r>
      <w:r>
        <w:rPr>
          <w:szCs w:val="28"/>
        </w:rPr>
        <w:t xml:space="preserve"> возложить </w:t>
      </w:r>
      <w:r>
        <w:rPr>
          <w:bCs/>
          <w:szCs w:val="28"/>
        </w:rPr>
        <w:t>на заместителя главы администрации города Мурманска Левченко Л.М</w:t>
      </w:r>
      <w:r w:rsidR="00AE7E79">
        <w:t>.</w:t>
      </w:r>
      <w:permEnd w:id="911309840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Default="00AE7E79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536967410" w:edGrp="everyone"/>
      <w:r>
        <w:rPr>
          <w:rFonts w:eastAsia="Times New Roman"/>
          <w:b/>
          <w:szCs w:val="20"/>
          <w:lang w:eastAsia="ru-RU"/>
        </w:rPr>
        <w:t>Глава администрации</w:t>
      </w:r>
    </w:p>
    <w:p w:rsidR="00AE7E79" w:rsidRDefault="00AE7E79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города Мурманска                                             </w:t>
      </w:r>
      <w:r w:rsidR="00F677C2">
        <w:rPr>
          <w:rFonts w:eastAsia="Times New Roman"/>
          <w:b/>
          <w:szCs w:val="20"/>
          <w:lang w:eastAsia="ru-RU"/>
        </w:rPr>
        <w:t xml:space="preserve">                            </w:t>
      </w:r>
      <w:r>
        <w:rPr>
          <w:rFonts w:eastAsia="Times New Roman"/>
          <w:b/>
          <w:szCs w:val="20"/>
          <w:lang w:eastAsia="ru-RU"/>
        </w:rPr>
        <w:t xml:space="preserve">Ю.В. </w:t>
      </w:r>
      <w:proofErr w:type="spellStart"/>
      <w:r>
        <w:rPr>
          <w:rFonts w:eastAsia="Times New Roman"/>
          <w:b/>
          <w:szCs w:val="20"/>
          <w:lang w:eastAsia="ru-RU"/>
        </w:rPr>
        <w:t>Сердечкин</w:t>
      </w:r>
      <w:proofErr w:type="spellEnd"/>
    </w:p>
    <w:p w:rsidR="00F677C2" w:rsidRDefault="00F677C2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F677C2" w:rsidRDefault="00F677C2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F677C2" w:rsidRDefault="00F677C2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F677C2" w:rsidRDefault="00F677C2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F677C2" w:rsidRDefault="00F677C2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F677C2" w:rsidRDefault="00F677C2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F677C2" w:rsidRDefault="00F677C2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F677C2" w:rsidRDefault="00F677C2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F677C2" w:rsidRDefault="00F677C2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F677C2" w:rsidRDefault="00F677C2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F677C2" w:rsidRDefault="00F677C2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F677C2" w:rsidRDefault="00F677C2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F677C2" w:rsidRDefault="00F677C2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F677C2" w:rsidRDefault="00F677C2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F677C2" w:rsidRDefault="00F677C2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F677C2" w:rsidRDefault="00F677C2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F677C2" w:rsidRDefault="00F677C2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F677C2" w:rsidRDefault="00F677C2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F677C2" w:rsidRDefault="00F677C2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F677C2" w:rsidRDefault="00F677C2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F677C2" w:rsidRDefault="00F677C2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F677C2" w:rsidRDefault="00F677C2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F677C2" w:rsidRDefault="00F677C2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F677C2" w:rsidRPr="00F677C2" w:rsidRDefault="00F677C2" w:rsidP="00F677C2">
      <w:pPr>
        <w:tabs>
          <w:tab w:val="left" w:pos="993"/>
          <w:tab w:val="left" w:pos="1276"/>
        </w:tabs>
        <w:spacing w:after="0" w:line="240" w:lineRule="auto"/>
        <w:ind w:left="4536" w:right="-1"/>
        <w:jc w:val="center"/>
        <w:rPr>
          <w:rFonts w:eastAsia="Times New Roman"/>
          <w:szCs w:val="28"/>
          <w:lang w:eastAsia="ru-RU"/>
        </w:rPr>
      </w:pPr>
      <w:r w:rsidRPr="00F677C2">
        <w:rPr>
          <w:rFonts w:eastAsia="Times New Roman"/>
          <w:szCs w:val="28"/>
          <w:lang w:eastAsia="ru-RU"/>
        </w:rPr>
        <w:lastRenderedPageBreak/>
        <w:t>Приложение № 1</w:t>
      </w:r>
    </w:p>
    <w:p w:rsidR="00F677C2" w:rsidRPr="00F677C2" w:rsidRDefault="00F677C2" w:rsidP="00F677C2">
      <w:pPr>
        <w:tabs>
          <w:tab w:val="left" w:pos="993"/>
          <w:tab w:val="left" w:pos="1276"/>
        </w:tabs>
        <w:spacing w:after="0" w:line="240" w:lineRule="auto"/>
        <w:ind w:left="4536" w:right="-1"/>
        <w:jc w:val="center"/>
        <w:rPr>
          <w:rFonts w:eastAsia="Times New Roman"/>
          <w:szCs w:val="28"/>
          <w:lang w:eastAsia="ru-RU"/>
        </w:rPr>
      </w:pPr>
      <w:r w:rsidRPr="00F677C2">
        <w:rPr>
          <w:rFonts w:eastAsia="Times New Roman"/>
          <w:szCs w:val="28"/>
          <w:lang w:eastAsia="ru-RU"/>
        </w:rPr>
        <w:t>к постановлению администрации</w:t>
      </w:r>
    </w:p>
    <w:p w:rsidR="00F677C2" w:rsidRPr="00F677C2" w:rsidRDefault="00F677C2" w:rsidP="00F677C2">
      <w:pPr>
        <w:tabs>
          <w:tab w:val="left" w:pos="993"/>
          <w:tab w:val="left" w:pos="1276"/>
        </w:tabs>
        <w:spacing w:after="0" w:line="240" w:lineRule="auto"/>
        <w:ind w:left="4536" w:right="-1"/>
        <w:jc w:val="center"/>
        <w:rPr>
          <w:rFonts w:eastAsia="Times New Roman"/>
          <w:szCs w:val="28"/>
          <w:lang w:eastAsia="ru-RU"/>
        </w:rPr>
      </w:pPr>
      <w:r w:rsidRPr="00F677C2">
        <w:rPr>
          <w:rFonts w:eastAsia="Times New Roman"/>
          <w:szCs w:val="28"/>
          <w:lang w:eastAsia="ru-RU"/>
        </w:rPr>
        <w:t>города Мурманска</w:t>
      </w:r>
    </w:p>
    <w:p w:rsidR="00F677C2" w:rsidRPr="00F677C2" w:rsidRDefault="00F677C2" w:rsidP="00F677C2">
      <w:pPr>
        <w:tabs>
          <w:tab w:val="left" w:pos="993"/>
          <w:tab w:val="left" w:pos="1276"/>
        </w:tabs>
        <w:spacing w:after="0" w:line="240" w:lineRule="auto"/>
        <w:ind w:left="4536" w:right="-1"/>
        <w:jc w:val="center"/>
        <w:rPr>
          <w:rFonts w:eastAsia="Times New Roman"/>
          <w:szCs w:val="28"/>
          <w:lang w:eastAsia="ru-RU"/>
        </w:rPr>
      </w:pPr>
      <w:r w:rsidRPr="00F677C2">
        <w:rPr>
          <w:rFonts w:eastAsia="Times New Roman"/>
          <w:szCs w:val="28"/>
          <w:lang w:eastAsia="ru-RU"/>
        </w:rPr>
        <w:t>от __.__.2023 № ____</w:t>
      </w:r>
    </w:p>
    <w:p w:rsidR="00F677C2" w:rsidRPr="00F677C2" w:rsidRDefault="00F677C2" w:rsidP="00F677C2">
      <w:pPr>
        <w:tabs>
          <w:tab w:val="left" w:pos="993"/>
          <w:tab w:val="left" w:pos="1276"/>
        </w:tabs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677C2" w:rsidRPr="00F677C2" w:rsidRDefault="00F677C2" w:rsidP="00F677C2">
      <w:pPr>
        <w:tabs>
          <w:tab w:val="left" w:pos="993"/>
          <w:tab w:val="left" w:pos="1276"/>
        </w:tabs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677C2" w:rsidRPr="00F677C2" w:rsidRDefault="00F677C2" w:rsidP="00F677C2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F677C2">
        <w:rPr>
          <w:rFonts w:eastAsia="Times New Roman"/>
          <w:szCs w:val="28"/>
          <w:lang w:eastAsia="ru-RU"/>
        </w:rPr>
        <w:t xml:space="preserve">Предельные тарифы на услуги спортивной направленности, </w:t>
      </w:r>
    </w:p>
    <w:p w:rsidR="00F677C2" w:rsidRPr="00F677C2" w:rsidRDefault="00F677C2" w:rsidP="00F677C2">
      <w:pPr>
        <w:tabs>
          <w:tab w:val="left" w:pos="4678"/>
        </w:tabs>
        <w:spacing w:after="0" w:line="240" w:lineRule="auto"/>
        <w:jc w:val="center"/>
        <w:rPr>
          <w:rFonts w:eastAsia="Times New Roman"/>
          <w:szCs w:val="28"/>
          <w:lang w:eastAsia="ru-RU"/>
        </w:rPr>
      </w:pPr>
      <w:proofErr w:type="gramStart"/>
      <w:r w:rsidRPr="00F677C2">
        <w:rPr>
          <w:rFonts w:eastAsia="Times New Roman"/>
          <w:szCs w:val="28"/>
          <w:lang w:eastAsia="ru-RU"/>
        </w:rPr>
        <w:t>оказываемые за пределами программ спортивной подготовки,</w:t>
      </w:r>
      <w:proofErr w:type="gramEnd"/>
    </w:p>
    <w:p w:rsidR="00F677C2" w:rsidRPr="00F677C2" w:rsidRDefault="00F677C2" w:rsidP="00F677C2">
      <w:pPr>
        <w:tabs>
          <w:tab w:val="left" w:pos="4678"/>
        </w:tabs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F677C2">
        <w:rPr>
          <w:rFonts w:eastAsia="Times New Roman"/>
          <w:szCs w:val="28"/>
          <w:lang w:eastAsia="ru-RU"/>
        </w:rPr>
        <w:t xml:space="preserve"> </w:t>
      </w:r>
      <w:proofErr w:type="gramStart"/>
      <w:r w:rsidRPr="00F677C2">
        <w:rPr>
          <w:rFonts w:eastAsia="Times New Roman"/>
          <w:szCs w:val="28"/>
          <w:lang w:eastAsia="ru-RU"/>
        </w:rPr>
        <w:t>определяющих</w:t>
      </w:r>
      <w:proofErr w:type="gramEnd"/>
      <w:r w:rsidRPr="00F677C2">
        <w:rPr>
          <w:rFonts w:eastAsia="Times New Roman"/>
          <w:szCs w:val="28"/>
          <w:lang w:eastAsia="ru-RU"/>
        </w:rPr>
        <w:t xml:space="preserve"> статус учреждения</w:t>
      </w:r>
    </w:p>
    <w:p w:rsidR="00F677C2" w:rsidRPr="00F677C2" w:rsidRDefault="00F677C2" w:rsidP="00F677C2">
      <w:pPr>
        <w:tabs>
          <w:tab w:val="left" w:pos="993"/>
          <w:tab w:val="left" w:pos="1276"/>
        </w:tabs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677C2" w:rsidRPr="00F677C2" w:rsidRDefault="00F677C2" w:rsidP="00F677C2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F677C2">
        <w:rPr>
          <w:rFonts w:eastAsia="Times New Roman"/>
          <w:szCs w:val="28"/>
          <w:lang w:eastAsia="ru-RU"/>
        </w:rPr>
        <w:t xml:space="preserve">                                                                                                                      рублей</w:t>
      </w:r>
    </w:p>
    <w:tbl>
      <w:tblPr>
        <w:tblStyle w:val="1"/>
        <w:tblW w:w="9673" w:type="dxa"/>
        <w:tblInd w:w="108" w:type="dxa"/>
        <w:tblLook w:val="04A0" w:firstRow="1" w:lastRow="0" w:firstColumn="1" w:lastColumn="0" w:noHBand="0" w:noVBand="1"/>
      </w:tblPr>
      <w:tblGrid>
        <w:gridCol w:w="5954"/>
        <w:gridCol w:w="1984"/>
        <w:gridCol w:w="1735"/>
      </w:tblGrid>
      <w:tr w:rsidR="00F677C2" w:rsidRPr="00F677C2" w:rsidTr="002600DE">
        <w:tc>
          <w:tcPr>
            <w:tcW w:w="5954" w:type="dxa"/>
            <w:vAlign w:val="center"/>
          </w:tcPr>
          <w:p w:rsidR="00F677C2" w:rsidRPr="00F677C2" w:rsidRDefault="00F677C2" w:rsidP="00F677C2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F677C2">
              <w:rPr>
                <w:rFonts w:eastAsia="Times New Roman"/>
                <w:szCs w:val="28"/>
                <w:lang w:eastAsia="ru-RU"/>
              </w:rPr>
              <w:t>Наименование услуги</w:t>
            </w:r>
          </w:p>
        </w:tc>
        <w:tc>
          <w:tcPr>
            <w:tcW w:w="1984" w:type="dxa"/>
            <w:vAlign w:val="center"/>
          </w:tcPr>
          <w:p w:rsidR="00F677C2" w:rsidRPr="00F677C2" w:rsidRDefault="00F677C2" w:rsidP="00F677C2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F677C2">
              <w:rPr>
                <w:rFonts w:eastAsia="Times New Roman"/>
                <w:szCs w:val="28"/>
                <w:lang w:eastAsia="ru-RU"/>
              </w:rPr>
              <w:t>Единица измерения</w:t>
            </w:r>
          </w:p>
        </w:tc>
        <w:tc>
          <w:tcPr>
            <w:tcW w:w="1735" w:type="dxa"/>
            <w:vAlign w:val="center"/>
          </w:tcPr>
          <w:p w:rsidR="00F677C2" w:rsidRPr="00F677C2" w:rsidRDefault="00F677C2" w:rsidP="00F677C2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F677C2">
              <w:rPr>
                <w:rFonts w:eastAsia="Times New Roman"/>
                <w:szCs w:val="28"/>
                <w:lang w:eastAsia="ru-RU"/>
              </w:rPr>
              <w:t>Предельный тариф</w:t>
            </w:r>
          </w:p>
        </w:tc>
      </w:tr>
      <w:tr w:rsidR="00F677C2" w:rsidRPr="00F677C2" w:rsidTr="002600DE">
        <w:tc>
          <w:tcPr>
            <w:tcW w:w="5954" w:type="dxa"/>
          </w:tcPr>
          <w:p w:rsidR="00F677C2" w:rsidRPr="00F677C2" w:rsidRDefault="00F677C2" w:rsidP="00F677C2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F677C2">
              <w:rPr>
                <w:rFonts w:eastAsia="Times New Roman"/>
                <w:szCs w:val="28"/>
                <w:lang w:eastAsia="ru-RU"/>
              </w:rPr>
              <w:t>Предельные тарифы на услуги спортивной направленности, оказываемые за пределами программ спортивной подготовки, определяющих статус учреждения:</w:t>
            </w:r>
          </w:p>
        </w:tc>
        <w:tc>
          <w:tcPr>
            <w:tcW w:w="1984" w:type="dxa"/>
          </w:tcPr>
          <w:p w:rsidR="00F677C2" w:rsidRPr="00F677C2" w:rsidRDefault="00F677C2" w:rsidP="00F677C2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735" w:type="dxa"/>
          </w:tcPr>
          <w:p w:rsidR="00F677C2" w:rsidRPr="00F677C2" w:rsidRDefault="00F677C2" w:rsidP="00F677C2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</w:tr>
      <w:tr w:rsidR="00F677C2" w:rsidRPr="00F677C2" w:rsidTr="002600DE">
        <w:trPr>
          <w:trHeight w:val="284"/>
        </w:trPr>
        <w:tc>
          <w:tcPr>
            <w:tcW w:w="5954" w:type="dxa"/>
            <w:vAlign w:val="center"/>
          </w:tcPr>
          <w:p w:rsidR="00F677C2" w:rsidRPr="00F677C2" w:rsidRDefault="00F677C2" w:rsidP="00F677C2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F677C2">
              <w:rPr>
                <w:rFonts w:eastAsia="Times New Roman"/>
                <w:szCs w:val="28"/>
                <w:lang w:eastAsia="ru-RU"/>
              </w:rPr>
              <w:t>- «баскетбол»</w:t>
            </w:r>
          </w:p>
        </w:tc>
        <w:tc>
          <w:tcPr>
            <w:tcW w:w="1984" w:type="dxa"/>
            <w:vAlign w:val="center"/>
          </w:tcPr>
          <w:p w:rsidR="00F677C2" w:rsidRPr="00F677C2" w:rsidRDefault="00F677C2" w:rsidP="00F677C2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F677C2">
              <w:rPr>
                <w:rFonts w:eastAsia="Times New Roman"/>
                <w:szCs w:val="28"/>
                <w:lang w:eastAsia="ru-RU"/>
              </w:rPr>
              <w:t>одно занятие</w:t>
            </w:r>
          </w:p>
        </w:tc>
        <w:tc>
          <w:tcPr>
            <w:tcW w:w="1735" w:type="dxa"/>
            <w:vAlign w:val="center"/>
          </w:tcPr>
          <w:p w:rsidR="00F677C2" w:rsidRPr="00F677C2" w:rsidRDefault="00F677C2" w:rsidP="00F677C2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F677C2">
              <w:rPr>
                <w:rFonts w:eastAsia="Times New Roman"/>
                <w:szCs w:val="28"/>
                <w:lang w:eastAsia="ru-RU"/>
              </w:rPr>
              <w:t>160</w:t>
            </w:r>
          </w:p>
        </w:tc>
      </w:tr>
      <w:tr w:rsidR="00F677C2" w:rsidRPr="00F677C2" w:rsidTr="002600DE">
        <w:trPr>
          <w:trHeight w:val="284"/>
        </w:trPr>
        <w:tc>
          <w:tcPr>
            <w:tcW w:w="5954" w:type="dxa"/>
            <w:vAlign w:val="center"/>
          </w:tcPr>
          <w:p w:rsidR="00F677C2" w:rsidRPr="00F677C2" w:rsidRDefault="00F677C2" w:rsidP="00F677C2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F677C2">
              <w:rPr>
                <w:rFonts w:eastAsia="Times New Roman"/>
                <w:szCs w:val="28"/>
                <w:lang w:eastAsia="ru-RU"/>
              </w:rPr>
              <w:t>- «греко-римская борьба»</w:t>
            </w:r>
          </w:p>
        </w:tc>
        <w:tc>
          <w:tcPr>
            <w:tcW w:w="1984" w:type="dxa"/>
            <w:vAlign w:val="center"/>
          </w:tcPr>
          <w:p w:rsidR="00F677C2" w:rsidRPr="00F677C2" w:rsidRDefault="00F677C2" w:rsidP="00F677C2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F677C2">
              <w:rPr>
                <w:rFonts w:eastAsia="Times New Roman"/>
                <w:szCs w:val="28"/>
                <w:lang w:eastAsia="ru-RU"/>
              </w:rPr>
              <w:t>одно занятие</w:t>
            </w:r>
          </w:p>
        </w:tc>
        <w:tc>
          <w:tcPr>
            <w:tcW w:w="1735" w:type="dxa"/>
            <w:vAlign w:val="center"/>
          </w:tcPr>
          <w:p w:rsidR="00F677C2" w:rsidRPr="00F677C2" w:rsidRDefault="00F677C2" w:rsidP="00F677C2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F677C2">
              <w:rPr>
                <w:rFonts w:eastAsia="Times New Roman"/>
                <w:szCs w:val="28"/>
                <w:lang w:eastAsia="ru-RU"/>
              </w:rPr>
              <w:t>300</w:t>
            </w:r>
          </w:p>
        </w:tc>
      </w:tr>
      <w:tr w:rsidR="00F677C2" w:rsidRPr="00F677C2" w:rsidTr="002600DE">
        <w:tc>
          <w:tcPr>
            <w:tcW w:w="5954" w:type="dxa"/>
            <w:vAlign w:val="center"/>
          </w:tcPr>
          <w:p w:rsidR="00F677C2" w:rsidRPr="00F677C2" w:rsidRDefault="00F677C2" w:rsidP="00F677C2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F677C2">
              <w:rPr>
                <w:rFonts w:eastAsia="Times New Roman"/>
                <w:szCs w:val="28"/>
                <w:lang w:eastAsia="ru-RU"/>
              </w:rPr>
              <w:t>- «конькобежный спорт»</w:t>
            </w:r>
          </w:p>
        </w:tc>
        <w:tc>
          <w:tcPr>
            <w:tcW w:w="1984" w:type="dxa"/>
            <w:vAlign w:val="center"/>
          </w:tcPr>
          <w:p w:rsidR="00F677C2" w:rsidRPr="00F677C2" w:rsidRDefault="00F677C2" w:rsidP="00F677C2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F677C2">
              <w:rPr>
                <w:rFonts w:eastAsia="Times New Roman"/>
                <w:szCs w:val="28"/>
                <w:lang w:eastAsia="ru-RU"/>
              </w:rPr>
              <w:t>одно занятие</w:t>
            </w:r>
          </w:p>
        </w:tc>
        <w:tc>
          <w:tcPr>
            <w:tcW w:w="1735" w:type="dxa"/>
            <w:vAlign w:val="center"/>
          </w:tcPr>
          <w:p w:rsidR="00F677C2" w:rsidRPr="00F677C2" w:rsidRDefault="00F677C2" w:rsidP="00F677C2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F677C2">
              <w:rPr>
                <w:rFonts w:eastAsia="Times New Roman"/>
                <w:szCs w:val="28"/>
                <w:lang w:eastAsia="ru-RU"/>
              </w:rPr>
              <w:t>200</w:t>
            </w:r>
          </w:p>
        </w:tc>
      </w:tr>
      <w:tr w:rsidR="00F677C2" w:rsidRPr="00F677C2" w:rsidTr="002600DE">
        <w:tc>
          <w:tcPr>
            <w:tcW w:w="5954" w:type="dxa"/>
            <w:vAlign w:val="center"/>
          </w:tcPr>
          <w:p w:rsidR="00F677C2" w:rsidRPr="00F677C2" w:rsidRDefault="00F677C2" w:rsidP="00F677C2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F677C2">
              <w:rPr>
                <w:rFonts w:eastAsia="Times New Roman"/>
                <w:szCs w:val="28"/>
                <w:lang w:eastAsia="ru-RU"/>
              </w:rPr>
              <w:t>- «легкая атлетика»</w:t>
            </w:r>
          </w:p>
        </w:tc>
        <w:tc>
          <w:tcPr>
            <w:tcW w:w="1984" w:type="dxa"/>
            <w:vAlign w:val="center"/>
          </w:tcPr>
          <w:p w:rsidR="00F677C2" w:rsidRPr="00F677C2" w:rsidRDefault="00F677C2" w:rsidP="00F677C2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F677C2">
              <w:rPr>
                <w:rFonts w:eastAsia="Times New Roman"/>
                <w:szCs w:val="28"/>
                <w:lang w:eastAsia="ru-RU"/>
              </w:rPr>
              <w:t>одно занятие</w:t>
            </w:r>
          </w:p>
        </w:tc>
        <w:tc>
          <w:tcPr>
            <w:tcW w:w="1735" w:type="dxa"/>
            <w:vAlign w:val="center"/>
          </w:tcPr>
          <w:p w:rsidR="00F677C2" w:rsidRPr="00F677C2" w:rsidRDefault="00F677C2" w:rsidP="00F677C2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F677C2">
              <w:rPr>
                <w:rFonts w:eastAsia="Times New Roman"/>
                <w:szCs w:val="28"/>
                <w:lang w:eastAsia="ru-RU"/>
              </w:rPr>
              <w:t>200</w:t>
            </w:r>
          </w:p>
        </w:tc>
      </w:tr>
      <w:tr w:rsidR="00F677C2" w:rsidRPr="00F677C2" w:rsidTr="002600DE">
        <w:tc>
          <w:tcPr>
            <w:tcW w:w="5954" w:type="dxa"/>
            <w:vAlign w:val="center"/>
          </w:tcPr>
          <w:p w:rsidR="00F677C2" w:rsidRPr="00F677C2" w:rsidRDefault="00F677C2" w:rsidP="00F677C2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F677C2">
              <w:rPr>
                <w:rFonts w:eastAsia="Times New Roman"/>
                <w:szCs w:val="28"/>
                <w:lang w:eastAsia="ru-RU"/>
              </w:rPr>
              <w:t>- «лыжные гонки»</w:t>
            </w:r>
          </w:p>
        </w:tc>
        <w:tc>
          <w:tcPr>
            <w:tcW w:w="1984" w:type="dxa"/>
            <w:vAlign w:val="center"/>
          </w:tcPr>
          <w:p w:rsidR="00F677C2" w:rsidRPr="00F677C2" w:rsidRDefault="00F677C2" w:rsidP="00F677C2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F677C2">
              <w:rPr>
                <w:rFonts w:eastAsia="Times New Roman"/>
                <w:szCs w:val="28"/>
                <w:lang w:eastAsia="ru-RU"/>
              </w:rPr>
              <w:t>одно занятие</w:t>
            </w:r>
          </w:p>
        </w:tc>
        <w:tc>
          <w:tcPr>
            <w:tcW w:w="1735" w:type="dxa"/>
            <w:vAlign w:val="center"/>
          </w:tcPr>
          <w:p w:rsidR="00F677C2" w:rsidRPr="00F677C2" w:rsidRDefault="00F677C2" w:rsidP="00F677C2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F677C2">
              <w:rPr>
                <w:rFonts w:eastAsia="Times New Roman"/>
                <w:szCs w:val="28"/>
                <w:lang w:eastAsia="ru-RU"/>
              </w:rPr>
              <w:t>250</w:t>
            </w:r>
          </w:p>
        </w:tc>
      </w:tr>
      <w:tr w:rsidR="00F677C2" w:rsidRPr="00F677C2" w:rsidTr="002600DE">
        <w:tc>
          <w:tcPr>
            <w:tcW w:w="5954" w:type="dxa"/>
            <w:vAlign w:val="center"/>
          </w:tcPr>
          <w:p w:rsidR="00F677C2" w:rsidRPr="00F677C2" w:rsidRDefault="00F677C2" w:rsidP="00F677C2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F677C2">
              <w:rPr>
                <w:rFonts w:eastAsia="Times New Roman"/>
                <w:szCs w:val="28"/>
                <w:lang w:eastAsia="ru-RU"/>
              </w:rPr>
              <w:t>-</w:t>
            </w:r>
            <w:r w:rsidRPr="00F677C2">
              <w:rPr>
                <w:rFonts w:eastAsia="Times New Roman"/>
                <w:szCs w:val="28"/>
                <w:lang w:val="en-US" w:eastAsia="ru-RU"/>
              </w:rPr>
              <w:t xml:space="preserve"> </w:t>
            </w:r>
            <w:r w:rsidRPr="00F677C2">
              <w:rPr>
                <w:rFonts w:eastAsia="Times New Roman"/>
                <w:szCs w:val="28"/>
                <w:lang w:eastAsia="ru-RU"/>
              </w:rPr>
              <w:t>«хоккей с мячом»</w:t>
            </w:r>
          </w:p>
        </w:tc>
        <w:tc>
          <w:tcPr>
            <w:tcW w:w="1984" w:type="dxa"/>
            <w:vAlign w:val="center"/>
          </w:tcPr>
          <w:p w:rsidR="00F677C2" w:rsidRPr="00F677C2" w:rsidRDefault="00F677C2" w:rsidP="00F677C2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F677C2">
              <w:rPr>
                <w:rFonts w:eastAsia="Times New Roman"/>
                <w:szCs w:val="28"/>
                <w:lang w:eastAsia="ru-RU"/>
              </w:rPr>
              <w:t>одно занятие</w:t>
            </w:r>
          </w:p>
        </w:tc>
        <w:tc>
          <w:tcPr>
            <w:tcW w:w="1735" w:type="dxa"/>
            <w:vAlign w:val="center"/>
          </w:tcPr>
          <w:p w:rsidR="00F677C2" w:rsidRPr="00F677C2" w:rsidRDefault="00F677C2" w:rsidP="00F677C2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F677C2">
              <w:rPr>
                <w:rFonts w:eastAsia="Times New Roman"/>
                <w:szCs w:val="28"/>
                <w:lang w:eastAsia="ru-RU"/>
              </w:rPr>
              <w:t>250</w:t>
            </w:r>
          </w:p>
        </w:tc>
      </w:tr>
      <w:tr w:rsidR="00F677C2" w:rsidRPr="00F677C2" w:rsidTr="002600DE">
        <w:tc>
          <w:tcPr>
            <w:tcW w:w="5954" w:type="dxa"/>
            <w:vAlign w:val="center"/>
          </w:tcPr>
          <w:p w:rsidR="00F677C2" w:rsidRPr="00F677C2" w:rsidRDefault="00F677C2" w:rsidP="00F677C2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F677C2">
              <w:rPr>
                <w:rFonts w:eastAsia="Times New Roman"/>
                <w:szCs w:val="28"/>
                <w:lang w:eastAsia="ru-RU"/>
              </w:rPr>
              <w:t>- «художественная гимнастика»</w:t>
            </w:r>
          </w:p>
        </w:tc>
        <w:tc>
          <w:tcPr>
            <w:tcW w:w="1984" w:type="dxa"/>
            <w:vAlign w:val="center"/>
          </w:tcPr>
          <w:p w:rsidR="00F677C2" w:rsidRPr="00F677C2" w:rsidRDefault="00F677C2" w:rsidP="00F677C2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F677C2">
              <w:rPr>
                <w:rFonts w:eastAsia="Times New Roman"/>
                <w:szCs w:val="28"/>
                <w:lang w:eastAsia="ru-RU"/>
              </w:rPr>
              <w:t>одно занятие</w:t>
            </w:r>
          </w:p>
        </w:tc>
        <w:tc>
          <w:tcPr>
            <w:tcW w:w="1735" w:type="dxa"/>
            <w:vAlign w:val="center"/>
          </w:tcPr>
          <w:p w:rsidR="00F677C2" w:rsidRPr="00F677C2" w:rsidRDefault="00F677C2" w:rsidP="00F677C2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F677C2">
              <w:rPr>
                <w:rFonts w:eastAsia="Times New Roman"/>
                <w:szCs w:val="28"/>
                <w:lang w:eastAsia="ru-RU"/>
              </w:rPr>
              <w:t>350</w:t>
            </w:r>
          </w:p>
        </w:tc>
      </w:tr>
    </w:tbl>
    <w:p w:rsidR="00F677C2" w:rsidRPr="00F677C2" w:rsidRDefault="00F677C2" w:rsidP="00F677C2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F677C2">
        <w:rPr>
          <w:rFonts w:eastAsia="Times New Roman"/>
          <w:sz w:val="24"/>
          <w:szCs w:val="24"/>
          <w:lang w:eastAsia="ru-RU"/>
        </w:rPr>
        <w:t>____________________________</w:t>
      </w:r>
    </w:p>
    <w:p w:rsidR="00F677C2" w:rsidRDefault="00F677C2" w:rsidP="00F677C2">
      <w:pPr>
        <w:tabs>
          <w:tab w:val="left" w:pos="993"/>
          <w:tab w:val="left" w:pos="1276"/>
        </w:tabs>
        <w:spacing w:after="0" w:line="240" w:lineRule="auto"/>
        <w:ind w:left="5103"/>
        <w:jc w:val="center"/>
        <w:rPr>
          <w:rFonts w:eastAsia="Times New Roman"/>
          <w:szCs w:val="28"/>
          <w:lang w:eastAsia="ru-RU"/>
        </w:rPr>
      </w:pPr>
    </w:p>
    <w:p w:rsidR="00F677C2" w:rsidRPr="00F677C2" w:rsidRDefault="00F677C2" w:rsidP="00F677C2">
      <w:pPr>
        <w:tabs>
          <w:tab w:val="left" w:pos="993"/>
          <w:tab w:val="left" w:pos="1276"/>
        </w:tabs>
        <w:spacing w:after="0" w:line="240" w:lineRule="auto"/>
        <w:ind w:left="5103"/>
        <w:jc w:val="center"/>
        <w:rPr>
          <w:rFonts w:eastAsia="Times New Roman"/>
          <w:szCs w:val="28"/>
          <w:lang w:eastAsia="ru-RU"/>
        </w:rPr>
      </w:pPr>
      <w:r w:rsidRPr="00F677C2">
        <w:rPr>
          <w:rFonts w:eastAsia="Times New Roman"/>
          <w:szCs w:val="28"/>
          <w:lang w:eastAsia="ru-RU"/>
        </w:rPr>
        <w:t>Приложение № 2</w:t>
      </w:r>
    </w:p>
    <w:p w:rsidR="00F677C2" w:rsidRPr="00F677C2" w:rsidRDefault="00F677C2" w:rsidP="00F677C2">
      <w:pPr>
        <w:tabs>
          <w:tab w:val="left" w:pos="993"/>
          <w:tab w:val="left" w:pos="1276"/>
        </w:tabs>
        <w:spacing w:after="0" w:line="240" w:lineRule="auto"/>
        <w:ind w:left="5103"/>
        <w:jc w:val="center"/>
        <w:rPr>
          <w:rFonts w:eastAsia="Times New Roman"/>
          <w:szCs w:val="28"/>
          <w:lang w:eastAsia="ru-RU"/>
        </w:rPr>
      </w:pPr>
      <w:r w:rsidRPr="00F677C2">
        <w:rPr>
          <w:rFonts w:eastAsia="Times New Roman"/>
          <w:szCs w:val="28"/>
          <w:lang w:eastAsia="ru-RU"/>
        </w:rPr>
        <w:t>к постановлению администрации</w:t>
      </w:r>
    </w:p>
    <w:p w:rsidR="00F677C2" w:rsidRPr="00F677C2" w:rsidRDefault="00F677C2" w:rsidP="00F677C2">
      <w:pPr>
        <w:tabs>
          <w:tab w:val="left" w:pos="993"/>
          <w:tab w:val="left" w:pos="1276"/>
        </w:tabs>
        <w:spacing w:after="0" w:line="240" w:lineRule="auto"/>
        <w:ind w:left="5103"/>
        <w:jc w:val="center"/>
        <w:rPr>
          <w:rFonts w:eastAsia="Times New Roman"/>
          <w:szCs w:val="28"/>
          <w:lang w:eastAsia="ru-RU"/>
        </w:rPr>
      </w:pPr>
      <w:r w:rsidRPr="00F677C2">
        <w:rPr>
          <w:rFonts w:eastAsia="Times New Roman"/>
          <w:szCs w:val="28"/>
          <w:lang w:eastAsia="ru-RU"/>
        </w:rPr>
        <w:t>города Мурманска</w:t>
      </w:r>
    </w:p>
    <w:p w:rsidR="00F677C2" w:rsidRPr="00F677C2" w:rsidRDefault="00F677C2" w:rsidP="00F677C2">
      <w:pPr>
        <w:tabs>
          <w:tab w:val="left" w:pos="-567"/>
        </w:tabs>
        <w:spacing w:after="0" w:line="240" w:lineRule="auto"/>
        <w:ind w:left="5103"/>
        <w:jc w:val="center"/>
        <w:rPr>
          <w:rFonts w:eastAsia="Times New Roman"/>
          <w:szCs w:val="28"/>
          <w:lang w:eastAsia="ru-RU"/>
        </w:rPr>
      </w:pPr>
      <w:r w:rsidRPr="00F677C2">
        <w:rPr>
          <w:rFonts w:eastAsia="Times New Roman"/>
          <w:szCs w:val="28"/>
          <w:lang w:eastAsia="ru-RU"/>
        </w:rPr>
        <w:t>от __.__.2023 № _____</w:t>
      </w:r>
    </w:p>
    <w:p w:rsidR="00F677C2" w:rsidRPr="00F677C2" w:rsidRDefault="00F677C2" w:rsidP="00F677C2">
      <w:pPr>
        <w:tabs>
          <w:tab w:val="left" w:pos="993"/>
          <w:tab w:val="left" w:pos="1276"/>
        </w:tabs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677C2" w:rsidRPr="00F677C2" w:rsidRDefault="00F677C2" w:rsidP="00F677C2">
      <w:pPr>
        <w:tabs>
          <w:tab w:val="left" w:pos="4678"/>
        </w:tabs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F677C2" w:rsidRPr="00F677C2" w:rsidRDefault="00F677C2" w:rsidP="00F677C2">
      <w:pPr>
        <w:tabs>
          <w:tab w:val="left" w:pos="4678"/>
        </w:tabs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F677C2">
        <w:rPr>
          <w:rFonts w:eastAsia="Times New Roman"/>
          <w:szCs w:val="28"/>
          <w:lang w:eastAsia="ru-RU"/>
        </w:rPr>
        <w:t xml:space="preserve">Предельные тарифы на прочие физкультурно-оздоровительные услуги </w:t>
      </w:r>
    </w:p>
    <w:p w:rsidR="00F677C2" w:rsidRPr="00F677C2" w:rsidRDefault="00F677C2" w:rsidP="00F677C2">
      <w:pPr>
        <w:tabs>
          <w:tab w:val="left" w:pos="993"/>
          <w:tab w:val="left" w:pos="1276"/>
        </w:tabs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677C2" w:rsidRPr="00F677C2" w:rsidRDefault="00F677C2" w:rsidP="00F677C2">
      <w:pPr>
        <w:tabs>
          <w:tab w:val="left" w:pos="993"/>
          <w:tab w:val="left" w:pos="1276"/>
        </w:tabs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F677C2">
        <w:rPr>
          <w:rFonts w:eastAsia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</w:t>
      </w:r>
      <w:r w:rsidRPr="00F677C2">
        <w:rPr>
          <w:rFonts w:eastAsia="Times New Roman"/>
          <w:szCs w:val="28"/>
          <w:lang w:eastAsia="ru-RU"/>
        </w:rPr>
        <w:t>рублей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8"/>
        <w:gridCol w:w="1843"/>
        <w:gridCol w:w="1843"/>
      </w:tblGrid>
      <w:tr w:rsidR="00F677C2" w:rsidRPr="00F677C2" w:rsidTr="002600DE">
        <w:tc>
          <w:tcPr>
            <w:tcW w:w="5778" w:type="dxa"/>
            <w:shd w:val="clear" w:color="auto" w:fill="auto"/>
            <w:vAlign w:val="center"/>
          </w:tcPr>
          <w:p w:rsidR="00F677C2" w:rsidRPr="00F677C2" w:rsidRDefault="00F677C2" w:rsidP="00F677C2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F677C2">
              <w:rPr>
                <w:rFonts w:eastAsia="Times New Roman"/>
                <w:szCs w:val="28"/>
                <w:lang w:eastAsia="ru-RU"/>
              </w:rPr>
              <w:t>Наименование услуги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77C2" w:rsidRPr="00F677C2" w:rsidRDefault="00F677C2" w:rsidP="00F677C2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F677C2">
              <w:rPr>
                <w:rFonts w:eastAsia="Times New Roman"/>
                <w:szCs w:val="28"/>
                <w:lang w:eastAsia="ru-RU"/>
              </w:rPr>
              <w:t>Единица</w:t>
            </w:r>
            <w:r w:rsidRPr="00F677C2">
              <w:rPr>
                <w:rFonts w:eastAsia="Times New Roman"/>
                <w:szCs w:val="28"/>
                <w:lang w:val="en-US" w:eastAsia="ru-RU"/>
              </w:rPr>
              <w:t xml:space="preserve"> </w:t>
            </w:r>
            <w:r w:rsidRPr="00F677C2">
              <w:rPr>
                <w:rFonts w:eastAsia="Times New Roman"/>
                <w:szCs w:val="28"/>
                <w:lang w:eastAsia="ru-RU"/>
              </w:rPr>
              <w:t>измерения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77C2" w:rsidRPr="00F677C2" w:rsidRDefault="00F677C2" w:rsidP="00F677C2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F677C2">
              <w:rPr>
                <w:rFonts w:eastAsia="Times New Roman"/>
                <w:szCs w:val="28"/>
                <w:lang w:eastAsia="ru-RU"/>
              </w:rPr>
              <w:t>Предельный тариф</w:t>
            </w:r>
          </w:p>
        </w:tc>
      </w:tr>
      <w:tr w:rsidR="00F677C2" w:rsidRPr="00F677C2" w:rsidTr="002600DE">
        <w:tc>
          <w:tcPr>
            <w:tcW w:w="5778" w:type="dxa"/>
            <w:shd w:val="clear" w:color="auto" w:fill="auto"/>
          </w:tcPr>
          <w:p w:rsidR="00F677C2" w:rsidRPr="00F677C2" w:rsidRDefault="00F677C2" w:rsidP="00F677C2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F677C2">
              <w:rPr>
                <w:rFonts w:eastAsia="Times New Roman"/>
                <w:szCs w:val="28"/>
                <w:lang w:eastAsia="ru-RU"/>
              </w:rPr>
              <w:t>Предельные тарифы на прочие физкультурно-оздоровительные услуги:</w:t>
            </w:r>
          </w:p>
        </w:tc>
        <w:tc>
          <w:tcPr>
            <w:tcW w:w="1843" w:type="dxa"/>
            <w:shd w:val="clear" w:color="auto" w:fill="auto"/>
          </w:tcPr>
          <w:p w:rsidR="00F677C2" w:rsidRPr="00F677C2" w:rsidRDefault="00F677C2" w:rsidP="00F677C2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677C2" w:rsidRPr="00F677C2" w:rsidRDefault="00F677C2" w:rsidP="00F677C2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</w:tr>
      <w:tr w:rsidR="00F677C2" w:rsidRPr="00F677C2" w:rsidTr="002600DE">
        <w:tc>
          <w:tcPr>
            <w:tcW w:w="5778" w:type="dxa"/>
            <w:shd w:val="clear" w:color="auto" w:fill="auto"/>
          </w:tcPr>
          <w:p w:rsidR="00F677C2" w:rsidRPr="00F677C2" w:rsidRDefault="00F677C2" w:rsidP="00F677C2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F677C2">
              <w:rPr>
                <w:rFonts w:eastAsia="Times New Roman"/>
                <w:szCs w:val="28"/>
                <w:lang w:eastAsia="ru-RU"/>
              </w:rPr>
              <w:t>- предоставление спортивного зала для проведения мероприятий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77C2" w:rsidRPr="00F677C2" w:rsidRDefault="00F677C2" w:rsidP="00F677C2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F677C2">
              <w:rPr>
                <w:rFonts w:eastAsia="Times New Roman"/>
                <w:szCs w:val="28"/>
                <w:lang w:eastAsia="ru-RU"/>
              </w:rPr>
              <w:t>час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77C2" w:rsidRPr="00F677C2" w:rsidRDefault="00F677C2" w:rsidP="00F677C2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F677C2">
              <w:rPr>
                <w:rFonts w:eastAsia="Times New Roman"/>
                <w:szCs w:val="28"/>
                <w:lang w:eastAsia="ru-RU"/>
              </w:rPr>
              <w:t>1 500</w:t>
            </w:r>
          </w:p>
        </w:tc>
      </w:tr>
      <w:tr w:rsidR="00F677C2" w:rsidRPr="00F677C2" w:rsidTr="002600DE">
        <w:tc>
          <w:tcPr>
            <w:tcW w:w="5778" w:type="dxa"/>
            <w:shd w:val="clear" w:color="auto" w:fill="auto"/>
          </w:tcPr>
          <w:p w:rsidR="00F677C2" w:rsidRPr="00F677C2" w:rsidRDefault="00F677C2" w:rsidP="00F677C2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F677C2">
              <w:rPr>
                <w:rFonts w:eastAsia="Times New Roman"/>
                <w:szCs w:val="28"/>
                <w:lang w:eastAsia="ru-RU"/>
              </w:rPr>
              <w:t>- предоставление легкоатлетического манежа для проведения мероприятий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77C2" w:rsidRPr="00F677C2" w:rsidRDefault="00F677C2" w:rsidP="00F677C2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F677C2">
              <w:rPr>
                <w:rFonts w:eastAsia="Times New Roman"/>
                <w:szCs w:val="28"/>
                <w:lang w:eastAsia="ru-RU"/>
              </w:rPr>
              <w:t>час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77C2" w:rsidRPr="00F677C2" w:rsidRDefault="00F677C2" w:rsidP="00F677C2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F677C2">
              <w:rPr>
                <w:rFonts w:eastAsia="Times New Roman"/>
                <w:szCs w:val="28"/>
                <w:lang w:eastAsia="ru-RU"/>
              </w:rPr>
              <w:t>1 800</w:t>
            </w:r>
          </w:p>
        </w:tc>
      </w:tr>
    </w:tbl>
    <w:p w:rsidR="00F677C2" w:rsidRPr="00FD3B16" w:rsidRDefault="00F677C2" w:rsidP="00F677C2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 w:rsidRPr="00F677C2">
        <w:rPr>
          <w:rFonts w:eastAsia="Times New Roman"/>
          <w:sz w:val="24"/>
          <w:szCs w:val="24"/>
          <w:lang w:eastAsia="ru-RU"/>
        </w:rPr>
        <w:t>____________________________</w:t>
      </w:r>
      <w:bookmarkStart w:id="2" w:name="_GoBack"/>
      <w:bookmarkEnd w:id="2"/>
      <w:permEnd w:id="536967410"/>
    </w:p>
    <w:sectPr w:rsidR="00F677C2" w:rsidRPr="00FD3B16" w:rsidSect="00726A50">
      <w:headerReference w:type="default" r:id="rId9"/>
      <w:pgSz w:w="11906" w:h="16838" w:code="9"/>
      <w:pgMar w:top="1134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792" w:rsidRDefault="00542792" w:rsidP="00534CFE">
      <w:pPr>
        <w:spacing w:after="0" w:line="240" w:lineRule="auto"/>
      </w:pPr>
      <w:r>
        <w:separator/>
      </w:r>
    </w:p>
  </w:endnote>
  <w:endnote w:type="continuationSeparator" w:id="0">
    <w:p w:rsidR="00542792" w:rsidRDefault="00542792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792" w:rsidRDefault="00542792" w:rsidP="00534CFE">
      <w:pPr>
        <w:spacing w:after="0" w:line="240" w:lineRule="auto"/>
      </w:pPr>
      <w:r>
        <w:separator/>
      </w:r>
    </w:p>
  </w:footnote>
  <w:footnote w:type="continuationSeparator" w:id="0">
    <w:p w:rsidR="00542792" w:rsidRDefault="00542792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136086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77C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C2A5D"/>
    <w:multiLevelType w:val="hybridMultilevel"/>
    <w:tmpl w:val="85EAE418"/>
    <w:lvl w:ilvl="0" w:tplc="85B27C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945A4A"/>
    <w:multiLevelType w:val="hybridMultilevel"/>
    <w:tmpl w:val="780241F6"/>
    <w:lvl w:ilvl="0" w:tplc="402424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106B4"/>
    <w:rsid w:val="0003045D"/>
    <w:rsid w:val="000375F5"/>
    <w:rsid w:val="000A33F9"/>
    <w:rsid w:val="00102425"/>
    <w:rsid w:val="00180C58"/>
    <w:rsid w:val="00195FE1"/>
    <w:rsid w:val="001A3284"/>
    <w:rsid w:val="001E2AD3"/>
    <w:rsid w:val="00200532"/>
    <w:rsid w:val="00212D8C"/>
    <w:rsid w:val="0027628E"/>
    <w:rsid w:val="0028113A"/>
    <w:rsid w:val="002B3B64"/>
    <w:rsid w:val="00316F7C"/>
    <w:rsid w:val="00355EAC"/>
    <w:rsid w:val="003F69D6"/>
    <w:rsid w:val="00451559"/>
    <w:rsid w:val="00455A9C"/>
    <w:rsid w:val="0047067D"/>
    <w:rsid w:val="004A157E"/>
    <w:rsid w:val="00534CFE"/>
    <w:rsid w:val="00540C4C"/>
    <w:rsid w:val="00542792"/>
    <w:rsid w:val="005519F1"/>
    <w:rsid w:val="00556012"/>
    <w:rsid w:val="00584256"/>
    <w:rsid w:val="005F3C94"/>
    <w:rsid w:val="00630398"/>
    <w:rsid w:val="00653E17"/>
    <w:rsid w:val="00683347"/>
    <w:rsid w:val="006C713C"/>
    <w:rsid w:val="00726A50"/>
    <w:rsid w:val="007833C5"/>
    <w:rsid w:val="00806B47"/>
    <w:rsid w:val="008A4CC6"/>
    <w:rsid w:val="008D6020"/>
    <w:rsid w:val="008F7588"/>
    <w:rsid w:val="00923C5B"/>
    <w:rsid w:val="009D5CCF"/>
    <w:rsid w:val="009D65F8"/>
    <w:rsid w:val="00A0484D"/>
    <w:rsid w:val="00A80F71"/>
    <w:rsid w:val="00AD3188"/>
    <w:rsid w:val="00AE7E79"/>
    <w:rsid w:val="00B26F81"/>
    <w:rsid w:val="00B63303"/>
    <w:rsid w:val="00B640FF"/>
    <w:rsid w:val="00B75FE6"/>
    <w:rsid w:val="00CB790D"/>
    <w:rsid w:val="00CC7E86"/>
    <w:rsid w:val="00D074C1"/>
    <w:rsid w:val="00D4696F"/>
    <w:rsid w:val="00D64B24"/>
    <w:rsid w:val="00D852BA"/>
    <w:rsid w:val="00D930A3"/>
    <w:rsid w:val="00DD0D57"/>
    <w:rsid w:val="00DD3351"/>
    <w:rsid w:val="00E07206"/>
    <w:rsid w:val="00E27225"/>
    <w:rsid w:val="00E74597"/>
    <w:rsid w:val="00EA7595"/>
    <w:rsid w:val="00F13B69"/>
    <w:rsid w:val="00F677C2"/>
    <w:rsid w:val="00FA4B58"/>
    <w:rsid w:val="00FB716C"/>
    <w:rsid w:val="00FC5B60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AE7E79"/>
    <w:pPr>
      <w:ind w:left="720"/>
      <w:contextualSpacing/>
    </w:pPr>
  </w:style>
  <w:style w:type="table" w:customStyle="1" w:styleId="1">
    <w:name w:val="Сетка таблицы1"/>
    <w:basedOn w:val="a1"/>
    <w:next w:val="ac"/>
    <w:uiPriority w:val="59"/>
    <w:rsid w:val="00F677C2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c">
    <w:name w:val="Table Grid"/>
    <w:basedOn w:val="a1"/>
    <w:uiPriority w:val="39"/>
    <w:rsid w:val="00F67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AE7E79"/>
    <w:pPr>
      <w:ind w:left="720"/>
      <w:contextualSpacing/>
    </w:pPr>
  </w:style>
  <w:style w:type="table" w:customStyle="1" w:styleId="1">
    <w:name w:val="Сетка таблицы1"/>
    <w:basedOn w:val="a1"/>
    <w:next w:val="ac"/>
    <w:uiPriority w:val="59"/>
    <w:rsid w:val="00F677C2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c">
    <w:name w:val="Table Grid"/>
    <w:basedOn w:val="a1"/>
    <w:uiPriority w:val="39"/>
    <w:rsid w:val="00F67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1C6170"/>
    <w:rsid w:val="00224B23"/>
    <w:rsid w:val="004F4620"/>
    <w:rsid w:val="00683F75"/>
    <w:rsid w:val="0074271C"/>
    <w:rsid w:val="007A6B28"/>
    <w:rsid w:val="0083717E"/>
    <w:rsid w:val="00890B0A"/>
    <w:rsid w:val="00CD7115"/>
    <w:rsid w:val="00D92D67"/>
    <w:rsid w:val="00F4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717</Words>
  <Characters>4089</Characters>
  <Application>Microsoft Office Word</Application>
  <DocSecurity>8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Blokhin</cp:lastModifiedBy>
  <cp:revision>2</cp:revision>
  <cp:lastPrinted>2018-12-04T13:50:00Z</cp:lastPrinted>
  <dcterms:created xsi:type="dcterms:W3CDTF">2023-06-28T14:00:00Z</dcterms:created>
  <dcterms:modified xsi:type="dcterms:W3CDTF">2023-06-28T14:00:00Z</dcterms:modified>
</cp:coreProperties>
</file>