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D9" w:rsidRDefault="005651D9" w:rsidP="005651D9">
      <w:pPr>
        <w:ind w:right="-125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ДОГОВОР  ДАРЕНИЯ</w:t>
      </w:r>
    </w:p>
    <w:p w:rsidR="005651D9" w:rsidRDefault="005651D9" w:rsidP="005651D9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</w:p>
    <w:p w:rsidR="005651D9" w:rsidRDefault="005651D9" w:rsidP="005651D9">
      <w:pPr>
        <w:ind w:right="-125"/>
        <w:jc w:val="center"/>
        <w:rPr>
          <w:sz w:val="28"/>
          <w:szCs w:val="28"/>
        </w:rPr>
      </w:pPr>
    </w:p>
    <w:p w:rsidR="005651D9" w:rsidRDefault="005651D9" w:rsidP="005651D9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(ТИПОВАЯ ФОРМА)</w:t>
      </w:r>
    </w:p>
    <w:p w:rsidR="005651D9" w:rsidRDefault="005651D9" w:rsidP="005651D9">
      <w:pPr>
        <w:ind w:right="-125"/>
        <w:rPr>
          <w:sz w:val="28"/>
          <w:szCs w:val="28"/>
        </w:rPr>
      </w:pPr>
    </w:p>
    <w:p w:rsidR="005651D9" w:rsidRDefault="005651D9" w:rsidP="005651D9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>город Мурманск                                                             "__" ___________ 20__ года</w:t>
      </w:r>
    </w:p>
    <w:p w:rsidR="005651D9" w:rsidRDefault="005651D9" w:rsidP="005651D9">
      <w:pPr>
        <w:ind w:right="-125"/>
        <w:rPr>
          <w:sz w:val="28"/>
          <w:szCs w:val="28"/>
        </w:rPr>
      </w:pP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города Мурманска в лице комитета имущественных отношений города Мурманска в лице _____________________________________</w:t>
      </w:r>
    </w:p>
    <w:p w:rsidR="005651D9" w:rsidRDefault="005651D9" w:rsidP="005651D9">
      <w:pPr>
        <w:ind w:right="-125"/>
        <w:jc w:val="center"/>
        <w:rPr>
          <w:i/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_____________________________________________________________________, </w:t>
      </w:r>
      <w:r>
        <w:rPr>
          <w:i/>
          <w:sz w:val="16"/>
          <w:szCs w:val="16"/>
        </w:rPr>
        <w:t>(должность, фамилия, имя и отчество уполномоченного лица)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Положения    о   комитете   имущественных отношений города Мурманска, утвержденного постановлением администрации города Мурманска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_______, именуемый в дальнейшем Комитет, и ___________________________________________________________,</w:t>
      </w:r>
    </w:p>
    <w:p w:rsidR="005651D9" w:rsidRDefault="005651D9" w:rsidP="005651D9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proofErr w:type="gramStart"/>
      <w:r>
        <w:rPr>
          <w:i/>
          <w:sz w:val="16"/>
          <w:szCs w:val="16"/>
        </w:rPr>
        <w:t>(реквизиты юридического лица, Ф.И.О. физического лица,</w:t>
      </w:r>
      <w:proofErr w:type="gramEnd"/>
    </w:p>
    <w:p w:rsidR="005651D9" w:rsidRDefault="005651D9" w:rsidP="005651D9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являющегося собственником имущества, адрес места регистрации)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>именуемый 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 в дальнейшем Собственник, заключили настоящий договор о</w:t>
      </w:r>
    </w:p>
    <w:p w:rsidR="005651D9" w:rsidRDefault="005651D9" w:rsidP="005651D9">
      <w:pPr>
        <w:ind w:right="-125"/>
        <w:rPr>
          <w:sz w:val="28"/>
          <w:szCs w:val="28"/>
        </w:rPr>
      </w:pP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Собственник   передает,   а   Комитет  принимает  в  собственность муниципального образования город Мурманск имущество – _________________ </w:t>
      </w:r>
    </w:p>
    <w:p w:rsidR="005651D9" w:rsidRDefault="005651D9" w:rsidP="005651D9">
      <w:pPr>
        <w:ind w:right="-1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5651D9" w:rsidRDefault="005651D9" w:rsidP="005651D9">
      <w:pPr>
        <w:ind w:right="-125"/>
        <w:jc w:val="center"/>
        <w:rPr>
          <w:i/>
          <w:sz w:val="16"/>
          <w:szCs w:val="16"/>
        </w:rPr>
      </w:pPr>
      <w:r>
        <w:rPr>
          <w:i/>
        </w:rPr>
        <w:t xml:space="preserve">            </w:t>
      </w:r>
      <w:r>
        <w:rPr>
          <w:i/>
          <w:sz w:val="16"/>
          <w:szCs w:val="16"/>
        </w:rPr>
        <w:t>(тип и технические характеристики имущества, стоимость)</w:t>
      </w:r>
    </w:p>
    <w:p w:rsidR="005651D9" w:rsidRDefault="005651D9" w:rsidP="005651D9">
      <w:pPr>
        <w:ind w:right="-125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______________________________________________.</w:t>
      </w:r>
    </w:p>
    <w:p w:rsidR="005651D9" w:rsidRDefault="005651D9" w:rsidP="005651D9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(в случае дарения недвижимого имущества)</w:t>
      </w:r>
    </w:p>
    <w:p w:rsidR="005651D9" w:rsidRDefault="005651D9" w:rsidP="005651D9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2. Указанное имущество принадлежит Собственнику на основании</w:t>
      </w:r>
      <w:proofErr w:type="gramStart"/>
      <w:r>
        <w:rPr>
          <w:sz w:val="28"/>
          <w:szCs w:val="28"/>
        </w:rPr>
        <w:t xml:space="preserve"> _____________________________________________________________________</w:t>
      </w:r>
      <w:proofErr w:type="gramEnd"/>
    </w:p>
    <w:p w:rsidR="005651D9" w:rsidRDefault="005651D9" w:rsidP="005651D9">
      <w:pPr>
        <w:ind w:right="-12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5651D9" w:rsidRDefault="005651D9" w:rsidP="005651D9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(реквизиты договора либо иного документа, явившегося основанием для приобретения права собственности на имущество, для недвижимого - свидетельства ЕГРП)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Собственником гарантируется, что передаваемое имущество никому не  продано,  не подарено, не заложено, в споре и под запрещением (арестом) не состоит, а также не обременено правами третьих лиц.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Ответственность и расходы по оформлению документов, необходимых для оформления   настоящего   договора,  оплате  государственной  пошлины  за проведение государственной регистрации несет Собственник имущества.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Настоящий договор составлен в четырех экземплярах, хранящихся: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1 – в комитете имущественных отношений города Мурманска;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2 – в администрации города Мурманска;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3 –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Мурманской области;</w:t>
      </w:r>
    </w:p>
    <w:p w:rsidR="005651D9" w:rsidRDefault="005651D9" w:rsidP="005651D9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4 – у Собственника.</w:t>
      </w:r>
    </w:p>
    <w:p w:rsidR="005651D9" w:rsidRDefault="005651D9" w:rsidP="005651D9">
      <w:pPr>
        <w:ind w:right="-125"/>
        <w:rPr>
          <w:sz w:val="28"/>
          <w:szCs w:val="28"/>
        </w:rPr>
      </w:pPr>
    </w:p>
    <w:p w:rsidR="005651D9" w:rsidRDefault="005651D9" w:rsidP="005651D9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1D9" w:rsidRDefault="005651D9" w:rsidP="005651D9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tbl>
      <w:tblPr>
        <w:tblW w:w="10380" w:type="dxa"/>
        <w:tblLayout w:type="fixed"/>
        <w:tblLook w:val="04A0"/>
      </w:tblPr>
      <w:tblGrid>
        <w:gridCol w:w="4216"/>
        <w:gridCol w:w="476"/>
        <w:gridCol w:w="5191"/>
        <w:gridCol w:w="142"/>
        <w:gridCol w:w="355"/>
      </w:tblGrid>
      <w:tr w:rsidR="005651D9" w:rsidTr="00905EED">
        <w:trPr>
          <w:gridAfter w:val="1"/>
          <w:wAfter w:w="355" w:type="dxa"/>
          <w:trHeight w:val="381"/>
        </w:trPr>
        <w:tc>
          <w:tcPr>
            <w:tcW w:w="4219" w:type="dxa"/>
            <w:hideMark/>
          </w:tcPr>
          <w:p w:rsidR="005651D9" w:rsidRDefault="005651D9" w:rsidP="00905EED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КОМИТЕТ  </w:t>
            </w:r>
          </w:p>
        </w:tc>
        <w:tc>
          <w:tcPr>
            <w:tcW w:w="476" w:type="dxa"/>
          </w:tcPr>
          <w:p w:rsidR="005651D9" w:rsidRDefault="005651D9" w:rsidP="00905EED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36" w:type="dxa"/>
            <w:gridSpan w:val="2"/>
            <w:hideMark/>
          </w:tcPr>
          <w:p w:rsidR="005651D9" w:rsidRDefault="005651D9" w:rsidP="00905EED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СОБСТВЕННИК</w:t>
            </w:r>
          </w:p>
        </w:tc>
      </w:tr>
      <w:tr w:rsidR="005651D9" w:rsidTr="00905EED">
        <w:trPr>
          <w:gridAfter w:val="2"/>
          <w:wAfter w:w="497" w:type="dxa"/>
        </w:trPr>
        <w:tc>
          <w:tcPr>
            <w:tcW w:w="4219" w:type="dxa"/>
          </w:tcPr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Юридический адрес, 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банковские и иные реквизиты, </w:t>
            </w:r>
            <w:r>
              <w:rPr>
                <w:sz w:val="28"/>
                <w:szCs w:val="28"/>
              </w:rPr>
              <w:lastRenderedPageBreak/>
              <w:t>контактные телефоны: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" w:type="dxa"/>
            <w:hideMark/>
          </w:tcPr>
          <w:p w:rsidR="005651D9" w:rsidRDefault="005651D9" w:rsidP="00905EED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94" w:type="dxa"/>
          </w:tcPr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физического лица или наименование юридического лица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представителя Заявителя полностью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банковские и иные реквизиты, 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(населенный пункт, улица, дом, квартира, комната)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jc w:val="center"/>
              <w:rPr>
                <w:i/>
              </w:rPr>
            </w:pP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представителя Заявителя: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(номер, дата)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</w:p>
        </w:tc>
      </w:tr>
      <w:tr w:rsidR="005651D9" w:rsidTr="00905EED">
        <w:tc>
          <w:tcPr>
            <w:tcW w:w="4219" w:type="dxa"/>
            <w:hideMark/>
          </w:tcPr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Подпись, фамилия и инициалы</w:t>
            </w:r>
          </w:p>
        </w:tc>
        <w:tc>
          <w:tcPr>
            <w:tcW w:w="476" w:type="dxa"/>
          </w:tcPr>
          <w:p w:rsidR="005651D9" w:rsidRDefault="005651D9" w:rsidP="00905EED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1" w:type="dxa"/>
            <w:gridSpan w:val="3"/>
            <w:hideMark/>
          </w:tcPr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Подпись, фамилия и инициалы</w:t>
            </w:r>
          </w:p>
        </w:tc>
      </w:tr>
      <w:tr w:rsidR="005651D9" w:rsidTr="00905EED">
        <w:tc>
          <w:tcPr>
            <w:tcW w:w="4219" w:type="dxa"/>
            <w:hideMark/>
          </w:tcPr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уполномоченного лица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76" w:type="dxa"/>
          </w:tcPr>
          <w:p w:rsidR="005651D9" w:rsidRDefault="005651D9" w:rsidP="00905EED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1" w:type="dxa"/>
            <w:gridSpan w:val="3"/>
            <w:hideMark/>
          </w:tcPr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уполномоченного лица</w:t>
            </w:r>
          </w:p>
          <w:p w:rsidR="005651D9" w:rsidRDefault="005651D9" w:rsidP="00905EED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5651D9" w:rsidRDefault="005651D9" w:rsidP="005651D9">
      <w:pPr>
        <w:ind w:right="-125"/>
        <w:rPr>
          <w:sz w:val="28"/>
          <w:szCs w:val="28"/>
          <w:lang w:eastAsia="en-US"/>
        </w:rPr>
      </w:pPr>
    </w:p>
    <w:p w:rsidR="00D81928" w:rsidRDefault="00D81928"/>
    <w:sectPr w:rsidR="00D81928" w:rsidSect="005651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D9"/>
    <w:rsid w:val="000E237A"/>
    <w:rsid w:val="0013284B"/>
    <w:rsid w:val="00191637"/>
    <w:rsid w:val="001C13F9"/>
    <w:rsid w:val="00284873"/>
    <w:rsid w:val="003D5E6A"/>
    <w:rsid w:val="003E699A"/>
    <w:rsid w:val="004177B0"/>
    <w:rsid w:val="00462549"/>
    <w:rsid w:val="005503B0"/>
    <w:rsid w:val="005651D9"/>
    <w:rsid w:val="006973AF"/>
    <w:rsid w:val="006D1088"/>
    <w:rsid w:val="007F3124"/>
    <w:rsid w:val="00B60DE3"/>
    <w:rsid w:val="00BB0BEB"/>
    <w:rsid w:val="00BB3330"/>
    <w:rsid w:val="00BC3433"/>
    <w:rsid w:val="00BC6C9F"/>
    <w:rsid w:val="00CC0E16"/>
    <w:rsid w:val="00D81928"/>
    <w:rsid w:val="00DD74E0"/>
    <w:rsid w:val="00E25952"/>
    <w:rsid w:val="00E2621E"/>
    <w:rsid w:val="00E552C8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9"/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semiHidden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191637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semiHidden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1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rFonts w:ascii="MS Sans Serif" w:hAnsi="MS Sans Serif"/>
      <w:lang w:val="en-US"/>
    </w:r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1</cp:revision>
  <dcterms:created xsi:type="dcterms:W3CDTF">2016-03-02T10:42:00Z</dcterms:created>
  <dcterms:modified xsi:type="dcterms:W3CDTF">2016-03-02T10:43:00Z</dcterms:modified>
</cp:coreProperties>
</file>