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81" w:rsidRPr="00817105" w:rsidRDefault="00437D81" w:rsidP="00B915BA">
      <w:pPr>
        <w:jc w:val="center"/>
        <w:rPr>
          <w:sz w:val="32"/>
          <w:szCs w:val="32"/>
        </w:rPr>
      </w:pPr>
      <w:r w:rsidRPr="00817105">
        <w:rPr>
          <w:sz w:val="32"/>
          <w:szCs w:val="32"/>
        </w:rPr>
        <w:t>АДМИНИСТРАЦИЯ ГОРОДА МУРМАНСКА</w:t>
      </w:r>
    </w:p>
    <w:p w:rsidR="00437D81" w:rsidRPr="00817105" w:rsidRDefault="00437D81" w:rsidP="00437D81">
      <w:pPr>
        <w:jc w:val="center"/>
        <w:rPr>
          <w:sz w:val="32"/>
          <w:szCs w:val="32"/>
        </w:rPr>
      </w:pPr>
      <w:r w:rsidRPr="00817105">
        <w:rPr>
          <w:sz w:val="32"/>
          <w:szCs w:val="32"/>
        </w:rPr>
        <w:t>КОМИТЕТ ПО РАЗВИТИЮ ГОРОДСКОГО ХОЗЯЙСТВА</w:t>
      </w:r>
    </w:p>
    <w:p w:rsidR="00B915BA" w:rsidRDefault="00B915BA">
      <w:pPr>
        <w:ind w:left="7144"/>
        <w:jc w:val="center"/>
        <w:rPr>
          <w:sz w:val="24"/>
          <w:szCs w:val="24"/>
        </w:rPr>
      </w:pPr>
    </w:p>
    <w:p w:rsidR="00B915BA" w:rsidRPr="00184163" w:rsidRDefault="00B915BA">
      <w:pPr>
        <w:spacing w:before="240" w:after="80"/>
        <w:jc w:val="center"/>
        <w:rPr>
          <w:b/>
          <w:bCs/>
          <w:sz w:val="28"/>
          <w:szCs w:val="28"/>
        </w:rPr>
      </w:pPr>
      <w:r w:rsidRPr="00184163">
        <w:rPr>
          <w:b/>
          <w:bCs/>
          <w:sz w:val="28"/>
          <w:szCs w:val="28"/>
        </w:rPr>
        <w:t>А</w:t>
      </w:r>
      <w:r w:rsidR="00437D81" w:rsidRPr="00184163">
        <w:rPr>
          <w:b/>
          <w:bCs/>
          <w:sz w:val="28"/>
          <w:szCs w:val="28"/>
        </w:rPr>
        <w:t>КТ</w:t>
      </w:r>
      <w:r w:rsidR="0006632B" w:rsidRPr="00184163">
        <w:rPr>
          <w:b/>
          <w:bCs/>
          <w:sz w:val="28"/>
          <w:szCs w:val="28"/>
        </w:rPr>
        <w:t xml:space="preserve"> № _____</w:t>
      </w:r>
    </w:p>
    <w:p w:rsidR="00437D81" w:rsidRPr="00437D81" w:rsidRDefault="00437D81" w:rsidP="00184163">
      <w:pPr>
        <w:spacing w:before="240" w:after="80"/>
        <w:jc w:val="both"/>
        <w:rPr>
          <w:bCs/>
          <w:sz w:val="24"/>
          <w:szCs w:val="24"/>
        </w:rPr>
      </w:pPr>
      <w:r w:rsidRPr="00437D81">
        <w:rPr>
          <w:bCs/>
          <w:sz w:val="24"/>
          <w:szCs w:val="24"/>
        </w:rPr>
        <w:t>г. Мурманск</w:t>
      </w:r>
      <w:r w:rsidR="00F910ED">
        <w:rPr>
          <w:bCs/>
          <w:sz w:val="24"/>
          <w:szCs w:val="24"/>
        </w:rPr>
        <w:tab/>
      </w:r>
      <w:r w:rsidR="00F910ED">
        <w:rPr>
          <w:bCs/>
          <w:sz w:val="24"/>
          <w:szCs w:val="24"/>
        </w:rPr>
        <w:tab/>
      </w:r>
      <w:r w:rsidR="00F910ED">
        <w:rPr>
          <w:bCs/>
          <w:sz w:val="24"/>
          <w:szCs w:val="24"/>
        </w:rPr>
        <w:tab/>
      </w:r>
      <w:r w:rsidR="00F910ED">
        <w:rPr>
          <w:bCs/>
          <w:sz w:val="24"/>
          <w:szCs w:val="24"/>
        </w:rPr>
        <w:tab/>
      </w:r>
      <w:r w:rsidR="00F910ED">
        <w:rPr>
          <w:bCs/>
          <w:sz w:val="24"/>
          <w:szCs w:val="24"/>
        </w:rPr>
        <w:tab/>
      </w:r>
      <w:r w:rsidR="00F910ED">
        <w:rPr>
          <w:bCs/>
          <w:sz w:val="24"/>
          <w:szCs w:val="24"/>
        </w:rPr>
        <w:tab/>
      </w:r>
      <w:r w:rsidR="00F910ED">
        <w:rPr>
          <w:bCs/>
          <w:sz w:val="24"/>
          <w:szCs w:val="24"/>
        </w:rPr>
        <w:tab/>
      </w:r>
      <w:r w:rsidR="00F910ED">
        <w:rPr>
          <w:bCs/>
          <w:sz w:val="24"/>
          <w:szCs w:val="24"/>
        </w:rPr>
        <w:tab/>
      </w:r>
      <w:r w:rsidR="00F910ED">
        <w:rPr>
          <w:bCs/>
          <w:sz w:val="24"/>
          <w:szCs w:val="24"/>
        </w:rPr>
        <w:tab/>
        <w:t xml:space="preserve">   </w:t>
      </w:r>
      <w:r w:rsidRPr="00437D81">
        <w:rPr>
          <w:bCs/>
          <w:sz w:val="24"/>
          <w:szCs w:val="24"/>
        </w:rPr>
        <w:t>«</w:t>
      </w:r>
      <w:r w:rsidR="003131CA">
        <w:rPr>
          <w:bCs/>
          <w:sz w:val="24"/>
          <w:szCs w:val="24"/>
        </w:rPr>
        <w:t>___</w:t>
      </w:r>
      <w:r w:rsidR="00F910ED">
        <w:rPr>
          <w:bCs/>
          <w:sz w:val="24"/>
          <w:szCs w:val="24"/>
        </w:rPr>
        <w:t>»</w:t>
      </w:r>
      <w:r w:rsidR="007C406D">
        <w:rPr>
          <w:bCs/>
          <w:sz w:val="24"/>
          <w:szCs w:val="24"/>
        </w:rPr>
        <w:t>_______</w:t>
      </w:r>
      <w:r w:rsidR="009A59B8">
        <w:rPr>
          <w:bCs/>
          <w:sz w:val="24"/>
          <w:szCs w:val="24"/>
        </w:rPr>
        <w:t>201</w:t>
      </w:r>
      <w:r w:rsidR="007C406D">
        <w:rPr>
          <w:bCs/>
          <w:sz w:val="24"/>
          <w:szCs w:val="24"/>
        </w:rPr>
        <w:t>_</w:t>
      </w:r>
      <w:r w:rsidR="009A59B8">
        <w:rPr>
          <w:bCs/>
          <w:sz w:val="24"/>
          <w:szCs w:val="24"/>
        </w:rPr>
        <w:t xml:space="preserve"> г.</w:t>
      </w:r>
    </w:p>
    <w:p w:rsidR="00184163" w:rsidRDefault="00184163" w:rsidP="0006632B">
      <w:pPr>
        <w:rPr>
          <w:sz w:val="24"/>
          <w:szCs w:val="24"/>
        </w:rPr>
      </w:pPr>
    </w:p>
    <w:p w:rsidR="0006632B" w:rsidRPr="0004251C" w:rsidRDefault="00A20C79" w:rsidP="00272A0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Проверяемое </w:t>
      </w:r>
      <w:r w:rsidR="00184163">
        <w:rPr>
          <w:sz w:val="24"/>
          <w:szCs w:val="24"/>
        </w:rPr>
        <w:t xml:space="preserve">подведомственное учреждение </w:t>
      </w:r>
      <w:r w:rsidR="0004251C" w:rsidRPr="0004251C">
        <w:rPr>
          <w:sz w:val="24"/>
          <w:szCs w:val="24"/>
          <w:u w:val="single"/>
        </w:rPr>
        <w:t>М</w:t>
      </w:r>
      <w:r w:rsidR="0004251C">
        <w:rPr>
          <w:sz w:val="24"/>
          <w:szCs w:val="24"/>
          <w:u w:val="single"/>
        </w:rPr>
        <w:t xml:space="preserve">урманское муниципальное бюджетное учреждение </w:t>
      </w:r>
      <w:r w:rsidR="0004251C" w:rsidRPr="0004251C">
        <w:rPr>
          <w:sz w:val="24"/>
          <w:szCs w:val="24"/>
          <w:u w:val="single"/>
        </w:rPr>
        <w:t xml:space="preserve">«Экосистема», проспект Кольский, дом № </w:t>
      </w:r>
      <w:r w:rsidR="0004251C">
        <w:rPr>
          <w:sz w:val="24"/>
          <w:szCs w:val="24"/>
          <w:u w:val="single"/>
        </w:rPr>
        <w:t>129/1</w:t>
      </w:r>
      <w:r w:rsidR="00EF0C40">
        <w:rPr>
          <w:sz w:val="24"/>
          <w:szCs w:val="24"/>
          <w:u w:val="single"/>
        </w:rPr>
        <w:t>.</w:t>
      </w:r>
      <w:r w:rsidR="0004251C">
        <w:rPr>
          <w:sz w:val="24"/>
          <w:szCs w:val="24"/>
          <w:u w:val="single"/>
        </w:rPr>
        <w:t xml:space="preserve">                                                                              </w:t>
      </w:r>
      <w:r w:rsidR="00EF0C40">
        <w:rPr>
          <w:sz w:val="24"/>
          <w:szCs w:val="24"/>
          <w:u w:val="single"/>
        </w:rPr>
        <w:t xml:space="preserve">  </w:t>
      </w:r>
      <w:r w:rsidR="0004251C">
        <w:rPr>
          <w:sz w:val="24"/>
          <w:szCs w:val="24"/>
          <w:u w:val="single"/>
        </w:rPr>
        <w:t xml:space="preserve">       </w:t>
      </w:r>
    </w:p>
    <w:p w:rsidR="00184163" w:rsidRPr="0006632B" w:rsidRDefault="0004251C" w:rsidP="00272A0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84163">
        <w:rPr>
          <w:sz w:val="16"/>
          <w:szCs w:val="16"/>
        </w:rPr>
        <w:t>(наименование, адрес)</w:t>
      </w:r>
    </w:p>
    <w:p w:rsidR="0006632B" w:rsidRPr="0006632B" w:rsidRDefault="0006632B" w:rsidP="00272A0E">
      <w:pPr>
        <w:jc w:val="both"/>
        <w:rPr>
          <w:sz w:val="16"/>
          <w:szCs w:val="16"/>
        </w:rPr>
      </w:pPr>
    </w:p>
    <w:p w:rsidR="00272A0E" w:rsidRPr="00B06FAC" w:rsidRDefault="00B915BA" w:rsidP="00B06FA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На основании:</w:t>
      </w:r>
      <w:r w:rsidR="00272A0E">
        <w:rPr>
          <w:sz w:val="24"/>
          <w:szCs w:val="24"/>
        </w:rPr>
        <w:t xml:space="preserve"> </w:t>
      </w:r>
      <w:r w:rsidR="003131CA" w:rsidRPr="003131CA">
        <w:rPr>
          <w:sz w:val="24"/>
          <w:szCs w:val="24"/>
          <w:u w:val="single"/>
        </w:rPr>
        <w:t xml:space="preserve">приказ комитета по развитию городского хозяйства администрации города Мурманска от </w:t>
      </w:r>
      <w:r w:rsidR="00FD7391">
        <w:rPr>
          <w:sz w:val="24"/>
          <w:szCs w:val="24"/>
          <w:u w:val="single"/>
        </w:rPr>
        <w:t>07</w:t>
      </w:r>
      <w:r w:rsidR="003131CA" w:rsidRPr="003131CA">
        <w:rPr>
          <w:sz w:val="24"/>
          <w:szCs w:val="24"/>
          <w:u w:val="single"/>
        </w:rPr>
        <w:t>.11.201</w:t>
      </w:r>
      <w:r w:rsidR="00FD7391">
        <w:rPr>
          <w:sz w:val="24"/>
          <w:szCs w:val="24"/>
          <w:u w:val="single"/>
        </w:rPr>
        <w:t>7</w:t>
      </w:r>
      <w:r w:rsidR="003131CA" w:rsidRPr="003131CA">
        <w:rPr>
          <w:sz w:val="24"/>
          <w:szCs w:val="24"/>
          <w:u w:val="single"/>
        </w:rPr>
        <w:t xml:space="preserve"> № </w:t>
      </w:r>
      <w:r w:rsidR="00FD7391">
        <w:rPr>
          <w:sz w:val="24"/>
          <w:szCs w:val="24"/>
          <w:u w:val="single"/>
        </w:rPr>
        <w:t>55</w:t>
      </w:r>
      <w:r w:rsidR="003131CA" w:rsidRPr="003131CA">
        <w:rPr>
          <w:sz w:val="24"/>
          <w:szCs w:val="24"/>
          <w:u w:val="single"/>
        </w:rPr>
        <w:t xml:space="preserve"> «О проведении документарной проверки» (в ред. приказ</w:t>
      </w:r>
      <w:r w:rsidR="003131CA">
        <w:rPr>
          <w:sz w:val="24"/>
          <w:szCs w:val="24"/>
          <w:u w:val="single"/>
        </w:rPr>
        <w:t xml:space="preserve">а от </w:t>
      </w:r>
      <w:r w:rsidR="00FD7391">
        <w:rPr>
          <w:sz w:val="24"/>
          <w:szCs w:val="24"/>
          <w:u w:val="single"/>
        </w:rPr>
        <w:t>05</w:t>
      </w:r>
      <w:r w:rsidR="003131CA">
        <w:rPr>
          <w:sz w:val="24"/>
          <w:szCs w:val="24"/>
          <w:u w:val="single"/>
        </w:rPr>
        <w:t>.12.201</w:t>
      </w:r>
      <w:r w:rsidR="00FD7391">
        <w:rPr>
          <w:sz w:val="24"/>
          <w:szCs w:val="24"/>
          <w:u w:val="single"/>
        </w:rPr>
        <w:t>7</w:t>
      </w:r>
      <w:r w:rsidR="003131CA">
        <w:rPr>
          <w:sz w:val="24"/>
          <w:szCs w:val="24"/>
          <w:u w:val="single"/>
        </w:rPr>
        <w:t xml:space="preserve"> № </w:t>
      </w:r>
      <w:r w:rsidR="00FD7391">
        <w:rPr>
          <w:sz w:val="24"/>
          <w:szCs w:val="24"/>
          <w:u w:val="single"/>
        </w:rPr>
        <w:t>70</w:t>
      </w:r>
      <w:r w:rsidR="003131CA">
        <w:rPr>
          <w:sz w:val="24"/>
          <w:szCs w:val="24"/>
          <w:u w:val="single"/>
        </w:rPr>
        <w:t xml:space="preserve">) </w:t>
      </w:r>
    </w:p>
    <w:p w:rsidR="00272A0E" w:rsidRDefault="00272A0E" w:rsidP="00272A0E">
      <w:pPr>
        <w:jc w:val="center"/>
      </w:pPr>
      <w:r>
        <w:t>(вид документа с указанием реквизитов (номер, дата))</w:t>
      </w:r>
    </w:p>
    <w:p w:rsidR="00B915BA" w:rsidRDefault="00B915BA" w:rsidP="00272A0E">
      <w:pPr>
        <w:jc w:val="both"/>
        <w:rPr>
          <w:sz w:val="24"/>
          <w:szCs w:val="24"/>
        </w:rPr>
      </w:pPr>
    </w:p>
    <w:p w:rsidR="00184163" w:rsidRPr="0004251C" w:rsidRDefault="00A20C79" w:rsidP="00272A0E">
      <w:pPr>
        <w:tabs>
          <w:tab w:val="center" w:pos="4678"/>
          <w:tab w:val="right" w:pos="10206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Была </w:t>
      </w:r>
      <w:r w:rsidR="00B915BA">
        <w:rPr>
          <w:sz w:val="24"/>
          <w:szCs w:val="24"/>
        </w:rPr>
        <w:t>проведена</w:t>
      </w:r>
      <w:r w:rsidR="0004251C">
        <w:rPr>
          <w:sz w:val="24"/>
          <w:szCs w:val="24"/>
        </w:rPr>
        <w:t xml:space="preserve">   </w:t>
      </w:r>
      <w:r w:rsidR="0004251C" w:rsidRPr="0004251C">
        <w:rPr>
          <w:sz w:val="24"/>
          <w:szCs w:val="24"/>
          <w:u w:val="single"/>
        </w:rPr>
        <w:t xml:space="preserve">                             </w:t>
      </w:r>
      <w:r w:rsidR="00FD7391">
        <w:rPr>
          <w:sz w:val="24"/>
          <w:szCs w:val="24"/>
          <w:u w:val="single"/>
        </w:rPr>
        <w:t xml:space="preserve">плановая </w:t>
      </w:r>
      <w:r w:rsidR="0004251C" w:rsidRPr="0004251C">
        <w:rPr>
          <w:sz w:val="24"/>
          <w:szCs w:val="24"/>
          <w:u w:val="single"/>
        </w:rPr>
        <w:t>документарная</w:t>
      </w:r>
      <w:r w:rsidR="00EF0C40">
        <w:rPr>
          <w:sz w:val="24"/>
          <w:szCs w:val="24"/>
          <w:u w:val="single"/>
        </w:rPr>
        <w:t>.</w:t>
      </w:r>
      <w:r w:rsidR="00B915BA" w:rsidRPr="0004251C">
        <w:rPr>
          <w:sz w:val="24"/>
          <w:szCs w:val="24"/>
          <w:u w:val="single"/>
        </w:rPr>
        <w:t xml:space="preserve"> </w:t>
      </w:r>
      <w:r w:rsidR="0004251C">
        <w:rPr>
          <w:sz w:val="24"/>
          <w:szCs w:val="24"/>
          <w:u w:val="single"/>
        </w:rPr>
        <w:t xml:space="preserve">                                                                                   </w:t>
      </w:r>
      <w:r w:rsidR="00B915BA" w:rsidRPr="0004251C">
        <w:rPr>
          <w:sz w:val="24"/>
          <w:szCs w:val="24"/>
          <w:u w:val="single"/>
        </w:rPr>
        <w:t xml:space="preserve"> </w:t>
      </w:r>
    </w:p>
    <w:p w:rsidR="00B915BA" w:rsidRDefault="00B915BA" w:rsidP="00272A0E">
      <w:pPr>
        <w:tabs>
          <w:tab w:val="center" w:pos="4678"/>
          <w:tab w:val="right" w:pos="10206"/>
        </w:tabs>
        <w:jc w:val="center"/>
      </w:pPr>
      <w:r>
        <w:t>(плановая/внеплановая, документарная/выездная)</w:t>
      </w:r>
    </w:p>
    <w:p w:rsidR="00272A0E" w:rsidRDefault="00272A0E" w:rsidP="00272A0E">
      <w:pPr>
        <w:jc w:val="both"/>
        <w:rPr>
          <w:sz w:val="24"/>
          <w:szCs w:val="24"/>
        </w:rPr>
      </w:pPr>
    </w:p>
    <w:p w:rsidR="00184163" w:rsidRPr="0004251C" w:rsidRDefault="00184163" w:rsidP="0004251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Цель проведения проверки </w:t>
      </w:r>
      <w:r w:rsidR="0004251C">
        <w:rPr>
          <w:sz w:val="24"/>
          <w:szCs w:val="24"/>
        </w:rPr>
        <w:t xml:space="preserve"> </w:t>
      </w:r>
      <w:r w:rsidR="0004251C">
        <w:rPr>
          <w:sz w:val="24"/>
          <w:szCs w:val="24"/>
          <w:u w:val="single"/>
        </w:rPr>
        <w:t xml:space="preserve">  </w:t>
      </w:r>
      <w:r w:rsidR="0004251C" w:rsidRPr="0004251C">
        <w:rPr>
          <w:sz w:val="24"/>
          <w:szCs w:val="24"/>
          <w:u w:val="single"/>
        </w:rPr>
        <w:t>определить соблюдение законодательства Российской Федерации и иных нормативных правовых актов в сфере закупок</w:t>
      </w:r>
      <w:r w:rsidR="003131CA">
        <w:rPr>
          <w:sz w:val="24"/>
          <w:szCs w:val="24"/>
          <w:u w:val="single"/>
        </w:rPr>
        <w:t xml:space="preserve"> по заключенным в 1-2 квартале 201</w:t>
      </w:r>
      <w:r w:rsidR="00A048CF">
        <w:rPr>
          <w:sz w:val="24"/>
          <w:szCs w:val="24"/>
          <w:u w:val="single"/>
        </w:rPr>
        <w:t>7</w:t>
      </w:r>
      <w:r w:rsidR="003131CA">
        <w:rPr>
          <w:sz w:val="24"/>
          <w:szCs w:val="24"/>
          <w:u w:val="single"/>
        </w:rPr>
        <w:t xml:space="preserve"> года гражданско-правовым договорам</w:t>
      </w:r>
      <w:r w:rsidR="00EF0C40">
        <w:rPr>
          <w:sz w:val="24"/>
          <w:szCs w:val="24"/>
          <w:u w:val="single"/>
        </w:rPr>
        <w:t xml:space="preserve">.                                             </w:t>
      </w:r>
      <w:r w:rsidR="00F910ED">
        <w:rPr>
          <w:sz w:val="24"/>
          <w:szCs w:val="24"/>
          <w:u w:val="single"/>
        </w:rPr>
        <w:t xml:space="preserve">                         </w:t>
      </w:r>
    </w:p>
    <w:p w:rsidR="00184163" w:rsidRDefault="00184163" w:rsidP="00272A0E">
      <w:pPr>
        <w:jc w:val="both"/>
        <w:rPr>
          <w:sz w:val="24"/>
          <w:szCs w:val="24"/>
        </w:rPr>
      </w:pPr>
    </w:p>
    <w:p w:rsidR="0006632B" w:rsidRPr="00687A96" w:rsidRDefault="0006632B" w:rsidP="00272A0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Начало проведения проверки </w:t>
      </w:r>
      <w:r w:rsidR="00687A96">
        <w:rPr>
          <w:sz w:val="24"/>
          <w:szCs w:val="24"/>
        </w:rPr>
        <w:t xml:space="preserve"> </w:t>
      </w:r>
      <w:r w:rsidR="00687A96" w:rsidRPr="00687A96">
        <w:rPr>
          <w:sz w:val="24"/>
          <w:szCs w:val="24"/>
          <w:u w:val="single"/>
        </w:rPr>
        <w:t xml:space="preserve">  </w:t>
      </w:r>
      <w:r w:rsidR="00687A96">
        <w:rPr>
          <w:sz w:val="24"/>
          <w:szCs w:val="24"/>
          <w:u w:val="single"/>
        </w:rPr>
        <w:t xml:space="preserve">                </w:t>
      </w:r>
      <w:r w:rsidR="00A048CF">
        <w:rPr>
          <w:sz w:val="24"/>
          <w:szCs w:val="24"/>
          <w:u w:val="single"/>
        </w:rPr>
        <w:t>27</w:t>
      </w:r>
      <w:r w:rsidR="00687A96" w:rsidRPr="00687A96">
        <w:rPr>
          <w:sz w:val="24"/>
          <w:szCs w:val="24"/>
          <w:u w:val="single"/>
        </w:rPr>
        <w:t xml:space="preserve"> </w:t>
      </w:r>
      <w:r w:rsidR="0096239E">
        <w:rPr>
          <w:sz w:val="24"/>
          <w:szCs w:val="24"/>
          <w:u w:val="single"/>
        </w:rPr>
        <w:t>ноября</w:t>
      </w:r>
      <w:r w:rsidR="00687A96" w:rsidRPr="00687A96">
        <w:rPr>
          <w:sz w:val="24"/>
          <w:szCs w:val="24"/>
          <w:u w:val="single"/>
        </w:rPr>
        <w:t xml:space="preserve"> 201</w:t>
      </w:r>
      <w:r w:rsidR="00A048CF">
        <w:rPr>
          <w:sz w:val="24"/>
          <w:szCs w:val="24"/>
          <w:u w:val="single"/>
        </w:rPr>
        <w:t>7</w:t>
      </w:r>
      <w:r w:rsidR="00687A96" w:rsidRPr="00687A96">
        <w:rPr>
          <w:sz w:val="24"/>
          <w:szCs w:val="24"/>
          <w:u w:val="single"/>
        </w:rPr>
        <w:t xml:space="preserve"> года</w:t>
      </w:r>
      <w:r w:rsidR="00EF0C40">
        <w:rPr>
          <w:sz w:val="24"/>
          <w:szCs w:val="24"/>
          <w:u w:val="single"/>
        </w:rPr>
        <w:t>.</w:t>
      </w:r>
      <w:r w:rsidR="00687A96">
        <w:rPr>
          <w:sz w:val="24"/>
          <w:szCs w:val="24"/>
          <w:u w:val="single"/>
        </w:rPr>
        <w:t xml:space="preserve">                                                                </w:t>
      </w:r>
    </w:p>
    <w:p w:rsidR="0006632B" w:rsidRPr="00687A96" w:rsidRDefault="0006632B" w:rsidP="00272A0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Окончание проведения проверки </w:t>
      </w:r>
      <w:r w:rsidR="00687A96">
        <w:rPr>
          <w:sz w:val="24"/>
          <w:szCs w:val="24"/>
        </w:rPr>
        <w:t xml:space="preserve"> </w:t>
      </w:r>
      <w:r w:rsidR="00687A96" w:rsidRPr="00687A96">
        <w:rPr>
          <w:sz w:val="24"/>
          <w:szCs w:val="24"/>
          <w:u w:val="single"/>
        </w:rPr>
        <w:t xml:space="preserve">            </w:t>
      </w:r>
      <w:r w:rsidR="003131CA">
        <w:rPr>
          <w:sz w:val="24"/>
          <w:szCs w:val="24"/>
          <w:u w:val="single"/>
        </w:rPr>
        <w:t>2</w:t>
      </w:r>
      <w:r w:rsidR="00A048CF">
        <w:rPr>
          <w:sz w:val="24"/>
          <w:szCs w:val="24"/>
          <w:u w:val="single"/>
        </w:rPr>
        <w:t>9</w:t>
      </w:r>
      <w:r w:rsidR="00687A96" w:rsidRPr="00687A96">
        <w:rPr>
          <w:sz w:val="24"/>
          <w:szCs w:val="24"/>
          <w:u w:val="single"/>
        </w:rPr>
        <w:t xml:space="preserve"> </w:t>
      </w:r>
      <w:r w:rsidR="0096239E">
        <w:rPr>
          <w:sz w:val="24"/>
          <w:szCs w:val="24"/>
          <w:u w:val="single"/>
        </w:rPr>
        <w:t>декабря</w:t>
      </w:r>
      <w:r w:rsidR="00687A96" w:rsidRPr="00687A96">
        <w:rPr>
          <w:sz w:val="24"/>
          <w:szCs w:val="24"/>
          <w:u w:val="single"/>
        </w:rPr>
        <w:t xml:space="preserve"> 201</w:t>
      </w:r>
      <w:r w:rsidR="00A048CF">
        <w:rPr>
          <w:sz w:val="24"/>
          <w:szCs w:val="24"/>
          <w:u w:val="single"/>
        </w:rPr>
        <w:t>7</w:t>
      </w:r>
      <w:r w:rsidR="00687A96" w:rsidRPr="00687A96">
        <w:rPr>
          <w:sz w:val="24"/>
          <w:szCs w:val="24"/>
          <w:u w:val="single"/>
        </w:rPr>
        <w:t xml:space="preserve"> года</w:t>
      </w:r>
      <w:r w:rsidR="00EF0C40">
        <w:rPr>
          <w:sz w:val="24"/>
          <w:szCs w:val="24"/>
          <w:u w:val="single"/>
        </w:rPr>
        <w:t>.</w:t>
      </w:r>
      <w:r w:rsidR="00687A96">
        <w:rPr>
          <w:sz w:val="24"/>
          <w:szCs w:val="24"/>
          <w:u w:val="single"/>
        </w:rPr>
        <w:t xml:space="preserve">                                                                </w:t>
      </w:r>
    </w:p>
    <w:p w:rsidR="00B915BA" w:rsidRDefault="00B915BA" w:rsidP="00272A0E">
      <w:pPr>
        <w:jc w:val="both"/>
        <w:rPr>
          <w:sz w:val="2"/>
          <w:szCs w:val="2"/>
        </w:rPr>
      </w:pPr>
    </w:p>
    <w:p w:rsidR="00272A0E" w:rsidRDefault="00272A0E" w:rsidP="00272A0E">
      <w:pPr>
        <w:jc w:val="both"/>
        <w:rPr>
          <w:sz w:val="24"/>
          <w:szCs w:val="24"/>
        </w:rPr>
      </w:pPr>
    </w:p>
    <w:p w:rsidR="00272A0E" w:rsidRDefault="00B915BA" w:rsidP="00272A0E">
      <w:pPr>
        <w:jc w:val="both"/>
        <w:rPr>
          <w:sz w:val="24"/>
          <w:szCs w:val="24"/>
        </w:rPr>
      </w:pPr>
      <w:r>
        <w:rPr>
          <w:sz w:val="24"/>
          <w:szCs w:val="24"/>
        </w:rPr>
        <w:t>Общ</w:t>
      </w:r>
      <w:r w:rsidR="00272A0E">
        <w:rPr>
          <w:sz w:val="24"/>
          <w:szCs w:val="24"/>
        </w:rPr>
        <w:t>ая продолжительность</w:t>
      </w:r>
      <w:r w:rsidR="00EF0C40">
        <w:rPr>
          <w:sz w:val="24"/>
          <w:szCs w:val="24"/>
        </w:rPr>
        <w:t xml:space="preserve"> проверки: ______</w:t>
      </w:r>
      <w:r w:rsidR="00A048CF">
        <w:rPr>
          <w:sz w:val="24"/>
          <w:szCs w:val="24"/>
        </w:rPr>
        <w:t>33</w:t>
      </w:r>
      <w:r w:rsidR="00EF0C40">
        <w:rPr>
          <w:sz w:val="24"/>
          <w:szCs w:val="24"/>
          <w:u w:val="single"/>
        </w:rPr>
        <w:t>.</w:t>
      </w:r>
      <w:r w:rsidR="00272A0E">
        <w:rPr>
          <w:sz w:val="24"/>
          <w:szCs w:val="24"/>
        </w:rPr>
        <w:t>__</w:t>
      </w:r>
      <w:r w:rsidR="00EF0C40" w:rsidRPr="00EF0C40">
        <w:rPr>
          <w:sz w:val="24"/>
          <w:szCs w:val="24"/>
          <w:u w:val="single"/>
        </w:rPr>
        <w:t xml:space="preserve">                               </w:t>
      </w:r>
      <w:r w:rsidR="00AD5971">
        <w:rPr>
          <w:sz w:val="24"/>
          <w:szCs w:val="24"/>
        </w:rPr>
        <w:t>_____________________</w:t>
      </w:r>
    </w:p>
    <w:p w:rsidR="00B915BA" w:rsidRDefault="00272A0E" w:rsidP="00272A0E">
      <w:pPr>
        <w:jc w:val="center"/>
      </w:pPr>
      <w:r>
        <w:t xml:space="preserve">                                         </w:t>
      </w:r>
      <w:r w:rsidR="0006632B">
        <w:t>(календарных дней)</w:t>
      </w:r>
    </w:p>
    <w:p w:rsidR="00272A0E" w:rsidRDefault="00272A0E" w:rsidP="00272A0E">
      <w:pPr>
        <w:keepNext/>
        <w:jc w:val="both"/>
        <w:rPr>
          <w:sz w:val="24"/>
          <w:szCs w:val="24"/>
        </w:rPr>
      </w:pPr>
    </w:p>
    <w:p w:rsidR="00184163" w:rsidRDefault="00184163" w:rsidP="00687A9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Период времени, за который проверяется деятельность учреждения </w:t>
      </w:r>
      <w:r w:rsidR="00687A96">
        <w:rPr>
          <w:sz w:val="24"/>
          <w:szCs w:val="24"/>
        </w:rPr>
        <w:t xml:space="preserve">  </w:t>
      </w:r>
      <w:r w:rsidR="00687A96" w:rsidRPr="00687A96">
        <w:rPr>
          <w:sz w:val="24"/>
          <w:szCs w:val="24"/>
          <w:u w:val="single"/>
        </w:rPr>
        <w:t xml:space="preserve"> </w:t>
      </w:r>
      <w:r w:rsidR="00687A96">
        <w:rPr>
          <w:sz w:val="24"/>
          <w:szCs w:val="24"/>
          <w:u w:val="single"/>
        </w:rPr>
        <w:t xml:space="preserve"> </w:t>
      </w:r>
      <w:r w:rsidR="00687A96" w:rsidRPr="00687A96">
        <w:rPr>
          <w:sz w:val="24"/>
          <w:szCs w:val="24"/>
          <w:u w:val="single"/>
        </w:rPr>
        <w:t>1</w:t>
      </w:r>
      <w:r w:rsidR="000A779C">
        <w:rPr>
          <w:sz w:val="24"/>
          <w:szCs w:val="24"/>
          <w:u w:val="single"/>
        </w:rPr>
        <w:t>-2</w:t>
      </w:r>
      <w:r w:rsidR="00687A96" w:rsidRPr="00687A96">
        <w:rPr>
          <w:sz w:val="24"/>
          <w:szCs w:val="24"/>
          <w:u w:val="single"/>
        </w:rPr>
        <w:t xml:space="preserve"> квартал 201</w:t>
      </w:r>
      <w:r w:rsidR="00A048CF">
        <w:rPr>
          <w:sz w:val="24"/>
          <w:szCs w:val="24"/>
          <w:u w:val="single"/>
        </w:rPr>
        <w:t>7</w:t>
      </w:r>
      <w:r w:rsidR="00687A96" w:rsidRPr="00687A96">
        <w:rPr>
          <w:sz w:val="24"/>
          <w:szCs w:val="24"/>
          <w:u w:val="single"/>
        </w:rPr>
        <w:t xml:space="preserve"> года</w:t>
      </w:r>
      <w:r w:rsidR="00EF0C40">
        <w:rPr>
          <w:sz w:val="24"/>
          <w:szCs w:val="24"/>
          <w:u w:val="single"/>
        </w:rPr>
        <w:t xml:space="preserve">.              </w:t>
      </w:r>
    </w:p>
    <w:p w:rsidR="00272A0E" w:rsidRDefault="00272A0E" w:rsidP="00272A0E">
      <w:pPr>
        <w:keepNext/>
        <w:jc w:val="both"/>
        <w:rPr>
          <w:sz w:val="24"/>
          <w:szCs w:val="24"/>
        </w:rPr>
      </w:pPr>
    </w:p>
    <w:p w:rsidR="00B06FAC" w:rsidRDefault="00184163" w:rsidP="00272A0E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Предмет проведения проверки</w:t>
      </w:r>
      <w:r w:rsidR="003131C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A048CF" w:rsidRPr="00A048CF" w:rsidRDefault="00A048CF" w:rsidP="00A048CF">
      <w:pPr>
        <w:widowControl w:val="0"/>
        <w:adjustRightInd w:val="0"/>
        <w:ind w:firstLine="284"/>
        <w:jc w:val="both"/>
        <w:rPr>
          <w:bCs/>
          <w:sz w:val="24"/>
          <w:szCs w:val="24"/>
        </w:rPr>
      </w:pPr>
      <w:r w:rsidRPr="00A048CF">
        <w:rPr>
          <w:bCs/>
          <w:sz w:val="24"/>
          <w:szCs w:val="24"/>
        </w:rPr>
        <w:t>1. Соблюдение ограничений и запретов, установленных законодательством Российской Федерации о контрактной системе в сфере закупок;</w:t>
      </w:r>
    </w:p>
    <w:p w:rsidR="00A048CF" w:rsidRPr="00A048CF" w:rsidRDefault="00A048CF" w:rsidP="00A048CF">
      <w:pPr>
        <w:widowControl w:val="0"/>
        <w:adjustRightInd w:val="0"/>
        <w:ind w:firstLine="284"/>
        <w:jc w:val="both"/>
        <w:rPr>
          <w:bCs/>
          <w:sz w:val="24"/>
          <w:szCs w:val="24"/>
        </w:rPr>
      </w:pPr>
      <w:r w:rsidRPr="00A048CF">
        <w:rPr>
          <w:bCs/>
          <w:sz w:val="24"/>
          <w:szCs w:val="24"/>
        </w:rPr>
        <w:t>2. Соблюдение требований к обоснованию закупок и обоснованности закупок;</w:t>
      </w:r>
    </w:p>
    <w:p w:rsidR="00A048CF" w:rsidRPr="00A048CF" w:rsidRDefault="00A048CF" w:rsidP="00A048CF">
      <w:pPr>
        <w:widowControl w:val="0"/>
        <w:adjustRightInd w:val="0"/>
        <w:ind w:firstLine="284"/>
        <w:jc w:val="both"/>
        <w:rPr>
          <w:bCs/>
          <w:sz w:val="24"/>
          <w:szCs w:val="24"/>
        </w:rPr>
      </w:pPr>
      <w:r w:rsidRPr="00A048CF">
        <w:rPr>
          <w:bCs/>
          <w:sz w:val="24"/>
          <w:szCs w:val="24"/>
        </w:rPr>
        <w:t>3. Соблюдение требований о нормировании в сфере закупок;</w:t>
      </w:r>
    </w:p>
    <w:p w:rsidR="00A048CF" w:rsidRPr="00A048CF" w:rsidRDefault="00A048CF" w:rsidP="00A048CF">
      <w:pPr>
        <w:widowControl w:val="0"/>
        <w:adjustRightInd w:val="0"/>
        <w:ind w:firstLine="284"/>
        <w:jc w:val="both"/>
        <w:rPr>
          <w:bCs/>
          <w:sz w:val="24"/>
          <w:szCs w:val="24"/>
        </w:rPr>
      </w:pPr>
      <w:r w:rsidRPr="00A048CF">
        <w:rPr>
          <w:bCs/>
          <w:sz w:val="24"/>
          <w:szCs w:val="24"/>
        </w:rPr>
        <w:t>4. Правильность определения и обоснования начальной (максимальной) цены гражданско-правового договора и (или) муниципального контракта, цены контракта, заключаемого с единственным поставщиком (подрядчиком, исполнителем);</w:t>
      </w:r>
    </w:p>
    <w:p w:rsidR="00A048CF" w:rsidRPr="00A048CF" w:rsidRDefault="00A048CF" w:rsidP="00A048CF">
      <w:pPr>
        <w:widowControl w:val="0"/>
        <w:adjustRightInd w:val="0"/>
        <w:ind w:firstLine="284"/>
        <w:jc w:val="both"/>
        <w:rPr>
          <w:bCs/>
          <w:sz w:val="24"/>
          <w:szCs w:val="24"/>
        </w:rPr>
      </w:pPr>
      <w:r w:rsidRPr="00A048CF">
        <w:rPr>
          <w:bCs/>
          <w:sz w:val="24"/>
          <w:szCs w:val="24"/>
        </w:rPr>
        <w:t>5. Соответствие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подведомственного заказчика;</w:t>
      </w:r>
    </w:p>
    <w:p w:rsidR="00A048CF" w:rsidRPr="00A048CF" w:rsidRDefault="00A048CF" w:rsidP="00A048CF">
      <w:pPr>
        <w:widowControl w:val="0"/>
        <w:adjustRightInd w:val="0"/>
        <w:ind w:firstLine="284"/>
        <w:jc w:val="both"/>
        <w:rPr>
          <w:bCs/>
          <w:sz w:val="24"/>
          <w:szCs w:val="24"/>
        </w:rPr>
      </w:pPr>
      <w:r w:rsidRPr="00A048CF">
        <w:rPr>
          <w:bCs/>
          <w:sz w:val="24"/>
          <w:szCs w:val="24"/>
        </w:rPr>
        <w:t>6. Соответствие информации об идентификационных кодах закупок и об объеме финансового обеспечения для осуществления данных закупок, содержащихся:</w:t>
      </w:r>
    </w:p>
    <w:p w:rsidR="00A048CF" w:rsidRPr="00A048CF" w:rsidRDefault="00A048CF" w:rsidP="00A048CF">
      <w:pPr>
        <w:widowControl w:val="0"/>
        <w:adjustRightInd w:val="0"/>
        <w:ind w:firstLine="284"/>
        <w:jc w:val="both"/>
        <w:rPr>
          <w:bCs/>
          <w:sz w:val="24"/>
          <w:szCs w:val="24"/>
        </w:rPr>
      </w:pPr>
      <w:r w:rsidRPr="00A048CF">
        <w:rPr>
          <w:bCs/>
          <w:sz w:val="24"/>
          <w:szCs w:val="24"/>
        </w:rPr>
        <w:t>- в планах-графиках, - информации, содержащейся в планах закупок;</w:t>
      </w:r>
    </w:p>
    <w:p w:rsidR="00A048CF" w:rsidRPr="00A048CF" w:rsidRDefault="00A048CF" w:rsidP="00A048CF">
      <w:pPr>
        <w:widowControl w:val="0"/>
        <w:adjustRightInd w:val="0"/>
        <w:ind w:firstLine="284"/>
        <w:jc w:val="both"/>
        <w:rPr>
          <w:bCs/>
          <w:sz w:val="24"/>
          <w:szCs w:val="24"/>
        </w:rPr>
      </w:pPr>
      <w:r w:rsidRPr="00A048CF">
        <w:rPr>
          <w:bCs/>
          <w:sz w:val="24"/>
          <w:szCs w:val="24"/>
        </w:rPr>
        <w:t>- в протоколах определения поставщиков (подрядчиков, исполнителей), - информации, содержащейся в документации о закупках;</w:t>
      </w:r>
    </w:p>
    <w:p w:rsidR="00A048CF" w:rsidRPr="00A048CF" w:rsidRDefault="00A048CF" w:rsidP="00A048CF">
      <w:pPr>
        <w:widowControl w:val="0"/>
        <w:adjustRightInd w:val="0"/>
        <w:ind w:firstLine="284"/>
        <w:jc w:val="both"/>
        <w:rPr>
          <w:bCs/>
          <w:sz w:val="24"/>
          <w:szCs w:val="24"/>
        </w:rPr>
      </w:pPr>
      <w:r w:rsidRPr="00A048CF">
        <w:rPr>
          <w:bCs/>
          <w:sz w:val="24"/>
          <w:szCs w:val="24"/>
        </w:rPr>
        <w:t>-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A048CF" w:rsidRPr="00A048CF" w:rsidRDefault="00A048CF" w:rsidP="00A048CF">
      <w:pPr>
        <w:widowControl w:val="0"/>
        <w:adjustRightInd w:val="0"/>
        <w:ind w:firstLine="284"/>
        <w:jc w:val="both"/>
        <w:rPr>
          <w:bCs/>
          <w:sz w:val="24"/>
          <w:szCs w:val="24"/>
        </w:rPr>
      </w:pPr>
      <w:r w:rsidRPr="00A048CF">
        <w:rPr>
          <w:bCs/>
          <w:sz w:val="24"/>
          <w:szCs w:val="24"/>
        </w:rPr>
        <w:t>-  в реестре контрактов, заключенных подведомственными заказчиками, - условиям контракта;</w:t>
      </w:r>
    </w:p>
    <w:p w:rsidR="00A048CF" w:rsidRPr="00A048CF" w:rsidRDefault="00A048CF" w:rsidP="00A048CF">
      <w:pPr>
        <w:widowControl w:val="0"/>
        <w:adjustRightInd w:val="0"/>
        <w:ind w:firstLine="284"/>
        <w:jc w:val="both"/>
        <w:rPr>
          <w:bCs/>
          <w:sz w:val="24"/>
          <w:szCs w:val="24"/>
        </w:rPr>
      </w:pPr>
      <w:r w:rsidRPr="00A048CF">
        <w:rPr>
          <w:bCs/>
          <w:sz w:val="24"/>
          <w:szCs w:val="24"/>
        </w:rPr>
        <w:lastRenderedPageBreak/>
        <w:t>7. Предоставление учреждениям и предприятиям уголовно-исполнительной системы, организациям инвалидов преимуществ в отношении предлагаемой ими цены контракта;</w:t>
      </w:r>
    </w:p>
    <w:p w:rsidR="00A048CF" w:rsidRPr="00A048CF" w:rsidRDefault="00A048CF" w:rsidP="00A048CF">
      <w:pPr>
        <w:widowControl w:val="0"/>
        <w:adjustRightInd w:val="0"/>
        <w:ind w:firstLine="284"/>
        <w:jc w:val="both"/>
        <w:rPr>
          <w:bCs/>
          <w:sz w:val="24"/>
          <w:szCs w:val="24"/>
        </w:rPr>
      </w:pPr>
      <w:r w:rsidRPr="00A048CF">
        <w:rPr>
          <w:bCs/>
          <w:sz w:val="24"/>
          <w:szCs w:val="24"/>
        </w:rPr>
        <w:t>8. Соблюдение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A048CF" w:rsidRPr="00A048CF" w:rsidRDefault="00A048CF" w:rsidP="00A048CF">
      <w:pPr>
        <w:widowControl w:val="0"/>
        <w:adjustRightInd w:val="0"/>
        <w:ind w:firstLine="284"/>
        <w:jc w:val="both"/>
        <w:rPr>
          <w:bCs/>
          <w:sz w:val="24"/>
          <w:szCs w:val="24"/>
        </w:rPr>
      </w:pPr>
      <w:r w:rsidRPr="00A048CF">
        <w:rPr>
          <w:bCs/>
          <w:sz w:val="24"/>
          <w:szCs w:val="24"/>
        </w:rPr>
        <w:t>9. Обоснованность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A048CF" w:rsidRPr="00A048CF" w:rsidRDefault="00A048CF" w:rsidP="00A048CF">
      <w:pPr>
        <w:widowControl w:val="0"/>
        <w:adjustRightInd w:val="0"/>
        <w:ind w:firstLine="284"/>
        <w:jc w:val="both"/>
        <w:rPr>
          <w:bCs/>
          <w:sz w:val="24"/>
          <w:szCs w:val="24"/>
        </w:rPr>
      </w:pPr>
      <w:r w:rsidRPr="00A048CF">
        <w:rPr>
          <w:bCs/>
          <w:sz w:val="24"/>
          <w:szCs w:val="24"/>
        </w:rPr>
        <w:t>10. Применение подведомственным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048CF" w:rsidRPr="00A048CF" w:rsidRDefault="00A048CF" w:rsidP="00A048CF">
      <w:pPr>
        <w:widowControl w:val="0"/>
        <w:adjustRightInd w:val="0"/>
        <w:ind w:firstLine="284"/>
        <w:jc w:val="both"/>
        <w:rPr>
          <w:bCs/>
          <w:sz w:val="24"/>
          <w:szCs w:val="24"/>
        </w:rPr>
      </w:pPr>
      <w:r w:rsidRPr="00A048CF">
        <w:rPr>
          <w:bCs/>
          <w:sz w:val="24"/>
          <w:szCs w:val="24"/>
        </w:rPr>
        <w:t>11. Соответствие поставленного товара, выполненной работы (ее результата) или оказанной услуги условиям контракта;</w:t>
      </w:r>
    </w:p>
    <w:p w:rsidR="00A048CF" w:rsidRPr="00A048CF" w:rsidRDefault="00A048CF" w:rsidP="00A048CF">
      <w:pPr>
        <w:widowControl w:val="0"/>
        <w:adjustRightInd w:val="0"/>
        <w:ind w:firstLine="284"/>
        <w:jc w:val="both"/>
        <w:rPr>
          <w:bCs/>
          <w:sz w:val="24"/>
          <w:szCs w:val="24"/>
        </w:rPr>
      </w:pPr>
      <w:r w:rsidRPr="00A048CF">
        <w:rPr>
          <w:bCs/>
          <w:sz w:val="24"/>
          <w:szCs w:val="24"/>
        </w:rPr>
        <w:t>12. 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A048CF" w:rsidRPr="00A048CF" w:rsidRDefault="00A048CF" w:rsidP="00A048CF">
      <w:pPr>
        <w:widowControl w:val="0"/>
        <w:adjustRightInd w:val="0"/>
        <w:ind w:firstLine="284"/>
        <w:jc w:val="both"/>
        <w:rPr>
          <w:bCs/>
          <w:sz w:val="24"/>
          <w:szCs w:val="24"/>
        </w:rPr>
      </w:pPr>
      <w:r w:rsidRPr="00A048CF">
        <w:rPr>
          <w:bCs/>
          <w:sz w:val="24"/>
          <w:szCs w:val="24"/>
        </w:rPr>
        <w:t>13. Соответствие использования поставленного товара, выполненной работы (ее результат) или оказанной услуги целям осуществления закупки;</w:t>
      </w:r>
    </w:p>
    <w:p w:rsidR="00B06FAC" w:rsidRDefault="00A048CF" w:rsidP="00A048CF">
      <w:pPr>
        <w:widowControl w:val="0"/>
        <w:adjustRightInd w:val="0"/>
        <w:ind w:firstLine="284"/>
        <w:jc w:val="both"/>
        <w:rPr>
          <w:bCs/>
          <w:sz w:val="24"/>
          <w:szCs w:val="24"/>
        </w:rPr>
      </w:pPr>
      <w:r w:rsidRPr="00A048CF">
        <w:rPr>
          <w:bCs/>
          <w:sz w:val="24"/>
          <w:szCs w:val="24"/>
        </w:rPr>
        <w:t>14. Соблюдение иных требований, установленных законодательством Российской Федерации и иными нормативными правовыми актами о контрактной системе в сфере закупок.</w:t>
      </w:r>
    </w:p>
    <w:p w:rsidR="00A048CF" w:rsidRPr="00B06FAC" w:rsidRDefault="00A048CF" w:rsidP="00A048CF">
      <w:pPr>
        <w:widowControl w:val="0"/>
        <w:adjustRightInd w:val="0"/>
        <w:ind w:firstLine="284"/>
        <w:jc w:val="both"/>
        <w:rPr>
          <w:bCs/>
          <w:sz w:val="24"/>
          <w:szCs w:val="24"/>
          <w:u w:val="single"/>
        </w:rPr>
      </w:pPr>
    </w:p>
    <w:p w:rsidR="00B915BA" w:rsidRDefault="00B06FAC" w:rsidP="00272A0E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Лицо(а), проводившее проверку: </w:t>
      </w:r>
    </w:p>
    <w:p w:rsidR="00B06FAC" w:rsidRPr="00B06FAC" w:rsidRDefault="00A048CF" w:rsidP="00B06FA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Зотов И.Н</w:t>
      </w:r>
      <w:r w:rsidR="00B06FAC" w:rsidRPr="00B06FAC">
        <w:rPr>
          <w:sz w:val="24"/>
          <w:szCs w:val="24"/>
          <w:u w:val="single"/>
        </w:rPr>
        <w:t>.</w:t>
      </w:r>
      <w:r w:rsidR="00B06FAC" w:rsidRPr="00B06FAC">
        <w:rPr>
          <w:u w:val="single"/>
        </w:rPr>
        <w:t xml:space="preserve"> - </w:t>
      </w:r>
      <w:r w:rsidR="00B06FAC" w:rsidRPr="00B06FAC">
        <w:rPr>
          <w:sz w:val="24"/>
          <w:szCs w:val="24"/>
          <w:u w:val="single"/>
        </w:rPr>
        <w:t>начальник отдела охраны окружающей среды;</w:t>
      </w:r>
      <w:r w:rsidR="00EF0C40">
        <w:rPr>
          <w:sz w:val="24"/>
          <w:szCs w:val="24"/>
          <w:u w:val="single"/>
        </w:rPr>
        <w:t xml:space="preserve">                                                            </w:t>
      </w:r>
    </w:p>
    <w:p w:rsidR="00B06FAC" w:rsidRPr="00B06FAC" w:rsidRDefault="00AB6121" w:rsidP="00B06FA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Перунова Л.Н</w:t>
      </w:r>
      <w:r w:rsidR="00B06FAC" w:rsidRPr="00B06FAC">
        <w:rPr>
          <w:sz w:val="24"/>
          <w:szCs w:val="24"/>
          <w:u w:val="single"/>
        </w:rPr>
        <w:t>.</w:t>
      </w:r>
      <w:r w:rsidR="00B06FAC" w:rsidRPr="00B06FAC">
        <w:rPr>
          <w:u w:val="single"/>
        </w:rPr>
        <w:t xml:space="preserve"> </w:t>
      </w:r>
      <w:r>
        <w:rPr>
          <w:u w:val="single"/>
        </w:rPr>
        <w:t>–</w:t>
      </w:r>
      <w:r w:rsidR="00B06FAC" w:rsidRPr="00B06FAC">
        <w:rPr>
          <w:u w:val="single"/>
        </w:rPr>
        <w:t xml:space="preserve"> </w:t>
      </w:r>
      <w:r w:rsidRPr="00AB6121">
        <w:rPr>
          <w:sz w:val="24"/>
          <w:u w:val="single"/>
        </w:rPr>
        <w:t>заместитель</w:t>
      </w:r>
      <w:r>
        <w:rPr>
          <w:u w:val="single"/>
        </w:rPr>
        <w:t xml:space="preserve"> </w:t>
      </w:r>
      <w:r w:rsidR="00B06FAC" w:rsidRPr="00B06FAC">
        <w:rPr>
          <w:sz w:val="24"/>
          <w:szCs w:val="24"/>
          <w:u w:val="single"/>
        </w:rPr>
        <w:t>начальника отдела технадзора за содержанием объектов благоустройства;</w:t>
      </w:r>
      <w:r w:rsidR="00EF0C40">
        <w:rPr>
          <w:sz w:val="24"/>
          <w:szCs w:val="24"/>
          <w:u w:val="single"/>
        </w:rPr>
        <w:t xml:space="preserve">               </w:t>
      </w:r>
    </w:p>
    <w:p w:rsidR="00B06FAC" w:rsidRDefault="00AB6121" w:rsidP="00B06FA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Ларионова М.Ю. - заместитель</w:t>
      </w:r>
      <w:r w:rsidR="00B06FAC" w:rsidRPr="00B06FAC">
        <w:rPr>
          <w:sz w:val="24"/>
          <w:szCs w:val="24"/>
          <w:u w:val="single"/>
        </w:rPr>
        <w:t xml:space="preserve"> начальника финансово-экономического отдела;</w:t>
      </w:r>
      <w:r w:rsidR="00B06FAC">
        <w:rPr>
          <w:sz w:val="24"/>
          <w:szCs w:val="24"/>
          <w:u w:val="single"/>
        </w:rPr>
        <w:t xml:space="preserve"> </w:t>
      </w:r>
      <w:r w:rsidR="00EF0C40">
        <w:rPr>
          <w:sz w:val="24"/>
          <w:szCs w:val="24"/>
          <w:u w:val="single"/>
        </w:rPr>
        <w:t xml:space="preserve">                                               </w:t>
      </w:r>
    </w:p>
    <w:p w:rsidR="00B06FAC" w:rsidRPr="00B06FAC" w:rsidRDefault="00AB6121" w:rsidP="00B06FAC">
      <w:pPr>
        <w:rPr>
          <w:sz w:val="24"/>
          <w:szCs w:val="24"/>
          <w:u w:val="single"/>
        </w:rPr>
      </w:pPr>
      <w:r>
        <w:rPr>
          <w:sz w:val="24"/>
          <w:szCs w:val="24"/>
        </w:rPr>
        <w:t>Скобелев И.Б</w:t>
      </w:r>
      <w:r w:rsidR="00B06FAC" w:rsidRPr="00B06FAC">
        <w:rPr>
          <w:sz w:val="24"/>
          <w:szCs w:val="24"/>
        </w:rPr>
        <w:t>.</w:t>
      </w:r>
      <w:r w:rsidR="00B06FAC" w:rsidRPr="00B06FAC">
        <w:t xml:space="preserve"> - </w:t>
      </w:r>
      <w:r w:rsidR="00A048CF">
        <w:rPr>
          <w:sz w:val="24"/>
          <w:szCs w:val="24"/>
        </w:rPr>
        <w:t>ведущий</w:t>
      </w:r>
      <w:r w:rsidR="00B06FAC" w:rsidRPr="00B06FAC">
        <w:rPr>
          <w:sz w:val="24"/>
          <w:szCs w:val="24"/>
        </w:rPr>
        <w:t xml:space="preserve"> специалист </w:t>
      </w:r>
      <w:r>
        <w:rPr>
          <w:sz w:val="24"/>
          <w:szCs w:val="24"/>
        </w:rPr>
        <w:t>финансово-экономического отдела</w:t>
      </w:r>
      <w:r w:rsidR="00B06FAC" w:rsidRPr="00B06FAC">
        <w:rPr>
          <w:sz w:val="24"/>
          <w:szCs w:val="24"/>
        </w:rPr>
        <w:t>.</w:t>
      </w:r>
    </w:p>
    <w:p w:rsidR="00B915BA" w:rsidRDefault="00B915BA" w:rsidP="00272A0E">
      <w:pPr>
        <w:keepNext/>
        <w:pBdr>
          <w:top w:val="single" w:sz="4" w:space="1" w:color="auto"/>
        </w:pBdr>
        <w:jc w:val="both"/>
        <w:rPr>
          <w:sz w:val="2"/>
          <w:szCs w:val="2"/>
        </w:rPr>
      </w:pPr>
    </w:p>
    <w:p w:rsidR="00B915BA" w:rsidRDefault="00B915BA" w:rsidP="00272A0E">
      <w:pPr>
        <w:pBdr>
          <w:top w:val="single" w:sz="4" w:space="1" w:color="auto"/>
        </w:pBdr>
        <w:jc w:val="center"/>
      </w:pPr>
      <w:r>
        <w:t>(фамилия, имя, отчество, должность должностного лица (должностных л</w:t>
      </w:r>
      <w:r w:rsidR="0070629F">
        <w:t>иц), проводившего(их) проверку)</w:t>
      </w:r>
    </w:p>
    <w:p w:rsidR="00272A0E" w:rsidRDefault="00272A0E" w:rsidP="00272A0E">
      <w:pPr>
        <w:jc w:val="both"/>
        <w:rPr>
          <w:sz w:val="24"/>
          <w:szCs w:val="24"/>
        </w:rPr>
      </w:pPr>
    </w:p>
    <w:p w:rsidR="00184163" w:rsidRPr="00F910ED" w:rsidRDefault="00184163" w:rsidP="00F910ED">
      <w:pPr>
        <w:ind w:firstLine="284"/>
        <w:jc w:val="both"/>
        <w:rPr>
          <w:color w:val="393733"/>
          <w:sz w:val="24"/>
          <w:szCs w:val="24"/>
        </w:rPr>
      </w:pPr>
      <w:r w:rsidRPr="00F910ED">
        <w:rPr>
          <w:sz w:val="24"/>
          <w:szCs w:val="24"/>
          <w:u w:val="single"/>
        </w:rPr>
        <w:t xml:space="preserve">Нормы законодательства Российской Федерации и иных нормативных правовых актов в сфере закупок, </w:t>
      </w:r>
      <w:r w:rsidR="00272A0E" w:rsidRPr="00F910ED">
        <w:rPr>
          <w:sz w:val="24"/>
          <w:szCs w:val="24"/>
          <w:u w:val="single"/>
        </w:rPr>
        <w:t>которыми руководствовались должностные лица, уполномоченные на проведение проверки</w:t>
      </w:r>
      <w:r w:rsidR="003131CA">
        <w:rPr>
          <w:sz w:val="24"/>
          <w:szCs w:val="24"/>
        </w:rPr>
        <w:t xml:space="preserve">: </w:t>
      </w:r>
      <w:r w:rsidR="003C123C" w:rsidRPr="00F910ED">
        <w:rPr>
          <w:sz w:val="24"/>
          <w:szCs w:val="24"/>
        </w:rPr>
        <w:t xml:space="preserve">Федеральный Закон № </w:t>
      </w:r>
      <w:r w:rsidR="003C123C" w:rsidRPr="00F910ED">
        <w:rPr>
          <w:color w:val="393733"/>
          <w:sz w:val="24"/>
          <w:szCs w:val="24"/>
        </w:rPr>
        <w:t>44-ФЗ от 05.04.2013 «О контрактной системе в сфере закупок товаров, работ, услуг для обеспечения госуд</w:t>
      </w:r>
      <w:r w:rsidR="00F910ED">
        <w:rPr>
          <w:color w:val="393733"/>
          <w:sz w:val="24"/>
          <w:szCs w:val="24"/>
        </w:rPr>
        <w:t xml:space="preserve">арственных и муниципальных нужд», </w:t>
      </w:r>
      <w:r w:rsidR="003C123C" w:rsidRPr="00F910ED">
        <w:rPr>
          <w:sz w:val="24"/>
          <w:szCs w:val="24"/>
        </w:rPr>
        <w:t xml:space="preserve">Федеральный Закон № </w:t>
      </w:r>
      <w:r w:rsidR="003C123C" w:rsidRPr="00F910ED">
        <w:rPr>
          <w:color w:val="393733"/>
          <w:sz w:val="24"/>
          <w:szCs w:val="24"/>
        </w:rPr>
        <w:t>131-ФЗ от 06.10</w:t>
      </w:r>
      <w:r w:rsidR="00EF0C40" w:rsidRPr="00F910ED">
        <w:rPr>
          <w:color w:val="393733"/>
          <w:sz w:val="24"/>
          <w:szCs w:val="24"/>
        </w:rPr>
        <w:t>.200</w:t>
      </w:r>
      <w:r w:rsidR="003C123C" w:rsidRPr="00F910ED">
        <w:rPr>
          <w:color w:val="393733"/>
          <w:sz w:val="24"/>
          <w:szCs w:val="24"/>
        </w:rPr>
        <w:t xml:space="preserve">3 </w:t>
      </w:r>
      <w:r w:rsidR="00EF0C40" w:rsidRPr="00F910ED">
        <w:rPr>
          <w:color w:val="393733"/>
          <w:sz w:val="24"/>
          <w:szCs w:val="24"/>
        </w:rPr>
        <w:t xml:space="preserve">«Об общих принципах организации местного самоуправления в Российской Федерации».                                                                                               </w:t>
      </w:r>
    </w:p>
    <w:p w:rsidR="00F910ED" w:rsidRDefault="00F910ED" w:rsidP="003131CA">
      <w:pPr>
        <w:spacing w:after="120"/>
        <w:ind w:firstLine="284"/>
        <w:jc w:val="both"/>
        <w:rPr>
          <w:sz w:val="24"/>
          <w:szCs w:val="24"/>
        </w:rPr>
      </w:pPr>
    </w:p>
    <w:p w:rsidR="00B915BA" w:rsidRPr="00F910ED" w:rsidRDefault="00B915BA" w:rsidP="00F910ED">
      <w:pPr>
        <w:ind w:firstLine="284"/>
        <w:jc w:val="both"/>
        <w:rPr>
          <w:b/>
          <w:sz w:val="24"/>
          <w:szCs w:val="24"/>
        </w:rPr>
      </w:pPr>
      <w:r w:rsidRPr="00F910ED">
        <w:rPr>
          <w:b/>
          <w:sz w:val="24"/>
          <w:szCs w:val="24"/>
        </w:rPr>
        <w:t>В ходе проведения проверки</w:t>
      </w:r>
      <w:r w:rsidR="003131CA" w:rsidRPr="00F910ED">
        <w:rPr>
          <w:b/>
          <w:sz w:val="24"/>
          <w:szCs w:val="24"/>
        </w:rPr>
        <w:t xml:space="preserve"> установлено следующее</w:t>
      </w:r>
      <w:r w:rsidRPr="00F910ED">
        <w:rPr>
          <w:b/>
          <w:sz w:val="24"/>
          <w:szCs w:val="24"/>
        </w:rPr>
        <w:t>:</w:t>
      </w:r>
    </w:p>
    <w:p w:rsidR="003131CA" w:rsidRDefault="003131CA" w:rsidP="00F910ED">
      <w:pPr>
        <w:ind w:firstLine="284"/>
        <w:jc w:val="both"/>
        <w:rPr>
          <w:sz w:val="24"/>
          <w:szCs w:val="24"/>
        </w:rPr>
      </w:pPr>
      <w:r w:rsidRPr="003131CA">
        <w:rPr>
          <w:sz w:val="24"/>
          <w:szCs w:val="24"/>
        </w:rPr>
        <w:t>В 1</w:t>
      </w:r>
      <w:r>
        <w:rPr>
          <w:sz w:val="24"/>
          <w:szCs w:val="24"/>
        </w:rPr>
        <w:t>-2</w:t>
      </w:r>
      <w:r w:rsidRPr="003131CA">
        <w:rPr>
          <w:sz w:val="24"/>
          <w:szCs w:val="24"/>
        </w:rPr>
        <w:t xml:space="preserve"> </w:t>
      </w:r>
      <w:r>
        <w:rPr>
          <w:sz w:val="24"/>
          <w:szCs w:val="24"/>
        </w:rPr>
        <w:t>квартале</w:t>
      </w:r>
      <w:r w:rsidRPr="003131CA">
        <w:rPr>
          <w:sz w:val="24"/>
          <w:szCs w:val="24"/>
        </w:rPr>
        <w:t xml:space="preserve"> 201</w:t>
      </w:r>
      <w:r w:rsidR="00A048CF">
        <w:rPr>
          <w:sz w:val="24"/>
          <w:szCs w:val="24"/>
        </w:rPr>
        <w:t>7</w:t>
      </w:r>
      <w:r w:rsidRPr="003131CA">
        <w:rPr>
          <w:sz w:val="24"/>
          <w:szCs w:val="24"/>
        </w:rPr>
        <w:t xml:space="preserve"> года в соответствии с планом-графиком ММБУ «Экосистема» планировалось к размещению </w:t>
      </w:r>
      <w:r w:rsidR="00D23399" w:rsidRPr="00D23399">
        <w:rPr>
          <w:sz w:val="24"/>
          <w:szCs w:val="24"/>
        </w:rPr>
        <w:t>2</w:t>
      </w:r>
      <w:r w:rsidRPr="00D23399">
        <w:rPr>
          <w:sz w:val="24"/>
          <w:szCs w:val="24"/>
        </w:rPr>
        <w:t xml:space="preserve"> аукциона в электронной форме, в том числе: 1 аукцион с установленным преимуществом для субъектов малого предпринимательства (СМП) и социально ориентированных некоммерческих организаций (СОНО).</w:t>
      </w:r>
    </w:p>
    <w:p w:rsidR="00A048CF" w:rsidRPr="00A048CF" w:rsidRDefault="00A048CF" w:rsidP="00A048CF">
      <w:pPr>
        <w:widowControl w:val="0"/>
        <w:adjustRightInd w:val="0"/>
        <w:ind w:firstLine="284"/>
        <w:jc w:val="both"/>
        <w:rPr>
          <w:b/>
          <w:bCs/>
          <w:sz w:val="24"/>
          <w:szCs w:val="24"/>
        </w:rPr>
      </w:pPr>
      <w:r w:rsidRPr="00A048CF">
        <w:rPr>
          <w:b/>
          <w:bCs/>
          <w:sz w:val="24"/>
          <w:szCs w:val="24"/>
        </w:rPr>
        <w:t>1. Соблюдение ограничений и запретов, установленных законодательством Российской Федерации о контрактной системе в сфере закупок.</w:t>
      </w:r>
    </w:p>
    <w:p w:rsidR="00A048CF" w:rsidRDefault="00A048CF" w:rsidP="00A048C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3131CA">
        <w:rPr>
          <w:sz w:val="24"/>
          <w:szCs w:val="24"/>
        </w:rPr>
        <w:t>становлено, что в 1</w:t>
      </w:r>
      <w:r>
        <w:rPr>
          <w:sz w:val="24"/>
          <w:szCs w:val="24"/>
        </w:rPr>
        <w:t>-2</w:t>
      </w:r>
      <w:r w:rsidRPr="003131CA">
        <w:rPr>
          <w:sz w:val="24"/>
          <w:szCs w:val="24"/>
        </w:rPr>
        <w:t xml:space="preserve"> </w:t>
      </w:r>
      <w:r>
        <w:rPr>
          <w:sz w:val="24"/>
          <w:szCs w:val="24"/>
        </w:rPr>
        <w:t>квартале</w:t>
      </w:r>
      <w:r w:rsidRPr="003131CA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3131CA">
        <w:rPr>
          <w:sz w:val="24"/>
          <w:szCs w:val="24"/>
        </w:rPr>
        <w:t xml:space="preserve"> года закупки с применением национального режима при осуществлении закупок (ст.14 Федерального закона № 44-ФЗ) не осуществлялись.</w:t>
      </w:r>
    </w:p>
    <w:p w:rsidR="00A048CF" w:rsidRPr="00FE4EA6" w:rsidRDefault="00A048CF" w:rsidP="00A048CF">
      <w:pPr>
        <w:widowControl w:val="0"/>
        <w:adjustRightInd w:val="0"/>
        <w:ind w:firstLine="284"/>
        <w:jc w:val="both"/>
        <w:rPr>
          <w:b/>
          <w:bCs/>
          <w:sz w:val="24"/>
          <w:szCs w:val="24"/>
        </w:rPr>
      </w:pPr>
      <w:r w:rsidRPr="00A048CF">
        <w:rPr>
          <w:b/>
          <w:bCs/>
          <w:sz w:val="24"/>
          <w:szCs w:val="24"/>
        </w:rPr>
        <w:t>2. Соблюдение требований к обоснованию з</w:t>
      </w:r>
      <w:r w:rsidR="0063635B" w:rsidRPr="00FE4EA6">
        <w:rPr>
          <w:b/>
          <w:bCs/>
          <w:sz w:val="24"/>
          <w:szCs w:val="24"/>
        </w:rPr>
        <w:t>акупок и обоснованности закупок.</w:t>
      </w:r>
    </w:p>
    <w:p w:rsidR="0063635B" w:rsidRPr="00FE4EA6" w:rsidRDefault="0063635B" w:rsidP="00A048CF">
      <w:pPr>
        <w:widowControl w:val="0"/>
        <w:adjustRightInd w:val="0"/>
        <w:ind w:firstLine="284"/>
        <w:jc w:val="both"/>
        <w:rPr>
          <w:bCs/>
          <w:sz w:val="24"/>
          <w:szCs w:val="24"/>
        </w:rPr>
      </w:pPr>
      <w:r w:rsidRPr="00FE4EA6">
        <w:rPr>
          <w:bCs/>
          <w:sz w:val="24"/>
          <w:szCs w:val="24"/>
        </w:rPr>
        <w:t xml:space="preserve">Обоснование закупок осуществляется на этапе планирования в виде приложений к плану закупок и плану-графику согласно постановлению Правительства РФ от 05.06.2015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обоснования». При формировании плана закупок обосновывается каждый объект закупки, включенный в план закупок, в том </w:t>
      </w:r>
      <w:r w:rsidRPr="00FE4EA6">
        <w:rPr>
          <w:bCs/>
          <w:sz w:val="24"/>
          <w:szCs w:val="24"/>
        </w:rPr>
        <w:lastRenderedPageBreak/>
        <w:t>числе указывается цель осуществления закупки, ожидаемый результат реализации мероприятия, обоснование соответствия объекта закупки, а также реквизиты акта о нормировании, принятого в соответствии ст. 19 Федерального закона № 44-ФЗ.</w:t>
      </w:r>
    </w:p>
    <w:p w:rsidR="0063635B" w:rsidRPr="00FE4EA6" w:rsidRDefault="0063635B" w:rsidP="00A048CF">
      <w:pPr>
        <w:widowControl w:val="0"/>
        <w:adjustRightInd w:val="0"/>
        <w:ind w:firstLine="284"/>
        <w:jc w:val="both"/>
        <w:rPr>
          <w:bCs/>
          <w:sz w:val="24"/>
          <w:szCs w:val="24"/>
        </w:rPr>
      </w:pPr>
      <w:r w:rsidRPr="00FE4EA6">
        <w:rPr>
          <w:bCs/>
          <w:sz w:val="24"/>
          <w:szCs w:val="24"/>
        </w:rPr>
        <w:t>При формировании плана-графика обосновываются:</w:t>
      </w:r>
    </w:p>
    <w:p w:rsidR="0063635B" w:rsidRPr="00FE4EA6" w:rsidRDefault="0063635B" w:rsidP="00A048CF">
      <w:pPr>
        <w:widowControl w:val="0"/>
        <w:adjustRightInd w:val="0"/>
        <w:ind w:firstLine="284"/>
        <w:jc w:val="both"/>
        <w:rPr>
          <w:bCs/>
          <w:sz w:val="24"/>
          <w:szCs w:val="24"/>
        </w:rPr>
      </w:pPr>
      <w:r w:rsidRPr="00FE4EA6">
        <w:rPr>
          <w:bCs/>
          <w:sz w:val="24"/>
          <w:szCs w:val="24"/>
        </w:rPr>
        <w:t>- начальная (максимальная) цена, с указанием метода расчета и обоснования и приложением самого расчета;</w:t>
      </w:r>
    </w:p>
    <w:p w:rsidR="0063635B" w:rsidRPr="00FE4EA6" w:rsidRDefault="0063635B" w:rsidP="00A048CF">
      <w:pPr>
        <w:widowControl w:val="0"/>
        <w:adjustRightInd w:val="0"/>
        <w:ind w:firstLine="284"/>
        <w:jc w:val="both"/>
        <w:rPr>
          <w:bCs/>
          <w:sz w:val="24"/>
          <w:szCs w:val="24"/>
        </w:rPr>
      </w:pPr>
      <w:r w:rsidRPr="00FE4EA6">
        <w:rPr>
          <w:bCs/>
          <w:sz w:val="24"/>
          <w:szCs w:val="24"/>
        </w:rPr>
        <w:t>- способ определения поставщика (подрядчика, исполнителя), в том числе дополнительных требований к участникам закупки (при наличии таких требований), установленных в соответствии с частью 2 статьи 31 Федерального закона № 44-ФЗ.</w:t>
      </w:r>
    </w:p>
    <w:p w:rsidR="0063635B" w:rsidRPr="00FE4EA6" w:rsidRDefault="0063635B" w:rsidP="00A048CF">
      <w:pPr>
        <w:widowControl w:val="0"/>
        <w:adjustRightInd w:val="0"/>
        <w:ind w:firstLine="284"/>
        <w:jc w:val="both"/>
        <w:rPr>
          <w:bCs/>
          <w:sz w:val="24"/>
          <w:szCs w:val="24"/>
        </w:rPr>
      </w:pPr>
      <w:r w:rsidRPr="00FE4EA6">
        <w:rPr>
          <w:bCs/>
          <w:sz w:val="24"/>
          <w:szCs w:val="24"/>
        </w:rPr>
        <w:t>План закупок на 2017 год и на плановый период 2018 и 2019 годов ММБУ «Экосистема» сформирован в соответствии с пунктом 6 Постановления от 21.11.2013 № 1043, пунктом 2.4 Постановления от 30.10.2015 № 3030.</w:t>
      </w:r>
    </w:p>
    <w:p w:rsidR="00FE4EA6" w:rsidRPr="00A048CF" w:rsidRDefault="00FE4EA6" w:rsidP="00A048CF">
      <w:pPr>
        <w:widowControl w:val="0"/>
        <w:adjustRightInd w:val="0"/>
        <w:ind w:firstLine="284"/>
        <w:jc w:val="both"/>
        <w:rPr>
          <w:bCs/>
          <w:sz w:val="24"/>
          <w:szCs w:val="24"/>
        </w:rPr>
      </w:pPr>
      <w:r w:rsidRPr="00FE4EA6">
        <w:rPr>
          <w:bCs/>
          <w:sz w:val="24"/>
          <w:szCs w:val="24"/>
        </w:rPr>
        <w:t>В нарушение пункта 8 статьи 17 Закона № 44-ФЗ и пункта 2.1.2 Постановления от 30.10.2015 № 3030 план закупок на 2017 год утвержден ММБУ «Экосистема» 29.12.2016, то есть ранее даты утверждения плана финансово-хозяйственной деятельности учреждения.</w:t>
      </w:r>
    </w:p>
    <w:p w:rsidR="00A048CF" w:rsidRPr="004D0E36" w:rsidRDefault="00A048CF" w:rsidP="00A048CF">
      <w:pPr>
        <w:widowControl w:val="0"/>
        <w:adjustRightInd w:val="0"/>
        <w:ind w:firstLine="284"/>
        <w:jc w:val="both"/>
        <w:rPr>
          <w:b/>
          <w:bCs/>
          <w:sz w:val="24"/>
          <w:szCs w:val="24"/>
        </w:rPr>
      </w:pPr>
      <w:r w:rsidRPr="00A048CF">
        <w:rPr>
          <w:b/>
          <w:bCs/>
          <w:sz w:val="24"/>
          <w:szCs w:val="24"/>
        </w:rPr>
        <w:t>3. Соблюдение требований</w:t>
      </w:r>
      <w:r w:rsidR="004D0E36" w:rsidRPr="004D0E36">
        <w:rPr>
          <w:b/>
          <w:bCs/>
          <w:sz w:val="24"/>
          <w:szCs w:val="24"/>
        </w:rPr>
        <w:t xml:space="preserve"> о нормировании в сфере закупок.</w:t>
      </w:r>
    </w:p>
    <w:p w:rsidR="004D0E36" w:rsidRPr="00A048CF" w:rsidRDefault="004D0E36" w:rsidP="00A048CF">
      <w:pPr>
        <w:widowControl w:val="0"/>
        <w:adjustRightInd w:val="0"/>
        <w:ind w:firstLine="284"/>
        <w:jc w:val="both"/>
        <w:rPr>
          <w:bCs/>
          <w:sz w:val="24"/>
          <w:szCs w:val="24"/>
        </w:rPr>
      </w:pPr>
      <w:r w:rsidRPr="004D0E36">
        <w:rPr>
          <w:bCs/>
          <w:sz w:val="24"/>
          <w:szCs w:val="24"/>
        </w:rPr>
        <w:t xml:space="preserve">Правила </w:t>
      </w:r>
      <w:r>
        <w:rPr>
          <w:bCs/>
          <w:sz w:val="24"/>
          <w:szCs w:val="24"/>
        </w:rPr>
        <w:t>определения нормативных затрат на обеспечение функций муниципальных органов, включая подведомственные казенные учреждения, утвержденные постановлением администрации города Мурманска от 23.12.2015 № 3574 не распространяют свое действие на бюджетные учреждения</w:t>
      </w:r>
      <w:r w:rsidR="008B0E3C">
        <w:rPr>
          <w:bCs/>
          <w:sz w:val="24"/>
          <w:szCs w:val="24"/>
        </w:rPr>
        <w:t>. Приказом комитета по развитию городского хозяйства администрации города Мурманска от 30.05.2016 № 23-01-04/72 утверждены требования к отдельным видам товаров, работ, услуг (в том числе предельные цены товаров, работ, услуг), закупаемые комитетом и подведомственными бюджетными учреждениями. Нарушений ММБУ «Экосистема» не выявлено.</w:t>
      </w:r>
    </w:p>
    <w:p w:rsidR="00A048CF" w:rsidRDefault="00A048CF" w:rsidP="00A048CF">
      <w:pPr>
        <w:widowControl w:val="0"/>
        <w:adjustRightInd w:val="0"/>
        <w:ind w:firstLine="284"/>
        <w:jc w:val="both"/>
        <w:rPr>
          <w:b/>
          <w:bCs/>
          <w:sz w:val="24"/>
          <w:szCs w:val="24"/>
        </w:rPr>
      </w:pPr>
      <w:r w:rsidRPr="00A048CF">
        <w:rPr>
          <w:b/>
          <w:bCs/>
          <w:sz w:val="24"/>
          <w:szCs w:val="24"/>
        </w:rPr>
        <w:t>4. Правильность определения и обоснования начальной (максимальной) цены гражданско-правового договора и (или) муниципального контракта, цены контракта, заключаемого с единственным поставщи</w:t>
      </w:r>
      <w:r>
        <w:rPr>
          <w:b/>
          <w:bCs/>
          <w:sz w:val="24"/>
          <w:szCs w:val="24"/>
        </w:rPr>
        <w:t>ком (подрядчиком, исполнителем).</w:t>
      </w:r>
    </w:p>
    <w:p w:rsidR="00A048CF" w:rsidRPr="007A0925" w:rsidRDefault="00A048CF" w:rsidP="00A048CF">
      <w:pPr>
        <w:ind w:firstLine="284"/>
        <w:jc w:val="both"/>
        <w:rPr>
          <w:sz w:val="24"/>
          <w:szCs w:val="24"/>
        </w:rPr>
      </w:pPr>
      <w:r w:rsidRPr="007A0925">
        <w:rPr>
          <w:sz w:val="24"/>
          <w:szCs w:val="24"/>
        </w:rPr>
        <w:t>Начальная (максимальная) цена гражданско-правовых договоров определяется и обосновывается в соответствии с требованиями ст. 22 Федерального закона № 44-ФЗ методом сопоставимых рыночных цен (анализа рынка). Цена за единицу услуги сформирована исходя из трех коммерческих предложений организаций, направленных в адрес ММБУ «Экосистема» на основании запроса заказчика на предоставление данной информации.</w:t>
      </w:r>
    </w:p>
    <w:p w:rsidR="00A048CF" w:rsidRPr="00FF5E93" w:rsidRDefault="00A048CF" w:rsidP="00A048CF">
      <w:pPr>
        <w:widowControl w:val="0"/>
        <w:adjustRightInd w:val="0"/>
        <w:ind w:firstLine="284"/>
        <w:jc w:val="both"/>
        <w:rPr>
          <w:b/>
          <w:bCs/>
          <w:sz w:val="24"/>
          <w:szCs w:val="24"/>
        </w:rPr>
      </w:pPr>
      <w:r w:rsidRPr="00A048CF">
        <w:rPr>
          <w:b/>
          <w:bCs/>
          <w:sz w:val="24"/>
          <w:szCs w:val="24"/>
        </w:rPr>
        <w:t>5. Соответствие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</w:t>
      </w:r>
      <w:r w:rsidR="00FE4EA6" w:rsidRPr="00FF5E93">
        <w:rPr>
          <w:b/>
          <w:bCs/>
          <w:sz w:val="24"/>
          <w:szCs w:val="24"/>
        </w:rPr>
        <w:t>ния подведомственного заказчика.</w:t>
      </w:r>
    </w:p>
    <w:p w:rsidR="00FE4EA6" w:rsidRPr="00A048CF" w:rsidRDefault="00FE4EA6" w:rsidP="00A048CF">
      <w:pPr>
        <w:widowControl w:val="0"/>
        <w:adjustRightInd w:val="0"/>
        <w:ind w:firstLine="284"/>
        <w:jc w:val="both"/>
        <w:rPr>
          <w:bCs/>
          <w:sz w:val="24"/>
          <w:szCs w:val="24"/>
        </w:rPr>
      </w:pPr>
      <w:r w:rsidRPr="00FF5E93">
        <w:rPr>
          <w:bCs/>
          <w:sz w:val="24"/>
          <w:szCs w:val="24"/>
        </w:rPr>
        <w:t>Планом закупок по состоянию на 01.01.2017 было предусмотрено осуществление закупок на сумму 8 956 800,00 руб.</w:t>
      </w:r>
      <w:r w:rsidR="00FF5E93" w:rsidRPr="00FF5E93">
        <w:rPr>
          <w:bCs/>
          <w:sz w:val="24"/>
          <w:szCs w:val="24"/>
        </w:rPr>
        <w:t xml:space="preserve"> И</w:t>
      </w:r>
      <w:r w:rsidR="00FF5E93" w:rsidRPr="00A048CF">
        <w:rPr>
          <w:bCs/>
          <w:sz w:val="24"/>
          <w:szCs w:val="24"/>
        </w:rPr>
        <w:t>нформаци</w:t>
      </w:r>
      <w:r w:rsidR="00FF5E93" w:rsidRPr="00FF5E93">
        <w:rPr>
          <w:bCs/>
          <w:sz w:val="24"/>
          <w:szCs w:val="24"/>
        </w:rPr>
        <w:t>я</w:t>
      </w:r>
      <w:r w:rsidR="00FF5E93" w:rsidRPr="00A048CF">
        <w:rPr>
          <w:bCs/>
          <w:sz w:val="24"/>
          <w:szCs w:val="24"/>
        </w:rPr>
        <w:t xml:space="preserve"> об объеме финансового обеспечения для осуществления закупок, утвержденном и доведенном до сведе</w:t>
      </w:r>
      <w:r w:rsidR="00FF5E93" w:rsidRPr="00FF5E93">
        <w:rPr>
          <w:bCs/>
          <w:sz w:val="24"/>
          <w:szCs w:val="24"/>
        </w:rPr>
        <w:t>ния подведомственного заказчика соответствует информации об объеме финансового обеспечения, включенной в план закупок.</w:t>
      </w:r>
    </w:p>
    <w:p w:rsidR="00A048CF" w:rsidRPr="00A048CF" w:rsidRDefault="00A048CF" w:rsidP="00A048CF">
      <w:pPr>
        <w:widowControl w:val="0"/>
        <w:adjustRightInd w:val="0"/>
        <w:ind w:firstLine="284"/>
        <w:jc w:val="both"/>
        <w:rPr>
          <w:b/>
          <w:bCs/>
          <w:sz w:val="24"/>
          <w:szCs w:val="24"/>
        </w:rPr>
      </w:pPr>
      <w:r w:rsidRPr="00A048CF">
        <w:rPr>
          <w:b/>
          <w:bCs/>
          <w:sz w:val="24"/>
          <w:szCs w:val="24"/>
        </w:rPr>
        <w:t>6. Соответствие информации об идентификационных кодах закупок и об объеме финансового обеспечения для осуществления данных закупок, содержащихся:</w:t>
      </w:r>
    </w:p>
    <w:p w:rsidR="00A048CF" w:rsidRDefault="00A048CF" w:rsidP="00A048CF">
      <w:pPr>
        <w:widowControl w:val="0"/>
        <w:adjustRightInd w:val="0"/>
        <w:ind w:firstLine="284"/>
        <w:jc w:val="both"/>
        <w:rPr>
          <w:b/>
          <w:bCs/>
          <w:sz w:val="24"/>
          <w:szCs w:val="24"/>
        </w:rPr>
      </w:pPr>
      <w:r w:rsidRPr="00A048CF">
        <w:rPr>
          <w:b/>
          <w:bCs/>
          <w:sz w:val="24"/>
          <w:szCs w:val="24"/>
        </w:rPr>
        <w:t>- в планах-графиках, - информации, содержащейся в планах закупок;</w:t>
      </w:r>
    </w:p>
    <w:p w:rsidR="008B0E3C" w:rsidRPr="00A048CF" w:rsidRDefault="008B0E3C" w:rsidP="00A048CF">
      <w:pPr>
        <w:widowControl w:val="0"/>
        <w:adjustRightInd w:val="0"/>
        <w:ind w:firstLine="284"/>
        <w:jc w:val="both"/>
        <w:rPr>
          <w:bCs/>
          <w:sz w:val="24"/>
          <w:szCs w:val="24"/>
        </w:rPr>
      </w:pPr>
      <w:r w:rsidRPr="008B0E3C">
        <w:rPr>
          <w:bCs/>
          <w:sz w:val="24"/>
          <w:szCs w:val="24"/>
        </w:rPr>
        <w:t>Информация соответствует.</w:t>
      </w:r>
    </w:p>
    <w:p w:rsidR="00A048CF" w:rsidRDefault="00A048CF" w:rsidP="00A048CF">
      <w:pPr>
        <w:widowControl w:val="0"/>
        <w:adjustRightInd w:val="0"/>
        <w:ind w:firstLine="284"/>
        <w:jc w:val="both"/>
        <w:rPr>
          <w:b/>
          <w:bCs/>
          <w:sz w:val="24"/>
          <w:szCs w:val="24"/>
        </w:rPr>
      </w:pPr>
      <w:r w:rsidRPr="00A048CF">
        <w:rPr>
          <w:b/>
          <w:bCs/>
          <w:sz w:val="24"/>
          <w:szCs w:val="24"/>
        </w:rPr>
        <w:t>- в протоколах определения поставщиков (подрядчиков, исполнителей), - информации, содержащейся в документации о закупках;</w:t>
      </w:r>
    </w:p>
    <w:p w:rsidR="008B0E3C" w:rsidRPr="00A048CF" w:rsidRDefault="008B0E3C" w:rsidP="008B0E3C">
      <w:pPr>
        <w:widowControl w:val="0"/>
        <w:adjustRightInd w:val="0"/>
        <w:ind w:firstLine="284"/>
        <w:jc w:val="both"/>
        <w:rPr>
          <w:bCs/>
          <w:sz w:val="24"/>
          <w:szCs w:val="24"/>
        </w:rPr>
      </w:pPr>
      <w:r w:rsidRPr="008B0E3C">
        <w:rPr>
          <w:bCs/>
          <w:sz w:val="24"/>
          <w:szCs w:val="24"/>
        </w:rPr>
        <w:t>Информация соответствует.</w:t>
      </w:r>
    </w:p>
    <w:p w:rsidR="00A048CF" w:rsidRDefault="00A048CF" w:rsidP="00A048CF">
      <w:pPr>
        <w:widowControl w:val="0"/>
        <w:adjustRightInd w:val="0"/>
        <w:ind w:firstLine="284"/>
        <w:jc w:val="both"/>
        <w:rPr>
          <w:b/>
          <w:bCs/>
          <w:sz w:val="24"/>
          <w:szCs w:val="24"/>
        </w:rPr>
      </w:pPr>
      <w:r w:rsidRPr="00A048CF">
        <w:rPr>
          <w:b/>
          <w:bCs/>
          <w:sz w:val="24"/>
          <w:szCs w:val="24"/>
        </w:rPr>
        <w:t>-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8B0E3C" w:rsidRPr="00A048CF" w:rsidRDefault="008B0E3C" w:rsidP="008B0E3C">
      <w:pPr>
        <w:widowControl w:val="0"/>
        <w:adjustRightInd w:val="0"/>
        <w:ind w:firstLine="284"/>
        <w:jc w:val="both"/>
        <w:rPr>
          <w:bCs/>
          <w:sz w:val="24"/>
          <w:szCs w:val="24"/>
        </w:rPr>
      </w:pPr>
      <w:r w:rsidRPr="008B0E3C">
        <w:rPr>
          <w:bCs/>
          <w:sz w:val="24"/>
          <w:szCs w:val="24"/>
        </w:rPr>
        <w:t>Информация соответствует.</w:t>
      </w:r>
    </w:p>
    <w:p w:rsidR="00A048CF" w:rsidRDefault="00A048CF" w:rsidP="00A048CF">
      <w:pPr>
        <w:widowControl w:val="0"/>
        <w:adjustRightInd w:val="0"/>
        <w:ind w:firstLine="284"/>
        <w:jc w:val="both"/>
        <w:rPr>
          <w:b/>
          <w:bCs/>
          <w:sz w:val="24"/>
          <w:szCs w:val="24"/>
        </w:rPr>
      </w:pPr>
      <w:r w:rsidRPr="00A048CF">
        <w:rPr>
          <w:b/>
          <w:bCs/>
          <w:sz w:val="24"/>
          <w:szCs w:val="24"/>
        </w:rPr>
        <w:lastRenderedPageBreak/>
        <w:t>-  в реестре контрактов, заключенных подведомственными заказчиками, - условиям контракта;</w:t>
      </w:r>
    </w:p>
    <w:p w:rsidR="008B0E3C" w:rsidRDefault="008B0E3C" w:rsidP="008B0E3C">
      <w:pPr>
        <w:widowControl w:val="0"/>
        <w:adjustRightInd w:val="0"/>
        <w:ind w:firstLine="284"/>
        <w:jc w:val="both"/>
        <w:rPr>
          <w:bCs/>
          <w:sz w:val="24"/>
          <w:szCs w:val="24"/>
        </w:rPr>
      </w:pPr>
      <w:r w:rsidRPr="008B0E3C">
        <w:rPr>
          <w:bCs/>
          <w:sz w:val="24"/>
          <w:szCs w:val="24"/>
        </w:rPr>
        <w:t>Информация соответствует.</w:t>
      </w:r>
    </w:p>
    <w:p w:rsidR="005B28D4" w:rsidRPr="005B28D4" w:rsidRDefault="005B28D4" w:rsidP="005B28D4">
      <w:pPr>
        <w:widowControl w:val="0"/>
        <w:adjustRightInd w:val="0"/>
        <w:ind w:firstLine="284"/>
        <w:jc w:val="both"/>
        <w:rPr>
          <w:bCs/>
          <w:sz w:val="24"/>
          <w:szCs w:val="24"/>
        </w:rPr>
      </w:pPr>
      <w:r w:rsidRPr="005B28D4">
        <w:rPr>
          <w:bCs/>
          <w:sz w:val="24"/>
          <w:szCs w:val="24"/>
        </w:rPr>
        <w:t xml:space="preserve">Комиссией выборочно проверено </w:t>
      </w:r>
      <w:r>
        <w:rPr>
          <w:bCs/>
          <w:sz w:val="24"/>
          <w:szCs w:val="24"/>
        </w:rPr>
        <w:t>4</w:t>
      </w:r>
      <w:r w:rsidRPr="005B28D4">
        <w:rPr>
          <w:bCs/>
          <w:sz w:val="24"/>
          <w:szCs w:val="24"/>
        </w:rPr>
        <w:t xml:space="preserve"> гражданско-правовых договора, заключенных с единственным поставщиком (подрядчиком, исполнителем) на основании п. 4 ч. 1 ст. 93 Федерального закона № 44-ФЗ:</w:t>
      </w:r>
    </w:p>
    <w:p w:rsidR="005B28D4" w:rsidRPr="005B28D4" w:rsidRDefault="005B28D4" w:rsidP="005B28D4">
      <w:pPr>
        <w:widowControl w:val="0"/>
        <w:adjustRightInd w:val="0"/>
        <w:ind w:firstLine="284"/>
        <w:jc w:val="both"/>
        <w:rPr>
          <w:bCs/>
          <w:sz w:val="24"/>
          <w:szCs w:val="24"/>
        </w:rPr>
      </w:pPr>
      <w:r w:rsidRPr="005B28D4">
        <w:rPr>
          <w:bCs/>
          <w:sz w:val="24"/>
          <w:szCs w:val="24"/>
        </w:rPr>
        <w:t xml:space="preserve"> - № </w:t>
      </w:r>
      <w:r>
        <w:rPr>
          <w:bCs/>
          <w:sz w:val="24"/>
          <w:szCs w:val="24"/>
        </w:rPr>
        <w:t>40-3.1-08/3109-735</w:t>
      </w:r>
      <w:r w:rsidRPr="005B28D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от 09.01.2017 </w:t>
      </w:r>
      <w:r w:rsidRPr="005B28D4">
        <w:rPr>
          <w:bCs/>
          <w:sz w:val="24"/>
          <w:szCs w:val="24"/>
        </w:rPr>
        <w:t xml:space="preserve">на оказание услуг </w:t>
      </w:r>
      <w:r>
        <w:rPr>
          <w:bCs/>
          <w:sz w:val="24"/>
          <w:szCs w:val="24"/>
        </w:rPr>
        <w:t>почтовой связи по безналичному расчету с использованием авансовой книжки в пределах суммы перечисленного аванса</w:t>
      </w:r>
      <w:r w:rsidRPr="005B28D4">
        <w:rPr>
          <w:bCs/>
          <w:sz w:val="24"/>
          <w:szCs w:val="24"/>
        </w:rPr>
        <w:t xml:space="preserve"> с </w:t>
      </w:r>
      <w:r>
        <w:rPr>
          <w:bCs/>
          <w:sz w:val="24"/>
          <w:szCs w:val="24"/>
        </w:rPr>
        <w:t>ФГУП «Почта России»</w:t>
      </w:r>
      <w:r w:rsidRPr="005B28D4">
        <w:rPr>
          <w:bCs/>
          <w:sz w:val="24"/>
          <w:szCs w:val="24"/>
        </w:rPr>
        <w:t>;</w:t>
      </w:r>
    </w:p>
    <w:p w:rsidR="005B28D4" w:rsidRDefault="005B28D4" w:rsidP="005B28D4">
      <w:pPr>
        <w:widowControl w:val="0"/>
        <w:adjustRightInd w:val="0"/>
        <w:ind w:firstLine="284"/>
        <w:jc w:val="both"/>
        <w:rPr>
          <w:bCs/>
          <w:sz w:val="24"/>
          <w:szCs w:val="24"/>
        </w:rPr>
      </w:pPr>
      <w:r w:rsidRPr="005B28D4">
        <w:rPr>
          <w:bCs/>
          <w:sz w:val="24"/>
          <w:szCs w:val="24"/>
        </w:rPr>
        <w:t xml:space="preserve">- № </w:t>
      </w:r>
      <w:r>
        <w:rPr>
          <w:bCs/>
          <w:sz w:val="24"/>
          <w:szCs w:val="24"/>
        </w:rPr>
        <w:t>5.4.12-20/363-17Д</w:t>
      </w:r>
      <w:r w:rsidRPr="005B28D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от 19.04.2017 </w:t>
      </w:r>
      <w:r w:rsidRPr="005B28D4">
        <w:rPr>
          <w:bCs/>
          <w:sz w:val="24"/>
          <w:szCs w:val="24"/>
        </w:rPr>
        <w:t xml:space="preserve">на оказание услуг по </w:t>
      </w:r>
      <w:r>
        <w:rPr>
          <w:bCs/>
          <w:sz w:val="24"/>
          <w:szCs w:val="24"/>
        </w:rPr>
        <w:t>поставке периодических печатных изданий</w:t>
      </w:r>
      <w:r w:rsidRPr="005B28D4">
        <w:rPr>
          <w:bCs/>
          <w:sz w:val="24"/>
          <w:szCs w:val="24"/>
        </w:rPr>
        <w:t xml:space="preserve"> с </w:t>
      </w:r>
      <w:r>
        <w:rPr>
          <w:bCs/>
          <w:sz w:val="24"/>
          <w:szCs w:val="24"/>
        </w:rPr>
        <w:t>ФГУП «Почта России»</w:t>
      </w:r>
      <w:r w:rsidRPr="005B28D4">
        <w:rPr>
          <w:bCs/>
          <w:sz w:val="24"/>
          <w:szCs w:val="24"/>
        </w:rPr>
        <w:t>;</w:t>
      </w:r>
    </w:p>
    <w:p w:rsidR="00982B19" w:rsidRDefault="005B28D4" w:rsidP="005B28D4">
      <w:pPr>
        <w:widowControl w:val="0"/>
        <w:adjustRightInd w:val="0"/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№ 251000018320 от 09.01.2017 на оказание услуг связи и выполнение работ, связанных с установкой и подключением оборудования для предоставления услуг связи с публичным акционерным обществом междугородной и международной электрической св</w:t>
      </w:r>
      <w:r w:rsidR="00982B19">
        <w:rPr>
          <w:bCs/>
          <w:sz w:val="24"/>
          <w:szCs w:val="24"/>
        </w:rPr>
        <w:t>язи</w:t>
      </w:r>
      <w:r>
        <w:rPr>
          <w:bCs/>
          <w:sz w:val="24"/>
          <w:szCs w:val="24"/>
        </w:rPr>
        <w:t xml:space="preserve"> «Ростелеком»</w:t>
      </w:r>
      <w:r w:rsidR="00982B19">
        <w:rPr>
          <w:bCs/>
          <w:sz w:val="24"/>
          <w:szCs w:val="24"/>
        </w:rPr>
        <w:t>;</w:t>
      </w:r>
    </w:p>
    <w:p w:rsidR="005B28D4" w:rsidRPr="005B28D4" w:rsidRDefault="00982B19" w:rsidP="005B28D4">
      <w:pPr>
        <w:widowControl w:val="0"/>
        <w:adjustRightInd w:val="0"/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№ 251000018320-РТК от 09.01.2017 на предоставление услуг междугородной и международной электрической связи</w:t>
      </w:r>
      <w:r w:rsidR="005B28D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 </w:t>
      </w:r>
      <w:r w:rsidRPr="00982B19">
        <w:rPr>
          <w:bCs/>
          <w:sz w:val="24"/>
          <w:szCs w:val="24"/>
        </w:rPr>
        <w:t>публичным акционерным обществом междугородной и международной электрической связи «Ростелеком»</w:t>
      </w:r>
      <w:r>
        <w:rPr>
          <w:bCs/>
          <w:sz w:val="24"/>
          <w:szCs w:val="24"/>
        </w:rPr>
        <w:t>.</w:t>
      </w:r>
    </w:p>
    <w:p w:rsidR="005B28D4" w:rsidRPr="00A048CF" w:rsidRDefault="00754780" w:rsidP="005B28D4">
      <w:pPr>
        <w:widowControl w:val="0"/>
        <w:adjustRightInd w:val="0"/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="005B28D4" w:rsidRPr="005B28D4">
        <w:rPr>
          <w:bCs/>
          <w:sz w:val="24"/>
          <w:szCs w:val="24"/>
        </w:rPr>
        <w:t xml:space="preserve"> указанных договорах идентификационный код закупки</w:t>
      </w:r>
      <w:r>
        <w:rPr>
          <w:bCs/>
          <w:sz w:val="24"/>
          <w:szCs w:val="24"/>
        </w:rPr>
        <w:t xml:space="preserve"> указан не в тексте договора, а </w:t>
      </w:r>
      <w:r w:rsidR="00DC5952">
        <w:rPr>
          <w:bCs/>
          <w:sz w:val="24"/>
          <w:szCs w:val="24"/>
        </w:rPr>
        <w:t xml:space="preserve">прописан </w:t>
      </w:r>
      <w:r>
        <w:rPr>
          <w:bCs/>
          <w:sz w:val="24"/>
          <w:szCs w:val="24"/>
        </w:rPr>
        <w:t>отдельно в письменном виде</w:t>
      </w:r>
      <w:r w:rsidR="005B28D4" w:rsidRPr="005B28D4">
        <w:rPr>
          <w:bCs/>
          <w:sz w:val="24"/>
          <w:szCs w:val="24"/>
        </w:rPr>
        <w:t>.</w:t>
      </w:r>
      <w:r w:rsidR="00982B19">
        <w:rPr>
          <w:bCs/>
          <w:sz w:val="24"/>
          <w:szCs w:val="24"/>
        </w:rPr>
        <w:t xml:space="preserve"> В отчетах о невозможности (нецелесообразности) использования иных способов определения подрядчика, обоснование цены договора при осуществлении закупки у единственного подрядчика для обеспечения муниципальных нужд</w:t>
      </w:r>
      <w:r w:rsidR="005B28D4" w:rsidRPr="005B28D4">
        <w:rPr>
          <w:bCs/>
          <w:sz w:val="24"/>
          <w:szCs w:val="24"/>
        </w:rPr>
        <w:t xml:space="preserve"> </w:t>
      </w:r>
      <w:r w:rsidR="00982B19">
        <w:rPr>
          <w:bCs/>
          <w:sz w:val="24"/>
          <w:szCs w:val="24"/>
        </w:rPr>
        <w:t>идентификационный код закупки указан.</w:t>
      </w:r>
      <w:r w:rsidR="005B28D4" w:rsidRPr="005B28D4">
        <w:rPr>
          <w:bCs/>
          <w:sz w:val="24"/>
          <w:szCs w:val="24"/>
        </w:rPr>
        <w:t xml:space="preserve"> </w:t>
      </w:r>
    </w:p>
    <w:p w:rsidR="00A048CF" w:rsidRPr="00A048CF" w:rsidRDefault="00A048CF" w:rsidP="00A048CF">
      <w:pPr>
        <w:widowControl w:val="0"/>
        <w:adjustRightInd w:val="0"/>
        <w:ind w:firstLine="284"/>
        <w:jc w:val="both"/>
        <w:rPr>
          <w:b/>
          <w:bCs/>
          <w:sz w:val="24"/>
          <w:szCs w:val="24"/>
        </w:rPr>
      </w:pPr>
      <w:r w:rsidRPr="00A048CF">
        <w:rPr>
          <w:b/>
          <w:bCs/>
          <w:sz w:val="24"/>
          <w:szCs w:val="24"/>
        </w:rPr>
        <w:t>7. Предоставление учреждениям и предприятиям уголовно-исполнительной системы, организациям инвалидов преимуществ в отношении предлагаемой ими цены контракта.</w:t>
      </w:r>
    </w:p>
    <w:p w:rsidR="00A048CF" w:rsidRDefault="00A048CF" w:rsidP="00A048CF">
      <w:pPr>
        <w:ind w:firstLine="284"/>
        <w:jc w:val="both"/>
        <w:rPr>
          <w:sz w:val="24"/>
          <w:szCs w:val="24"/>
        </w:rPr>
      </w:pPr>
      <w:r w:rsidRPr="003131CA">
        <w:rPr>
          <w:sz w:val="24"/>
          <w:szCs w:val="24"/>
        </w:rPr>
        <w:t>Закупки с предоставлением преимуществ учреждениям и предприятиям уголовно-исполнительной системы (ст. 28 Федерального закона № 44-ФЗ), а также организациям инвалидов (ст. 29 Ф</w:t>
      </w:r>
      <w:r>
        <w:rPr>
          <w:sz w:val="24"/>
          <w:szCs w:val="24"/>
        </w:rPr>
        <w:t xml:space="preserve">едерального закона № 44-ФЗ) в 1-2 квартале </w:t>
      </w:r>
      <w:r w:rsidR="006F4CBD">
        <w:rPr>
          <w:sz w:val="24"/>
          <w:szCs w:val="24"/>
        </w:rPr>
        <w:t>2017</w:t>
      </w:r>
      <w:r w:rsidRPr="003131CA">
        <w:rPr>
          <w:sz w:val="24"/>
          <w:szCs w:val="24"/>
        </w:rPr>
        <w:t xml:space="preserve"> года не осуществлялись. </w:t>
      </w:r>
    </w:p>
    <w:p w:rsidR="00A048CF" w:rsidRPr="00567377" w:rsidRDefault="00A048CF" w:rsidP="00A048CF">
      <w:pPr>
        <w:widowControl w:val="0"/>
        <w:adjustRightInd w:val="0"/>
        <w:ind w:firstLine="284"/>
        <w:jc w:val="both"/>
        <w:rPr>
          <w:b/>
          <w:bCs/>
          <w:sz w:val="24"/>
          <w:szCs w:val="24"/>
        </w:rPr>
      </w:pPr>
      <w:r w:rsidRPr="00A048CF">
        <w:rPr>
          <w:b/>
          <w:bCs/>
          <w:sz w:val="24"/>
          <w:szCs w:val="24"/>
        </w:rPr>
        <w:t>8. Соблюдение требований, касающихся участия в закупках субъектов малого предпринимательства, социально ориентирова</w:t>
      </w:r>
      <w:r w:rsidR="00FF5E93" w:rsidRPr="00567377">
        <w:rPr>
          <w:b/>
          <w:bCs/>
          <w:sz w:val="24"/>
          <w:szCs w:val="24"/>
        </w:rPr>
        <w:t>нных некоммерческих организаций.</w:t>
      </w:r>
    </w:p>
    <w:p w:rsidR="00FF5E93" w:rsidRPr="00A048CF" w:rsidRDefault="00567377" w:rsidP="00A048CF">
      <w:pPr>
        <w:widowControl w:val="0"/>
        <w:adjustRightInd w:val="0"/>
        <w:ind w:firstLine="284"/>
        <w:jc w:val="both"/>
        <w:rPr>
          <w:bCs/>
          <w:sz w:val="24"/>
          <w:szCs w:val="24"/>
        </w:rPr>
      </w:pPr>
      <w:r w:rsidRPr="00567377">
        <w:rPr>
          <w:bCs/>
          <w:sz w:val="24"/>
          <w:szCs w:val="24"/>
        </w:rPr>
        <w:t>В 1 полугодии 2017 года ММБУ «Экосистема» заключен 1 контракт с установленным преимуществом для субъектов малого предпринимательства и социально ориентированных некоммерческих организаций.</w:t>
      </w:r>
    </w:p>
    <w:p w:rsidR="00A048CF" w:rsidRDefault="00A048CF" w:rsidP="00A048CF">
      <w:pPr>
        <w:widowControl w:val="0"/>
        <w:adjustRightInd w:val="0"/>
        <w:ind w:firstLine="284"/>
        <w:jc w:val="both"/>
        <w:rPr>
          <w:b/>
          <w:bCs/>
          <w:sz w:val="24"/>
          <w:szCs w:val="24"/>
        </w:rPr>
      </w:pPr>
      <w:r w:rsidRPr="00A048CF">
        <w:rPr>
          <w:b/>
          <w:bCs/>
          <w:sz w:val="24"/>
          <w:szCs w:val="24"/>
        </w:rPr>
        <w:t>9. Обоснованность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</w:t>
      </w:r>
      <w:r w:rsidR="004402A1">
        <w:rPr>
          <w:b/>
          <w:bCs/>
          <w:sz w:val="24"/>
          <w:szCs w:val="24"/>
        </w:rPr>
        <w:t>.</w:t>
      </w:r>
    </w:p>
    <w:p w:rsidR="004402A1" w:rsidRPr="00503893" w:rsidRDefault="004402A1" w:rsidP="004402A1">
      <w:pPr>
        <w:ind w:firstLine="284"/>
        <w:jc w:val="both"/>
        <w:rPr>
          <w:sz w:val="24"/>
          <w:szCs w:val="24"/>
        </w:rPr>
      </w:pPr>
      <w:r w:rsidRPr="00503893">
        <w:rPr>
          <w:sz w:val="24"/>
          <w:szCs w:val="24"/>
        </w:rPr>
        <w:t xml:space="preserve">Документально оформленный отчет не требуется при осуществлении закупки у единственного поставщика (подрядчика, исполнителя): </w:t>
      </w:r>
    </w:p>
    <w:p w:rsidR="004402A1" w:rsidRPr="00503893" w:rsidRDefault="004402A1" w:rsidP="004402A1">
      <w:pPr>
        <w:ind w:firstLine="284"/>
        <w:jc w:val="both"/>
        <w:rPr>
          <w:sz w:val="24"/>
          <w:szCs w:val="24"/>
        </w:rPr>
      </w:pPr>
      <w:r w:rsidRPr="00503893">
        <w:rPr>
          <w:sz w:val="24"/>
          <w:szCs w:val="24"/>
        </w:rPr>
        <w:t>- в соответствии с п. 1 ч. 1 ст. 93 Федерального закона № 44-ФЗ 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17.08.1995 № 147-ФЗ «О естественных монополиях»;</w:t>
      </w:r>
    </w:p>
    <w:p w:rsidR="004402A1" w:rsidRPr="00503893" w:rsidRDefault="004402A1" w:rsidP="004402A1">
      <w:pPr>
        <w:ind w:firstLine="284"/>
        <w:jc w:val="both"/>
        <w:rPr>
          <w:sz w:val="24"/>
          <w:szCs w:val="24"/>
        </w:rPr>
      </w:pPr>
      <w:r w:rsidRPr="00503893">
        <w:rPr>
          <w:sz w:val="24"/>
          <w:szCs w:val="24"/>
        </w:rPr>
        <w:t>- в соответствии с п. 4 ч. 1 ст. 93 Федерального закона № 44-ФЗ осуществление закупки товара, работы или услуги на сумму, не превышающую ста тысяч рублей.</w:t>
      </w:r>
    </w:p>
    <w:p w:rsidR="004402A1" w:rsidRDefault="004402A1" w:rsidP="004402A1">
      <w:pPr>
        <w:ind w:firstLine="284"/>
        <w:jc w:val="both"/>
        <w:rPr>
          <w:sz w:val="24"/>
          <w:szCs w:val="24"/>
        </w:rPr>
      </w:pPr>
      <w:r w:rsidRPr="00503893">
        <w:rPr>
          <w:sz w:val="24"/>
          <w:szCs w:val="24"/>
        </w:rPr>
        <w:t xml:space="preserve">Закупки, работы или услуги,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учреждением, государственным унитарным </w:t>
      </w:r>
      <w:r w:rsidRPr="00503893">
        <w:rPr>
          <w:sz w:val="24"/>
          <w:szCs w:val="24"/>
        </w:rPr>
        <w:lastRenderedPageBreak/>
        <w:t>предприятием в соответствии с требованиями п. 6 ст. 93 Федерального закона № 44-ФЗ учреждением не осуществлялись.</w:t>
      </w:r>
    </w:p>
    <w:p w:rsidR="00A048CF" w:rsidRDefault="00A048CF" w:rsidP="00A048CF">
      <w:pPr>
        <w:widowControl w:val="0"/>
        <w:adjustRightInd w:val="0"/>
        <w:ind w:firstLine="284"/>
        <w:jc w:val="both"/>
        <w:rPr>
          <w:b/>
          <w:bCs/>
          <w:sz w:val="24"/>
          <w:szCs w:val="24"/>
        </w:rPr>
      </w:pPr>
      <w:r w:rsidRPr="00A048CF">
        <w:rPr>
          <w:b/>
          <w:bCs/>
          <w:sz w:val="24"/>
          <w:szCs w:val="24"/>
        </w:rPr>
        <w:t>10. Применение подведомственным заказчиком мер ответственности и совершения иных действий в случае нарушения поставщиком (подрядчиком, исполнителем) условий контракта</w:t>
      </w:r>
      <w:r w:rsidR="004402A1">
        <w:rPr>
          <w:b/>
          <w:bCs/>
          <w:sz w:val="24"/>
          <w:szCs w:val="24"/>
        </w:rPr>
        <w:t>.</w:t>
      </w:r>
    </w:p>
    <w:p w:rsidR="004402A1" w:rsidRPr="00503893" w:rsidRDefault="004402A1" w:rsidP="004402A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503893">
        <w:rPr>
          <w:sz w:val="24"/>
          <w:szCs w:val="24"/>
        </w:rPr>
        <w:t>становлено, что в проверяемом периоде применение указанных мер ответственности не осуществлялось.</w:t>
      </w:r>
    </w:p>
    <w:p w:rsidR="00A048CF" w:rsidRDefault="00A048CF" w:rsidP="00A048CF">
      <w:pPr>
        <w:widowControl w:val="0"/>
        <w:adjustRightInd w:val="0"/>
        <w:ind w:firstLine="284"/>
        <w:jc w:val="both"/>
        <w:rPr>
          <w:b/>
          <w:bCs/>
          <w:sz w:val="24"/>
          <w:szCs w:val="24"/>
        </w:rPr>
      </w:pPr>
      <w:r w:rsidRPr="00A048CF">
        <w:rPr>
          <w:b/>
          <w:bCs/>
          <w:sz w:val="24"/>
          <w:szCs w:val="24"/>
        </w:rPr>
        <w:t>11. Соответствие поставленного товара, выполненной работы (ее результата) или оказанной услуги условиям контракта</w:t>
      </w:r>
      <w:r w:rsidR="004D0E36">
        <w:rPr>
          <w:b/>
          <w:bCs/>
          <w:sz w:val="24"/>
          <w:szCs w:val="24"/>
        </w:rPr>
        <w:t>.</w:t>
      </w:r>
    </w:p>
    <w:p w:rsidR="004D0E36" w:rsidRPr="00503893" w:rsidRDefault="004D0E36" w:rsidP="004D0E36">
      <w:pPr>
        <w:ind w:firstLine="284"/>
        <w:jc w:val="both"/>
        <w:rPr>
          <w:sz w:val="24"/>
          <w:szCs w:val="24"/>
        </w:rPr>
      </w:pPr>
      <w:r w:rsidRPr="00503893">
        <w:rPr>
          <w:sz w:val="24"/>
          <w:szCs w:val="24"/>
        </w:rPr>
        <w:t xml:space="preserve">Оказание услуг производится в соответствие с </w:t>
      </w:r>
      <w:r>
        <w:rPr>
          <w:sz w:val="24"/>
          <w:szCs w:val="24"/>
        </w:rPr>
        <w:t>условиями контракта</w:t>
      </w:r>
      <w:r w:rsidRPr="00503893">
        <w:rPr>
          <w:sz w:val="24"/>
          <w:szCs w:val="24"/>
        </w:rPr>
        <w:t>.</w:t>
      </w:r>
    </w:p>
    <w:p w:rsidR="00A048CF" w:rsidRDefault="00A048CF" w:rsidP="00A048CF">
      <w:pPr>
        <w:widowControl w:val="0"/>
        <w:adjustRightInd w:val="0"/>
        <w:ind w:firstLine="284"/>
        <w:jc w:val="both"/>
        <w:rPr>
          <w:b/>
          <w:bCs/>
          <w:sz w:val="24"/>
          <w:szCs w:val="24"/>
        </w:rPr>
      </w:pPr>
      <w:r w:rsidRPr="00A048CF">
        <w:rPr>
          <w:b/>
          <w:bCs/>
          <w:sz w:val="24"/>
          <w:szCs w:val="24"/>
        </w:rPr>
        <w:t>12. Своевременность, полнота и достоверность отражения в документах учета поставленного товара, выполненной работы (ее р</w:t>
      </w:r>
      <w:r w:rsidR="004402A1">
        <w:rPr>
          <w:b/>
          <w:bCs/>
          <w:sz w:val="24"/>
          <w:szCs w:val="24"/>
        </w:rPr>
        <w:t>езультата) или оказанной услуги.</w:t>
      </w:r>
    </w:p>
    <w:p w:rsidR="004402A1" w:rsidRPr="00503893" w:rsidRDefault="004402A1" w:rsidP="004402A1">
      <w:pPr>
        <w:ind w:firstLine="284"/>
        <w:jc w:val="both"/>
        <w:rPr>
          <w:sz w:val="24"/>
          <w:szCs w:val="24"/>
        </w:rPr>
      </w:pPr>
      <w:r w:rsidRPr="00503893">
        <w:rPr>
          <w:sz w:val="24"/>
          <w:szCs w:val="24"/>
        </w:rPr>
        <w:t xml:space="preserve">В представленных документах о приемке оказанных услуг виза лица, ответственного за приемку и оценку соответствия результатов в части установления их соответствия условиям договора, техническому заданию – директора учреждения </w:t>
      </w:r>
      <w:r>
        <w:rPr>
          <w:sz w:val="24"/>
          <w:szCs w:val="24"/>
        </w:rPr>
        <w:t xml:space="preserve">  </w:t>
      </w:r>
      <w:r w:rsidRPr="00503893">
        <w:rPr>
          <w:sz w:val="24"/>
          <w:szCs w:val="24"/>
        </w:rPr>
        <w:t>Сергеевой Д.С. и печать учреждения</w:t>
      </w:r>
      <w:r>
        <w:rPr>
          <w:sz w:val="24"/>
          <w:szCs w:val="24"/>
        </w:rPr>
        <w:t>,</w:t>
      </w:r>
      <w:r w:rsidRPr="00503893">
        <w:rPr>
          <w:sz w:val="24"/>
          <w:szCs w:val="24"/>
        </w:rPr>
        <w:t xml:space="preserve"> имеется. </w:t>
      </w:r>
    </w:p>
    <w:p w:rsidR="00A048CF" w:rsidRDefault="00A048CF" w:rsidP="00A048CF">
      <w:pPr>
        <w:widowControl w:val="0"/>
        <w:adjustRightInd w:val="0"/>
        <w:ind w:firstLine="284"/>
        <w:jc w:val="both"/>
        <w:rPr>
          <w:b/>
          <w:bCs/>
          <w:sz w:val="24"/>
          <w:szCs w:val="24"/>
        </w:rPr>
      </w:pPr>
      <w:r w:rsidRPr="00A048CF">
        <w:rPr>
          <w:b/>
          <w:bCs/>
          <w:sz w:val="24"/>
          <w:szCs w:val="24"/>
        </w:rPr>
        <w:t>13. Соответствие использования поставленного товара, выполненной работы (ее результат) или оказанной усл</w:t>
      </w:r>
      <w:r w:rsidR="004D0E36">
        <w:rPr>
          <w:b/>
          <w:bCs/>
          <w:sz w:val="24"/>
          <w:szCs w:val="24"/>
        </w:rPr>
        <w:t>уги целям осуществления закупки.</w:t>
      </w:r>
    </w:p>
    <w:p w:rsidR="004D0E36" w:rsidRPr="00503893" w:rsidRDefault="004D0E36" w:rsidP="004D0E36">
      <w:pPr>
        <w:ind w:firstLine="284"/>
        <w:jc w:val="both"/>
        <w:rPr>
          <w:sz w:val="24"/>
          <w:szCs w:val="24"/>
        </w:rPr>
      </w:pPr>
      <w:r w:rsidRPr="00503893">
        <w:rPr>
          <w:sz w:val="24"/>
          <w:szCs w:val="24"/>
        </w:rPr>
        <w:t>Оказание услуг производится в соответствие с целями осуществления закупки.</w:t>
      </w:r>
    </w:p>
    <w:p w:rsidR="00A048CF" w:rsidRPr="00A048CF" w:rsidRDefault="00A048CF" w:rsidP="00A048CF">
      <w:pPr>
        <w:widowControl w:val="0"/>
        <w:adjustRightInd w:val="0"/>
        <w:ind w:firstLine="284"/>
        <w:jc w:val="both"/>
        <w:rPr>
          <w:b/>
          <w:bCs/>
          <w:sz w:val="24"/>
          <w:szCs w:val="24"/>
        </w:rPr>
      </w:pPr>
      <w:r w:rsidRPr="00A048CF">
        <w:rPr>
          <w:b/>
          <w:bCs/>
          <w:sz w:val="24"/>
          <w:szCs w:val="24"/>
        </w:rPr>
        <w:t>14. Соблюдение иных требований, установленных законодательством Российской Федерации и иными нормативными правовыми актами о контрактной системе в сфере закупок.</w:t>
      </w:r>
    </w:p>
    <w:p w:rsidR="004D0E36" w:rsidRDefault="004D0E36" w:rsidP="004D0E36">
      <w:pPr>
        <w:ind w:firstLine="284"/>
        <w:jc w:val="both"/>
        <w:rPr>
          <w:sz w:val="24"/>
          <w:szCs w:val="24"/>
        </w:rPr>
      </w:pPr>
      <w:r w:rsidRPr="003B47D0">
        <w:rPr>
          <w:sz w:val="24"/>
          <w:szCs w:val="24"/>
        </w:rPr>
        <w:t>По формированию позиций плана-графика замечания отсутствуют.</w:t>
      </w:r>
    </w:p>
    <w:p w:rsidR="00A048CF" w:rsidRDefault="00A048CF" w:rsidP="00F910ED">
      <w:pPr>
        <w:ind w:firstLine="284"/>
        <w:jc w:val="both"/>
        <w:rPr>
          <w:sz w:val="24"/>
          <w:szCs w:val="24"/>
        </w:rPr>
      </w:pPr>
    </w:p>
    <w:p w:rsidR="004432A0" w:rsidRDefault="004432A0" w:rsidP="004432A0">
      <w:pPr>
        <w:keepNext/>
        <w:ind w:firstLine="284"/>
        <w:rPr>
          <w:b/>
          <w:sz w:val="24"/>
          <w:szCs w:val="24"/>
          <w:u w:val="single"/>
        </w:rPr>
      </w:pPr>
      <w:r w:rsidRPr="00F910ED">
        <w:rPr>
          <w:b/>
          <w:sz w:val="24"/>
          <w:szCs w:val="24"/>
          <w:u w:val="single"/>
        </w:rPr>
        <w:t>Заключение:</w:t>
      </w:r>
    </w:p>
    <w:p w:rsidR="00AD5971" w:rsidRPr="00F910ED" w:rsidRDefault="00AD5971" w:rsidP="004432A0">
      <w:pPr>
        <w:keepNext/>
        <w:ind w:firstLine="284"/>
        <w:rPr>
          <w:b/>
          <w:sz w:val="24"/>
          <w:szCs w:val="24"/>
          <w:u w:val="single"/>
        </w:rPr>
      </w:pPr>
    </w:p>
    <w:p w:rsidR="004432A0" w:rsidRDefault="00567377" w:rsidP="004432A0">
      <w:pPr>
        <w:keepNext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В проверяемом периоде выявлены следующие нарушения</w:t>
      </w:r>
      <w:r w:rsidR="004432A0" w:rsidRPr="00F910ED">
        <w:rPr>
          <w:b/>
          <w:sz w:val="24"/>
          <w:szCs w:val="24"/>
        </w:rPr>
        <w:t>:</w:t>
      </w:r>
    </w:p>
    <w:p w:rsidR="00272A0E" w:rsidRPr="00DC5952" w:rsidRDefault="00982B19" w:rsidP="00754780">
      <w:pPr>
        <w:keepNext/>
        <w:ind w:firstLine="284"/>
        <w:jc w:val="both"/>
        <w:rPr>
          <w:sz w:val="24"/>
          <w:szCs w:val="24"/>
        </w:rPr>
      </w:pPr>
      <w:r w:rsidRPr="00DC5952">
        <w:rPr>
          <w:sz w:val="24"/>
          <w:szCs w:val="24"/>
        </w:rPr>
        <w:t>- в</w:t>
      </w:r>
      <w:r w:rsidR="00567377" w:rsidRPr="00DC5952">
        <w:rPr>
          <w:sz w:val="24"/>
          <w:szCs w:val="24"/>
        </w:rPr>
        <w:t xml:space="preserve"> нарушение пункта 8 статьи 17 Закона № 44-ФЗ и пункта 2.1.2 Постановления                 от 30.10.2015 № 3030 план закупок на 2017 год утвержден ММБУ «Экосистема» 29.12.2016, то есть ранее даты утверждения плана финансово-хозяйс</w:t>
      </w:r>
      <w:r w:rsidRPr="00DC5952">
        <w:rPr>
          <w:sz w:val="24"/>
          <w:szCs w:val="24"/>
        </w:rPr>
        <w:t>твенной деятельности учреждения;</w:t>
      </w:r>
    </w:p>
    <w:p w:rsidR="00DC5952" w:rsidRPr="00DC5952" w:rsidRDefault="00DC5952" w:rsidP="00DC5952">
      <w:pPr>
        <w:widowControl w:val="0"/>
        <w:adjustRightInd w:val="0"/>
        <w:ind w:firstLine="284"/>
        <w:jc w:val="both"/>
        <w:rPr>
          <w:bCs/>
          <w:sz w:val="24"/>
          <w:szCs w:val="24"/>
        </w:rPr>
      </w:pPr>
      <w:r w:rsidRPr="00DC5952">
        <w:rPr>
          <w:sz w:val="24"/>
          <w:szCs w:val="24"/>
        </w:rPr>
        <w:t>- в нарушение ч. 1 ст. 23 Федерального закона № 44-ФЗ в гражданско-правовых договорах</w:t>
      </w:r>
      <w:r>
        <w:rPr>
          <w:sz w:val="24"/>
          <w:szCs w:val="24"/>
        </w:rPr>
        <w:t xml:space="preserve"> </w:t>
      </w:r>
      <w:r w:rsidRPr="005B28D4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40-3.1-08/3109-735</w:t>
      </w:r>
      <w:r w:rsidRPr="005B28D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от 09.01.2017, </w:t>
      </w:r>
      <w:r w:rsidRPr="005B28D4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5.4.12-20/363-17Д</w:t>
      </w:r>
      <w:r w:rsidRPr="005B28D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 19.04.2017, № 251000018320 от 09.01.2017, № 251000018320-РТК от 09.01.2017</w:t>
      </w:r>
      <w:r w:rsidRPr="00DC5952">
        <w:rPr>
          <w:sz w:val="24"/>
          <w:szCs w:val="24"/>
        </w:rPr>
        <w:t>, заключенных с единственным поставщиком (подрядчиком, исполнителем) на основании п. 4 ч. 1 ст. 93 Федерального закона № 44-ФЗ, не указан идентификационный код закупки.</w:t>
      </w:r>
      <w:r w:rsidRPr="00DC595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  <w:r w:rsidRPr="005B28D4">
        <w:rPr>
          <w:bCs/>
          <w:sz w:val="24"/>
          <w:szCs w:val="24"/>
        </w:rPr>
        <w:t xml:space="preserve"> указанных договорах идентификационный код закупки</w:t>
      </w:r>
      <w:r>
        <w:rPr>
          <w:bCs/>
          <w:sz w:val="24"/>
          <w:szCs w:val="24"/>
        </w:rPr>
        <w:t xml:space="preserve"> указан не в тексте договора, а прописан отдельно в письменном виде</w:t>
      </w:r>
      <w:r w:rsidRPr="005B28D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DC5952">
        <w:rPr>
          <w:vanish/>
          <w:sz w:val="24"/>
          <w:szCs w:val="24"/>
        </w:rPr>
        <w:t xml:space="preserve"> </w:t>
      </w:r>
    </w:p>
    <w:p w:rsidR="00DC5952" w:rsidRPr="00E60EBB" w:rsidRDefault="00DC5952" w:rsidP="00DC5952">
      <w:pPr>
        <w:keepNext/>
        <w:rPr>
          <w:sz w:val="28"/>
          <w:szCs w:val="28"/>
        </w:rPr>
      </w:pPr>
    </w:p>
    <w:p w:rsidR="00AD5971" w:rsidRDefault="00AD5971" w:rsidP="00272A0E">
      <w:pPr>
        <w:keepNext/>
        <w:rPr>
          <w:sz w:val="24"/>
          <w:szCs w:val="24"/>
        </w:rPr>
      </w:pPr>
    </w:p>
    <w:p w:rsidR="00AD5971" w:rsidRDefault="00AD5971" w:rsidP="00272A0E">
      <w:pPr>
        <w:keepNext/>
        <w:rPr>
          <w:sz w:val="24"/>
          <w:szCs w:val="24"/>
        </w:rPr>
      </w:pPr>
    </w:p>
    <w:p w:rsidR="00F910ED" w:rsidRDefault="00F910ED" w:rsidP="00F910ED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t>Подписи лиц, проводивших проверку:</w:t>
      </w:r>
    </w:p>
    <w:p w:rsidR="00F910ED" w:rsidRDefault="00F910ED" w:rsidP="00F910ED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567377">
        <w:rPr>
          <w:sz w:val="24"/>
          <w:szCs w:val="24"/>
        </w:rPr>
        <w:t>Зотов И.Н.</w:t>
      </w:r>
    </w:p>
    <w:p w:rsidR="00F910ED" w:rsidRDefault="00F910ED" w:rsidP="00F910ED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________________________________________________</w:t>
      </w:r>
    </w:p>
    <w:p w:rsidR="00F910ED" w:rsidRDefault="00F910ED" w:rsidP="00F910ED">
      <w:pPr>
        <w:keepNext/>
        <w:spacing w:before="12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Ларионова М.Ю.</w:t>
      </w:r>
      <w:r>
        <w:rPr>
          <w:sz w:val="24"/>
          <w:szCs w:val="24"/>
        </w:rPr>
        <w:tab/>
        <w:t>_________________________________________________</w:t>
      </w:r>
    </w:p>
    <w:p w:rsidR="00F910ED" w:rsidRDefault="00F910ED" w:rsidP="00F910ED">
      <w:pPr>
        <w:keepNext/>
        <w:spacing w:before="12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Перунова Л.Н.</w:t>
      </w:r>
      <w:r>
        <w:rPr>
          <w:sz w:val="24"/>
          <w:szCs w:val="24"/>
        </w:rPr>
        <w:tab/>
        <w:t>_________________________________________________</w:t>
      </w:r>
    </w:p>
    <w:p w:rsidR="00F910ED" w:rsidRDefault="00F910ED" w:rsidP="00F910ED">
      <w:pPr>
        <w:keepNext/>
        <w:spacing w:before="120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Скобелев И.Б. </w:t>
      </w:r>
      <w:r>
        <w:rPr>
          <w:sz w:val="24"/>
          <w:szCs w:val="24"/>
        </w:rPr>
        <w:tab/>
        <w:t>________________________________________________</w:t>
      </w:r>
    </w:p>
    <w:p w:rsidR="00F910ED" w:rsidRDefault="00F910ED" w:rsidP="00F910ED">
      <w:pPr>
        <w:keepNext/>
        <w:spacing w:before="120"/>
        <w:rPr>
          <w:sz w:val="2"/>
          <w:szCs w:val="2"/>
        </w:rPr>
      </w:pPr>
    </w:p>
    <w:p w:rsidR="00272A0E" w:rsidRDefault="00272A0E" w:rsidP="00F910ED">
      <w:pPr>
        <w:keepNext/>
        <w:spacing w:before="120"/>
        <w:rPr>
          <w:sz w:val="2"/>
          <w:szCs w:val="2"/>
        </w:rPr>
      </w:pPr>
    </w:p>
    <w:sectPr w:rsidR="00272A0E" w:rsidSect="004432A0">
      <w:pgSz w:w="11906" w:h="16838"/>
      <w:pgMar w:top="1134" w:right="851" w:bottom="1134" w:left="1418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37A" w:rsidRDefault="0020237A">
      <w:r>
        <w:separator/>
      </w:r>
    </w:p>
  </w:endnote>
  <w:endnote w:type="continuationSeparator" w:id="1">
    <w:p w:rsidR="0020237A" w:rsidRDefault="00202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37A" w:rsidRDefault="0020237A">
      <w:r>
        <w:separator/>
      </w:r>
    </w:p>
  </w:footnote>
  <w:footnote w:type="continuationSeparator" w:id="1">
    <w:p w:rsidR="0020237A" w:rsidRDefault="00202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31561"/>
    <w:multiLevelType w:val="hybridMultilevel"/>
    <w:tmpl w:val="B7B8B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27809"/>
    <w:rsid w:val="0004251C"/>
    <w:rsid w:val="00053A8F"/>
    <w:rsid w:val="0006632B"/>
    <w:rsid w:val="00092771"/>
    <w:rsid w:val="000A779C"/>
    <w:rsid w:val="00126123"/>
    <w:rsid w:val="001277CB"/>
    <w:rsid w:val="00184163"/>
    <w:rsid w:val="001B1EA9"/>
    <w:rsid w:val="002016A4"/>
    <w:rsid w:val="0020237A"/>
    <w:rsid w:val="002260A2"/>
    <w:rsid w:val="00227809"/>
    <w:rsid w:val="00250253"/>
    <w:rsid w:val="00272A0E"/>
    <w:rsid w:val="002A4E42"/>
    <w:rsid w:val="002C2F73"/>
    <w:rsid w:val="003131CA"/>
    <w:rsid w:val="003658F4"/>
    <w:rsid w:val="003845C3"/>
    <w:rsid w:val="00397EA3"/>
    <w:rsid w:val="003A64EA"/>
    <w:rsid w:val="003B47D0"/>
    <w:rsid w:val="003C123C"/>
    <w:rsid w:val="00403B26"/>
    <w:rsid w:val="004042BB"/>
    <w:rsid w:val="00437D81"/>
    <w:rsid w:val="004402A1"/>
    <w:rsid w:val="004432A0"/>
    <w:rsid w:val="004868AB"/>
    <w:rsid w:val="004942E6"/>
    <w:rsid w:val="004A32C3"/>
    <w:rsid w:val="004D0E36"/>
    <w:rsid w:val="00503893"/>
    <w:rsid w:val="005050BD"/>
    <w:rsid w:val="00567377"/>
    <w:rsid w:val="005B28D4"/>
    <w:rsid w:val="0063635B"/>
    <w:rsid w:val="00661E32"/>
    <w:rsid w:val="00687A96"/>
    <w:rsid w:val="006A5403"/>
    <w:rsid w:val="006F4CBD"/>
    <w:rsid w:val="0070629F"/>
    <w:rsid w:val="00707920"/>
    <w:rsid w:val="00712AB8"/>
    <w:rsid w:val="00754780"/>
    <w:rsid w:val="007A0925"/>
    <w:rsid w:val="007B7F76"/>
    <w:rsid w:val="007C406D"/>
    <w:rsid w:val="007C65C6"/>
    <w:rsid w:val="007D37D1"/>
    <w:rsid w:val="008B0E3C"/>
    <w:rsid w:val="00956BAB"/>
    <w:rsid w:val="0096239E"/>
    <w:rsid w:val="00982B19"/>
    <w:rsid w:val="009A59B8"/>
    <w:rsid w:val="00A048CF"/>
    <w:rsid w:val="00A07B40"/>
    <w:rsid w:val="00A162C3"/>
    <w:rsid w:val="00A20C79"/>
    <w:rsid w:val="00A31E63"/>
    <w:rsid w:val="00A47A25"/>
    <w:rsid w:val="00A95223"/>
    <w:rsid w:val="00AB4633"/>
    <w:rsid w:val="00AB6121"/>
    <w:rsid w:val="00AD31CB"/>
    <w:rsid w:val="00AD5971"/>
    <w:rsid w:val="00AD7B22"/>
    <w:rsid w:val="00B06FAC"/>
    <w:rsid w:val="00B15CA4"/>
    <w:rsid w:val="00B666A0"/>
    <w:rsid w:val="00B915BA"/>
    <w:rsid w:val="00B95187"/>
    <w:rsid w:val="00BC107F"/>
    <w:rsid w:val="00D23399"/>
    <w:rsid w:val="00D52D67"/>
    <w:rsid w:val="00D71C0C"/>
    <w:rsid w:val="00DA5570"/>
    <w:rsid w:val="00DC5952"/>
    <w:rsid w:val="00E5655F"/>
    <w:rsid w:val="00E74D6E"/>
    <w:rsid w:val="00EF0C40"/>
    <w:rsid w:val="00F26C84"/>
    <w:rsid w:val="00F429FF"/>
    <w:rsid w:val="00F910ED"/>
    <w:rsid w:val="00FB0560"/>
    <w:rsid w:val="00FD7391"/>
    <w:rsid w:val="00FE4EA6"/>
    <w:rsid w:val="00FE56E4"/>
    <w:rsid w:val="00FF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A4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16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2016A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016A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2016A4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78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27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Зотов</cp:lastModifiedBy>
  <cp:revision>4</cp:revision>
  <cp:lastPrinted>2018-01-16T08:33:00Z</cp:lastPrinted>
  <dcterms:created xsi:type="dcterms:W3CDTF">2018-01-15T13:58:00Z</dcterms:created>
  <dcterms:modified xsi:type="dcterms:W3CDTF">2018-01-16T08:53:00Z</dcterms:modified>
</cp:coreProperties>
</file>