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BC" w:rsidRP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3FBC" w:rsidRP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 xml:space="preserve">по итогам деятельности комиссии по соблюдению требований </w:t>
      </w:r>
      <w:proofErr w:type="gramStart"/>
      <w:r w:rsidRPr="007F3FB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7F3FBC" w:rsidRP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>служебному поведению муниципальных служащих и урегулированию</w:t>
      </w:r>
    </w:p>
    <w:p w:rsidR="006D0525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7F3FB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22A06">
        <w:rPr>
          <w:rFonts w:ascii="Times New Roman" w:hAnsi="Times New Roman" w:cs="Times New Roman"/>
          <w:b/>
          <w:sz w:val="28"/>
          <w:szCs w:val="28"/>
        </w:rPr>
        <w:t>23</w:t>
      </w:r>
      <w:r w:rsidRPr="007F3FB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BC" w:rsidRPr="00822A06" w:rsidRDefault="00822A06" w:rsidP="0082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06">
        <w:rPr>
          <w:rFonts w:ascii="Times New Roman" w:hAnsi="Times New Roman" w:cs="Times New Roman"/>
          <w:sz w:val="28"/>
          <w:szCs w:val="28"/>
        </w:rPr>
        <w:t>В 2023</w:t>
      </w:r>
      <w:r w:rsidRPr="00822A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году заседа</w:t>
      </w:r>
      <w:bookmarkStart w:id="0" w:name="_GoBack"/>
      <w:bookmarkEnd w:id="0"/>
      <w:r w:rsidRPr="00822A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ний Комиссии не проводилось.</w:t>
      </w:r>
    </w:p>
    <w:sectPr w:rsidR="007F3FBC" w:rsidRPr="00822A06" w:rsidSect="007F3F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BC"/>
    <w:rsid w:val="006930EE"/>
    <w:rsid w:val="006D0525"/>
    <w:rsid w:val="007F3FBC"/>
    <w:rsid w:val="00822A06"/>
    <w:rsid w:val="0084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F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Байчурина Анжелика Валерьевна</dc:creator>
  <cp:lastModifiedBy>Смолина Елена Анатольевна</cp:lastModifiedBy>
  <cp:revision>2</cp:revision>
  <dcterms:created xsi:type="dcterms:W3CDTF">2024-01-10T12:45:00Z</dcterms:created>
  <dcterms:modified xsi:type="dcterms:W3CDTF">2024-01-10T12:45:00Z</dcterms:modified>
</cp:coreProperties>
</file>