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50412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650412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BD4639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Pr="000236D2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 w:rsidRPr="000236D2">
        <w:rPr>
          <w:sz w:val="28"/>
          <w:szCs w:val="28"/>
          <w:shd w:val="clear" w:color="auto" w:fill="FCFCFC"/>
        </w:rPr>
        <w:t>«О работе по рас</w:t>
      </w:r>
      <w:r w:rsidR="00BB0221" w:rsidRPr="000236D2">
        <w:rPr>
          <w:sz w:val="28"/>
          <w:szCs w:val="28"/>
          <w:shd w:val="clear" w:color="auto" w:fill="FCFCFC"/>
        </w:rPr>
        <w:t xml:space="preserve">смотрению обращений граждан за </w:t>
      </w:r>
      <w:r w:rsidR="003036AE" w:rsidRPr="000236D2">
        <w:rPr>
          <w:sz w:val="28"/>
          <w:szCs w:val="28"/>
          <w:shd w:val="clear" w:color="auto" w:fill="FCFCFC"/>
        </w:rPr>
        <w:t xml:space="preserve">1 </w:t>
      </w:r>
      <w:r w:rsidR="000236D2" w:rsidRPr="000236D2">
        <w:rPr>
          <w:sz w:val="28"/>
          <w:szCs w:val="28"/>
          <w:shd w:val="clear" w:color="auto" w:fill="FCFCFC"/>
        </w:rPr>
        <w:t>полугодие</w:t>
      </w:r>
      <w:r w:rsidR="003036AE" w:rsidRPr="000236D2">
        <w:rPr>
          <w:sz w:val="28"/>
          <w:szCs w:val="28"/>
          <w:shd w:val="clear" w:color="auto" w:fill="FCFCFC"/>
        </w:rPr>
        <w:t xml:space="preserve"> 2021</w:t>
      </w:r>
      <w:r w:rsidR="00BB0221" w:rsidRPr="000236D2">
        <w:rPr>
          <w:sz w:val="28"/>
          <w:szCs w:val="28"/>
          <w:shd w:val="clear" w:color="auto" w:fill="FCFCFC"/>
        </w:rPr>
        <w:t xml:space="preserve"> год</w:t>
      </w:r>
      <w:r w:rsidR="003036AE" w:rsidRPr="000236D2">
        <w:rPr>
          <w:sz w:val="28"/>
          <w:szCs w:val="28"/>
          <w:shd w:val="clear" w:color="auto" w:fill="FCFCFC"/>
        </w:rPr>
        <w:t>а</w:t>
      </w:r>
      <w:r w:rsidRPr="000236D2">
        <w:rPr>
          <w:sz w:val="28"/>
          <w:szCs w:val="28"/>
          <w:shd w:val="clear" w:color="auto" w:fill="FCFCFC"/>
        </w:rPr>
        <w:t xml:space="preserve"> в сравнении с</w:t>
      </w:r>
      <w:r w:rsidR="00BB0221" w:rsidRPr="000236D2">
        <w:rPr>
          <w:sz w:val="28"/>
          <w:szCs w:val="28"/>
          <w:shd w:val="clear" w:color="auto" w:fill="FCFCFC"/>
        </w:rPr>
        <w:t xml:space="preserve"> </w:t>
      </w:r>
      <w:r w:rsidR="003036AE" w:rsidRPr="000236D2">
        <w:rPr>
          <w:sz w:val="28"/>
          <w:szCs w:val="28"/>
          <w:shd w:val="clear" w:color="auto" w:fill="FCFCFC"/>
        </w:rPr>
        <w:t xml:space="preserve">1 </w:t>
      </w:r>
      <w:r w:rsidR="000236D2" w:rsidRPr="000236D2">
        <w:rPr>
          <w:sz w:val="28"/>
          <w:szCs w:val="28"/>
          <w:shd w:val="clear" w:color="auto" w:fill="FCFCFC"/>
        </w:rPr>
        <w:t>полугодием</w:t>
      </w:r>
      <w:r w:rsidR="003036AE" w:rsidRPr="000236D2">
        <w:rPr>
          <w:sz w:val="28"/>
          <w:szCs w:val="28"/>
          <w:shd w:val="clear" w:color="auto" w:fill="FCFCFC"/>
        </w:rPr>
        <w:t xml:space="preserve"> 2020 года</w:t>
      </w:r>
      <w:r w:rsidRPr="000236D2">
        <w:rPr>
          <w:sz w:val="28"/>
          <w:szCs w:val="28"/>
          <w:shd w:val="clear" w:color="auto" w:fill="FCFCFC"/>
        </w:rPr>
        <w:t>»</w:t>
      </w:r>
    </w:p>
    <w:p w:rsidR="00260962" w:rsidRPr="000236D2" w:rsidRDefault="00C65FD9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0236D2">
        <w:rPr>
          <w:sz w:val="28"/>
          <w:szCs w:val="28"/>
          <w:shd w:val="clear" w:color="auto" w:fill="FCFCFC"/>
        </w:rPr>
        <w:t>За</w:t>
      </w:r>
      <w:r w:rsidR="006E29A1" w:rsidRPr="000236D2">
        <w:rPr>
          <w:sz w:val="28"/>
          <w:szCs w:val="28"/>
          <w:shd w:val="clear" w:color="auto" w:fill="FCFCFC"/>
        </w:rPr>
        <w:t xml:space="preserve"> </w:t>
      </w:r>
      <w:r w:rsidR="003036AE" w:rsidRPr="000236D2">
        <w:rPr>
          <w:sz w:val="28"/>
          <w:szCs w:val="28"/>
          <w:shd w:val="clear" w:color="auto" w:fill="FCFCFC"/>
        </w:rPr>
        <w:t xml:space="preserve">1 </w:t>
      </w:r>
      <w:r w:rsidR="000236D2" w:rsidRPr="000236D2">
        <w:rPr>
          <w:sz w:val="28"/>
          <w:szCs w:val="28"/>
          <w:shd w:val="clear" w:color="auto" w:fill="FCFCFC"/>
        </w:rPr>
        <w:t>полугодие</w:t>
      </w:r>
      <w:r w:rsidR="003036AE" w:rsidRPr="000236D2">
        <w:rPr>
          <w:sz w:val="28"/>
          <w:szCs w:val="28"/>
          <w:shd w:val="clear" w:color="auto" w:fill="FCFCFC"/>
        </w:rPr>
        <w:t xml:space="preserve"> 2021 года </w:t>
      </w:r>
      <w:r w:rsidR="00A44A81" w:rsidRPr="000236D2">
        <w:rPr>
          <w:bCs/>
          <w:sz w:val="28"/>
          <w:szCs w:val="28"/>
          <w:shd w:val="clear" w:color="auto" w:fill="FCFCFC"/>
        </w:rPr>
        <w:t xml:space="preserve">в </w:t>
      </w:r>
      <w:r w:rsidR="005710B8" w:rsidRPr="000236D2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0236D2">
        <w:rPr>
          <w:sz w:val="28"/>
          <w:szCs w:val="28"/>
          <w:shd w:val="clear" w:color="auto" w:fill="FCFCFC"/>
        </w:rPr>
        <w:t>поступило</w:t>
      </w:r>
      <w:r w:rsidR="00650412" w:rsidRPr="000236D2">
        <w:rPr>
          <w:sz w:val="28"/>
          <w:szCs w:val="28"/>
          <w:shd w:val="clear" w:color="auto" w:fill="FCFCFC"/>
        </w:rPr>
        <w:t xml:space="preserve"> </w:t>
      </w:r>
      <w:r w:rsidR="003036AE" w:rsidRPr="000236D2">
        <w:rPr>
          <w:sz w:val="28"/>
          <w:szCs w:val="28"/>
          <w:shd w:val="clear" w:color="auto" w:fill="FCFCFC"/>
        </w:rPr>
        <w:t>18</w:t>
      </w:r>
      <w:r w:rsidR="003849A3" w:rsidRPr="000236D2">
        <w:rPr>
          <w:sz w:val="28"/>
          <w:szCs w:val="28"/>
          <w:shd w:val="clear" w:color="auto" w:fill="FCFCFC"/>
        </w:rPr>
        <w:t xml:space="preserve"> обращения</w:t>
      </w:r>
      <w:r w:rsidR="002A5791" w:rsidRPr="000236D2">
        <w:rPr>
          <w:sz w:val="28"/>
          <w:szCs w:val="28"/>
          <w:shd w:val="clear" w:color="auto" w:fill="FCFCFC"/>
        </w:rPr>
        <w:t xml:space="preserve"> </w:t>
      </w:r>
      <w:r w:rsidR="000236D2" w:rsidRPr="000236D2">
        <w:rPr>
          <w:sz w:val="28"/>
          <w:szCs w:val="28"/>
          <w:shd w:val="clear" w:color="auto" w:fill="FCFCFC"/>
        </w:rPr>
        <w:t>по 6</w:t>
      </w:r>
      <w:r w:rsidR="005710B8" w:rsidRPr="000236D2">
        <w:rPr>
          <w:sz w:val="28"/>
          <w:szCs w:val="28"/>
          <w:shd w:val="clear" w:color="auto" w:fill="FCFCFC"/>
        </w:rPr>
        <w:t xml:space="preserve"> разделам</w:t>
      </w:r>
      <w:r w:rsidR="002A5791" w:rsidRPr="000236D2">
        <w:rPr>
          <w:sz w:val="28"/>
          <w:szCs w:val="28"/>
          <w:shd w:val="clear" w:color="auto" w:fill="FCFCFC"/>
        </w:rPr>
        <w:t xml:space="preserve"> </w:t>
      </w:r>
      <w:r w:rsidR="005710B8" w:rsidRPr="000236D2">
        <w:rPr>
          <w:sz w:val="28"/>
          <w:szCs w:val="28"/>
          <w:shd w:val="clear" w:color="auto" w:fill="FCFCFC"/>
        </w:rPr>
        <w:t>(</w:t>
      </w:r>
      <w:r w:rsidR="002A40AD" w:rsidRPr="000236D2">
        <w:rPr>
          <w:sz w:val="28"/>
          <w:szCs w:val="28"/>
          <w:shd w:val="clear" w:color="auto" w:fill="FCFCFC"/>
        </w:rPr>
        <w:t xml:space="preserve">«Вопросы АГМ», </w:t>
      </w:r>
      <w:r w:rsidR="005710B8" w:rsidRPr="000236D2">
        <w:rPr>
          <w:sz w:val="28"/>
          <w:szCs w:val="28"/>
          <w:shd w:val="clear" w:color="auto" w:fill="FCFCFC"/>
        </w:rPr>
        <w:t>«Государство.</w:t>
      </w:r>
      <w:proofErr w:type="gramEnd"/>
      <w:r w:rsidR="00DA360E" w:rsidRPr="000236D2">
        <w:rPr>
          <w:sz w:val="28"/>
          <w:szCs w:val="28"/>
          <w:shd w:val="clear" w:color="auto" w:fill="FCFCFC"/>
        </w:rPr>
        <w:t xml:space="preserve"> </w:t>
      </w:r>
      <w:r w:rsidR="005710B8" w:rsidRPr="000236D2">
        <w:rPr>
          <w:sz w:val="28"/>
          <w:szCs w:val="28"/>
          <w:shd w:val="clear" w:color="auto" w:fill="FCFCFC"/>
        </w:rPr>
        <w:t xml:space="preserve">Общество. </w:t>
      </w:r>
      <w:proofErr w:type="gramStart"/>
      <w:r w:rsidR="005710B8" w:rsidRPr="000236D2">
        <w:rPr>
          <w:sz w:val="28"/>
          <w:szCs w:val="28"/>
          <w:shd w:val="clear" w:color="auto" w:fill="FCFCFC"/>
        </w:rPr>
        <w:t xml:space="preserve">Политика», </w:t>
      </w:r>
      <w:r w:rsidR="002A40AD" w:rsidRPr="000236D2">
        <w:rPr>
          <w:sz w:val="28"/>
          <w:szCs w:val="28"/>
          <w:shd w:val="clear" w:color="auto" w:fill="FCFCFC"/>
        </w:rPr>
        <w:t xml:space="preserve">«Жилищно-коммунальная сфера», </w:t>
      </w:r>
      <w:r w:rsidR="000236D2" w:rsidRPr="000236D2">
        <w:rPr>
          <w:sz w:val="28"/>
          <w:szCs w:val="28"/>
          <w:shd w:val="clear" w:color="auto" w:fill="FCFCFC"/>
        </w:rPr>
        <w:t xml:space="preserve">«Оборона, безопасность, законность», </w:t>
      </w:r>
      <w:r w:rsidR="00D11147" w:rsidRPr="000236D2">
        <w:rPr>
          <w:sz w:val="28"/>
          <w:szCs w:val="28"/>
          <w:shd w:val="clear" w:color="auto" w:fill="FCFCFC"/>
        </w:rPr>
        <w:t>«Социальная сфера»</w:t>
      </w:r>
      <w:r w:rsidR="005710B8" w:rsidRPr="000236D2">
        <w:rPr>
          <w:sz w:val="28"/>
          <w:szCs w:val="28"/>
          <w:shd w:val="clear" w:color="auto" w:fill="FCFCFC"/>
        </w:rPr>
        <w:t>, «Экономика»)</w:t>
      </w:r>
      <w:r w:rsidR="00E837F9" w:rsidRPr="000236D2">
        <w:rPr>
          <w:bCs/>
          <w:sz w:val="28"/>
          <w:szCs w:val="28"/>
          <w:shd w:val="clear" w:color="auto" w:fill="FCFCFC"/>
        </w:rPr>
        <w:t>.</w:t>
      </w:r>
      <w:proofErr w:type="gramEnd"/>
      <w:r w:rsidR="00E837F9" w:rsidRPr="000236D2">
        <w:rPr>
          <w:bCs/>
          <w:sz w:val="28"/>
          <w:szCs w:val="28"/>
          <w:shd w:val="clear" w:color="auto" w:fill="FCFCFC"/>
        </w:rPr>
        <w:t xml:space="preserve"> </w:t>
      </w:r>
      <w:r w:rsidR="00D11147" w:rsidRPr="000236D2">
        <w:rPr>
          <w:bCs/>
          <w:sz w:val="28"/>
          <w:szCs w:val="28"/>
          <w:shd w:val="clear" w:color="auto" w:fill="FCFCFC"/>
        </w:rPr>
        <w:t>П</w:t>
      </w:r>
      <w:r w:rsidR="00493F57" w:rsidRPr="000236D2">
        <w:rPr>
          <w:bCs/>
          <w:sz w:val="28"/>
          <w:szCs w:val="28"/>
          <w:shd w:val="clear" w:color="auto" w:fill="FCFCFC"/>
        </w:rPr>
        <w:t>о ср</w:t>
      </w:r>
      <w:r w:rsidR="005710B8" w:rsidRPr="000236D2">
        <w:rPr>
          <w:bCs/>
          <w:sz w:val="28"/>
          <w:szCs w:val="28"/>
          <w:shd w:val="clear" w:color="auto" w:fill="FCFCFC"/>
        </w:rPr>
        <w:t>авнению</w:t>
      </w:r>
      <w:r w:rsidR="00202744" w:rsidRPr="000236D2">
        <w:rPr>
          <w:bCs/>
          <w:sz w:val="28"/>
          <w:szCs w:val="28"/>
          <w:shd w:val="clear" w:color="auto" w:fill="FCFCFC"/>
        </w:rPr>
        <w:t xml:space="preserve"> </w:t>
      </w:r>
      <w:r w:rsidR="003036AE" w:rsidRPr="000236D2">
        <w:rPr>
          <w:sz w:val="28"/>
          <w:szCs w:val="28"/>
          <w:shd w:val="clear" w:color="auto" w:fill="FCFCFC"/>
        </w:rPr>
        <w:t xml:space="preserve">с 1 </w:t>
      </w:r>
      <w:r w:rsidR="000236D2" w:rsidRPr="000236D2">
        <w:rPr>
          <w:sz w:val="28"/>
          <w:szCs w:val="28"/>
          <w:shd w:val="clear" w:color="auto" w:fill="FCFCFC"/>
        </w:rPr>
        <w:t>полугодием</w:t>
      </w:r>
      <w:r w:rsidR="003036AE" w:rsidRPr="000236D2">
        <w:rPr>
          <w:sz w:val="28"/>
          <w:szCs w:val="28"/>
          <w:shd w:val="clear" w:color="auto" w:fill="FCFCFC"/>
        </w:rPr>
        <w:t xml:space="preserve"> 2020 года</w:t>
      </w:r>
      <w:r w:rsidR="003036AE" w:rsidRPr="000236D2">
        <w:rPr>
          <w:bCs/>
          <w:sz w:val="28"/>
          <w:szCs w:val="28"/>
          <w:shd w:val="clear" w:color="auto" w:fill="FCFCFC"/>
        </w:rPr>
        <w:t xml:space="preserve"> </w:t>
      </w:r>
      <w:r w:rsidR="005710B8" w:rsidRPr="000236D2">
        <w:rPr>
          <w:bCs/>
          <w:sz w:val="28"/>
          <w:szCs w:val="28"/>
          <w:shd w:val="clear" w:color="auto" w:fill="FCFCFC"/>
        </w:rPr>
        <w:t>наблюдается</w:t>
      </w:r>
      <w:r w:rsidR="00202744" w:rsidRPr="000236D2">
        <w:rPr>
          <w:sz w:val="28"/>
          <w:szCs w:val="28"/>
          <w:shd w:val="clear" w:color="auto" w:fill="FCFCFC"/>
        </w:rPr>
        <w:t xml:space="preserve"> </w:t>
      </w:r>
      <w:r w:rsidR="00982275" w:rsidRPr="000236D2">
        <w:rPr>
          <w:sz w:val="28"/>
          <w:szCs w:val="28"/>
          <w:shd w:val="clear" w:color="auto" w:fill="FCFCFC"/>
        </w:rPr>
        <w:t>спад</w:t>
      </w:r>
      <w:r w:rsidR="002A5791" w:rsidRPr="000236D2">
        <w:rPr>
          <w:sz w:val="28"/>
          <w:szCs w:val="28"/>
          <w:shd w:val="clear" w:color="auto" w:fill="FCFCFC"/>
        </w:rPr>
        <w:t xml:space="preserve"> </w:t>
      </w:r>
      <w:r w:rsidR="00493F57" w:rsidRPr="000236D2">
        <w:rPr>
          <w:bCs/>
          <w:sz w:val="28"/>
          <w:szCs w:val="28"/>
          <w:shd w:val="clear" w:color="auto" w:fill="FCFCFC"/>
        </w:rPr>
        <w:t>обращений граждан</w:t>
      </w:r>
      <w:r w:rsidR="00E837F9" w:rsidRPr="000236D2">
        <w:rPr>
          <w:bCs/>
          <w:sz w:val="28"/>
          <w:szCs w:val="28"/>
          <w:shd w:val="clear" w:color="auto" w:fill="FCFCFC"/>
        </w:rPr>
        <w:t xml:space="preserve"> на </w:t>
      </w:r>
      <w:r w:rsidR="000236D2" w:rsidRPr="000236D2">
        <w:rPr>
          <w:bCs/>
          <w:sz w:val="28"/>
          <w:szCs w:val="28"/>
          <w:shd w:val="clear" w:color="auto" w:fill="FCFCFC"/>
        </w:rPr>
        <w:t>9</w:t>
      </w:r>
      <w:r w:rsidR="00E837F9" w:rsidRPr="000236D2">
        <w:rPr>
          <w:bCs/>
          <w:sz w:val="28"/>
          <w:szCs w:val="28"/>
          <w:shd w:val="clear" w:color="auto" w:fill="FCFCFC"/>
        </w:rPr>
        <w:t xml:space="preserve"> единиц, который составляет</w:t>
      </w:r>
      <w:r w:rsidR="00493F57" w:rsidRPr="000236D2">
        <w:rPr>
          <w:bCs/>
          <w:sz w:val="28"/>
          <w:szCs w:val="28"/>
          <w:shd w:val="clear" w:color="auto" w:fill="FCFCFC"/>
        </w:rPr>
        <w:t xml:space="preserve"> </w:t>
      </w:r>
      <w:r w:rsidR="00FC14D0" w:rsidRPr="000236D2">
        <w:rPr>
          <w:bCs/>
          <w:sz w:val="28"/>
          <w:szCs w:val="28"/>
          <w:shd w:val="clear" w:color="auto" w:fill="FCFCFC"/>
        </w:rPr>
        <w:t>–</w:t>
      </w:r>
      <w:r w:rsidR="00E837F9" w:rsidRPr="000236D2">
        <w:rPr>
          <w:bCs/>
          <w:sz w:val="28"/>
          <w:szCs w:val="28"/>
          <w:shd w:val="clear" w:color="auto" w:fill="FCFCFC"/>
        </w:rPr>
        <w:t xml:space="preserve"> </w:t>
      </w:r>
      <w:r w:rsidR="000236D2" w:rsidRPr="000236D2">
        <w:rPr>
          <w:bCs/>
          <w:sz w:val="28"/>
          <w:szCs w:val="28"/>
          <w:shd w:val="clear" w:color="auto" w:fill="FCFCFC"/>
        </w:rPr>
        <w:t>14</w:t>
      </w:r>
      <w:r w:rsidR="00493F57" w:rsidRPr="000236D2">
        <w:rPr>
          <w:bCs/>
          <w:sz w:val="28"/>
          <w:szCs w:val="28"/>
          <w:shd w:val="clear" w:color="auto" w:fill="FCFCFC"/>
        </w:rPr>
        <w:t>%</w:t>
      </w:r>
      <w:r w:rsidR="00260962" w:rsidRPr="000236D2">
        <w:rPr>
          <w:sz w:val="28"/>
          <w:szCs w:val="28"/>
          <w:shd w:val="clear" w:color="auto" w:fill="FCFCFC"/>
        </w:rPr>
        <w:t xml:space="preserve">. </w:t>
      </w:r>
    </w:p>
    <w:p w:rsidR="009C5204" w:rsidRPr="00EA2764" w:rsidRDefault="009C5204" w:rsidP="00BE29C4">
      <w:pPr>
        <w:pStyle w:val="af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p w:rsidR="00505D8C" w:rsidRPr="000236D2" w:rsidRDefault="004A2183" w:rsidP="003036AE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0236D2">
        <w:rPr>
          <w:b/>
          <w:sz w:val="28"/>
          <w:szCs w:val="28"/>
          <w:shd w:val="clear" w:color="auto" w:fill="FCFCFC"/>
        </w:rPr>
        <w:t xml:space="preserve">I.  </w:t>
      </w:r>
      <w:r w:rsidR="00D515EE" w:rsidRPr="000236D2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0236D2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0236D2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="00D515EE" w:rsidRPr="000236D2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0236D2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97B69" w:rsidRPr="000236D2" w:rsidRDefault="003036AE" w:rsidP="00A97B69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0236D2">
        <w:rPr>
          <w:b/>
          <w:sz w:val="28"/>
          <w:szCs w:val="28"/>
          <w:shd w:val="clear" w:color="auto" w:fill="FCFCFC"/>
        </w:rPr>
        <w:t xml:space="preserve">за 1 </w:t>
      </w:r>
      <w:r w:rsidR="000236D2" w:rsidRPr="000236D2">
        <w:rPr>
          <w:b/>
          <w:sz w:val="28"/>
          <w:szCs w:val="28"/>
          <w:shd w:val="clear" w:color="auto" w:fill="FCFCFC"/>
        </w:rPr>
        <w:t>полугодие</w:t>
      </w:r>
      <w:r w:rsidRPr="000236D2">
        <w:rPr>
          <w:b/>
          <w:sz w:val="28"/>
          <w:szCs w:val="28"/>
          <w:shd w:val="clear" w:color="auto" w:fill="FCFCFC"/>
        </w:rPr>
        <w:t xml:space="preserve"> 2021 года в сравнении с 1 </w:t>
      </w:r>
      <w:r w:rsidR="000236D2" w:rsidRPr="000236D2">
        <w:rPr>
          <w:b/>
          <w:sz w:val="28"/>
          <w:szCs w:val="28"/>
          <w:shd w:val="clear" w:color="auto" w:fill="FCFCFC"/>
        </w:rPr>
        <w:t>полугодием</w:t>
      </w:r>
      <w:r w:rsidRPr="000236D2">
        <w:rPr>
          <w:b/>
          <w:sz w:val="28"/>
          <w:szCs w:val="28"/>
          <w:shd w:val="clear" w:color="auto" w:fill="FCFCFC"/>
        </w:rPr>
        <w:t xml:space="preserve"> 2020 года</w:t>
      </w:r>
    </w:p>
    <w:p w:rsidR="003036AE" w:rsidRPr="00EA2764" w:rsidRDefault="003036AE" w:rsidP="00A97B69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477"/>
        <w:gridCol w:w="1037"/>
        <w:gridCol w:w="8"/>
        <w:gridCol w:w="1133"/>
        <w:gridCol w:w="851"/>
        <w:gridCol w:w="940"/>
        <w:gridCol w:w="51"/>
        <w:gridCol w:w="991"/>
        <w:gridCol w:w="851"/>
        <w:gridCol w:w="956"/>
      </w:tblGrid>
      <w:tr w:rsidR="00EA2764" w:rsidRPr="00EA2764" w:rsidTr="00710CE8">
        <w:trPr>
          <w:jc w:val="center"/>
        </w:trPr>
        <w:tc>
          <w:tcPr>
            <w:tcW w:w="1540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236D2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537" w:type="pct"/>
            <w:gridSpan w:val="4"/>
          </w:tcPr>
          <w:p w:rsidR="000C5E27" w:rsidRPr="00880397" w:rsidRDefault="00CF543F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shd w:val="clear" w:color="auto" w:fill="FCFCFC"/>
              </w:rPr>
              <w:t xml:space="preserve">1 </w:t>
            </w:r>
            <w:r w:rsidR="000236D2" w:rsidRPr="00880397">
              <w:rPr>
                <w:b/>
                <w:shd w:val="clear" w:color="auto" w:fill="FCFCFC"/>
              </w:rPr>
              <w:t>полугодие</w:t>
            </w:r>
            <w:r w:rsidR="00710CE8" w:rsidRPr="00880397">
              <w:rPr>
                <w:b/>
                <w:shd w:val="clear" w:color="auto" w:fill="FCFCFC"/>
              </w:rPr>
              <w:t xml:space="preserve"> 2020 года</w:t>
            </w:r>
          </w:p>
        </w:tc>
        <w:tc>
          <w:tcPr>
            <w:tcW w:w="1438" w:type="pct"/>
            <w:gridSpan w:val="4"/>
          </w:tcPr>
          <w:p w:rsidR="000C5E27" w:rsidRPr="00880397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shd w:val="clear" w:color="auto" w:fill="FCFCFC"/>
              </w:rPr>
              <w:t xml:space="preserve">1 </w:t>
            </w:r>
            <w:r w:rsidR="000236D2" w:rsidRPr="00880397">
              <w:rPr>
                <w:b/>
                <w:shd w:val="clear" w:color="auto" w:fill="FCFCFC"/>
              </w:rPr>
              <w:t>полугодие</w:t>
            </w:r>
            <w:r w:rsidRPr="00880397">
              <w:rPr>
                <w:b/>
                <w:shd w:val="clear" w:color="auto" w:fill="FCFCFC"/>
              </w:rPr>
              <w:t xml:space="preserve"> 2021 года</w:t>
            </w:r>
          </w:p>
        </w:tc>
        <w:tc>
          <w:tcPr>
            <w:tcW w:w="485" w:type="pct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EA2764" w:rsidRPr="00EA2764" w:rsidTr="00710CE8">
        <w:trPr>
          <w:jc w:val="center"/>
        </w:trPr>
        <w:tc>
          <w:tcPr>
            <w:tcW w:w="1540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0236D2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9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32" w:type="pct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03" w:type="pct"/>
            <w:gridSpan w:val="2"/>
          </w:tcPr>
          <w:p w:rsidR="000C5E27" w:rsidRPr="000236D2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03" w:type="pct"/>
          </w:tcPr>
          <w:p w:rsidR="000C5E27" w:rsidRPr="000236D2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32" w:type="pct"/>
          </w:tcPr>
          <w:p w:rsidR="000C5E27" w:rsidRPr="000236D2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85" w:type="pct"/>
          </w:tcPr>
          <w:p w:rsidR="000C5E27" w:rsidRPr="000236D2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EA2764" w:rsidRPr="00EA2764" w:rsidTr="00710CE8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236D2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0236D2" w:rsidRDefault="000236D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53</w:t>
            </w:r>
          </w:p>
        </w:tc>
        <w:tc>
          <w:tcPr>
            <w:tcW w:w="579" w:type="pct"/>
            <w:gridSpan w:val="2"/>
          </w:tcPr>
          <w:p w:rsidR="000C5E27" w:rsidRPr="000236D2" w:rsidRDefault="000236D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32" w:type="pct"/>
          </w:tcPr>
          <w:p w:rsidR="000C5E27" w:rsidRPr="000236D2" w:rsidRDefault="000236D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58</w:t>
            </w:r>
          </w:p>
        </w:tc>
        <w:tc>
          <w:tcPr>
            <w:tcW w:w="503" w:type="pct"/>
            <w:gridSpan w:val="2"/>
          </w:tcPr>
          <w:p w:rsidR="000C5E27" w:rsidRPr="000236D2" w:rsidRDefault="000236D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38</w:t>
            </w:r>
          </w:p>
        </w:tc>
        <w:tc>
          <w:tcPr>
            <w:tcW w:w="503" w:type="pct"/>
          </w:tcPr>
          <w:p w:rsidR="000C5E27" w:rsidRPr="000236D2" w:rsidRDefault="000236D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432" w:type="pct"/>
          </w:tcPr>
          <w:p w:rsidR="000C5E27" w:rsidRPr="000236D2" w:rsidRDefault="000236D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48</w:t>
            </w:r>
          </w:p>
        </w:tc>
        <w:tc>
          <w:tcPr>
            <w:tcW w:w="485" w:type="pct"/>
          </w:tcPr>
          <w:p w:rsidR="000C5E27" w:rsidRPr="000236D2" w:rsidRDefault="000236D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-17,2</w:t>
            </w:r>
          </w:p>
        </w:tc>
      </w:tr>
      <w:tr w:rsidR="00EA2764" w:rsidRPr="00EA2764" w:rsidTr="00710CE8">
        <w:trPr>
          <w:jc w:val="center"/>
        </w:trPr>
        <w:tc>
          <w:tcPr>
            <w:tcW w:w="1540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236D2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0236D2" w:rsidRDefault="000236D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79" w:type="pct"/>
            <w:gridSpan w:val="2"/>
          </w:tcPr>
          <w:p w:rsidR="000C5E27" w:rsidRPr="000236D2" w:rsidRDefault="000236D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0236D2" w:rsidRDefault="000236D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03" w:type="pct"/>
            <w:gridSpan w:val="2"/>
          </w:tcPr>
          <w:p w:rsidR="000C5E27" w:rsidRPr="000236D2" w:rsidRDefault="000236D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503" w:type="pct"/>
          </w:tcPr>
          <w:p w:rsidR="000C5E27" w:rsidRPr="000236D2" w:rsidRDefault="000236D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0236D2" w:rsidRDefault="000236D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485" w:type="pct"/>
          </w:tcPr>
          <w:p w:rsidR="000C5E27" w:rsidRPr="000236D2" w:rsidRDefault="000236D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0236D2">
              <w:rPr>
                <w:bCs/>
                <w:szCs w:val="28"/>
                <w:shd w:val="clear" w:color="auto" w:fill="FCFCFC"/>
              </w:rPr>
              <w:t>14,3</w:t>
            </w:r>
          </w:p>
        </w:tc>
      </w:tr>
      <w:tr w:rsidR="00EA2764" w:rsidRPr="00EA2764" w:rsidTr="00710CE8">
        <w:trPr>
          <w:jc w:val="center"/>
        </w:trPr>
        <w:tc>
          <w:tcPr>
            <w:tcW w:w="4515" w:type="pct"/>
            <w:gridSpan w:val="10"/>
          </w:tcPr>
          <w:p w:rsidR="000C5E27" w:rsidRPr="00EA2764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0C5E27" w:rsidRPr="00EA2764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88039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88039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575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477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29" w:type="pct"/>
            <w:gridSpan w:val="2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85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-42,9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88039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88039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75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77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29" w:type="pct"/>
            <w:gridSpan w:val="2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85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-100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88039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88039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880397" w:rsidRDefault="0088039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47</w:t>
            </w:r>
          </w:p>
        </w:tc>
        <w:tc>
          <w:tcPr>
            <w:tcW w:w="575" w:type="pct"/>
          </w:tcPr>
          <w:p w:rsidR="000C5E27" w:rsidRPr="00880397" w:rsidRDefault="0088039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32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50</w:t>
            </w:r>
          </w:p>
        </w:tc>
        <w:tc>
          <w:tcPr>
            <w:tcW w:w="477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41</w:t>
            </w:r>
          </w:p>
        </w:tc>
        <w:tc>
          <w:tcPr>
            <w:tcW w:w="529" w:type="pct"/>
            <w:gridSpan w:val="2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32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49</w:t>
            </w:r>
          </w:p>
        </w:tc>
        <w:tc>
          <w:tcPr>
            <w:tcW w:w="485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-2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88039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88039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880397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880397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880397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880397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880397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31</w:t>
            </w:r>
          </w:p>
        </w:tc>
        <w:tc>
          <w:tcPr>
            <w:tcW w:w="575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32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35</w:t>
            </w:r>
          </w:p>
        </w:tc>
        <w:tc>
          <w:tcPr>
            <w:tcW w:w="477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25</w:t>
            </w:r>
          </w:p>
        </w:tc>
        <w:tc>
          <w:tcPr>
            <w:tcW w:w="529" w:type="pct"/>
            <w:gridSpan w:val="2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32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31</w:t>
            </w:r>
          </w:p>
        </w:tc>
        <w:tc>
          <w:tcPr>
            <w:tcW w:w="485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-11,4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88039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88039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88039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880397" w:rsidRDefault="0088039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575" w:type="pct"/>
          </w:tcPr>
          <w:p w:rsidR="000C5E27" w:rsidRPr="00880397" w:rsidRDefault="0088039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-2</w:t>
            </w:r>
          </w:p>
        </w:tc>
        <w:tc>
          <w:tcPr>
            <w:tcW w:w="432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14</w:t>
            </w:r>
          </w:p>
        </w:tc>
        <w:tc>
          <w:tcPr>
            <w:tcW w:w="477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529" w:type="pct"/>
            <w:gridSpan w:val="2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2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485" w:type="pct"/>
          </w:tcPr>
          <w:p w:rsidR="000C5E27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17,7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303A00" w:rsidRPr="00880397" w:rsidRDefault="00303A00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303A00" w:rsidRPr="00880397" w:rsidRDefault="00303A00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880397">
              <w:rPr>
                <w:i/>
                <w:szCs w:val="28"/>
                <w:shd w:val="clear" w:color="auto" w:fill="FCFCFC"/>
              </w:rPr>
              <w:t>Письмо, уведомление</w:t>
            </w:r>
          </w:p>
        </w:tc>
        <w:tc>
          <w:tcPr>
            <w:tcW w:w="530" w:type="pct"/>
            <w:gridSpan w:val="2"/>
          </w:tcPr>
          <w:p w:rsidR="00303A00" w:rsidRPr="00880397" w:rsidRDefault="0088039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5" w:type="pct"/>
          </w:tcPr>
          <w:p w:rsidR="00303A00" w:rsidRPr="00880397" w:rsidRDefault="0088039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2" w:type="pct"/>
          </w:tcPr>
          <w:p w:rsidR="00303A00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77" w:type="pct"/>
          </w:tcPr>
          <w:p w:rsidR="00303A00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29" w:type="pct"/>
            <w:gridSpan w:val="2"/>
          </w:tcPr>
          <w:p w:rsidR="00303A00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2" w:type="pct"/>
          </w:tcPr>
          <w:p w:rsidR="00303A00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85" w:type="pct"/>
          </w:tcPr>
          <w:p w:rsidR="00303A00" w:rsidRPr="00880397" w:rsidRDefault="00303A00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88039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9642B2" w:rsidRPr="00880397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880397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880397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880397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880397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880397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880397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88039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88039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88039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9642B2" w:rsidRPr="00880397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880397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880397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880397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9B4540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5" w:type="pct"/>
          </w:tcPr>
          <w:p w:rsidR="009642B2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2" w:type="pct"/>
          </w:tcPr>
          <w:p w:rsidR="009642B2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77" w:type="pct"/>
          </w:tcPr>
          <w:p w:rsidR="009642B2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29" w:type="pct"/>
            <w:gridSpan w:val="2"/>
          </w:tcPr>
          <w:p w:rsidR="009642B2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2" w:type="pct"/>
          </w:tcPr>
          <w:p w:rsidR="009642B2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85" w:type="pct"/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88039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lastRenderedPageBreak/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880397" w:rsidRDefault="004A33E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880397">
              <w:rPr>
                <w:szCs w:val="28"/>
                <w:shd w:val="clear" w:color="auto" w:fill="FCFCFC"/>
              </w:rPr>
              <w:t>Поручения</w:t>
            </w:r>
          </w:p>
        </w:tc>
        <w:tc>
          <w:tcPr>
            <w:tcW w:w="530" w:type="pct"/>
            <w:gridSpan w:val="2"/>
          </w:tcPr>
          <w:p w:rsidR="009642B2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880397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75" w:type="pct"/>
          </w:tcPr>
          <w:p w:rsidR="009642B2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88039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9642B2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77" w:type="pct"/>
          </w:tcPr>
          <w:p w:rsidR="009642B2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88039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29" w:type="pct"/>
            <w:gridSpan w:val="2"/>
          </w:tcPr>
          <w:p w:rsidR="009642B2" w:rsidRPr="00880397" w:rsidRDefault="0088039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88039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9642B2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88039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85" w:type="pct"/>
          </w:tcPr>
          <w:p w:rsidR="009642B2" w:rsidRPr="00880397" w:rsidRDefault="008803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880397">
              <w:rPr>
                <w:b/>
                <w:bCs/>
                <w:szCs w:val="28"/>
                <w:shd w:val="clear" w:color="auto" w:fill="FCFCFC"/>
              </w:rPr>
              <w:t>-100</w:t>
            </w:r>
          </w:p>
        </w:tc>
      </w:tr>
    </w:tbl>
    <w:p w:rsidR="00DA2119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B3227A" w:rsidRPr="00BD4639" w:rsidRDefault="00B3227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1A7C8A" w:rsidRPr="00BD4639" w:rsidRDefault="001A7C8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3335A7" w:rsidRPr="00BD4639" w:rsidRDefault="00D30761" w:rsidP="00D90A7F">
      <w:pPr>
        <w:pStyle w:val="af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4B95A250" wp14:editId="52E9D5C3">
            <wp:extent cx="5838826" cy="4743449"/>
            <wp:effectExtent l="0" t="0" r="9525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0C5E27" w:rsidRPr="00BD4639" w:rsidRDefault="000C5E27" w:rsidP="00D11147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0C5E27" w:rsidRDefault="000C5E27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Pr="00CF543F" w:rsidRDefault="001175B6" w:rsidP="00F61FEC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F82B03" w:rsidRPr="00880397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80397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880397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CF543F" w:rsidRPr="00880397" w:rsidRDefault="00CF543F" w:rsidP="00CF543F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880397">
        <w:rPr>
          <w:b/>
          <w:sz w:val="28"/>
          <w:szCs w:val="28"/>
          <w:shd w:val="clear" w:color="auto" w:fill="FCFCFC"/>
        </w:rPr>
        <w:t xml:space="preserve">за 1 </w:t>
      </w:r>
      <w:r w:rsidR="00880397" w:rsidRPr="00880397">
        <w:rPr>
          <w:b/>
          <w:sz w:val="28"/>
          <w:szCs w:val="28"/>
          <w:shd w:val="clear" w:color="auto" w:fill="FCFCFC"/>
        </w:rPr>
        <w:t>полугодие</w:t>
      </w:r>
      <w:r w:rsidRPr="00880397">
        <w:rPr>
          <w:b/>
          <w:sz w:val="28"/>
          <w:szCs w:val="28"/>
          <w:shd w:val="clear" w:color="auto" w:fill="FCFCFC"/>
        </w:rPr>
        <w:t xml:space="preserve"> 2021 года в сравнении с 1 </w:t>
      </w:r>
      <w:r w:rsidR="00880397" w:rsidRPr="00880397">
        <w:rPr>
          <w:b/>
          <w:sz w:val="28"/>
          <w:szCs w:val="28"/>
          <w:shd w:val="clear" w:color="auto" w:fill="FCFCFC"/>
        </w:rPr>
        <w:t>полугодием</w:t>
      </w:r>
      <w:r w:rsidRPr="00880397">
        <w:rPr>
          <w:b/>
          <w:sz w:val="28"/>
          <w:szCs w:val="28"/>
          <w:shd w:val="clear" w:color="auto" w:fill="FCFCFC"/>
        </w:rPr>
        <w:t xml:space="preserve"> 2020 года</w:t>
      </w:r>
    </w:p>
    <w:p w:rsidR="00B0088C" w:rsidRPr="00EA2764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880397" w:rsidRPr="00880397" w:rsidTr="009A6BFE">
        <w:trPr>
          <w:jc w:val="center"/>
        </w:trPr>
        <w:tc>
          <w:tcPr>
            <w:tcW w:w="4661" w:type="dxa"/>
          </w:tcPr>
          <w:p w:rsidR="009A6BFE" w:rsidRPr="0088039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CF543F" w:rsidRPr="00880397" w:rsidRDefault="00CF543F" w:rsidP="00CF543F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CF543F" w:rsidRPr="00880397" w:rsidRDefault="00CF543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880397">
              <w:rPr>
                <w:b/>
                <w:shd w:val="clear" w:color="auto" w:fill="FCFCFC"/>
              </w:rPr>
              <w:t xml:space="preserve">1 </w:t>
            </w:r>
          </w:p>
          <w:p w:rsidR="009A6BFE" w:rsidRPr="00880397" w:rsidRDefault="0088039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shd w:val="clear" w:color="auto" w:fill="FCFCFC"/>
              </w:rPr>
              <w:t>полугодие</w:t>
            </w:r>
            <w:r w:rsidR="00CF543F" w:rsidRPr="00880397">
              <w:rPr>
                <w:b/>
                <w:shd w:val="clear" w:color="auto" w:fill="FCFCFC"/>
              </w:rPr>
              <w:t xml:space="preserve"> 2020 года</w:t>
            </w:r>
          </w:p>
        </w:tc>
        <w:tc>
          <w:tcPr>
            <w:tcW w:w="1417" w:type="dxa"/>
          </w:tcPr>
          <w:p w:rsidR="00CF543F" w:rsidRPr="00880397" w:rsidRDefault="00CF543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CF543F" w:rsidRPr="00880397" w:rsidRDefault="00CF543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880397">
              <w:rPr>
                <w:b/>
                <w:shd w:val="clear" w:color="auto" w:fill="FCFCFC"/>
              </w:rPr>
              <w:t xml:space="preserve">1 </w:t>
            </w:r>
          </w:p>
          <w:p w:rsidR="009A6BFE" w:rsidRPr="00880397" w:rsidRDefault="0088039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shd w:val="clear" w:color="auto" w:fill="FCFCFC"/>
              </w:rPr>
              <w:t>полугодие</w:t>
            </w:r>
            <w:r w:rsidR="00CF543F" w:rsidRPr="00880397">
              <w:rPr>
                <w:b/>
                <w:shd w:val="clear" w:color="auto" w:fill="FCFCFC"/>
              </w:rPr>
              <w:t xml:space="preserve"> 2021 года</w:t>
            </w:r>
          </w:p>
        </w:tc>
        <w:tc>
          <w:tcPr>
            <w:tcW w:w="1383" w:type="dxa"/>
          </w:tcPr>
          <w:p w:rsidR="009A6BFE" w:rsidRPr="0088039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88039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7369E7" w:rsidRPr="000F5AB1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F5AB1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0F5AB1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0F5AB1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369E7" w:rsidRPr="000F5AB1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0F5AB1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F5AB1"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F61FEC" w:rsidRPr="000F5AB1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0F5AB1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0F5AB1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0F5AB1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F5AB1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F61FEC" w:rsidRPr="000F5AB1" w:rsidRDefault="000F5AB1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F5AB1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F61FEC" w:rsidRPr="000F5AB1" w:rsidRDefault="000F5AB1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F5AB1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F61FEC" w:rsidRPr="000F5AB1" w:rsidRDefault="000F5AB1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F5AB1">
              <w:rPr>
                <w:i/>
                <w:shd w:val="clear" w:color="auto" w:fill="FCFCFC"/>
              </w:rPr>
              <w:t>100</w:t>
            </w: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0F5AB1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F5AB1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F61FEC" w:rsidRPr="000F5AB1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0F5AB1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0F5AB1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0F5AB1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F5AB1">
              <w:rPr>
                <w:sz w:val="28"/>
                <w:szCs w:val="28"/>
                <w:shd w:val="clear" w:color="auto" w:fill="FCFCFC"/>
              </w:rPr>
              <w:t>Многодетная семья</w:t>
            </w:r>
          </w:p>
        </w:tc>
        <w:tc>
          <w:tcPr>
            <w:tcW w:w="1418" w:type="dxa"/>
          </w:tcPr>
          <w:p w:rsidR="00F61FEC" w:rsidRPr="000F5AB1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0F5AB1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0F5AB1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0F5AB1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F5AB1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F61FEC" w:rsidRPr="000F5AB1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0F5AB1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0F5AB1" w:rsidRDefault="00F61FEC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0F5AB1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F5AB1">
              <w:rPr>
                <w:sz w:val="28"/>
                <w:szCs w:val="28"/>
                <w:shd w:val="clear" w:color="auto" w:fill="FCFCFC"/>
              </w:rPr>
              <w:lastRenderedPageBreak/>
              <w:t>Сироты</w:t>
            </w:r>
          </w:p>
        </w:tc>
        <w:tc>
          <w:tcPr>
            <w:tcW w:w="1418" w:type="dxa"/>
          </w:tcPr>
          <w:p w:rsidR="00F61FEC" w:rsidRPr="000F5AB1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0F5AB1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F61FEC" w:rsidRPr="000F5AB1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0F5AB1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F5AB1"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F61FEC" w:rsidRPr="000F5AB1" w:rsidRDefault="000F5AB1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F5AB1">
              <w:rPr>
                <w:b/>
                <w:sz w:val="28"/>
                <w:szCs w:val="28"/>
                <w:shd w:val="clear" w:color="auto" w:fill="FCFCFC"/>
              </w:rPr>
              <w:t>64</w:t>
            </w:r>
          </w:p>
        </w:tc>
        <w:tc>
          <w:tcPr>
            <w:tcW w:w="1417" w:type="dxa"/>
          </w:tcPr>
          <w:p w:rsidR="00F61FEC" w:rsidRPr="000F5AB1" w:rsidRDefault="000F5AB1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F5AB1">
              <w:rPr>
                <w:b/>
                <w:sz w:val="28"/>
                <w:szCs w:val="28"/>
                <w:shd w:val="clear" w:color="auto" w:fill="FCFCFC"/>
              </w:rPr>
              <w:t>54</w:t>
            </w:r>
          </w:p>
        </w:tc>
        <w:tc>
          <w:tcPr>
            <w:tcW w:w="1383" w:type="dxa"/>
          </w:tcPr>
          <w:p w:rsidR="00F61FEC" w:rsidRPr="000F5AB1" w:rsidRDefault="000F5AB1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F5AB1">
              <w:rPr>
                <w:i/>
                <w:shd w:val="clear" w:color="auto" w:fill="FCFCFC"/>
              </w:rPr>
              <w:t>-15,6</w:t>
            </w:r>
          </w:p>
        </w:tc>
      </w:tr>
    </w:tbl>
    <w:p w:rsidR="000C5E27" w:rsidRPr="00EA2764" w:rsidRDefault="000C5E27" w:rsidP="00D11147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p w:rsidR="00DE15AA" w:rsidRPr="008B6BDC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B6BDC">
        <w:rPr>
          <w:b/>
          <w:bCs/>
          <w:sz w:val="28"/>
          <w:szCs w:val="28"/>
          <w:shd w:val="clear" w:color="auto" w:fill="FCFCFC"/>
        </w:rPr>
        <w:t>Динам</w:t>
      </w:r>
      <w:r w:rsidR="000D3C2C" w:rsidRPr="008B6BDC">
        <w:rPr>
          <w:b/>
          <w:bCs/>
          <w:sz w:val="28"/>
          <w:szCs w:val="28"/>
          <w:shd w:val="clear" w:color="auto" w:fill="FCFCFC"/>
        </w:rPr>
        <w:t>ика обращений граждан по адреса</w:t>
      </w:r>
      <w:r w:rsidRPr="008B6BDC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7B66C0" w:rsidRPr="008B6BDC" w:rsidRDefault="007B66C0" w:rsidP="007B66C0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8B6BDC">
        <w:rPr>
          <w:b/>
          <w:sz w:val="28"/>
          <w:szCs w:val="28"/>
          <w:shd w:val="clear" w:color="auto" w:fill="FCFCFC"/>
        </w:rPr>
        <w:t xml:space="preserve">за 1 </w:t>
      </w:r>
      <w:r w:rsidR="008B6BDC" w:rsidRPr="008B6BDC">
        <w:rPr>
          <w:b/>
          <w:sz w:val="28"/>
          <w:szCs w:val="28"/>
          <w:shd w:val="clear" w:color="auto" w:fill="FCFCFC"/>
        </w:rPr>
        <w:t>полугодие</w:t>
      </w:r>
      <w:r w:rsidRPr="008B6BDC">
        <w:rPr>
          <w:b/>
          <w:sz w:val="28"/>
          <w:szCs w:val="28"/>
          <w:shd w:val="clear" w:color="auto" w:fill="FCFCFC"/>
        </w:rPr>
        <w:t xml:space="preserve"> 2021 года в сравнении с 1 </w:t>
      </w:r>
      <w:r w:rsidR="008B6BDC" w:rsidRPr="008B6BDC">
        <w:rPr>
          <w:b/>
          <w:sz w:val="28"/>
          <w:szCs w:val="28"/>
          <w:shd w:val="clear" w:color="auto" w:fill="FCFCFC"/>
        </w:rPr>
        <w:t>полугодием</w:t>
      </w:r>
      <w:r w:rsidRPr="008B6BDC">
        <w:rPr>
          <w:b/>
          <w:sz w:val="28"/>
          <w:szCs w:val="28"/>
          <w:shd w:val="clear" w:color="auto" w:fill="FCFCFC"/>
        </w:rPr>
        <w:t xml:space="preserve"> 2020 года</w:t>
      </w:r>
    </w:p>
    <w:p w:rsidR="00EF7FFD" w:rsidRPr="00EA2764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D70B47" w:rsidRPr="00D70B47" w:rsidTr="00D23465">
        <w:tc>
          <w:tcPr>
            <w:tcW w:w="4962" w:type="dxa"/>
          </w:tcPr>
          <w:p w:rsidR="007B66C0" w:rsidRPr="00D70B47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70B4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7B66C0" w:rsidRPr="00D70B47" w:rsidRDefault="007B66C0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7B66C0" w:rsidRPr="00D70B47" w:rsidRDefault="007B66C0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70B47">
              <w:rPr>
                <w:b/>
                <w:shd w:val="clear" w:color="auto" w:fill="FCFCFC"/>
              </w:rPr>
              <w:t xml:space="preserve">1 </w:t>
            </w:r>
          </w:p>
          <w:p w:rsidR="007B66C0" w:rsidRPr="00D70B47" w:rsidRDefault="008B6BDC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70B47">
              <w:rPr>
                <w:b/>
                <w:shd w:val="clear" w:color="auto" w:fill="FCFCFC"/>
              </w:rPr>
              <w:t>полугодие</w:t>
            </w:r>
            <w:r w:rsidR="007B66C0" w:rsidRPr="00D70B47">
              <w:rPr>
                <w:b/>
                <w:shd w:val="clear" w:color="auto" w:fill="FCFCFC"/>
              </w:rPr>
              <w:t xml:space="preserve"> 2020 года</w:t>
            </w:r>
          </w:p>
        </w:tc>
        <w:tc>
          <w:tcPr>
            <w:tcW w:w="1559" w:type="dxa"/>
          </w:tcPr>
          <w:p w:rsidR="007B66C0" w:rsidRPr="00D70B47" w:rsidRDefault="007B66C0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7B66C0" w:rsidRPr="00D70B47" w:rsidRDefault="007B66C0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70B47">
              <w:rPr>
                <w:b/>
                <w:shd w:val="clear" w:color="auto" w:fill="FCFCFC"/>
              </w:rPr>
              <w:t xml:space="preserve">1 </w:t>
            </w:r>
          </w:p>
          <w:p w:rsidR="007B66C0" w:rsidRPr="00D70B47" w:rsidRDefault="008B6BDC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70B47">
              <w:rPr>
                <w:b/>
                <w:shd w:val="clear" w:color="auto" w:fill="FCFCFC"/>
              </w:rPr>
              <w:t>полугодие</w:t>
            </w:r>
            <w:r w:rsidR="007B66C0" w:rsidRPr="00D70B47">
              <w:rPr>
                <w:b/>
                <w:shd w:val="clear" w:color="auto" w:fill="FCFCFC"/>
              </w:rPr>
              <w:t xml:space="preserve"> 2021 года</w:t>
            </w:r>
          </w:p>
        </w:tc>
        <w:tc>
          <w:tcPr>
            <w:tcW w:w="1807" w:type="dxa"/>
          </w:tcPr>
          <w:p w:rsidR="007B66C0" w:rsidRPr="00D70B47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70B47">
              <w:rPr>
                <w:b/>
                <w:bCs/>
                <w:shd w:val="clear" w:color="auto" w:fill="FCFCFC"/>
              </w:rPr>
              <w:t>Динамика</w:t>
            </w:r>
          </w:p>
          <w:p w:rsidR="007B66C0" w:rsidRPr="00D70B47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70B4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D70B4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D70B4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D70B47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Pr="00D70B4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D70B4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D70B47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D70B47" w:rsidRDefault="00D70B4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D70B47" w:rsidRDefault="00D70B47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D70B47" w:rsidRDefault="00D70B4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100</w:t>
            </w: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Pr="00D70B4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D70B4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D70B47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Pr="00D70B4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D70B4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D70B47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:rsidR="006B326A" w:rsidRPr="00D70B47" w:rsidRDefault="00D70B4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D70B47" w:rsidRDefault="00D70B47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D70B47" w:rsidRDefault="00D70B4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-100</w:t>
            </w:r>
          </w:p>
        </w:tc>
      </w:tr>
      <w:tr w:rsidR="00D70B47" w:rsidRPr="00D70B47" w:rsidTr="00D23465">
        <w:tc>
          <w:tcPr>
            <w:tcW w:w="4962" w:type="dxa"/>
          </w:tcPr>
          <w:p w:rsidR="009468A7" w:rsidRPr="00D70B47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:rsidR="009468A7" w:rsidRPr="00D70B47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D70B47" w:rsidRDefault="009468A7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D70B47" w:rsidRDefault="009468A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9673F6" w:rsidRPr="00D70B47" w:rsidRDefault="009673F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 xml:space="preserve">Северо-Западное управление  </w:t>
            </w:r>
            <w:proofErr w:type="spellStart"/>
            <w:r w:rsidRPr="00D70B47">
              <w:rPr>
                <w:sz w:val="28"/>
                <w:szCs w:val="28"/>
                <w:shd w:val="clear" w:color="auto" w:fill="FCFCFC"/>
              </w:rPr>
              <w:t>Ростехнадзора</w:t>
            </w:r>
            <w:proofErr w:type="spellEnd"/>
          </w:p>
        </w:tc>
        <w:tc>
          <w:tcPr>
            <w:tcW w:w="1453" w:type="dxa"/>
          </w:tcPr>
          <w:p w:rsidR="009673F6" w:rsidRPr="00D70B47" w:rsidRDefault="009673F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673F6" w:rsidRPr="00D70B47" w:rsidRDefault="009673F6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673F6" w:rsidRPr="00D70B47" w:rsidRDefault="009673F6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0B5B0A" w:rsidRPr="00D70B47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453" w:type="dxa"/>
          </w:tcPr>
          <w:p w:rsidR="000B5B0A" w:rsidRPr="00D70B47" w:rsidRDefault="00D70B4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0B5B0A" w:rsidRPr="00D70B47" w:rsidRDefault="00D70B47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807" w:type="dxa"/>
          </w:tcPr>
          <w:p w:rsidR="000B5B0A" w:rsidRPr="00D70B47" w:rsidRDefault="00D70B4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-30</w:t>
            </w: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976EB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6B326A" w:rsidRPr="00D70B47" w:rsidRDefault="00D70B4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6B326A" w:rsidRPr="00D70B47" w:rsidRDefault="00D70B47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D70B47" w:rsidRDefault="00D70B4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-80</w:t>
            </w:r>
          </w:p>
        </w:tc>
      </w:tr>
      <w:tr w:rsidR="00D70B47" w:rsidRPr="00D70B47" w:rsidTr="00D23465">
        <w:tc>
          <w:tcPr>
            <w:tcW w:w="4962" w:type="dxa"/>
          </w:tcPr>
          <w:p w:rsidR="000B5B0A" w:rsidRPr="00D70B47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Прокуратура МО</w:t>
            </w:r>
          </w:p>
        </w:tc>
        <w:tc>
          <w:tcPr>
            <w:tcW w:w="1453" w:type="dxa"/>
          </w:tcPr>
          <w:p w:rsidR="000B5B0A" w:rsidRPr="00D70B47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0B5B0A" w:rsidRPr="00D70B47" w:rsidRDefault="000B5B0A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0B5B0A" w:rsidRPr="00D70B47" w:rsidRDefault="000B5B0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6B326A" w:rsidP="008319D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Глава муниципально</w:t>
            </w:r>
            <w:r w:rsidR="008319D1" w:rsidRPr="00D70B47">
              <w:rPr>
                <w:sz w:val="28"/>
                <w:szCs w:val="28"/>
                <w:shd w:val="clear" w:color="auto" w:fill="FCFCFC"/>
              </w:rPr>
              <w:t>го образования город  Мурманск</w:t>
            </w:r>
          </w:p>
        </w:tc>
        <w:tc>
          <w:tcPr>
            <w:tcW w:w="1453" w:type="dxa"/>
          </w:tcPr>
          <w:p w:rsidR="006B326A" w:rsidRPr="00D70B47" w:rsidRDefault="006B326A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D70B47" w:rsidRDefault="006B326A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D70B47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8319D1" w:rsidRPr="00D70B47" w:rsidRDefault="008319D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Совет депутатов города Мурманска</w:t>
            </w:r>
          </w:p>
        </w:tc>
        <w:tc>
          <w:tcPr>
            <w:tcW w:w="1453" w:type="dxa"/>
          </w:tcPr>
          <w:p w:rsidR="008319D1" w:rsidRPr="00D70B47" w:rsidRDefault="00D70B47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:rsidR="008319D1" w:rsidRPr="00D70B47" w:rsidRDefault="00D70B47" w:rsidP="007B66C0">
            <w:pPr>
              <w:pStyle w:val="af3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8319D1" w:rsidRPr="00D70B47" w:rsidRDefault="00D70B4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-66,7</w:t>
            </w:r>
          </w:p>
        </w:tc>
      </w:tr>
      <w:tr w:rsidR="00D70B47" w:rsidRPr="00D70B47" w:rsidTr="00D23465">
        <w:tc>
          <w:tcPr>
            <w:tcW w:w="4962" w:type="dxa"/>
          </w:tcPr>
          <w:p w:rsidR="00F02DD6" w:rsidRPr="00D70B47" w:rsidRDefault="00F02DD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F02DD6" w:rsidRPr="00D70B47" w:rsidRDefault="00D70B47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72</w:t>
            </w:r>
          </w:p>
        </w:tc>
        <w:tc>
          <w:tcPr>
            <w:tcW w:w="1559" w:type="dxa"/>
          </w:tcPr>
          <w:p w:rsidR="00F02DD6" w:rsidRPr="00D70B47" w:rsidRDefault="00D70B47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49</w:t>
            </w:r>
          </w:p>
        </w:tc>
        <w:tc>
          <w:tcPr>
            <w:tcW w:w="1807" w:type="dxa"/>
          </w:tcPr>
          <w:p w:rsidR="00F02DD6" w:rsidRPr="00D70B47" w:rsidRDefault="00D70B4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-31,9</w:t>
            </w: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D70B47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:rsidR="006B326A" w:rsidRPr="00D70B4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D70B4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D70B47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</w:p>
        </w:tc>
        <w:tc>
          <w:tcPr>
            <w:tcW w:w="1453" w:type="dxa"/>
          </w:tcPr>
          <w:p w:rsidR="006B326A" w:rsidRPr="00D70B4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D70B47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D70B47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9468A7" w:rsidRPr="00D70B47" w:rsidRDefault="009468A7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 xml:space="preserve">Министерство </w:t>
            </w:r>
            <w:r w:rsidR="005C2C71" w:rsidRPr="00D70B47">
              <w:rPr>
                <w:sz w:val="28"/>
                <w:szCs w:val="28"/>
                <w:shd w:val="clear" w:color="auto" w:fill="FCFCFC"/>
              </w:rPr>
              <w:t>культуры</w:t>
            </w:r>
          </w:p>
        </w:tc>
        <w:tc>
          <w:tcPr>
            <w:tcW w:w="1453" w:type="dxa"/>
          </w:tcPr>
          <w:p w:rsidR="009468A7" w:rsidRPr="00D70B47" w:rsidRDefault="00D70B4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9468A7" w:rsidRPr="00D70B47" w:rsidRDefault="00D70B4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9468A7" w:rsidRPr="00D70B47" w:rsidRDefault="00D70B4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-100</w:t>
            </w:r>
          </w:p>
        </w:tc>
      </w:tr>
      <w:tr w:rsidR="00D70B47" w:rsidRPr="00D70B47" w:rsidTr="00D23465">
        <w:tc>
          <w:tcPr>
            <w:tcW w:w="4962" w:type="dxa"/>
          </w:tcPr>
          <w:p w:rsidR="00D92870" w:rsidRPr="00D70B47" w:rsidRDefault="00D92870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proofErr w:type="spellStart"/>
            <w:r w:rsidRPr="00D70B47">
              <w:rPr>
                <w:sz w:val="28"/>
                <w:szCs w:val="28"/>
                <w:shd w:val="clear" w:color="auto" w:fill="FCFCFC"/>
              </w:rPr>
              <w:t>Минград</w:t>
            </w:r>
            <w:proofErr w:type="spellEnd"/>
            <w:r w:rsidRPr="00D70B47"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453" w:type="dxa"/>
          </w:tcPr>
          <w:p w:rsidR="00D92870" w:rsidRPr="00D70B47" w:rsidRDefault="00D70B4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D92870" w:rsidRPr="00D70B47" w:rsidRDefault="00D70B4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D92870" w:rsidRPr="00D70B47" w:rsidRDefault="00D70B4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100</w:t>
            </w:r>
          </w:p>
        </w:tc>
      </w:tr>
      <w:tr w:rsidR="00D70B47" w:rsidRPr="00D70B47" w:rsidTr="00D23465">
        <w:tc>
          <w:tcPr>
            <w:tcW w:w="4962" w:type="dxa"/>
          </w:tcPr>
          <w:p w:rsidR="009468A7" w:rsidRPr="00D70B47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Министерство образования</w:t>
            </w:r>
          </w:p>
        </w:tc>
        <w:tc>
          <w:tcPr>
            <w:tcW w:w="1453" w:type="dxa"/>
          </w:tcPr>
          <w:p w:rsidR="009468A7" w:rsidRPr="00D70B47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D70B47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D70B47" w:rsidRDefault="009468A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9C40A1" w:rsidRPr="00D70B47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:rsidR="009C40A1" w:rsidRPr="00D70B47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C40A1" w:rsidRPr="00D70B47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C40A1" w:rsidRPr="00D70B47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9C40A1" w:rsidRPr="00D70B47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9C40A1" w:rsidRPr="00D70B47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C40A1" w:rsidRPr="00D70B47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C40A1" w:rsidRPr="00D70B47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5C2C71" w:rsidRPr="00D70B47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5C2C71" w:rsidRPr="00D70B47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D70B47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D70B47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5C2C71" w:rsidRPr="00D70B47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lastRenderedPageBreak/>
              <w:t>Уполномоченный по правам человека</w:t>
            </w:r>
          </w:p>
        </w:tc>
        <w:tc>
          <w:tcPr>
            <w:tcW w:w="1453" w:type="dxa"/>
          </w:tcPr>
          <w:p w:rsidR="005C2C71" w:rsidRPr="00D70B47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D70B47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D70B47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5C2C71" w:rsidRPr="00D70B47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5C2C71" w:rsidRPr="00D70B47" w:rsidRDefault="00D70B4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C2C71" w:rsidRPr="00D70B47" w:rsidRDefault="00D70B4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C2C71" w:rsidRPr="00D70B47" w:rsidRDefault="00D70B4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-100</w:t>
            </w:r>
          </w:p>
        </w:tc>
      </w:tr>
      <w:tr w:rsidR="00D70B47" w:rsidRPr="00D70B47" w:rsidTr="00D23465">
        <w:tc>
          <w:tcPr>
            <w:tcW w:w="4962" w:type="dxa"/>
          </w:tcPr>
          <w:p w:rsidR="00D70B47" w:rsidRPr="00D70B47" w:rsidRDefault="00D70B4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 w:rsidRPr="00D70B47"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D70B47" w:rsidRPr="00D70B47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D70B47" w:rsidRPr="00D70B47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70B47" w:rsidRPr="00D70B47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-100</w:t>
            </w:r>
          </w:p>
        </w:tc>
      </w:tr>
      <w:tr w:rsidR="00D70B47" w:rsidRPr="00D70B47" w:rsidTr="00D23465">
        <w:tc>
          <w:tcPr>
            <w:tcW w:w="4962" w:type="dxa"/>
          </w:tcPr>
          <w:p w:rsidR="00D70B47" w:rsidRPr="00D70B47" w:rsidRDefault="00D70B47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453" w:type="dxa"/>
          </w:tcPr>
          <w:p w:rsidR="00D70B47" w:rsidRPr="00D70B47" w:rsidRDefault="00D70B4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D70B47" w:rsidRPr="00D70B47" w:rsidRDefault="00D70B47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D70B47" w:rsidRPr="00D70B47" w:rsidRDefault="00D70B4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0</w:t>
            </w:r>
          </w:p>
        </w:tc>
      </w:tr>
      <w:tr w:rsidR="00D70B47" w:rsidRPr="00D70B47" w:rsidTr="00D23465">
        <w:tc>
          <w:tcPr>
            <w:tcW w:w="4962" w:type="dxa"/>
          </w:tcPr>
          <w:p w:rsidR="00D70B47" w:rsidRPr="00D70B47" w:rsidRDefault="00D70B47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Мурманская областная общественная организация Союза писателей России</w:t>
            </w:r>
          </w:p>
        </w:tc>
        <w:tc>
          <w:tcPr>
            <w:tcW w:w="1453" w:type="dxa"/>
          </w:tcPr>
          <w:p w:rsidR="00D70B47" w:rsidRPr="00D70B47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D70B47" w:rsidRPr="00D70B47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70B47" w:rsidRPr="00D70B47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-100</w:t>
            </w:r>
          </w:p>
        </w:tc>
      </w:tr>
      <w:tr w:rsidR="00D70B47" w:rsidRPr="00D70B47" w:rsidTr="00D23465">
        <w:tc>
          <w:tcPr>
            <w:tcW w:w="4962" w:type="dxa"/>
          </w:tcPr>
          <w:p w:rsidR="00D70B47" w:rsidRPr="00D70B47" w:rsidRDefault="00D70B4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ООО «</w:t>
            </w:r>
            <w:proofErr w:type="spellStart"/>
            <w:r w:rsidRPr="00D70B47">
              <w:rPr>
                <w:sz w:val="28"/>
                <w:szCs w:val="28"/>
                <w:shd w:val="clear" w:color="auto" w:fill="FCFCFC"/>
              </w:rPr>
              <w:t>Севжилкомм</w:t>
            </w:r>
            <w:proofErr w:type="spellEnd"/>
            <w:r w:rsidRPr="00D70B47">
              <w:rPr>
                <w:sz w:val="28"/>
                <w:szCs w:val="28"/>
                <w:shd w:val="clear" w:color="auto" w:fill="FCFCFC"/>
              </w:rPr>
              <w:t>»</w:t>
            </w:r>
          </w:p>
        </w:tc>
        <w:tc>
          <w:tcPr>
            <w:tcW w:w="1453" w:type="dxa"/>
          </w:tcPr>
          <w:p w:rsidR="00D70B47" w:rsidRPr="00D70B47" w:rsidRDefault="00D70B4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D70B47" w:rsidRPr="00D70B47" w:rsidRDefault="00D70B4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70B47" w:rsidRPr="00D70B47" w:rsidRDefault="00D70B47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-100</w:t>
            </w:r>
          </w:p>
        </w:tc>
      </w:tr>
      <w:tr w:rsidR="00D70B47" w:rsidRPr="00D70B47" w:rsidTr="00D23465">
        <w:tc>
          <w:tcPr>
            <w:tcW w:w="4962" w:type="dxa"/>
          </w:tcPr>
          <w:p w:rsidR="00D70B47" w:rsidRPr="00D70B47" w:rsidRDefault="00D70B4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ООО «УК Ваш Дом»</w:t>
            </w:r>
          </w:p>
        </w:tc>
        <w:tc>
          <w:tcPr>
            <w:tcW w:w="1453" w:type="dxa"/>
          </w:tcPr>
          <w:p w:rsidR="00D70B47" w:rsidRPr="00D70B47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D70B47" w:rsidRPr="00D70B47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70B47" w:rsidRPr="00D70B47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-100</w:t>
            </w:r>
          </w:p>
        </w:tc>
      </w:tr>
      <w:tr w:rsidR="00D70B47" w:rsidRPr="00D70B47" w:rsidTr="00D23465">
        <w:tc>
          <w:tcPr>
            <w:tcW w:w="4962" w:type="dxa"/>
          </w:tcPr>
          <w:p w:rsidR="00D70B47" w:rsidRPr="00D70B47" w:rsidRDefault="00D70B4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МАУК МГПС</w:t>
            </w:r>
          </w:p>
        </w:tc>
        <w:tc>
          <w:tcPr>
            <w:tcW w:w="1453" w:type="dxa"/>
          </w:tcPr>
          <w:p w:rsidR="00D70B47" w:rsidRPr="00D70B47" w:rsidRDefault="00D70B47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D70B47" w:rsidRPr="00D70B47" w:rsidRDefault="00D70B47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D70B47" w:rsidRPr="00D70B47" w:rsidRDefault="00D70B47" w:rsidP="00D92870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100</w:t>
            </w:r>
          </w:p>
        </w:tc>
      </w:tr>
      <w:tr w:rsidR="00D70B47" w:rsidRPr="00D70B47" w:rsidTr="00D23465">
        <w:tc>
          <w:tcPr>
            <w:tcW w:w="4962" w:type="dxa"/>
          </w:tcPr>
          <w:p w:rsidR="00D70B47" w:rsidRPr="00D70B47" w:rsidRDefault="00D70B4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Другие адресаты</w:t>
            </w:r>
          </w:p>
        </w:tc>
        <w:tc>
          <w:tcPr>
            <w:tcW w:w="1453" w:type="dxa"/>
          </w:tcPr>
          <w:p w:rsidR="00D70B47" w:rsidRPr="00D70B47" w:rsidRDefault="00D70B4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D70B47" w:rsidRPr="00D70B47" w:rsidRDefault="00D70B47" w:rsidP="001A4F34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D70B47" w:rsidRPr="00D70B47" w:rsidRDefault="00D70B47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100</w:t>
            </w:r>
          </w:p>
        </w:tc>
      </w:tr>
      <w:tr w:rsidR="00D70B47" w:rsidRPr="00D70B47" w:rsidTr="00D23465">
        <w:tc>
          <w:tcPr>
            <w:tcW w:w="4962" w:type="dxa"/>
          </w:tcPr>
          <w:p w:rsidR="00D70B47" w:rsidRPr="00D70B47" w:rsidRDefault="00D70B4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D70B47" w:rsidRPr="00D70B47" w:rsidRDefault="00D70B4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19</w:t>
            </w:r>
          </w:p>
        </w:tc>
        <w:tc>
          <w:tcPr>
            <w:tcW w:w="1559" w:type="dxa"/>
          </w:tcPr>
          <w:p w:rsidR="00D70B47" w:rsidRPr="00D70B47" w:rsidRDefault="00D70B4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70B47">
              <w:rPr>
                <w:b/>
                <w:sz w:val="28"/>
                <w:szCs w:val="28"/>
                <w:shd w:val="clear" w:color="auto" w:fill="FCFCFC"/>
              </w:rPr>
              <w:t>25</w:t>
            </w:r>
          </w:p>
        </w:tc>
        <w:tc>
          <w:tcPr>
            <w:tcW w:w="1807" w:type="dxa"/>
          </w:tcPr>
          <w:p w:rsidR="00D70B47" w:rsidRPr="00D70B47" w:rsidRDefault="00D70B47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70B47">
              <w:rPr>
                <w:i/>
                <w:shd w:val="clear" w:color="auto" w:fill="FCFCFC"/>
              </w:rPr>
              <w:t>24</w:t>
            </w:r>
          </w:p>
        </w:tc>
      </w:tr>
    </w:tbl>
    <w:p w:rsidR="000C5E27" w:rsidRPr="00EA2764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892150" w:rsidRPr="008B6BDC" w:rsidRDefault="00A15125" w:rsidP="00A15125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8B6BDC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8B6BDC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8B6BDC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8B6BDC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8B6BDC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8B6BDC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8B6BDC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8B6BDC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D11147" w:rsidRDefault="00D11147" w:rsidP="00B3227A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B5449" w:rsidRPr="00982275" w:rsidRDefault="003B5449" w:rsidP="00B3227A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982275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982275" w:rsidRDefault="00157266" w:rsidP="00B3227A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6EF6393" wp14:editId="035284BD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4B5D" w:rsidRPr="00982275" w:rsidRDefault="00E04B5D" w:rsidP="00E04B5D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20610" w:rsidRPr="005543F7" w:rsidRDefault="00320610" w:rsidP="00320610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5543F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«В</w:t>
      </w:r>
      <w:r w:rsidR="00C5439B" w:rsidRPr="005543F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опросы АГМ</w:t>
      </w:r>
      <w:r w:rsidRPr="005543F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5543F7" w:rsidRPr="005543F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</w:t>
      </w:r>
      <w:r w:rsidR="00C202EA" w:rsidRPr="005543F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5543F7" w:rsidRPr="005543F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5543F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320610" w:rsidRPr="00AE1E0F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E1E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AE1E0F" w:rsidRPr="00AE1E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8,2 </w:t>
      </w:r>
      <w:r w:rsidRPr="00AE1E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320610" w:rsidRPr="00AE1E0F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E1E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320610" w:rsidRPr="00EA2764" w:rsidRDefault="00320610" w:rsidP="00455B29">
      <w:pPr>
        <w:spacing w:after="0"/>
        <w:ind w:left="-851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E47E21" w:rsidRPr="00E47E21" w:rsidTr="00E47E21">
        <w:trPr>
          <w:trHeight w:val="300"/>
        </w:trPr>
        <w:tc>
          <w:tcPr>
            <w:tcW w:w="5865" w:type="dxa"/>
            <w:hideMark/>
          </w:tcPr>
          <w:p w:rsidR="00C202EA" w:rsidRPr="00E47E21" w:rsidRDefault="00C202EA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C202EA" w:rsidRPr="00E47E21" w:rsidRDefault="00C202EA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C202EA" w:rsidRPr="00E47E21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E47E21">
              <w:rPr>
                <w:b/>
                <w:shd w:val="clear" w:color="auto" w:fill="FCFCFC"/>
              </w:rPr>
              <w:t xml:space="preserve">1 </w:t>
            </w:r>
          </w:p>
          <w:p w:rsidR="00C202EA" w:rsidRPr="00E47E21" w:rsidRDefault="005543F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47E21">
              <w:rPr>
                <w:b/>
                <w:shd w:val="clear" w:color="auto" w:fill="FCFCFC"/>
              </w:rPr>
              <w:t>полугодие</w:t>
            </w:r>
            <w:r w:rsidR="00C202EA" w:rsidRPr="00E47E21">
              <w:rPr>
                <w:b/>
                <w:shd w:val="clear" w:color="auto" w:fill="FCFCFC"/>
              </w:rPr>
              <w:t xml:space="preserve"> 2020 года</w:t>
            </w:r>
          </w:p>
        </w:tc>
        <w:tc>
          <w:tcPr>
            <w:tcW w:w="1325" w:type="dxa"/>
            <w:hideMark/>
          </w:tcPr>
          <w:p w:rsidR="00C202EA" w:rsidRPr="00E47E21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C202EA" w:rsidRPr="00E47E21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E47E21">
              <w:rPr>
                <w:b/>
                <w:shd w:val="clear" w:color="auto" w:fill="FCFCFC"/>
              </w:rPr>
              <w:t xml:space="preserve">1 </w:t>
            </w:r>
          </w:p>
          <w:p w:rsidR="00C202EA" w:rsidRPr="00E47E21" w:rsidRDefault="005543F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47E21">
              <w:rPr>
                <w:b/>
                <w:shd w:val="clear" w:color="auto" w:fill="FCFCFC"/>
              </w:rPr>
              <w:t>полугодие</w:t>
            </w:r>
            <w:r w:rsidR="00C202EA" w:rsidRPr="00E47E21">
              <w:rPr>
                <w:b/>
                <w:shd w:val="clear" w:color="auto" w:fill="FCFCFC"/>
              </w:rPr>
              <w:t xml:space="preserve"> 2021 года</w:t>
            </w:r>
          </w:p>
        </w:tc>
        <w:tc>
          <w:tcPr>
            <w:tcW w:w="1338" w:type="dxa"/>
          </w:tcPr>
          <w:p w:rsidR="00C202EA" w:rsidRPr="00E47E21" w:rsidRDefault="00C202EA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47E21">
              <w:rPr>
                <w:b/>
                <w:bCs/>
                <w:shd w:val="clear" w:color="auto" w:fill="FCFCFC"/>
              </w:rPr>
              <w:t>Динамика</w:t>
            </w:r>
          </w:p>
          <w:p w:rsidR="00C202EA" w:rsidRPr="00E47E21" w:rsidRDefault="00C202EA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47E21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47E21" w:rsidRPr="00E47E21" w:rsidTr="00E47E21">
        <w:trPr>
          <w:trHeight w:val="300"/>
        </w:trPr>
        <w:tc>
          <w:tcPr>
            <w:tcW w:w="5865" w:type="dxa"/>
            <w:hideMark/>
          </w:tcPr>
          <w:p w:rsidR="00C5439B" w:rsidRPr="00E47E21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E47E21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C5439B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E47E21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25" w:type="dxa"/>
          </w:tcPr>
          <w:p w:rsidR="00C5439B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E47E21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C5439B" w:rsidRPr="00E47E21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E47E21" w:rsidRPr="00E47E21" w:rsidTr="00E47E21">
        <w:trPr>
          <w:trHeight w:val="300"/>
        </w:trPr>
        <w:tc>
          <w:tcPr>
            <w:tcW w:w="5865" w:type="dxa"/>
          </w:tcPr>
          <w:p w:rsidR="00E47E21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Прочие</w:t>
            </w:r>
          </w:p>
        </w:tc>
        <w:tc>
          <w:tcPr>
            <w:tcW w:w="1325" w:type="dxa"/>
          </w:tcPr>
          <w:p w:rsidR="00E47E21" w:rsidRPr="00E47E21" w:rsidRDefault="00E47E2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E47E21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25" w:type="dxa"/>
          </w:tcPr>
          <w:p w:rsidR="00E47E21" w:rsidRPr="00E47E21" w:rsidRDefault="00E47E2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E47E21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E47E21" w:rsidRPr="00E47E21" w:rsidRDefault="00E47E21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E47E21" w:rsidRPr="00E47E21" w:rsidTr="00E47E21">
        <w:trPr>
          <w:trHeight w:val="300"/>
        </w:trPr>
        <w:tc>
          <w:tcPr>
            <w:tcW w:w="5865" w:type="dxa"/>
          </w:tcPr>
          <w:p w:rsidR="00E47E21" w:rsidRPr="00E47E21" w:rsidRDefault="00E47E21" w:rsidP="00E47E21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Административные правонарушения</w:t>
            </w:r>
          </w:p>
        </w:tc>
        <w:tc>
          <w:tcPr>
            <w:tcW w:w="1325" w:type="dxa"/>
          </w:tcPr>
          <w:p w:rsidR="00E47E21" w:rsidRPr="00E47E21" w:rsidRDefault="00E47E2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E47E21" w:rsidRPr="00E47E21" w:rsidRDefault="00E47E2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E47E21" w:rsidRPr="00E47E21" w:rsidRDefault="00E47E21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100</w:t>
            </w:r>
          </w:p>
        </w:tc>
      </w:tr>
      <w:tr w:rsidR="00E47E21" w:rsidRPr="00E47E21" w:rsidTr="00E47E21">
        <w:trPr>
          <w:trHeight w:val="300"/>
        </w:trPr>
        <w:tc>
          <w:tcPr>
            <w:tcW w:w="5865" w:type="dxa"/>
          </w:tcPr>
          <w:p w:rsidR="00C202EA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lastRenderedPageBreak/>
              <w:t>Бездомные собаки</w:t>
            </w:r>
          </w:p>
        </w:tc>
        <w:tc>
          <w:tcPr>
            <w:tcW w:w="1325" w:type="dxa"/>
          </w:tcPr>
          <w:p w:rsidR="00C202EA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C202EA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202EA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100</w:t>
            </w:r>
          </w:p>
        </w:tc>
      </w:tr>
      <w:tr w:rsidR="00E47E21" w:rsidRPr="00E47E21" w:rsidTr="00E47E21">
        <w:trPr>
          <w:trHeight w:val="300"/>
        </w:trPr>
        <w:tc>
          <w:tcPr>
            <w:tcW w:w="5865" w:type="dxa"/>
          </w:tcPr>
          <w:p w:rsidR="00E47E21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Портал «Красивый Мурманск»</w:t>
            </w:r>
          </w:p>
        </w:tc>
        <w:tc>
          <w:tcPr>
            <w:tcW w:w="1325" w:type="dxa"/>
          </w:tcPr>
          <w:p w:rsidR="00E47E21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E47E21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E47E21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-50</w:t>
            </w:r>
          </w:p>
        </w:tc>
      </w:tr>
      <w:tr w:rsidR="00E47E21" w:rsidRPr="00E47E21" w:rsidTr="00E47E21">
        <w:trPr>
          <w:trHeight w:val="300"/>
        </w:trPr>
        <w:tc>
          <w:tcPr>
            <w:tcW w:w="5865" w:type="dxa"/>
          </w:tcPr>
          <w:p w:rsidR="00C202EA" w:rsidRPr="00E47E21" w:rsidRDefault="00C202EA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Проект «Формирование комфортной городской среды»</w:t>
            </w:r>
          </w:p>
        </w:tc>
        <w:tc>
          <w:tcPr>
            <w:tcW w:w="1325" w:type="dxa"/>
          </w:tcPr>
          <w:p w:rsidR="00C202EA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25" w:type="dxa"/>
          </w:tcPr>
          <w:p w:rsidR="00C202EA" w:rsidRPr="00E47E21" w:rsidRDefault="00C202E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202EA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-75</w:t>
            </w:r>
          </w:p>
        </w:tc>
      </w:tr>
      <w:tr w:rsidR="00E47E21" w:rsidRPr="00E47E21" w:rsidTr="00E47E21">
        <w:trPr>
          <w:trHeight w:val="300"/>
        </w:trPr>
        <w:tc>
          <w:tcPr>
            <w:tcW w:w="5865" w:type="dxa"/>
          </w:tcPr>
          <w:p w:rsidR="00E47E21" w:rsidRPr="00E47E21" w:rsidRDefault="00E47E21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Прочие вопросы</w:t>
            </w:r>
          </w:p>
        </w:tc>
        <w:tc>
          <w:tcPr>
            <w:tcW w:w="1325" w:type="dxa"/>
          </w:tcPr>
          <w:p w:rsidR="00E47E21" w:rsidRPr="00E47E21" w:rsidRDefault="00E47E2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E47E21" w:rsidRPr="00E47E21" w:rsidRDefault="00E47E2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E47E21" w:rsidRPr="00E47E21" w:rsidRDefault="00E47E2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47E21">
              <w:rPr>
                <w:bCs/>
                <w:shd w:val="clear" w:color="auto" w:fill="FCFCFC"/>
              </w:rPr>
              <w:t>100</w:t>
            </w:r>
          </w:p>
        </w:tc>
      </w:tr>
    </w:tbl>
    <w:p w:rsidR="00BE29C4" w:rsidRPr="00EA2764" w:rsidRDefault="00BE29C4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166AE" w:rsidRPr="00E47E21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 w:rsidR="005B0368"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C202EA"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9673F6"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C202EA"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По сравн</w:t>
      </w:r>
      <w:r w:rsidR="005B0368"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ению с АППГ наблюдается </w:t>
      </w:r>
      <w:r w:rsidR="00E47E21"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 на 6 обращений</w:t>
      </w:r>
      <w:r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Pr="00AE1E0F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E1E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AE1E0F" w:rsidRPr="00AE1E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2,7 </w:t>
      </w:r>
      <w:r w:rsidRPr="00AE1E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B07BA6" w:rsidRPr="00AE1E0F" w:rsidRDefault="00E04B5D" w:rsidP="00E04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E1E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1826FB" w:rsidRPr="001826FB" w:rsidTr="00E47E21">
        <w:trPr>
          <w:trHeight w:val="300"/>
        </w:trPr>
        <w:tc>
          <w:tcPr>
            <w:tcW w:w="5865" w:type="dxa"/>
            <w:hideMark/>
          </w:tcPr>
          <w:p w:rsidR="00C202EA" w:rsidRPr="001826FB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C202EA" w:rsidRPr="001826FB" w:rsidRDefault="00C202EA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C202EA" w:rsidRPr="001826FB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826FB">
              <w:rPr>
                <w:b/>
                <w:shd w:val="clear" w:color="auto" w:fill="FCFCFC"/>
              </w:rPr>
              <w:t xml:space="preserve">1 </w:t>
            </w:r>
          </w:p>
          <w:p w:rsidR="00C202EA" w:rsidRPr="001826FB" w:rsidRDefault="00E47E21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shd w:val="clear" w:color="auto" w:fill="FCFCFC"/>
              </w:rPr>
              <w:t>полугодие</w:t>
            </w:r>
            <w:r w:rsidR="00C202EA" w:rsidRPr="001826FB">
              <w:rPr>
                <w:b/>
                <w:shd w:val="clear" w:color="auto" w:fill="FCFCFC"/>
              </w:rPr>
              <w:t xml:space="preserve"> 2020 года</w:t>
            </w:r>
          </w:p>
        </w:tc>
        <w:tc>
          <w:tcPr>
            <w:tcW w:w="1325" w:type="dxa"/>
            <w:hideMark/>
          </w:tcPr>
          <w:p w:rsidR="00C202EA" w:rsidRPr="001826FB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C202EA" w:rsidRPr="001826FB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826FB">
              <w:rPr>
                <w:b/>
                <w:shd w:val="clear" w:color="auto" w:fill="FCFCFC"/>
              </w:rPr>
              <w:t xml:space="preserve">1 </w:t>
            </w:r>
          </w:p>
          <w:p w:rsidR="00C202EA" w:rsidRPr="001826FB" w:rsidRDefault="00E47E21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shd w:val="clear" w:color="auto" w:fill="FCFCFC"/>
              </w:rPr>
              <w:t>полугодие</w:t>
            </w:r>
            <w:r w:rsidR="00C202EA" w:rsidRPr="001826FB">
              <w:rPr>
                <w:b/>
                <w:shd w:val="clear" w:color="auto" w:fill="FCFCFC"/>
              </w:rPr>
              <w:t xml:space="preserve"> 2021 года</w:t>
            </w:r>
          </w:p>
        </w:tc>
        <w:tc>
          <w:tcPr>
            <w:tcW w:w="1338" w:type="dxa"/>
          </w:tcPr>
          <w:p w:rsidR="00C202EA" w:rsidRPr="001826FB" w:rsidRDefault="00C202E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Динамика</w:t>
            </w:r>
          </w:p>
          <w:p w:rsidR="00C202EA" w:rsidRPr="001826FB" w:rsidRDefault="00C202E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  <w:hideMark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1826FB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325" w:type="dxa"/>
          </w:tcPr>
          <w:p w:rsidR="00E47E21" w:rsidRPr="001826FB" w:rsidRDefault="00E47E2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826FB"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1325" w:type="dxa"/>
          </w:tcPr>
          <w:p w:rsidR="00E47E21" w:rsidRPr="001826FB" w:rsidRDefault="00E47E2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826FB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E47E21" w:rsidRPr="001826FB" w:rsidRDefault="00E47E2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-75</w:t>
            </w: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Индивидуальные правовые акты</w:t>
            </w:r>
          </w:p>
        </w:tc>
        <w:tc>
          <w:tcPr>
            <w:tcW w:w="1325" w:type="dxa"/>
          </w:tcPr>
          <w:p w:rsidR="00E47E21" w:rsidRPr="001826FB" w:rsidRDefault="00E47E21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Решения по вопросам награждения государственными наградами</w:t>
            </w:r>
          </w:p>
        </w:tc>
        <w:tc>
          <w:tcPr>
            <w:tcW w:w="1325" w:type="dxa"/>
          </w:tcPr>
          <w:p w:rsidR="00E47E21" w:rsidRPr="001826FB" w:rsidRDefault="00E47E21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Конституционный строй</w:t>
            </w:r>
          </w:p>
        </w:tc>
        <w:tc>
          <w:tcPr>
            <w:tcW w:w="1325" w:type="dxa"/>
          </w:tcPr>
          <w:p w:rsidR="00E47E21" w:rsidRPr="001826FB" w:rsidRDefault="00E47E21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325" w:type="dxa"/>
          </w:tcPr>
          <w:p w:rsidR="00E47E21" w:rsidRPr="001826FB" w:rsidRDefault="00E47E21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32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325" w:type="dxa"/>
          </w:tcPr>
          <w:p w:rsidR="00E47E21" w:rsidRPr="001826FB" w:rsidRDefault="00E47E21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Права, свободы и обязанности человека и гражданина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 xml:space="preserve">Праздники. Памятные даты. Юбилеи </w:t>
            </w:r>
          </w:p>
        </w:tc>
        <w:tc>
          <w:tcPr>
            <w:tcW w:w="1325" w:type="dxa"/>
          </w:tcPr>
          <w:p w:rsidR="00E47E21" w:rsidRPr="001826FB" w:rsidRDefault="00E47E2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  <w:hideMark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325" w:type="dxa"/>
          </w:tcPr>
          <w:p w:rsidR="00E47E21" w:rsidRPr="001826FB" w:rsidRDefault="00E47E2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Международное сотрудничество</w:t>
            </w:r>
          </w:p>
        </w:tc>
        <w:tc>
          <w:tcPr>
            <w:tcW w:w="132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Продвижение русского языка</w:t>
            </w:r>
          </w:p>
        </w:tc>
        <w:tc>
          <w:tcPr>
            <w:tcW w:w="132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32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Благодарности, приглашения, поздравления</w:t>
            </w:r>
          </w:p>
        </w:tc>
        <w:tc>
          <w:tcPr>
            <w:tcW w:w="132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Органы исполнительной власти</w:t>
            </w:r>
          </w:p>
        </w:tc>
        <w:tc>
          <w:tcPr>
            <w:tcW w:w="132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Деятельность общественного совета</w:t>
            </w:r>
          </w:p>
        </w:tc>
        <w:tc>
          <w:tcPr>
            <w:tcW w:w="132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Основы государственного управления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325" w:type="dxa"/>
          </w:tcPr>
          <w:p w:rsidR="00E47E21" w:rsidRPr="001826FB" w:rsidRDefault="00E47E2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E47E21" w:rsidRPr="001826FB" w:rsidRDefault="00E47E2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E47E21" w:rsidRPr="001826FB" w:rsidRDefault="00E47E2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-50</w:t>
            </w: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Благодарности, пожелания сотрудникам</w:t>
            </w:r>
          </w:p>
        </w:tc>
        <w:tc>
          <w:tcPr>
            <w:tcW w:w="1325" w:type="dxa"/>
          </w:tcPr>
          <w:p w:rsidR="00E47E21" w:rsidRPr="001826FB" w:rsidRDefault="00E47E2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Подарки, книги, фотографии, автографы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Результаты рассмотрения обращения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0</w:t>
            </w: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C202EA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C202EA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lastRenderedPageBreak/>
              <w:t>Арендные отношения</w:t>
            </w:r>
          </w:p>
        </w:tc>
        <w:tc>
          <w:tcPr>
            <w:tcW w:w="1325" w:type="dxa"/>
          </w:tcPr>
          <w:p w:rsidR="00E47E21" w:rsidRPr="001826FB" w:rsidRDefault="00E47E21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E47E21" w:rsidRPr="001826FB" w:rsidRDefault="00E47E21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E47E21" w:rsidRPr="001826FB" w:rsidRDefault="00E47E21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100</w:t>
            </w:r>
          </w:p>
        </w:tc>
      </w:tr>
      <w:tr w:rsidR="001826FB" w:rsidRPr="001826FB" w:rsidTr="00E47E21">
        <w:trPr>
          <w:trHeight w:val="531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Праздники. Памятные даты. Юбилеи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32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47E21" w:rsidRPr="001826FB" w:rsidRDefault="00E47E21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A66D0C" w:rsidRPr="00EA2764" w:rsidRDefault="00A66D0C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C6E05" w:rsidRPr="00EA2764" w:rsidRDefault="004C6E05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33E9A" w:rsidRPr="00647544" w:rsidRDefault="00A33E9A" w:rsidP="004F4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647544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«Жилищно-коммунальная сфера» </w:t>
      </w:r>
      <w:r w:rsidR="00647544" w:rsidRPr="006475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4</w:t>
      </w:r>
      <w:r w:rsidRPr="006475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вопроса.</w:t>
      </w:r>
    </w:p>
    <w:p w:rsidR="00A33E9A" w:rsidRPr="00EA2764" w:rsidRDefault="00A33E9A" w:rsidP="004F43B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color w:val="FF0000"/>
          <w:sz w:val="28"/>
          <w:szCs w:val="28"/>
          <w:shd w:val="clear" w:color="auto" w:fill="FDFBF4"/>
        </w:rPr>
      </w:pPr>
      <w:r w:rsidRPr="00647544">
        <w:rPr>
          <w:b/>
          <w:sz w:val="28"/>
          <w:szCs w:val="28"/>
          <w:shd w:val="clear" w:color="auto" w:fill="FDFBF4"/>
        </w:rPr>
        <w:t>По сравнению с АППГ</w:t>
      </w:r>
      <w:r w:rsidR="004F43BB" w:rsidRPr="00647544">
        <w:rPr>
          <w:b/>
          <w:sz w:val="28"/>
          <w:szCs w:val="28"/>
          <w:shd w:val="clear" w:color="auto" w:fill="FDFBF4"/>
        </w:rPr>
        <w:t xml:space="preserve"> наблюдается </w:t>
      </w:r>
      <w:r w:rsidR="00647544" w:rsidRPr="00647544">
        <w:rPr>
          <w:b/>
          <w:sz w:val="28"/>
          <w:szCs w:val="28"/>
          <w:shd w:val="clear" w:color="auto" w:fill="FDFBF4"/>
        </w:rPr>
        <w:t>рост и составляет 2</w:t>
      </w:r>
      <w:r w:rsidR="00C202EA" w:rsidRPr="00647544">
        <w:rPr>
          <w:b/>
          <w:sz w:val="28"/>
          <w:szCs w:val="28"/>
          <w:shd w:val="clear" w:color="auto" w:fill="FDFBF4"/>
        </w:rPr>
        <w:t xml:space="preserve"> обращения</w:t>
      </w:r>
      <w:r w:rsidRPr="00647544">
        <w:rPr>
          <w:b/>
          <w:sz w:val="28"/>
          <w:szCs w:val="28"/>
          <w:shd w:val="clear" w:color="auto" w:fill="FDFBF4"/>
        </w:rPr>
        <w:t>.</w:t>
      </w:r>
      <w:r w:rsidRPr="00EA2764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AE1E0F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AE1E0F" w:rsidRPr="00AE1E0F">
        <w:rPr>
          <w:b/>
          <w:sz w:val="28"/>
          <w:szCs w:val="28"/>
          <w:shd w:val="clear" w:color="auto" w:fill="FDFBF4"/>
        </w:rPr>
        <w:t xml:space="preserve">5,6 </w:t>
      </w:r>
      <w:r w:rsidRPr="00AE1E0F">
        <w:rPr>
          <w:b/>
          <w:sz w:val="28"/>
          <w:szCs w:val="28"/>
          <w:shd w:val="clear" w:color="auto" w:fill="FDFBF4"/>
        </w:rPr>
        <w:t>%.</w:t>
      </w:r>
    </w:p>
    <w:p w:rsidR="00A33E9A" w:rsidRPr="00EA2764" w:rsidRDefault="00A33E9A" w:rsidP="00A33E9A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647544" w:rsidRPr="00647544" w:rsidTr="00647544">
        <w:trPr>
          <w:trHeight w:val="300"/>
        </w:trPr>
        <w:tc>
          <w:tcPr>
            <w:tcW w:w="5865" w:type="dxa"/>
            <w:hideMark/>
          </w:tcPr>
          <w:p w:rsidR="00647544" w:rsidRPr="00647544" w:rsidRDefault="00647544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647544" w:rsidRPr="00647544" w:rsidRDefault="00647544" w:rsidP="00DF7B8F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647544" w:rsidRPr="00647544" w:rsidRDefault="00647544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647544">
              <w:rPr>
                <w:b/>
                <w:shd w:val="clear" w:color="auto" w:fill="FCFCFC"/>
              </w:rPr>
              <w:t xml:space="preserve">1 </w:t>
            </w:r>
          </w:p>
          <w:p w:rsidR="00647544" w:rsidRPr="00647544" w:rsidRDefault="00647544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shd w:val="clear" w:color="auto" w:fill="FCFCFC"/>
              </w:rPr>
              <w:t>полугодие</w:t>
            </w:r>
            <w:r w:rsidRPr="00647544">
              <w:rPr>
                <w:b/>
                <w:shd w:val="clear" w:color="auto" w:fill="FCFCFC"/>
              </w:rPr>
              <w:t xml:space="preserve"> 2020 года</w:t>
            </w:r>
          </w:p>
        </w:tc>
        <w:tc>
          <w:tcPr>
            <w:tcW w:w="1325" w:type="dxa"/>
            <w:hideMark/>
          </w:tcPr>
          <w:p w:rsidR="00647544" w:rsidRPr="00647544" w:rsidRDefault="00647544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647544" w:rsidRPr="00647544" w:rsidRDefault="00647544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647544">
              <w:rPr>
                <w:b/>
                <w:shd w:val="clear" w:color="auto" w:fill="FCFCFC"/>
              </w:rPr>
              <w:t xml:space="preserve">1 </w:t>
            </w:r>
          </w:p>
          <w:p w:rsidR="00647544" w:rsidRPr="00647544" w:rsidRDefault="00647544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shd w:val="clear" w:color="auto" w:fill="FCFCFC"/>
              </w:rPr>
              <w:t>полугодие</w:t>
            </w:r>
            <w:r w:rsidRPr="00647544">
              <w:rPr>
                <w:b/>
                <w:shd w:val="clear" w:color="auto" w:fill="FCFCFC"/>
              </w:rPr>
              <w:t xml:space="preserve"> 2021 года</w:t>
            </w:r>
          </w:p>
        </w:tc>
        <w:tc>
          <w:tcPr>
            <w:tcW w:w="1338" w:type="dxa"/>
          </w:tcPr>
          <w:p w:rsidR="00647544" w:rsidRPr="00647544" w:rsidRDefault="00647544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Динамика</w:t>
            </w:r>
          </w:p>
          <w:p w:rsidR="00647544" w:rsidRPr="00647544" w:rsidRDefault="00647544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47544" w:rsidRPr="00647544" w:rsidTr="00647544">
        <w:trPr>
          <w:trHeight w:val="300"/>
        </w:trPr>
        <w:tc>
          <w:tcPr>
            <w:tcW w:w="5865" w:type="dxa"/>
            <w:hideMark/>
          </w:tcPr>
          <w:p w:rsidR="00A33E9A" w:rsidRPr="00647544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647544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A33E9A" w:rsidRPr="00647544" w:rsidRDefault="00647544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A33E9A" w:rsidRPr="00647544" w:rsidRDefault="00647544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A33E9A" w:rsidRPr="00647544" w:rsidRDefault="00647544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50</w:t>
            </w:r>
          </w:p>
        </w:tc>
      </w:tr>
      <w:tr w:rsidR="00647544" w:rsidRPr="00647544" w:rsidTr="00647544">
        <w:trPr>
          <w:trHeight w:val="300"/>
        </w:trPr>
        <w:tc>
          <w:tcPr>
            <w:tcW w:w="5865" w:type="dxa"/>
          </w:tcPr>
          <w:p w:rsidR="00647544" w:rsidRPr="00647544" w:rsidRDefault="00647544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Жилище</w:t>
            </w:r>
          </w:p>
        </w:tc>
        <w:tc>
          <w:tcPr>
            <w:tcW w:w="1325" w:type="dxa"/>
          </w:tcPr>
          <w:p w:rsidR="00647544" w:rsidRPr="00647544" w:rsidRDefault="0064754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647544" w:rsidRPr="00647544" w:rsidRDefault="0064754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647544" w:rsidRPr="00647544" w:rsidRDefault="0064754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50</w:t>
            </w:r>
          </w:p>
        </w:tc>
      </w:tr>
      <w:tr w:rsidR="00647544" w:rsidRPr="00647544" w:rsidTr="00647544">
        <w:trPr>
          <w:trHeight w:val="300"/>
        </w:trPr>
        <w:tc>
          <w:tcPr>
            <w:tcW w:w="5865" w:type="dxa"/>
          </w:tcPr>
          <w:p w:rsidR="00647544" w:rsidRPr="00647544" w:rsidRDefault="00647544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47544">
              <w:rPr>
                <w:bCs/>
                <w:shd w:val="clear" w:color="auto" w:fill="FCFCFC"/>
              </w:rPr>
              <w:t>Несанкционированная свалка мусора</w:t>
            </w:r>
          </w:p>
        </w:tc>
        <w:tc>
          <w:tcPr>
            <w:tcW w:w="1325" w:type="dxa"/>
          </w:tcPr>
          <w:p w:rsidR="00647544" w:rsidRPr="00647544" w:rsidRDefault="0064754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647544" w:rsidRPr="00647544" w:rsidRDefault="0064754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47544" w:rsidRPr="00647544" w:rsidRDefault="0064754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647544" w:rsidRPr="00647544" w:rsidTr="00647544">
        <w:trPr>
          <w:trHeight w:val="300"/>
        </w:trPr>
        <w:tc>
          <w:tcPr>
            <w:tcW w:w="5865" w:type="dxa"/>
          </w:tcPr>
          <w:p w:rsidR="00647544" w:rsidRPr="00647544" w:rsidRDefault="00647544" w:rsidP="004675C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proofErr w:type="gramStart"/>
            <w:r w:rsidRPr="00647544">
              <w:rPr>
                <w:bCs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325" w:type="dxa"/>
          </w:tcPr>
          <w:p w:rsidR="00647544" w:rsidRPr="00647544" w:rsidRDefault="00647544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647544" w:rsidRPr="00647544" w:rsidRDefault="00647544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47544" w:rsidRPr="00647544" w:rsidRDefault="00647544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647544" w:rsidRPr="00647544" w:rsidTr="00647544">
        <w:trPr>
          <w:trHeight w:val="300"/>
        </w:trPr>
        <w:tc>
          <w:tcPr>
            <w:tcW w:w="5865" w:type="dxa"/>
          </w:tcPr>
          <w:p w:rsidR="00647544" w:rsidRPr="00647544" w:rsidRDefault="00647544" w:rsidP="004675C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47544">
              <w:rPr>
                <w:bCs/>
                <w:shd w:val="clear" w:color="auto" w:fill="FCFCFC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25" w:type="dxa"/>
          </w:tcPr>
          <w:p w:rsidR="00647544" w:rsidRPr="00647544" w:rsidRDefault="0064754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647544" w:rsidRPr="00647544" w:rsidRDefault="0064754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47544" w:rsidRPr="00647544" w:rsidRDefault="0064754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647544" w:rsidRPr="00647544" w:rsidTr="00647544">
        <w:trPr>
          <w:trHeight w:val="300"/>
        </w:trPr>
        <w:tc>
          <w:tcPr>
            <w:tcW w:w="5865" w:type="dxa"/>
          </w:tcPr>
          <w:p w:rsidR="00647544" w:rsidRPr="00647544" w:rsidRDefault="00647544" w:rsidP="004675C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47544">
              <w:rPr>
                <w:bCs/>
                <w:shd w:val="clear" w:color="auto" w:fill="FCFCFC"/>
              </w:rPr>
              <w:t>Устранение аварийных ситуаций на магистральных коммуникациях</w:t>
            </w:r>
            <w:proofErr w:type="gramStart"/>
            <w:r w:rsidRPr="00647544">
              <w:rPr>
                <w:bCs/>
                <w:shd w:val="clear" w:color="auto" w:fill="FCFCFC"/>
              </w:rPr>
              <w:t>.</w:t>
            </w:r>
            <w:proofErr w:type="gramEnd"/>
            <w:r w:rsidRPr="00647544">
              <w:rPr>
                <w:bCs/>
                <w:shd w:val="clear" w:color="auto" w:fill="FCFCFC"/>
              </w:rPr>
              <w:t xml:space="preserve"> </w:t>
            </w:r>
            <w:proofErr w:type="gramStart"/>
            <w:r w:rsidRPr="00647544">
              <w:rPr>
                <w:bCs/>
                <w:shd w:val="clear" w:color="auto" w:fill="FCFCFC"/>
              </w:rPr>
              <w:t>р</w:t>
            </w:r>
            <w:proofErr w:type="gramEnd"/>
            <w:r w:rsidRPr="00647544">
              <w:rPr>
                <w:bCs/>
                <w:shd w:val="clear" w:color="auto" w:fill="FCFCFC"/>
              </w:rPr>
              <w:t>абота аварийных коммунальных служб</w:t>
            </w:r>
          </w:p>
          <w:p w:rsidR="00647544" w:rsidRPr="00647544" w:rsidRDefault="00647544" w:rsidP="004675C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647544" w:rsidRPr="00647544" w:rsidRDefault="0064754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647544" w:rsidRPr="00647544" w:rsidRDefault="0064754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47544" w:rsidRPr="00647544" w:rsidRDefault="0064754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47544">
              <w:rPr>
                <w:b/>
                <w:bCs/>
                <w:shd w:val="clear" w:color="auto" w:fill="FCFCFC"/>
              </w:rPr>
              <w:t>100</w:t>
            </w:r>
          </w:p>
        </w:tc>
      </w:tr>
    </w:tbl>
    <w:p w:rsidR="00A33E9A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647544" w:rsidRDefault="00647544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AB2F93" w:rsidRPr="004E0311" w:rsidRDefault="00AB2F93" w:rsidP="00AB2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4E0311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«Оборона, безопасность, законность» </w:t>
      </w:r>
      <w:r w:rsidR="004E0311" w:rsidRPr="004E03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1</w:t>
      </w:r>
      <w:r w:rsidRPr="004E03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вопрос.</w:t>
      </w:r>
    </w:p>
    <w:p w:rsidR="00AB2F93" w:rsidRPr="00AE1E0F" w:rsidRDefault="00AB2F93" w:rsidP="00AB2F9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 w:rsidRPr="00AE1E0F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AE1E0F" w:rsidRPr="00AE1E0F">
        <w:rPr>
          <w:b/>
          <w:sz w:val="28"/>
          <w:szCs w:val="28"/>
          <w:shd w:val="clear" w:color="auto" w:fill="FDFBF4"/>
        </w:rPr>
        <w:t xml:space="preserve">1,3 </w:t>
      </w:r>
      <w:r w:rsidRPr="00AE1E0F">
        <w:rPr>
          <w:b/>
          <w:sz w:val="28"/>
          <w:szCs w:val="28"/>
          <w:shd w:val="clear" w:color="auto" w:fill="FDFBF4"/>
        </w:rPr>
        <w:t>%.</w:t>
      </w:r>
    </w:p>
    <w:p w:rsidR="00AB2F93" w:rsidRPr="00AB2F93" w:rsidRDefault="00AB2F93" w:rsidP="00AB2F9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4E0311" w:rsidRPr="004E0311" w:rsidTr="004E0311">
        <w:trPr>
          <w:trHeight w:val="300"/>
        </w:trPr>
        <w:tc>
          <w:tcPr>
            <w:tcW w:w="5865" w:type="dxa"/>
            <w:hideMark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4E0311" w:rsidRPr="004E0311" w:rsidRDefault="004E0311" w:rsidP="00DF7B8F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4E0311" w:rsidRPr="004E0311" w:rsidRDefault="004E031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 xml:space="preserve">1 </w:t>
            </w:r>
          </w:p>
          <w:p w:rsidR="004E0311" w:rsidRPr="004E0311" w:rsidRDefault="004E031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>полугодие</w:t>
            </w:r>
            <w:r w:rsidRPr="004E0311">
              <w:rPr>
                <w:b/>
                <w:shd w:val="clear" w:color="auto" w:fill="FCFCFC"/>
              </w:rPr>
              <w:t xml:space="preserve"> 2020 года</w:t>
            </w:r>
          </w:p>
        </w:tc>
        <w:tc>
          <w:tcPr>
            <w:tcW w:w="1325" w:type="dxa"/>
            <w:hideMark/>
          </w:tcPr>
          <w:p w:rsidR="004E0311" w:rsidRPr="004E0311" w:rsidRDefault="004E031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4E0311" w:rsidRPr="004E0311" w:rsidRDefault="004E031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 xml:space="preserve">1 </w:t>
            </w:r>
          </w:p>
          <w:p w:rsidR="004E0311" w:rsidRPr="004E0311" w:rsidRDefault="004E031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>полугодие</w:t>
            </w:r>
            <w:r w:rsidRPr="004E0311">
              <w:rPr>
                <w:b/>
                <w:shd w:val="clear" w:color="auto" w:fill="FCFCFC"/>
              </w:rPr>
              <w:t xml:space="preserve"> 2021 года</w:t>
            </w:r>
          </w:p>
        </w:tc>
        <w:tc>
          <w:tcPr>
            <w:tcW w:w="1338" w:type="dxa"/>
          </w:tcPr>
          <w:p w:rsidR="004E0311" w:rsidRPr="004E0311" w:rsidRDefault="004E031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Динамика</w:t>
            </w:r>
          </w:p>
          <w:p w:rsidR="004E0311" w:rsidRPr="004E0311" w:rsidRDefault="004E031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  <w:hideMark/>
          </w:tcPr>
          <w:p w:rsidR="00AB2F93" w:rsidRPr="004E0311" w:rsidRDefault="00AB2F93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4E0311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AB2F93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AB2F93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B2F93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 xml:space="preserve">Прокуратура. </w:t>
            </w:r>
            <w:proofErr w:type="spellStart"/>
            <w:r w:rsidRPr="004E0311">
              <w:rPr>
                <w:b/>
                <w:bCs/>
                <w:shd w:val="clear" w:color="auto" w:fill="FCFCFC"/>
              </w:rPr>
              <w:t>Орга</w:t>
            </w:r>
            <w:r w:rsidRPr="004E0311">
              <w:rPr>
                <w:b/>
                <w:bCs/>
                <w:shd w:val="clear" w:color="auto" w:fill="FCFCFC"/>
              </w:rPr>
              <w:t>ны</w:t>
            </w:r>
            <w:proofErr w:type="spellEnd"/>
            <w:r w:rsidRPr="004E0311">
              <w:rPr>
                <w:b/>
                <w:bCs/>
                <w:shd w:val="clear" w:color="auto" w:fill="FCFCFC"/>
              </w:rPr>
              <w:t xml:space="preserve"> </w:t>
            </w:r>
            <w:proofErr w:type="spellStart"/>
            <w:r w:rsidRPr="004E0311">
              <w:rPr>
                <w:b/>
                <w:bCs/>
                <w:shd w:val="clear" w:color="auto" w:fill="FCFCFC"/>
              </w:rPr>
              <w:t>юстиции</w:t>
            </w:r>
            <w:proofErr w:type="spellEnd"/>
            <w:r w:rsidRPr="004E0311">
              <w:rPr>
                <w:b/>
                <w:bCs/>
                <w:shd w:val="clear" w:color="auto" w:fill="FCFCFC"/>
              </w:rPr>
              <w:t xml:space="preserve">. </w:t>
            </w:r>
            <w:proofErr w:type="spellStart"/>
            <w:r w:rsidRPr="004E0311">
              <w:rPr>
                <w:b/>
                <w:bCs/>
                <w:shd w:val="clear" w:color="auto" w:fill="FCFCFC"/>
              </w:rPr>
              <w:t>Адвокатура</w:t>
            </w:r>
            <w:proofErr w:type="spellEnd"/>
            <w:r w:rsidRPr="004E0311">
              <w:rPr>
                <w:b/>
                <w:bCs/>
                <w:shd w:val="clear" w:color="auto" w:fill="FCFCFC"/>
              </w:rPr>
              <w:t>. Нотариат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Органы юстиции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E0311">
              <w:rPr>
                <w:bCs/>
                <w:shd w:val="clear" w:color="auto" w:fill="FCFCFC"/>
              </w:rPr>
              <w:t>Деятельность судебных приставов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4E03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4E031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4E0311">
              <w:rPr>
                <w:bCs/>
                <w:shd w:val="clear" w:color="auto" w:fill="FCFCFC"/>
              </w:rPr>
              <w:t>100</w:t>
            </w: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Безопасность общества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E0311">
              <w:rPr>
                <w:bCs/>
                <w:shd w:val="clear" w:color="auto" w:fill="FCFCFC"/>
              </w:rPr>
              <w:t>Безопасность и охрана правопорядка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E0311">
              <w:rPr>
                <w:bCs/>
                <w:shd w:val="clear" w:color="auto" w:fill="FCFCFC"/>
              </w:rPr>
              <w:t>Охрана общественного порядка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lastRenderedPageBreak/>
              <w:t>Военная служба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  <w:hideMark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E0311">
              <w:rPr>
                <w:bCs/>
                <w:shd w:val="clear" w:color="auto" w:fill="FCFCFC"/>
              </w:rPr>
              <w:t>Дни воинской славы и памятные даты России. Патриотическое воспитание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Оборона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E0311">
              <w:rPr>
                <w:bCs/>
                <w:shd w:val="clear" w:color="auto" w:fill="FCFCFC"/>
              </w:rPr>
              <w:t>Дни воинской славы и памятные даты России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Статус военнослужащих. Социальная защита военнослужащих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  <w:hideMark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E0311">
              <w:rPr>
                <w:bCs/>
                <w:shd w:val="clear" w:color="auto" w:fill="FCFCFC"/>
              </w:rPr>
              <w:t>Памятники воинам, воинские захоронения, мемориалы</w:t>
            </w: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E0311" w:rsidRPr="004E0311" w:rsidRDefault="004E0311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647544" w:rsidRPr="00EA2764" w:rsidRDefault="00647544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3536C4" w:rsidRPr="004E0311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4E0311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«Социальная сфера» </w:t>
      </w:r>
      <w:r w:rsidR="004E0311" w:rsidRPr="004E03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15 вопросов</w:t>
      </w:r>
      <w:r w:rsidRPr="004E03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3536C4" w:rsidRPr="00AE1E0F" w:rsidRDefault="003536C4" w:rsidP="003536C4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DFBF4"/>
        </w:rPr>
      </w:pPr>
      <w:r w:rsidRPr="00AE1E0F">
        <w:rPr>
          <w:b/>
          <w:sz w:val="28"/>
          <w:szCs w:val="28"/>
          <w:shd w:val="clear" w:color="auto" w:fill="FDFBF4"/>
        </w:rPr>
        <w:t>По сравнению с АППГ</w:t>
      </w:r>
      <w:r w:rsidR="00B34D72" w:rsidRPr="00AE1E0F">
        <w:rPr>
          <w:b/>
          <w:sz w:val="28"/>
          <w:szCs w:val="28"/>
          <w:shd w:val="clear" w:color="auto" w:fill="FDFBF4"/>
        </w:rPr>
        <w:t xml:space="preserve"> </w:t>
      </w:r>
      <w:r w:rsidR="00A56190" w:rsidRPr="00AE1E0F">
        <w:rPr>
          <w:b/>
          <w:sz w:val="28"/>
          <w:szCs w:val="28"/>
          <w:shd w:val="clear" w:color="auto" w:fill="FDFBF4"/>
        </w:rPr>
        <w:t>наблюдается</w:t>
      </w:r>
      <w:r w:rsidR="00D55044" w:rsidRPr="00AE1E0F">
        <w:rPr>
          <w:b/>
          <w:sz w:val="28"/>
          <w:szCs w:val="28"/>
          <w:shd w:val="clear" w:color="auto" w:fill="FDFBF4"/>
        </w:rPr>
        <w:t xml:space="preserve"> </w:t>
      </w:r>
      <w:r w:rsidR="004E0311" w:rsidRPr="00AE1E0F">
        <w:rPr>
          <w:b/>
          <w:sz w:val="28"/>
          <w:szCs w:val="28"/>
          <w:shd w:val="clear" w:color="auto" w:fill="FDFBF4"/>
        </w:rPr>
        <w:t>рост</w:t>
      </w:r>
      <w:r w:rsidR="00D55044" w:rsidRPr="00AE1E0F">
        <w:rPr>
          <w:b/>
          <w:sz w:val="28"/>
          <w:szCs w:val="28"/>
          <w:shd w:val="clear" w:color="auto" w:fill="FDFBF4"/>
        </w:rPr>
        <w:t xml:space="preserve"> и составляет </w:t>
      </w:r>
      <w:r w:rsidR="004E0311" w:rsidRPr="00AE1E0F">
        <w:rPr>
          <w:b/>
          <w:sz w:val="28"/>
          <w:szCs w:val="28"/>
          <w:shd w:val="clear" w:color="auto" w:fill="FDFBF4"/>
        </w:rPr>
        <w:t>4 обращения</w:t>
      </w:r>
      <w:r w:rsidRPr="00AE1E0F">
        <w:rPr>
          <w:b/>
          <w:sz w:val="28"/>
          <w:szCs w:val="28"/>
          <w:shd w:val="clear" w:color="auto" w:fill="FDFBF4"/>
        </w:rPr>
        <w:t xml:space="preserve">. Процентное соотношение с общим количеством обращений – </w:t>
      </w:r>
      <w:r w:rsidR="00AE1E0F" w:rsidRPr="00AE1E0F">
        <w:rPr>
          <w:b/>
          <w:sz w:val="28"/>
          <w:szCs w:val="28"/>
          <w:shd w:val="clear" w:color="auto" w:fill="FDFBF4"/>
        </w:rPr>
        <w:t xml:space="preserve">20,5 </w:t>
      </w:r>
      <w:r w:rsidRPr="00AE1E0F">
        <w:rPr>
          <w:b/>
          <w:sz w:val="28"/>
          <w:szCs w:val="28"/>
          <w:shd w:val="clear" w:color="auto" w:fill="FDFBF4"/>
        </w:rPr>
        <w:t>%.</w:t>
      </w:r>
    </w:p>
    <w:p w:rsidR="00BB7D29" w:rsidRPr="00EA2764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4E0311" w:rsidRPr="00EA2764" w:rsidTr="001D4EF0">
        <w:trPr>
          <w:trHeight w:val="300"/>
        </w:trPr>
        <w:tc>
          <w:tcPr>
            <w:tcW w:w="5865" w:type="dxa"/>
            <w:hideMark/>
          </w:tcPr>
          <w:p w:rsidR="004E0311" w:rsidRPr="00EA2764" w:rsidRDefault="004E0311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4E0311" w:rsidRPr="004E0311" w:rsidRDefault="004E0311" w:rsidP="00DF7B8F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4E0311" w:rsidRPr="004E0311" w:rsidRDefault="004E031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 xml:space="preserve">1 </w:t>
            </w:r>
          </w:p>
          <w:p w:rsidR="004E0311" w:rsidRPr="004E0311" w:rsidRDefault="004E031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>полугодие</w:t>
            </w:r>
            <w:r w:rsidRPr="004E0311">
              <w:rPr>
                <w:b/>
                <w:shd w:val="clear" w:color="auto" w:fill="FCFCFC"/>
              </w:rPr>
              <w:t xml:space="preserve"> 2020 года</w:t>
            </w:r>
          </w:p>
        </w:tc>
        <w:tc>
          <w:tcPr>
            <w:tcW w:w="1325" w:type="dxa"/>
            <w:hideMark/>
          </w:tcPr>
          <w:p w:rsidR="004E0311" w:rsidRPr="004E0311" w:rsidRDefault="004E031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4E0311" w:rsidRPr="004E0311" w:rsidRDefault="004E031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 xml:space="preserve">1 </w:t>
            </w:r>
          </w:p>
          <w:p w:rsidR="004E0311" w:rsidRPr="004E0311" w:rsidRDefault="004E0311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>полугодие</w:t>
            </w:r>
            <w:r w:rsidRPr="004E0311">
              <w:rPr>
                <w:b/>
                <w:shd w:val="clear" w:color="auto" w:fill="FCFCFC"/>
              </w:rPr>
              <w:t xml:space="preserve"> 2021 года</w:t>
            </w:r>
          </w:p>
        </w:tc>
        <w:tc>
          <w:tcPr>
            <w:tcW w:w="1338" w:type="dxa"/>
          </w:tcPr>
          <w:p w:rsidR="004E0311" w:rsidRPr="00007A21" w:rsidRDefault="004E0311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Динамика</w:t>
            </w:r>
          </w:p>
          <w:p w:rsidR="004E0311" w:rsidRPr="00EA2764" w:rsidRDefault="004E0311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A2764" w:rsidRPr="00EA2764" w:rsidTr="001D4EF0">
        <w:trPr>
          <w:trHeight w:val="300"/>
        </w:trPr>
        <w:tc>
          <w:tcPr>
            <w:tcW w:w="5865" w:type="dxa"/>
          </w:tcPr>
          <w:p w:rsidR="006462D7" w:rsidRPr="002170A5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2170A5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6462D7" w:rsidRPr="002170A5" w:rsidRDefault="002170A5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2170A5">
              <w:rPr>
                <w:b/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1325" w:type="dxa"/>
          </w:tcPr>
          <w:p w:rsidR="006462D7" w:rsidRPr="002170A5" w:rsidRDefault="002170A5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2170A5">
              <w:rPr>
                <w:b/>
                <w:bCs/>
                <w:szCs w:val="28"/>
                <w:shd w:val="clear" w:color="auto" w:fill="FCFCFC"/>
              </w:rPr>
              <w:t>15</w:t>
            </w:r>
          </w:p>
        </w:tc>
        <w:tc>
          <w:tcPr>
            <w:tcW w:w="1338" w:type="dxa"/>
          </w:tcPr>
          <w:p w:rsidR="006462D7" w:rsidRPr="002170A5" w:rsidRDefault="002170A5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170A5">
              <w:rPr>
                <w:b/>
                <w:bCs/>
                <w:shd w:val="clear" w:color="auto" w:fill="FCFCFC"/>
              </w:rPr>
              <w:t>26,7</w:t>
            </w:r>
          </w:p>
        </w:tc>
      </w:tr>
      <w:tr w:rsidR="00EA2764" w:rsidRPr="00007A21" w:rsidTr="001D4EF0">
        <w:trPr>
          <w:trHeight w:val="346"/>
        </w:trPr>
        <w:tc>
          <w:tcPr>
            <w:tcW w:w="5865" w:type="dxa"/>
          </w:tcPr>
          <w:p w:rsidR="00D60066" w:rsidRPr="00007A21" w:rsidRDefault="00007A21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Образование. Наука. Культура</w:t>
            </w:r>
          </w:p>
        </w:tc>
        <w:tc>
          <w:tcPr>
            <w:tcW w:w="1325" w:type="dxa"/>
          </w:tcPr>
          <w:p w:rsidR="00D60066" w:rsidRPr="00007A21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25" w:type="dxa"/>
          </w:tcPr>
          <w:p w:rsidR="00D60066" w:rsidRPr="00007A21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D60066" w:rsidRPr="00007A21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-33</w:t>
            </w:r>
          </w:p>
        </w:tc>
      </w:tr>
      <w:tr w:rsidR="00EA2764" w:rsidRPr="00007A21" w:rsidTr="001D4EF0">
        <w:trPr>
          <w:trHeight w:val="300"/>
        </w:trPr>
        <w:tc>
          <w:tcPr>
            <w:tcW w:w="5865" w:type="dxa"/>
          </w:tcPr>
          <w:p w:rsidR="00072D98" w:rsidRPr="00007A21" w:rsidRDefault="00072D98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 xml:space="preserve">Деятельность </w:t>
            </w:r>
            <w:r w:rsidR="001871E2" w:rsidRPr="00007A21">
              <w:rPr>
                <w:bCs/>
                <w:shd w:val="clear" w:color="auto" w:fill="FCFCFC"/>
              </w:rPr>
              <w:t>организаций культуры</w:t>
            </w:r>
          </w:p>
        </w:tc>
        <w:tc>
          <w:tcPr>
            <w:tcW w:w="1325" w:type="dxa"/>
          </w:tcPr>
          <w:p w:rsidR="00072D98" w:rsidRPr="00007A21" w:rsidRDefault="00007A2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072D98" w:rsidRPr="00007A21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72D98" w:rsidRPr="00007A21" w:rsidRDefault="00007A2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-50</w:t>
            </w:r>
          </w:p>
        </w:tc>
      </w:tr>
      <w:tr w:rsidR="00EA2764" w:rsidRPr="00D70B47" w:rsidTr="001D4EF0">
        <w:trPr>
          <w:trHeight w:val="300"/>
        </w:trPr>
        <w:tc>
          <w:tcPr>
            <w:tcW w:w="5865" w:type="dxa"/>
          </w:tcPr>
          <w:p w:rsidR="00FA496C" w:rsidRPr="00007A21" w:rsidRDefault="00FA496C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Конфликтная ситуация в учреждениях культуры</w:t>
            </w:r>
          </w:p>
        </w:tc>
        <w:tc>
          <w:tcPr>
            <w:tcW w:w="1325" w:type="dxa"/>
          </w:tcPr>
          <w:p w:rsidR="00FA496C" w:rsidRPr="00007A21" w:rsidRDefault="00007A2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FA496C" w:rsidRPr="00007A21" w:rsidRDefault="00007A2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FA496C" w:rsidRPr="00007A21" w:rsidRDefault="00007A2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1</w:t>
            </w:r>
          </w:p>
        </w:tc>
      </w:tr>
      <w:tr w:rsidR="00EA2764" w:rsidRPr="00D70B47" w:rsidTr="001D4EF0">
        <w:trPr>
          <w:trHeight w:val="300"/>
        </w:trPr>
        <w:tc>
          <w:tcPr>
            <w:tcW w:w="5865" w:type="dxa"/>
          </w:tcPr>
          <w:p w:rsidR="00BB1E5B" w:rsidRPr="00EA2764" w:rsidRDefault="00BB1E5B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FF0000"/>
                <w:shd w:val="clear" w:color="auto" w:fill="FCFCFC"/>
              </w:rPr>
            </w:pPr>
          </w:p>
        </w:tc>
        <w:tc>
          <w:tcPr>
            <w:tcW w:w="1325" w:type="dxa"/>
          </w:tcPr>
          <w:p w:rsidR="00BB1E5B" w:rsidRPr="00EA2764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color w:val="FF0000"/>
                <w:shd w:val="clear" w:color="auto" w:fill="FCFCFC"/>
              </w:rPr>
            </w:pPr>
          </w:p>
        </w:tc>
        <w:tc>
          <w:tcPr>
            <w:tcW w:w="1325" w:type="dxa"/>
          </w:tcPr>
          <w:p w:rsidR="00BB1E5B" w:rsidRPr="00EA2764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color w:val="FF0000"/>
                <w:shd w:val="clear" w:color="auto" w:fill="FCFCFC"/>
              </w:rPr>
            </w:pPr>
          </w:p>
        </w:tc>
        <w:tc>
          <w:tcPr>
            <w:tcW w:w="1338" w:type="dxa"/>
          </w:tcPr>
          <w:p w:rsidR="00BB1E5B" w:rsidRPr="00EA2764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color w:val="FF0000"/>
                <w:shd w:val="clear" w:color="auto" w:fill="FCFCFC"/>
              </w:rPr>
            </w:pPr>
          </w:p>
        </w:tc>
      </w:tr>
      <w:tr w:rsidR="00EA2764" w:rsidRPr="00EA2764" w:rsidTr="001D4EF0">
        <w:trPr>
          <w:trHeight w:val="300"/>
        </w:trPr>
        <w:tc>
          <w:tcPr>
            <w:tcW w:w="5865" w:type="dxa"/>
          </w:tcPr>
          <w:p w:rsidR="00DE046F" w:rsidRPr="00007A21" w:rsidRDefault="00DE046F" w:rsidP="00567D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7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 (за исключением</w:t>
            </w:r>
            <w:r w:rsidR="00567DB3" w:rsidRPr="00007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международного сотрудничества)</w:t>
            </w:r>
          </w:p>
        </w:tc>
        <w:tc>
          <w:tcPr>
            <w:tcW w:w="1325" w:type="dxa"/>
          </w:tcPr>
          <w:p w:rsidR="00DE046F" w:rsidRPr="00007A21" w:rsidRDefault="00007A2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DE046F" w:rsidRPr="00007A21" w:rsidRDefault="00007A2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DE046F" w:rsidRPr="00007A21" w:rsidRDefault="00007A2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33,3</w:t>
            </w:r>
          </w:p>
        </w:tc>
      </w:tr>
      <w:tr w:rsidR="00EA2764" w:rsidRPr="00D70B47" w:rsidTr="001D4EF0">
        <w:trPr>
          <w:trHeight w:val="300"/>
        </w:trPr>
        <w:tc>
          <w:tcPr>
            <w:tcW w:w="586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007A21"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D70B47" w:rsidTr="001D4EF0">
        <w:trPr>
          <w:trHeight w:val="300"/>
        </w:trPr>
        <w:tc>
          <w:tcPr>
            <w:tcW w:w="586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A21">
              <w:rPr>
                <w:shd w:val="clear" w:color="auto" w:fill="FDFBF4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EA2764" w:rsidTr="001D4EF0">
        <w:trPr>
          <w:trHeight w:val="300"/>
        </w:trPr>
        <w:tc>
          <w:tcPr>
            <w:tcW w:w="586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1325" w:type="dxa"/>
          </w:tcPr>
          <w:p w:rsidR="00DE046F" w:rsidRPr="00007A21" w:rsidRDefault="00D5504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DE046F" w:rsidRPr="00007A21" w:rsidRDefault="00D5504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E046F" w:rsidRPr="00007A21" w:rsidRDefault="00D5504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100</w:t>
            </w:r>
          </w:p>
        </w:tc>
      </w:tr>
      <w:tr w:rsidR="00EA2764" w:rsidRPr="00D70B47" w:rsidTr="001D4EF0">
        <w:trPr>
          <w:trHeight w:val="300"/>
        </w:trPr>
        <w:tc>
          <w:tcPr>
            <w:tcW w:w="586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325" w:type="dxa"/>
          </w:tcPr>
          <w:p w:rsidR="00DE046F" w:rsidRPr="00007A21" w:rsidRDefault="00007A2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DE046F" w:rsidRPr="00007A21" w:rsidRDefault="00007A2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DE046F" w:rsidRPr="00007A21" w:rsidRDefault="00007A2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100</w:t>
            </w:r>
          </w:p>
        </w:tc>
      </w:tr>
      <w:tr w:rsidR="00EA2764" w:rsidRPr="00D70B47" w:rsidTr="001D4EF0">
        <w:trPr>
          <w:trHeight w:val="300"/>
        </w:trPr>
        <w:tc>
          <w:tcPr>
            <w:tcW w:w="586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Формирование и реализация политики в сфере культуры и искусства</w:t>
            </w: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1BE4" w:rsidRPr="00181BE4" w:rsidTr="001D4EF0">
        <w:trPr>
          <w:trHeight w:val="300"/>
        </w:trPr>
        <w:tc>
          <w:tcPr>
            <w:tcW w:w="5865" w:type="dxa"/>
          </w:tcPr>
          <w:p w:rsidR="00181BE4" w:rsidRPr="00181BE4" w:rsidRDefault="00181BE4" w:rsidP="00181BE4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1BE4">
              <w:rPr>
                <w:b/>
                <w:bCs/>
                <w:shd w:val="clear" w:color="auto" w:fill="FCFCFC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1325" w:type="dxa"/>
          </w:tcPr>
          <w:p w:rsidR="00181BE4" w:rsidRPr="00181BE4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1BE4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181BE4" w:rsidRPr="00181BE4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1BE4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81BE4" w:rsidRPr="00181BE4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1BE4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181BE4" w:rsidRPr="00181BE4" w:rsidTr="001D4EF0">
        <w:trPr>
          <w:trHeight w:val="300"/>
        </w:trPr>
        <w:tc>
          <w:tcPr>
            <w:tcW w:w="5865" w:type="dxa"/>
          </w:tcPr>
          <w:p w:rsidR="00181BE4" w:rsidRPr="00181BE4" w:rsidRDefault="00181BE4" w:rsidP="00181BE4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1BE4">
              <w:rPr>
                <w:bCs/>
                <w:shd w:val="clear" w:color="auto" w:fill="FCFCFC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1325" w:type="dxa"/>
          </w:tcPr>
          <w:p w:rsidR="00181BE4" w:rsidRPr="00181BE4" w:rsidRDefault="00181BE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1BE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181BE4" w:rsidRPr="00181BE4" w:rsidRDefault="00181BE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1BE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81BE4" w:rsidRPr="00181BE4" w:rsidRDefault="00181BE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1BE4">
              <w:rPr>
                <w:bCs/>
                <w:shd w:val="clear" w:color="auto" w:fill="FCFCFC"/>
              </w:rPr>
              <w:t>100</w:t>
            </w:r>
          </w:p>
        </w:tc>
      </w:tr>
      <w:tr w:rsidR="00181BE4" w:rsidRPr="00D70B47" w:rsidTr="001D4EF0">
        <w:trPr>
          <w:trHeight w:val="300"/>
        </w:trPr>
        <w:tc>
          <w:tcPr>
            <w:tcW w:w="5865" w:type="dxa"/>
          </w:tcPr>
          <w:p w:rsidR="00181BE4" w:rsidRPr="001D4EF0" w:rsidRDefault="00181BE4" w:rsidP="00FF76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4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 (за исключением международного сотрудничества)</w:t>
            </w:r>
          </w:p>
        </w:tc>
        <w:tc>
          <w:tcPr>
            <w:tcW w:w="1325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D4EF0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25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D4EF0"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338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D4EF0">
              <w:rPr>
                <w:b/>
                <w:bCs/>
                <w:shd w:val="clear" w:color="auto" w:fill="FCFCFC"/>
              </w:rPr>
              <w:t>62,5</w:t>
            </w:r>
          </w:p>
        </w:tc>
      </w:tr>
      <w:tr w:rsidR="00181BE4" w:rsidRPr="00D70B47" w:rsidTr="001D4EF0">
        <w:trPr>
          <w:trHeight w:val="300"/>
        </w:trPr>
        <w:tc>
          <w:tcPr>
            <w:tcW w:w="5865" w:type="dxa"/>
          </w:tcPr>
          <w:p w:rsidR="00181BE4" w:rsidRPr="001D4EF0" w:rsidRDefault="00181BE4" w:rsidP="00FF7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школ искусств (музыкальных, хореографических, художественных и других)</w:t>
            </w:r>
          </w:p>
        </w:tc>
        <w:tc>
          <w:tcPr>
            <w:tcW w:w="1325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1BE4" w:rsidRPr="00D70B47" w:rsidTr="001D4EF0">
        <w:trPr>
          <w:trHeight w:val="300"/>
        </w:trPr>
        <w:tc>
          <w:tcPr>
            <w:tcW w:w="5865" w:type="dxa"/>
          </w:tcPr>
          <w:p w:rsidR="00181BE4" w:rsidRPr="001D4EF0" w:rsidRDefault="00181BE4" w:rsidP="00FF7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Конфликтные ситуации в образовательных организациях</w:t>
            </w:r>
          </w:p>
        </w:tc>
        <w:tc>
          <w:tcPr>
            <w:tcW w:w="1325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1BE4" w:rsidRPr="00EA2764" w:rsidTr="001D4EF0">
        <w:trPr>
          <w:trHeight w:val="300"/>
        </w:trPr>
        <w:tc>
          <w:tcPr>
            <w:tcW w:w="5865" w:type="dxa"/>
          </w:tcPr>
          <w:p w:rsidR="00181BE4" w:rsidRPr="001D4EF0" w:rsidRDefault="00181BE4" w:rsidP="009822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lastRenderedPageBreak/>
              <w:t>Проведение</w:t>
            </w:r>
            <w:proofErr w:type="spellEnd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>общественных</w:t>
            </w:r>
            <w:proofErr w:type="spellEnd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>мероприятий</w:t>
            </w:r>
            <w:proofErr w:type="spellEnd"/>
          </w:p>
        </w:tc>
        <w:tc>
          <w:tcPr>
            <w:tcW w:w="1325" w:type="dxa"/>
          </w:tcPr>
          <w:p w:rsidR="00181BE4" w:rsidRPr="001D4EF0" w:rsidRDefault="00181BE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D4EF0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25" w:type="dxa"/>
          </w:tcPr>
          <w:p w:rsidR="00181BE4" w:rsidRPr="001D4EF0" w:rsidRDefault="00181BE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D4EF0"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38" w:type="dxa"/>
          </w:tcPr>
          <w:p w:rsidR="00181BE4" w:rsidRPr="001D4EF0" w:rsidRDefault="00181BE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D4EF0">
              <w:rPr>
                <w:bCs/>
                <w:shd w:val="clear" w:color="auto" w:fill="FCFCFC"/>
              </w:rPr>
              <w:t>62,5</w:t>
            </w:r>
          </w:p>
        </w:tc>
      </w:tr>
      <w:tr w:rsidR="00181BE4" w:rsidRPr="00D70B47" w:rsidTr="001D4EF0">
        <w:trPr>
          <w:trHeight w:val="300"/>
        </w:trPr>
        <w:tc>
          <w:tcPr>
            <w:tcW w:w="5865" w:type="dxa"/>
          </w:tcPr>
          <w:p w:rsidR="00181BE4" w:rsidRPr="001D4EF0" w:rsidRDefault="00181BE4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D4EF0">
              <w:rPr>
                <w:bCs/>
                <w:shd w:val="clear" w:color="auto" w:fill="FCFCFC"/>
              </w:rPr>
              <w:t>Материально-техническое, финансовое и информационное обеспечение</w:t>
            </w:r>
          </w:p>
        </w:tc>
        <w:tc>
          <w:tcPr>
            <w:tcW w:w="1325" w:type="dxa"/>
          </w:tcPr>
          <w:p w:rsidR="00181BE4" w:rsidRPr="001D4EF0" w:rsidRDefault="00181BE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181BE4" w:rsidRPr="001D4EF0" w:rsidRDefault="00181BE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1BE4" w:rsidRPr="001D4EF0" w:rsidRDefault="00181BE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1BE4" w:rsidRPr="00D70B47" w:rsidTr="001D4EF0">
        <w:trPr>
          <w:trHeight w:val="300"/>
        </w:trPr>
        <w:tc>
          <w:tcPr>
            <w:tcW w:w="5865" w:type="dxa"/>
          </w:tcPr>
          <w:p w:rsidR="00181BE4" w:rsidRPr="00AB06C0" w:rsidRDefault="00181BE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B06C0">
              <w:rPr>
                <w:b/>
                <w:bCs/>
                <w:shd w:val="clear" w:color="auto" w:fill="FCFCFC"/>
              </w:rPr>
              <w:t>Социальное обеспечение и социальное страхование</w:t>
            </w:r>
          </w:p>
        </w:tc>
        <w:tc>
          <w:tcPr>
            <w:tcW w:w="1325" w:type="dxa"/>
          </w:tcPr>
          <w:p w:rsidR="00181BE4" w:rsidRPr="00AB06C0" w:rsidRDefault="00181BE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181BE4" w:rsidRPr="00AB06C0" w:rsidRDefault="00181BE4" w:rsidP="00D55044">
            <w:pPr>
              <w:pStyle w:val="af3"/>
              <w:tabs>
                <w:tab w:val="left" w:pos="1134"/>
              </w:tabs>
              <w:spacing w:after="0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1BE4" w:rsidRPr="00AB06C0" w:rsidRDefault="00181BE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1BE4" w:rsidRPr="00D70B47" w:rsidTr="001D4EF0">
        <w:trPr>
          <w:trHeight w:val="300"/>
        </w:trPr>
        <w:tc>
          <w:tcPr>
            <w:tcW w:w="5865" w:type="dxa"/>
          </w:tcPr>
          <w:p w:rsidR="00181BE4" w:rsidRPr="00AB06C0" w:rsidRDefault="00181BE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06C0">
              <w:rPr>
                <w:bCs/>
                <w:shd w:val="clear" w:color="auto" w:fill="FCFCFC"/>
              </w:rPr>
              <w:t>Просьбы об оказании финансовой помощи</w:t>
            </w:r>
          </w:p>
        </w:tc>
        <w:tc>
          <w:tcPr>
            <w:tcW w:w="1325" w:type="dxa"/>
          </w:tcPr>
          <w:p w:rsidR="00181BE4" w:rsidRPr="00AB06C0" w:rsidRDefault="00181BE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181BE4" w:rsidRPr="00AB06C0" w:rsidRDefault="00181BE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1BE4" w:rsidRPr="00AB06C0" w:rsidRDefault="00181BE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1BE4" w:rsidRPr="00D70B47" w:rsidTr="001D4EF0">
        <w:trPr>
          <w:trHeight w:val="300"/>
        </w:trPr>
        <w:tc>
          <w:tcPr>
            <w:tcW w:w="5865" w:type="dxa"/>
          </w:tcPr>
          <w:p w:rsidR="00181BE4" w:rsidRPr="00AB06C0" w:rsidRDefault="00181BE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06C0">
              <w:rPr>
                <w:bCs/>
                <w:shd w:val="clear" w:color="auto" w:fill="FCFCFC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325" w:type="dxa"/>
          </w:tcPr>
          <w:p w:rsidR="00181BE4" w:rsidRPr="00AB06C0" w:rsidRDefault="00181BE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181BE4" w:rsidRPr="00AB06C0" w:rsidRDefault="00181BE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1BE4" w:rsidRPr="00AB06C0" w:rsidRDefault="00181BE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1BE4" w:rsidRPr="00D70B47" w:rsidTr="001D4EF0">
        <w:trPr>
          <w:trHeight w:val="300"/>
        </w:trPr>
        <w:tc>
          <w:tcPr>
            <w:tcW w:w="5865" w:type="dxa"/>
          </w:tcPr>
          <w:p w:rsidR="00181BE4" w:rsidRPr="00AB06C0" w:rsidRDefault="00181BE4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06C0">
              <w:rPr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325" w:type="dxa"/>
          </w:tcPr>
          <w:p w:rsidR="00181BE4" w:rsidRPr="00AB06C0" w:rsidRDefault="00181BE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181BE4" w:rsidRPr="00AB06C0" w:rsidRDefault="00181BE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1BE4" w:rsidRPr="00AB06C0" w:rsidRDefault="00181BE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1BE4" w:rsidRPr="00D70B47" w:rsidTr="001D4EF0">
        <w:trPr>
          <w:trHeight w:val="300"/>
        </w:trPr>
        <w:tc>
          <w:tcPr>
            <w:tcW w:w="5865" w:type="dxa"/>
          </w:tcPr>
          <w:p w:rsidR="00181BE4" w:rsidRPr="00AB06C0" w:rsidRDefault="00181BE4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06C0">
              <w:rPr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325" w:type="dxa"/>
          </w:tcPr>
          <w:p w:rsidR="00181BE4" w:rsidRPr="00AB06C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181BE4" w:rsidRPr="00AB06C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1BE4" w:rsidRPr="00AB06C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1BE4" w:rsidRPr="00D70B47" w:rsidTr="001D4EF0">
        <w:trPr>
          <w:trHeight w:val="300"/>
        </w:trPr>
        <w:tc>
          <w:tcPr>
            <w:tcW w:w="5865" w:type="dxa"/>
          </w:tcPr>
          <w:p w:rsidR="00181BE4" w:rsidRPr="00AB06C0" w:rsidRDefault="00181BE4" w:rsidP="00FF76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B0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25" w:type="dxa"/>
          </w:tcPr>
          <w:p w:rsidR="00181BE4" w:rsidRPr="00AB06C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181BE4" w:rsidRPr="00AB06C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1BE4" w:rsidRPr="00AB06C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1BE4" w:rsidRPr="00D70B47" w:rsidTr="001D4EF0">
        <w:trPr>
          <w:trHeight w:val="300"/>
        </w:trPr>
        <w:tc>
          <w:tcPr>
            <w:tcW w:w="5865" w:type="dxa"/>
          </w:tcPr>
          <w:p w:rsidR="00181BE4" w:rsidRPr="001D4EF0" w:rsidRDefault="00181BE4" w:rsidP="001D4EF0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D4EF0">
              <w:rPr>
                <w:b/>
                <w:bCs/>
                <w:shd w:val="clear" w:color="auto" w:fill="FCFCFC"/>
              </w:rPr>
              <w:t>Труд и занятость населения</w:t>
            </w:r>
          </w:p>
        </w:tc>
        <w:tc>
          <w:tcPr>
            <w:tcW w:w="1325" w:type="dxa"/>
          </w:tcPr>
          <w:p w:rsidR="00181BE4" w:rsidRPr="001D4EF0" w:rsidRDefault="00181BE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D4EF0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181BE4" w:rsidRPr="001D4EF0" w:rsidRDefault="00181BE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D4EF0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81BE4" w:rsidRPr="001D4EF0" w:rsidRDefault="00181BE4" w:rsidP="00DF7B8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D4EF0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181BE4" w:rsidRPr="001D4EF0" w:rsidTr="001D4EF0">
        <w:trPr>
          <w:trHeight w:val="300"/>
        </w:trPr>
        <w:tc>
          <w:tcPr>
            <w:tcW w:w="5865" w:type="dxa"/>
          </w:tcPr>
          <w:p w:rsidR="00181BE4" w:rsidRPr="001D4EF0" w:rsidRDefault="00181BE4" w:rsidP="00FF76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и нормирование труда в бюджетной сфере и учреждениях, на унитарных предприятиях</w:t>
            </w:r>
          </w:p>
        </w:tc>
        <w:tc>
          <w:tcPr>
            <w:tcW w:w="1325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D4EF0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D4EF0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D4EF0">
              <w:rPr>
                <w:bCs/>
                <w:shd w:val="clear" w:color="auto" w:fill="FCFCFC"/>
              </w:rPr>
              <w:t>100</w:t>
            </w:r>
          </w:p>
        </w:tc>
      </w:tr>
    </w:tbl>
    <w:p w:rsidR="000C6F63" w:rsidRPr="00EA2764" w:rsidRDefault="000C6F63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E74EF" w:rsidRPr="00EA2764" w:rsidRDefault="000E74EF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C6F63" w:rsidRPr="00AB06C0" w:rsidRDefault="000C6F63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AB06C0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«Экономика» </w:t>
      </w:r>
      <w:r w:rsidR="00570225" w:rsidRPr="00AB06C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</w:t>
      </w:r>
      <w:r w:rsidR="00AB06C0" w:rsidRPr="00AB06C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ключает в себя 45</w:t>
      </w:r>
      <w:r w:rsidR="00DB50A6" w:rsidRPr="00AB06C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</w:t>
      </w:r>
      <w:r w:rsidRPr="00AB06C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0C6F63" w:rsidRPr="00AE1E0F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 w:rsidRPr="00AE1E0F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AE1E0F" w:rsidRPr="00AE1E0F">
        <w:rPr>
          <w:b/>
          <w:sz w:val="28"/>
          <w:szCs w:val="28"/>
          <w:shd w:val="clear" w:color="auto" w:fill="FDFBF4"/>
        </w:rPr>
        <w:t xml:space="preserve">61,7 </w:t>
      </w:r>
      <w:r w:rsidR="006D4EC9" w:rsidRPr="00AE1E0F">
        <w:rPr>
          <w:b/>
          <w:sz w:val="28"/>
          <w:szCs w:val="28"/>
          <w:shd w:val="clear" w:color="auto" w:fill="FDFBF4"/>
        </w:rPr>
        <w:t>%.</w:t>
      </w:r>
    </w:p>
    <w:p w:rsidR="000C6F63" w:rsidRPr="00EA2764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EB4115" w:rsidRPr="00EA2764" w:rsidTr="009B6402">
        <w:trPr>
          <w:trHeight w:val="300"/>
        </w:trPr>
        <w:tc>
          <w:tcPr>
            <w:tcW w:w="5865" w:type="dxa"/>
            <w:hideMark/>
          </w:tcPr>
          <w:p w:rsidR="00EB4115" w:rsidRPr="00EA2764" w:rsidRDefault="00EB411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EB4115" w:rsidRPr="004E0311" w:rsidRDefault="00EB4115" w:rsidP="00DF7B8F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EB4115" w:rsidRPr="004E0311" w:rsidRDefault="00EB4115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 xml:space="preserve">1 </w:t>
            </w:r>
          </w:p>
          <w:p w:rsidR="00EB4115" w:rsidRPr="004E0311" w:rsidRDefault="00EB4115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>полугодие</w:t>
            </w:r>
            <w:r w:rsidRPr="004E0311">
              <w:rPr>
                <w:b/>
                <w:shd w:val="clear" w:color="auto" w:fill="FCFCFC"/>
              </w:rPr>
              <w:t xml:space="preserve"> 2020 года</w:t>
            </w:r>
          </w:p>
        </w:tc>
        <w:tc>
          <w:tcPr>
            <w:tcW w:w="1325" w:type="dxa"/>
            <w:hideMark/>
          </w:tcPr>
          <w:p w:rsidR="00EB4115" w:rsidRPr="004E0311" w:rsidRDefault="00EB4115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EB4115" w:rsidRPr="004E0311" w:rsidRDefault="00EB4115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 xml:space="preserve">1 </w:t>
            </w:r>
          </w:p>
          <w:p w:rsidR="00EB4115" w:rsidRPr="004E0311" w:rsidRDefault="00EB4115" w:rsidP="00DF7B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>полугодие</w:t>
            </w:r>
            <w:r w:rsidRPr="004E0311">
              <w:rPr>
                <w:b/>
                <w:shd w:val="clear" w:color="auto" w:fill="FCFCFC"/>
              </w:rPr>
              <w:t xml:space="preserve"> 2021 года</w:t>
            </w:r>
          </w:p>
        </w:tc>
        <w:tc>
          <w:tcPr>
            <w:tcW w:w="1338" w:type="dxa"/>
          </w:tcPr>
          <w:p w:rsidR="00EB4115" w:rsidRPr="00AE1E0F" w:rsidRDefault="00EB4115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E1E0F">
              <w:rPr>
                <w:b/>
                <w:bCs/>
                <w:shd w:val="clear" w:color="auto" w:fill="FCFCFC"/>
              </w:rPr>
              <w:t>Динамика</w:t>
            </w:r>
          </w:p>
          <w:p w:rsidR="00EB4115" w:rsidRPr="00EA2764" w:rsidRDefault="00EB4115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AE1E0F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</w:tcPr>
          <w:p w:rsidR="000C6F63" w:rsidRPr="00EB4115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B4115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0C6F63" w:rsidRPr="00EB4115" w:rsidRDefault="00EB4115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B4115">
              <w:rPr>
                <w:b/>
                <w:bCs/>
                <w:szCs w:val="28"/>
                <w:shd w:val="clear" w:color="auto" w:fill="FCFCFC"/>
              </w:rPr>
              <w:t>45</w:t>
            </w:r>
          </w:p>
        </w:tc>
        <w:tc>
          <w:tcPr>
            <w:tcW w:w="1325" w:type="dxa"/>
          </w:tcPr>
          <w:p w:rsidR="000C6F63" w:rsidRPr="00EB4115" w:rsidRDefault="00EB4115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B4115">
              <w:rPr>
                <w:b/>
                <w:bCs/>
                <w:szCs w:val="28"/>
                <w:shd w:val="clear" w:color="auto" w:fill="FCFCFC"/>
              </w:rPr>
              <w:t>45</w:t>
            </w:r>
          </w:p>
        </w:tc>
        <w:tc>
          <w:tcPr>
            <w:tcW w:w="1338" w:type="dxa"/>
          </w:tcPr>
          <w:p w:rsidR="000C6F63" w:rsidRPr="00EB4115" w:rsidRDefault="00EB4115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4115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Внешнеэкономическая деятельность. Таможенное дело</w:t>
            </w: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EA2764" w:rsidRPr="00D70B47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1325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D70B47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1325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  <w:hideMark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9B6402"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1325" w:type="dxa"/>
          </w:tcPr>
          <w:p w:rsidR="009F5D10" w:rsidRPr="009B6402" w:rsidRDefault="00EB411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>44</w:t>
            </w:r>
          </w:p>
        </w:tc>
        <w:tc>
          <w:tcPr>
            <w:tcW w:w="1325" w:type="dxa"/>
          </w:tcPr>
          <w:p w:rsidR="009F5D10" w:rsidRPr="009B6402" w:rsidRDefault="00EB411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>43</w:t>
            </w:r>
          </w:p>
        </w:tc>
        <w:tc>
          <w:tcPr>
            <w:tcW w:w="1338" w:type="dxa"/>
          </w:tcPr>
          <w:p w:rsidR="009F5D10" w:rsidRPr="009B6402" w:rsidRDefault="00EB411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>-2,3</w:t>
            </w:r>
          </w:p>
        </w:tc>
      </w:tr>
      <w:tr w:rsidR="009B6402" w:rsidRPr="009B6402" w:rsidTr="009B6402">
        <w:trPr>
          <w:trHeight w:val="300"/>
        </w:trPr>
        <w:tc>
          <w:tcPr>
            <w:tcW w:w="586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100</w:t>
            </w: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  <w:hideMark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325" w:type="dxa"/>
          </w:tcPr>
          <w:p w:rsidR="009F5D10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31</w:t>
            </w:r>
          </w:p>
        </w:tc>
        <w:tc>
          <w:tcPr>
            <w:tcW w:w="1325" w:type="dxa"/>
          </w:tcPr>
          <w:p w:rsidR="009F5D10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25</w:t>
            </w:r>
          </w:p>
        </w:tc>
        <w:tc>
          <w:tcPr>
            <w:tcW w:w="1338" w:type="dxa"/>
          </w:tcPr>
          <w:p w:rsidR="009F5D10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-19,4</w:t>
            </w:r>
          </w:p>
        </w:tc>
      </w:tr>
      <w:tr w:rsidR="009B6402" w:rsidRPr="00EA2764" w:rsidTr="009B6402">
        <w:trPr>
          <w:trHeight w:val="300"/>
        </w:trPr>
        <w:tc>
          <w:tcPr>
            <w:tcW w:w="586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Озеленение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100</w:t>
            </w:r>
          </w:p>
        </w:tc>
      </w:tr>
      <w:tr w:rsidR="009B6402" w:rsidRPr="00EA2764" w:rsidTr="009B6402">
        <w:trPr>
          <w:trHeight w:val="300"/>
        </w:trPr>
        <w:tc>
          <w:tcPr>
            <w:tcW w:w="586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Организация выгула собак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100</w:t>
            </w:r>
          </w:p>
        </w:tc>
      </w:tr>
      <w:tr w:rsidR="00EA2764" w:rsidRPr="00D70B47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Организация условий и мест для детского отдыха и досуга</w:t>
            </w:r>
          </w:p>
        </w:tc>
        <w:tc>
          <w:tcPr>
            <w:tcW w:w="1325" w:type="dxa"/>
          </w:tcPr>
          <w:p w:rsidR="009F5D10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25" w:type="dxa"/>
          </w:tcPr>
          <w:p w:rsidR="009F5D10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9F5D10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0</w:t>
            </w:r>
          </w:p>
        </w:tc>
      </w:tr>
      <w:tr w:rsidR="009B6402" w:rsidRPr="009B6402" w:rsidTr="009B6402">
        <w:trPr>
          <w:trHeight w:val="300"/>
        </w:trPr>
        <w:tc>
          <w:tcPr>
            <w:tcW w:w="586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0</w:t>
            </w:r>
          </w:p>
        </w:tc>
      </w:tr>
      <w:tr w:rsidR="00EA2764" w:rsidRPr="00D70B47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 xml:space="preserve">Уборка снега, опавших листьев, мусора </w:t>
            </w:r>
          </w:p>
        </w:tc>
        <w:tc>
          <w:tcPr>
            <w:tcW w:w="1325" w:type="dxa"/>
          </w:tcPr>
          <w:p w:rsidR="009F5D10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25" w:type="dxa"/>
          </w:tcPr>
          <w:p w:rsidR="009F5D10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:rsidR="009F5D10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14,2</w:t>
            </w:r>
          </w:p>
        </w:tc>
      </w:tr>
      <w:tr w:rsidR="00EA2764" w:rsidRPr="00D70B47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lastRenderedPageBreak/>
              <w:t>Водное хозяйство и экология</w:t>
            </w: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D70B47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597AB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Охрана и использование животного мира</w:t>
            </w: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 xml:space="preserve">Связь </w:t>
            </w: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EA2764" w:rsidRPr="00D70B47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1325" w:type="dxa"/>
          </w:tcPr>
          <w:p w:rsidR="009F5D10" w:rsidRPr="009B6402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</w:tcPr>
          <w:p w:rsidR="00D55044" w:rsidRPr="009B6402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 xml:space="preserve">Транспорт </w:t>
            </w:r>
          </w:p>
        </w:tc>
        <w:tc>
          <w:tcPr>
            <w:tcW w:w="1325" w:type="dxa"/>
          </w:tcPr>
          <w:p w:rsidR="00D55044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D55044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D55044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>50</w:t>
            </w: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</w:tcPr>
          <w:p w:rsidR="00D55044" w:rsidRPr="009B6402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Борьба с аварийностью</w:t>
            </w:r>
          </w:p>
        </w:tc>
        <w:tc>
          <w:tcPr>
            <w:tcW w:w="1325" w:type="dxa"/>
          </w:tcPr>
          <w:p w:rsidR="00D55044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D55044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55044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100</w:t>
            </w:r>
          </w:p>
        </w:tc>
      </w:tr>
      <w:tr w:rsidR="00D55044" w:rsidRPr="00EA2764" w:rsidTr="009B6402">
        <w:trPr>
          <w:trHeight w:val="300"/>
        </w:trPr>
        <w:tc>
          <w:tcPr>
            <w:tcW w:w="5865" w:type="dxa"/>
          </w:tcPr>
          <w:p w:rsidR="00D55044" w:rsidRPr="009B6402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Транспортное обслуживание</w:t>
            </w:r>
          </w:p>
        </w:tc>
        <w:tc>
          <w:tcPr>
            <w:tcW w:w="1325" w:type="dxa"/>
          </w:tcPr>
          <w:p w:rsidR="00D55044" w:rsidRPr="009B6402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D55044" w:rsidRPr="009B6402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55044" w:rsidRPr="009B6402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B6402" w:rsidRPr="009B6402" w:rsidTr="009B6402">
        <w:trPr>
          <w:trHeight w:val="300"/>
        </w:trPr>
        <w:tc>
          <w:tcPr>
            <w:tcW w:w="586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proofErr w:type="spellStart"/>
            <w:r w:rsidRPr="009B6402">
              <w:rPr>
                <w:bCs/>
                <w:shd w:val="clear" w:color="auto" w:fill="FCFCFC"/>
              </w:rPr>
              <w:t>Эксплуатация</w:t>
            </w:r>
            <w:proofErr w:type="spellEnd"/>
            <w:r w:rsidRPr="009B6402">
              <w:rPr>
                <w:bCs/>
                <w:shd w:val="clear" w:color="auto" w:fill="FCFCFC"/>
              </w:rPr>
              <w:t xml:space="preserve"> и сохранность автомобильных дорог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100</w:t>
            </w:r>
          </w:p>
        </w:tc>
      </w:tr>
    </w:tbl>
    <w:p w:rsidR="00232EE0" w:rsidRPr="00EA2764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E1044" w:rsidRPr="001A1D66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1D66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</w:t>
      </w:r>
      <w:r w:rsidR="00574E8F" w:rsidRPr="001A1D66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1A1D66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1A1D66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</w:t>
      </w:r>
      <w:r w:rsidR="001E1044" w:rsidRPr="001A1D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63D6" w:rsidRPr="00EA2764" w:rsidRDefault="00BF63D6" w:rsidP="002A480F">
      <w:pPr>
        <w:spacing w:after="0" w:line="240" w:lineRule="auto"/>
        <w:jc w:val="both"/>
        <w:rPr>
          <w:bCs/>
          <w:color w:val="FF0000"/>
          <w:sz w:val="28"/>
          <w:szCs w:val="28"/>
          <w:shd w:val="clear" w:color="auto" w:fill="FCFCFC"/>
          <w:lang w:val="ru-RU"/>
        </w:rPr>
      </w:pPr>
    </w:p>
    <w:p w:rsidR="009A675E" w:rsidRPr="001A1D66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1A1D66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EA2764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2D0FF7" w:rsidRPr="001A1D66" w:rsidRDefault="002D0FF7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1A1D66" w:rsidRPr="001A1D66" w:rsidRDefault="001A1D66" w:rsidP="001A1D6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A1D66">
              <w:rPr>
                <w:b/>
                <w:shd w:val="clear" w:color="auto" w:fill="FCFCFC"/>
              </w:rPr>
              <w:t xml:space="preserve">1 </w:t>
            </w:r>
          </w:p>
          <w:p w:rsidR="002D0FF7" w:rsidRPr="001A1D66" w:rsidRDefault="001A1D66" w:rsidP="001A1D6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A1D66">
              <w:rPr>
                <w:b/>
                <w:shd w:val="clear" w:color="auto" w:fill="FCFCFC"/>
              </w:rPr>
              <w:t>полугодие 2020 года</w:t>
            </w:r>
          </w:p>
        </w:tc>
        <w:tc>
          <w:tcPr>
            <w:tcW w:w="1275" w:type="dxa"/>
          </w:tcPr>
          <w:p w:rsidR="002D0FF7" w:rsidRPr="001A1D66" w:rsidRDefault="002D0FF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2D0FF7" w:rsidRPr="001A1D66" w:rsidRDefault="002D0FF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A1D66">
              <w:rPr>
                <w:bCs/>
                <w:shd w:val="clear" w:color="auto" w:fill="FCFCFC"/>
              </w:rPr>
              <w:t xml:space="preserve">% от  </w:t>
            </w:r>
            <w:proofErr w:type="spellStart"/>
            <w:r w:rsidRPr="001A1D66">
              <w:rPr>
                <w:bCs/>
                <w:shd w:val="clear" w:color="auto" w:fill="FCFCFC"/>
              </w:rPr>
              <w:t>общ</w:t>
            </w:r>
            <w:proofErr w:type="gramStart"/>
            <w:r w:rsidRPr="001A1D66">
              <w:rPr>
                <w:bCs/>
                <w:shd w:val="clear" w:color="auto" w:fill="FCFCFC"/>
              </w:rPr>
              <w:t>.к</w:t>
            </w:r>
            <w:proofErr w:type="gramEnd"/>
            <w:r w:rsidRPr="001A1D66">
              <w:rPr>
                <w:bCs/>
                <w:shd w:val="clear" w:color="auto" w:fill="FCFCFC"/>
              </w:rPr>
              <w:t>ол</w:t>
            </w:r>
            <w:proofErr w:type="spellEnd"/>
            <w:r w:rsidRPr="001A1D66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2D0FF7" w:rsidRPr="001A1D66" w:rsidRDefault="002D0FF7" w:rsidP="002D0FF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1A1D66" w:rsidRPr="001A1D66" w:rsidRDefault="001A1D66" w:rsidP="001A1D6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A1D66">
              <w:rPr>
                <w:b/>
                <w:shd w:val="clear" w:color="auto" w:fill="FCFCFC"/>
              </w:rPr>
              <w:t xml:space="preserve">1 </w:t>
            </w:r>
          </w:p>
          <w:p w:rsidR="002D0FF7" w:rsidRPr="001A1D66" w:rsidRDefault="001A1D66" w:rsidP="001A1D6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b/>
                <w:shd w:val="clear" w:color="auto" w:fill="FCFCFC"/>
              </w:rPr>
              <w:t>полугодие</w:t>
            </w:r>
            <w:r w:rsidRPr="001A1D66">
              <w:rPr>
                <w:b/>
                <w:shd w:val="clear" w:color="auto" w:fill="FCFCFC"/>
              </w:rPr>
              <w:t xml:space="preserve"> 2021</w:t>
            </w:r>
            <w:r w:rsidRPr="001A1D66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232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bCs/>
                <w:shd w:val="clear" w:color="auto" w:fill="FCFCFC"/>
              </w:rPr>
            </w:pPr>
          </w:p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bCs/>
                <w:shd w:val="clear" w:color="auto" w:fill="FCFCFC"/>
              </w:rPr>
              <w:t xml:space="preserve">% от  </w:t>
            </w:r>
            <w:proofErr w:type="spellStart"/>
            <w:r w:rsidRPr="001A1D66">
              <w:rPr>
                <w:bCs/>
                <w:shd w:val="clear" w:color="auto" w:fill="FCFCFC"/>
              </w:rPr>
              <w:t>общ</w:t>
            </w:r>
            <w:proofErr w:type="gramStart"/>
            <w:r w:rsidRPr="001A1D66">
              <w:rPr>
                <w:bCs/>
                <w:shd w:val="clear" w:color="auto" w:fill="FCFCFC"/>
              </w:rPr>
              <w:t>.к</w:t>
            </w:r>
            <w:proofErr w:type="gramEnd"/>
            <w:r w:rsidRPr="001A1D66">
              <w:rPr>
                <w:bCs/>
                <w:shd w:val="clear" w:color="auto" w:fill="FCFCFC"/>
              </w:rPr>
              <w:t>ол</w:t>
            </w:r>
            <w:proofErr w:type="spellEnd"/>
            <w:r w:rsidRPr="001A1D66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Динамика</w:t>
            </w:r>
          </w:p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%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2D0FF7" w:rsidRPr="001A1D66" w:rsidRDefault="001A1D66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2D0FF7" w:rsidRPr="001A1D66" w:rsidRDefault="00766224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10,9</w:t>
            </w:r>
          </w:p>
        </w:tc>
        <w:tc>
          <w:tcPr>
            <w:tcW w:w="1418" w:type="dxa"/>
          </w:tcPr>
          <w:p w:rsidR="002D0FF7" w:rsidRPr="001A1D66" w:rsidRDefault="001A1D6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2D0FF7" w:rsidRPr="001A1D66" w:rsidRDefault="0076622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1425" w:type="dxa"/>
          </w:tcPr>
          <w:p w:rsidR="002D0FF7" w:rsidRPr="001A1D66" w:rsidRDefault="001A1D66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-100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2D0FF7" w:rsidRPr="001A1D66" w:rsidRDefault="001A1D66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2D0FF7" w:rsidRPr="001A1D66" w:rsidRDefault="00766224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85,9</w:t>
            </w:r>
          </w:p>
        </w:tc>
        <w:tc>
          <w:tcPr>
            <w:tcW w:w="1418" w:type="dxa"/>
          </w:tcPr>
          <w:p w:rsidR="002D0FF7" w:rsidRPr="001A1D66" w:rsidRDefault="001A1D6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51</w:t>
            </w:r>
          </w:p>
        </w:tc>
        <w:tc>
          <w:tcPr>
            <w:tcW w:w="1232" w:type="dxa"/>
          </w:tcPr>
          <w:p w:rsidR="002D0FF7" w:rsidRPr="001A1D66" w:rsidRDefault="0076622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92,7</w:t>
            </w:r>
          </w:p>
        </w:tc>
        <w:tc>
          <w:tcPr>
            <w:tcW w:w="1425" w:type="dxa"/>
          </w:tcPr>
          <w:p w:rsidR="002D0FF7" w:rsidRPr="001A1D66" w:rsidRDefault="001A1D66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-7,3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Принято к сведению</w:t>
            </w:r>
          </w:p>
        </w:tc>
        <w:tc>
          <w:tcPr>
            <w:tcW w:w="1421" w:type="dxa"/>
          </w:tcPr>
          <w:p w:rsidR="002D0FF7" w:rsidRPr="001A1D66" w:rsidRDefault="001A1D66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D0FF7" w:rsidRPr="001A1D66" w:rsidRDefault="00766224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3,1</w:t>
            </w:r>
          </w:p>
        </w:tc>
        <w:tc>
          <w:tcPr>
            <w:tcW w:w="1418" w:type="dxa"/>
          </w:tcPr>
          <w:p w:rsidR="002D0FF7" w:rsidRPr="001A1D66" w:rsidRDefault="001A1D6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2D0FF7" w:rsidRPr="001A1D66" w:rsidRDefault="0076622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1425" w:type="dxa"/>
          </w:tcPr>
          <w:p w:rsidR="002D0FF7" w:rsidRPr="001A1D66" w:rsidRDefault="001A1D66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100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2D0FF7" w:rsidRPr="001A1D66" w:rsidRDefault="001A1D66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:rsidR="002D0FF7" w:rsidRPr="001A1D66" w:rsidRDefault="00766224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92,1</w:t>
            </w:r>
          </w:p>
        </w:tc>
        <w:tc>
          <w:tcPr>
            <w:tcW w:w="1418" w:type="dxa"/>
          </w:tcPr>
          <w:p w:rsidR="002D0FF7" w:rsidRPr="001A1D66" w:rsidRDefault="001A1D6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44</w:t>
            </w:r>
          </w:p>
        </w:tc>
        <w:tc>
          <w:tcPr>
            <w:tcW w:w="1232" w:type="dxa"/>
          </w:tcPr>
          <w:p w:rsidR="002D0FF7" w:rsidRPr="001A1D66" w:rsidRDefault="0076622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80</w:t>
            </w:r>
          </w:p>
        </w:tc>
        <w:tc>
          <w:tcPr>
            <w:tcW w:w="1425" w:type="dxa"/>
          </w:tcPr>
          <w:p w:rsidR="002D0FF7" w:rsidRPr="001A1D66" w:rsidRDefault="001A1D66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-25,4</w:t>
            </w:r>
          </w:p>
        </w:tc>
      </w:tr>
      <w:tr w:rsidR="001A1D66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Количество обращений, рассмотренных в установленный срок</w:t>
            </w:r>
          </w:p>
        </w:tc>
        <w:tc>
          <w:tcPr>
            <w:tcW w:w="1421" w:type="dxa"/>
          </w:tcPr>
          <w:p w:rsidR="002D0FF7" w:rsidRPr="001A1D66" w:rsidRDefault="001A1D66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2D0FF7" w:rsidRPr="001A1D66" w:rsidRDefault="00766224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D0FF7" w:rsidRPr="001A1D66" w:rsidRDefault="001A1D6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50</w:t>
            </w:r>
          </w:p>
        </w:tc>
        <w:tc>
          <w:tcPr>
            <w:tcW w:w="1232" w:type="dxa"/>
          </w:tcPr>
          <w:p w:rsidR="002D0FF7" w:rsidRPr="001A1D66" w:rsidRDefault="0076622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90,9</w:t>
            </w:r>
          </w:p>
        </w:tc>
        <w:tc>
          <w:tcPr>
            <w:tcW w:w="1425" w:type="dxa"/>
          </w:tcPr>
          <w:p w:rsidR="002D0FF7" w:rsidRPr="001A1D66" w:rsidRDefault="001A1D66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-21,8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1421" w:type="dxa"/>
          </w:tcPr>
          <w:p w:rsidR="002D0FF7" w:rsidRPr="001A1D66" w:rsidRDefault="001A1D66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D0FF7" w:rsidRPr="001A1D66" w:rsidRDefault="00766224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2D0FF7" w:rsidRPr="001A1D66" w:rsidRDefault="001A1D6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D0FF7" w:rsidRPr="001A1D66" w:rsidRDefault="0076622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1,8</w:t>
            </w:r>
          </w:p>
        </w:tc>
        <w:tc>
          <w:tcPr>
            <w:tcW w:w="1425" w:type="dxa"/>
          </w:tcPr>
          <w:p w:rsidR="002D0FF7" w:rsidRPr="001A1D66" w:rsidRDefault="001A1D66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0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Благодарности</w:t>
            </w:r>
          </w:p>
        </w:tc>
        <w:tc>
          <w:tcPr>
            <w:tcW w:w="1421" w:type="dxa"/>
          </w:tcPr>
          <w:p w:rsidR="002D0FF7" w:rsidRPr="001A1D66" w:rsidRDefault="001A1D66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D0FF7" w:rsidRPr="001A1D66" w:rsidRDefault="00766224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2D0FF7" w:rsidRPr="001A1D66" w:rsidRDefault="001A1D6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2D0FF7" w:rsidRPr="001A1D66" w:rsidRDefault="0076622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1425" w:type="dxa"/>
          </w:tcPr>
          <w:p w:rsidR="002D0FF7" w:rsidRPr="001A1D66" w:rsidRDefault="001A1D66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1A1D66">
              <w:rPr>
                <w:rStyle w:val="FontStyle24"/>
                <w:sz w:val="28"/>
                <w:szCs w:val="28"/>
              </w:rPr>
              <w:t>-100</w:t>
            </w:r>
          </w:p>
        </w:tc>
      </w:tr>
    </w:tbl>
    <w:p w:rsidR="00D956EE" w:rsidRPr="00EA2764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p w:rsidR="00DB7055" w:rsidRPr="003036AE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sectPr w:rsidR="00DB7055" w:rsidRPr="003036AE" w:rsidSect="009B4540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F1" w:rsidRPr="00246FC8" w:rsidRDefault="00B95DF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B95DF1" w:rsidRPr="00246FC8" w:rsidRDefault="00B95DF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F1" w:rsidRPr="00246FC8" w:rsidRDefault="00B95DF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B95DF1" w:rsidRPr="00246FC8" w:rsidRDefault="00B95DF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45C"/>
    <w:rsid w:val="00002B7B"/>
    <w:rsid w:val="00003A32"/>
    <w:rsid w:val="00004B3D"/>
    <w:rsid w:val="000078BB"/>
    <w:rsid w:val="00007A21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6D2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303"/>
    <w:rsid w:val="000569E4"/>
    <w:rsid w:val="00057081"/>
    <w:rsid w:val="00060AC9"/>
    <w:rsid w:val="00060C1A"/>
    <w:rsid w:val="0006143B"/>
    <w:rsid w:val="00061F03"/>
    <w:rsid w:val="00062215"/>
    <w:rsid w:val="000629BB"/>
    <w:rsid w:val="00063807"/>
    <w:rsid w:val="0006384F"/>
    <w:rsid w:val="0006467D"/>
    <w:rsid w:val="000646C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2D98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1F15"/>
    <w:rsid w:val="0008281D"/>
    <w:rsid w:val="000829BA"/>
    <w:rsid w:val="00083441"/>
    <w:rsid w:val="0008359A"/>
    <w:rsid w:val="00083933"/>
    <w:rsid w:val="00085480"/>
    <w:rsid w:val="000855A4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0EE"/>
    <w:rsid w:val="0009217D"/>
    <w:rsid w:val="00093B53"/>
    <w:rsid w:val="00094905"/>
    <w:rsid w:val="00094F3E"/>
    <w:rsid w:val="000959FE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A7491"/>
    <w:rsid w:val="000B2ADB"/>
    <w:rsid w:val="000B54D6"/>
    <w:rsid w:val="000B5AAD"/>
    <w:rsid w:val="000B5B0A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15D"/>
    <w:rsid w:val="000C7D21"/>
    <w:rsid w:val="000D1C88"/>
    <w:rsid w:val="000D29C7"/>
    <w:rsid w:val="000D2F30"/>
    <w:rsid w:val="000D2F39"/>
    <w:rsid w:val="000D3C2C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4EF"/>
    <w:rsid w:val="000E7EB5"/>
    <w:rsid w:val="000F283A"/>
    <w:rsid w:val="000F30FC"/>
    <w:rsid w:val="000F50F6"/>
    <w:rsid w:val="000F5577"/>
    <w:rsid w:val="000F5615"/>
    <w:rsid w:val="000F5644"/>
    <w:rsid w:val="000F5AB1"/>
    <w:rsid w:val="000F5B92"/>
    <w:rsid w:val="000F6A10"/>
    <w:rsid w:val="000F6A9A"/>
    <w:rsid w:val="000F7587"/>
    <w:rsid w:val="000F7D2A"/>
    <w:rsid w:val="001003A4"/>
    <w:rsid w:val="00101689"/>
    <w:rsid w:val="00101E75"/>
    <w:rsid w:val="00102DD8"/>
    <w:rsid w:val="00104007"/>
    <w:rsid w:val="00104AA9"/>
    <w:rsid w:val="00105175"/>
    <w:rsid w:val="001053DC"/>
    <w:rsid w:val="001054DF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5B6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551E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64B9"/>
    <w:rsid w:val="00157266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1BE4"/>
    <w:rsid w:val="001826FB"/>
    <w:rsid w:val="00182A78"/>
    <w:rsid w:val="00182B91"/>
    <w:rsid w:val="001849A9"/>
    <w:rsid w:val="00185A18"/>
    <w:rsid w:val="00185B2C"/>
    <w:rsid w:val="001871E2"/>
    <w:rsid w:val="00187461"/>
    <w:rsid w:val="001916BF"/>
    <w:rsid w:val="00194D14"/>
    <w:rsid w:val="001956CB"/>
    <w:rsid w:val="00196F8C"/>
    <w:rsid w:val="0019724B"/>
    <w:rsid w:val="00197809"/>
    <w:rsid w:val="001A1D66"/>
    <w:rsid w:val="001A2037"/>
    <w:rsid w:val="001A3203"/>
    <w:rsid w:val="001A34AB"/>
    <w:rsid w:val="001A358A"/>
    <w:rsid w:val="001A448B"/>
    <w:rsid w:val="001A4F34"/>
    <w:rsid w:val="001A6A63"/>
    <w:rsid w:val="001A6E5D"/>
    <w:rsid w:val="001A7069"/>
    <w:rsid w:val="001A7C8A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1F86"/>
    <w:rsid w:val="001D2DE4"/>
    <w:rsid w:val="001D4EF0"/>
    <w:rsid w:val="001D67FE"/>
    <w:rsid w:val="001E1044"/>
    <w:rsid w:val="001E157C"/>
    <w:rsid w:val="001E1DA1"/>
    <w:rsid w:val="001E4717"/>
    <w:rsid w:val="001E4B51"/>
    <w:rsid w:val="001E4E69"/>
    <w:rsid w:val="001E56E7"/>
    <w:rsid w:val="001E5757"/>
    <w:rsid w:val="001E57F0"/>
    <w:rsid w:val="001E6AB4"/>
    <w:rsid w:val="001F0415"/>
    <w:rsid w:val="001F0DFF"/>
    <w:rsid w:val="001F14C3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16CFE"/>
    <w:rsid w:val="002170A5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58B"/>
    <w:rsid w:val="00236DFF"/>
    <w:rsid w:val="002377C1"/>
    <w:rsid w:val="00240125"/>
    <w:rsid w:val="00241115"/>
    <w:rsid w:val="00241CAB"/>
    <w:rsid w:val="00243D63"/>
    <w:rsid w:val="0024428D"/>
    <w:rsid w:val="00244C8E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5A0"/>
    <w:rsid w:val="00273BB0"/>
    <w:rsid w:val="00273CA4"/>
    <w:rsid w:val="002743F4"/>
    <w:rsid w:val="0027492C"/>
    <w:rsid w:val="002750B1"/>
    <w:rsid w:val="0027548B"/>
    <w:rsid w:val="002764F9"/>
    <w:rsid w:val="00276504"/>
    <w:rsid w:val="00276E0E"/>
    <w:rsid w:val="00277A37"/>
    <w:rsid w:val="00280594"/>
    <w:rsid w:val="002806A0"/>
    <w:rsid w:val="00280B36"/>
    <w:rsid w:val="002822F4"/>
    <w:rsid w:val="0028344A"/>
    <w:rsid w:val="0028483C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40AD"/>
    <w:rsid w:val="002A480F"/>
    <w:rsid w:val="002A52D1"/>
    <w:rsid w:val="002A5791"/>
    <w:rsid w:val="002A64B0"/>
    <w:rsid w:val="002A657C"/>
    <w:rsid w:val="002A7554"/>
    <w:rsid w:val="002A7A7A"/>
    <w:rsid w:val="002A7BBE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6A7"/>
    <w:rsid w:val="002C390B"/>
    <w:rsid w:val="002C3CD4"/>
    <w:rsid w:val="002C3E42"/>
    <w:rsid w:val="002C50A1"/>
    <w:rsid w:val="002C5DE3"/>
    <w:rsid w:val="002C6D04"/>
    <w:rsid w:val="002D0E4C"/>
    <w:rsid w:val="002D0FF7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2F7CC3"/>
    <w:rsid w:val="00300A87"/>
    <w:rsid w:val="00302285"/>
    <w:rsid w:val="0030263D"/>
    <w:rsid w:val="00303242"/>
    <w:rsid w:val="003036AE"/>
    <w:rsid w:val="00303A00"/>
    <w:rsid w:val="00303DBC"/>
    <w:rsid w:val="00303F30"/>
    <w:rsid w:val="0030785E"/>
    <w:rsid w:val="00307B80"/>
    <w:rsid w:val="00307FED"/>
    <w:rsid w:val="003110C6"/>
    <w:rsid w:val="00311A83"/>
    <w:rsid w:val="00313C29"/>
    <w:rsid w:val="003166AE"/>
    <w:rsid w:val="00320185"/>
    <w:rsid w:val="00320610"/>
    <w:rsid w:val="003235EF"/>
    <w:rsid w:val="0032433D"/>
    <w:rsid w:val="003243B4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6774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192E"/>
    <w:rsid w:val="003623A3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F0A"/>
    <w:rsid w:val="003847A0"/>
    <w:rsid w:val="003849A3"/>
    <w:rsid w:val="00385398"/>
    <w:rsid w:val="00386ECD"/>
    <w:rsid w:val="00387D73"/>
    <w:rsid w:val="0039026A"/>
    <w:rsid w:val="003902D9"/>
    <w:rsid w:val="00390583"/>
    <w:rsid w:val="003935CF"/>
    <w:rsid w:val="00393656"/>
    <w:rsid w:val="003939DB"/>
    <w:rsid w:val="0039475F"/>
    <w:rsid w:val="00397D54"/>
    <w:rsid w:val="003A1A0D"/>
    <w:rsid w:val="003A3599"/>
    <w:rsid w:val="003A3F26"/>
    <w:rsid w:val="003A4E27"/>
    <w:rsid w:val="003A5284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5449"/>
    <w:rsid w:val="003B62A0"/>
    <w:rsid w:val="003B6ACB"/>
    <w:rsid w:val="003B7182"/>
    <w:rsid w:val="003C184D"/>
    <w:rsid w:val="003C1A59"/>
    <w:rsid w:val="003C5E9A"/>
    <w:rsid w:val="003D04FF"/>
    <w:rsid w:val="003D0EB8"/>
    <w:rsid w:val="003D2602"/>
    <w:rsid w:val="003D427A"/>
    <w:rsid w:val="003D4A54"/>
    <w:rsid w:val="003D5E3A"/>
    <w:rsid w:val="003D6707"/>
    <w:rsid w:val="003D67C3"/>
    <w:rsid w:val="003D74B2"/>
    <w:rsid w:val="003D7874"/>
    <w:rsid w:val="003E0657"/>
    <w:rsid w:val="003E0FB1"/>
    <w:rsid w:val="003E1870"/>
    <w:rsid w:val="003E29F5"/>
    <w:rsid w:val="003E2C2E"/>
    <w:rsid w:val="003E2D6F"/>
    <w:rsid w:val="003E2E2D"/>
    <w:rsid w:val="003E3CE0"/>
    <w:rsid w:val="003E5FD4"/>
    <w:rsid w:val="003E73DB"/>
    <w:rsid w:val="003E7DDD"/>
    <w:rsid w:val="003F0E38"/>
    <w:rsid w:val="003F1821"/>
    <w:rsid w:val="003F1F2A"/>
    <w:rsid w:val="003F4B21"/>
    <w:rsid w:val="003F4E34"/>
    <w:rsid w:val="003F62F4"/>
    <w:rsid w:val="003F6F74"/>
    <w:rsid w:val="003F761C"/>
    <w:rsid w:val="003F7734"/>
    <w:rsid w:val="003F7D40"/>
    <w:rsid w:val="004005B1"/>
    <w:rsid w:val="004023DB"/>
    <w:rsid w:val="0040480D"/>
    <w:rsid w:val="00405FB0"/>
    <w:rsid w:val="00406643"/>
    <w:rsid w:val="00407887"/>
    <w:rsid w:val="00410406"/>
    <w:rsid w:val="00410733"/>
    <w:rsid w:val="00410EE5"/>
    <w:rsid w:val="004136D1"/>
    <w:rsid w:val="00414182"/>
    <w:rsid w:val="00415726"/>
    <w:rsid w:val="00416FE5"/>
    <w:rsid w:val="00417B74"/>
    <w:rsid w:val="00417C45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2C6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5B29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675C5"/>
    <w:rsid w:val="00472494"/>
    <w:rsid w:val="00473055"/>
    <w:rsid w:val="0047407C"/>
    <w:rsid w:val="00474982"/>
    <w:rsid w:val="00474C07"/>
    <w:rsid w:val="00475577"/>
    <w:rsid w:val="00475E6E"/>
    <w:rsid w:val="004766C3"/>
    <w:rsid w:val="0047671A"/>
    <w:rsid w:val="00476EC5"/>
    <w:rsid w:val="00480776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33E7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2DC8"/>
    <w:rsid w:val="004C375F"/>
    <w:rsid w:val="004C3D40"/>
    <w:rsid w:val="004C3D6B"/>
    <w:rsid w:val="004C41EC"/>
    <w:rsid w:val="004C649B"/>
    <w:rsid w:val="004C680A"/>
    <w:rsid w:val="004C6E05"/>
    <w:rsid w:val="004C7782"/>
    <w:rsid w:val="004C796C"/>
    <w:rsid w:val="004D0C1A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311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43BB"/>
    <w:rsid w:val="004F5CD5"/>
    <w:rsid w:val="004F6072"/>
    <w:rsid w:val="004F61F2"/>
    <w:rsid w:val="004F656D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2EED"/>
    <w:rsid w:val="00523EF4"/>
    <w:rsid w:val="00524093"/>
    <w:rsid w:val="00524287"/>
    <w:rsid w:val="005248DF"/>
    <w:rsid w:val="00526E7A"/>
    <w:rsid w:val="005275D9"/>
    <w:rsid w:val="005301C3"/>
    <w:rsid w:val="005308E2"/>
    <w:rsid w:val="005320D4"/>
    <w:rsid w:val="00532612"/>
    <w:rsid w:val="00532EB4"/>
    <w:rsid w:val="0053336A"/>
    <w:rsid w:val="00535102"/>
    <w:rsid w:val="00536A8C"/>
    <w:rsid w:val="0053700C"/>
    <w:rsid w:val="005374D5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43F7"/>
    <w:rsid w:val="00555CFA"/>
    <w:rsid w:val="00556AC4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67DB3"/>
    <w:rsid w:val="00570225"/>
    <w:rsid w:val="005710B8"/>
    <w:rsid w:val="00572762"/>
    <w:rsid w:val="00572A4C"/>
    <w:rsid w:val="00573AAE"/>
    <w:rsid w:val="00573D8E"/>
    <w:rsid w:val="00574B10"/>
    <w:rsid w:val="00574E8F"/>
    <w:rsid w:val="00574FF6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97AB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10D9"/>
    <w:rsid w:val="005C2C71"/>
    <w:rsid w:val="005C36CB"/>
    <w:rsid w:val="005C6EA5"/>
    <w:rsid w:val="005D0E16"/>
    <w:rsid w:val="005D2FEC"/>
    <w:rsid w:val="005D3023"/>
    <w:rsid w:val="005D3E63"/>
    <w:rsid w:val="005D5238"/>
    <w:rsid w:val="005D6ADC"/>
    <w:rsid w:val="005D7DF2"/>
    <w:rsid w:val="005E0710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3D97"/>
    <w:rsid w:val="005F4CC1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4B3"/>
    <w:rsid w:val="00604ACF"/>
    <w:rsid w:val="00605D3B"/>
    <w:rsid w:val="00605E7B"/>
    <w:rsid w:val="0060684E"/>
    <w:rsid w:val="00606A32"/>
    <w:rsid w:val="00606A48"/>
    <w:rsid w:val="00606AD9"/>
    <w:rsid w:val="0060705E"/>
    <w:rsid w:val="006074FA"/>
    <w:rsid w:val="006103D0"/>
    <w:rsid w:val="006109C8"/>
    <w:rsid w:val="0061165A"/>
    <w:rsid w:val="00611A83"/>
    <w:rsid w:val="006121C6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42B8"/>
    <w:rsid w:val="00626B86"/>
    <w:rsid w:val="0062749D"/>
    <w:rsid w:val="006275A9"/>
    <w:rsid w:val="00627704"/>
    <w:rsid w:val="00630EBA"/>
    <w:rsid w:val="00630FB3"/>
    <w:rsid w:val="0063174A"/>
    <w:rsid w:val="006319C3"/>
    <w:rsid w:val="006320D8"/>
    <w:rsid w:val="00632C5C"/>
    <w:rsid w:val="006333A5"/>
    <w:rsid w:val="006353A7"/>
    <w:rsid w:val="00635507"/>
    <w:rsid w:val="00635A3F"/>
    <w:rsid w:val="006367A0"/>
    <w:rsid w:val="00637D2E"/>
    <w:rsid w:val="00641285"/>
    <w:rsid w:val="006440AB"/>
    <w:rsid w:val="00645045"/>
    <w:rsid w:val="006462D7"/>
    <w:rsid w:val="00647544"/>
    <w:rsid w:val="00647AEF"/>
    <w:rsid w:val="00650282"/>
    <w:rsid w:val="0065041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5B4F"/>
    <w:rsid w:val="00666FEA"/>
    <w:rsid w:val="00670D7F"/>
    <w:rsid w:val="00671016"/>
    <w:rsid w:val="0067124D"/>
    <w:rsid w:val="006715BB"/>
    <w:rsid w:val="00671B46"/>
    <w:rsid w:val="00671F4E"/>
    <w:rsid w:val="00672A43"/>
    <w:rsid w:val="006731A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0D64"/>
    <w:rsid w:val="006823E8"/>
    <w:rsid w:val="006824ED"/>
    <w:rsid w:val="00684401"/>
    <w:rsid w:val="00685C05"/>
    <w:rsid w:val="00686423"/>
    <w:rsid w:val="00686ABD"/>
    <w:rsid w:val="00686C05"/>
    <w:rsid w:val="0069170A"/>
    <w:rsid w:val="00694FFD"/>
    <w:rsid w:val="00695653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4EC9"/>
    <w:rsid w:val="006D5A89"/>
    <w:rsid w:val="006D6061"/>
    <w:rsid w:val="006D760E"/>
    <w:rsid w:val="006D7898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416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0858"/>
    <w:rsid w:val="00702342"/>
    <w:rsid w:val="00702B92"/>
    <w:rsid w:val="00702D13"/>
    <w:rsid w:val="00704A44"/>
    <w:rsid w:val="00704F43"/>
    <w:rsid w:val="00705328"/>
    <w:rsid w:val="007059D8"/>
    <w:rsid w:val="0070654E"/>
    <w:rsid w:val="00706EED"/>
    <w:rsid w:val="00707292"/>
    <w:rsid w:val="00710CE8"/>
    <w:rsid w:val="00711F8E"/>
    <w:rsid w:val="0071210B"/>
    <w:rsid w:val="007129FA"/>
    <w:rsid w:val="0071313E"/>
    <w:rsid w:val="00713CE2"/>
    <w:rsid w:val="00713E08"/>
    <w:rsid w:val="00714249"/>
    <w:rsid w:val="00714D47"/>
    <w:rsid w:val="00715162"/>
    <w:rsid w:val="00717AF3"/>
    <w:rsid w:val="00717BC5"/>
    <w:rsid w:val="0072130F"/>
    <w:rsid w:val="0072202E"/>
    <w:rsid w:val="00722227"/>
    <w:rsid w:val="00722506"/>
    <w:rsid w:val="00722FF8"/>
    <w:rsid w:val="007236FB"/>
    <w:rsid w:val="00723735"/>
    <w:rsid w:val="007239D0"/>
    <w:rsid w:val="00723F4C"/>
    <w:rsid w:val="007243CD"/>
    <w:rsid w:val="00724A88"/>
    <w:rsid w:val="0072531C"/>
    <w:rsid w:val="00725548"/>
    <w:rsid w:val="00725BBB"/>
    <w:rsid w:val="007260EB"/>
    <w:rsid w:val="00731824"/>
    <w:rsid w:val="00732D7B"/>
    <w:rsid w:val="00733431"/>
    <w:rsid w:val="00734EE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0D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78A"/>
    <w:rsid w:val="00764DDB"/>
    <w:rsid w:val="0076522D"/>
    <w:rsid w:val="0076546F"/>
    <w:rsid w:val="007659B4"/>
    <w:rsid w:val="00766224"/>
    <w:rsid w:val="00770088"/>
    <w:rsid w:val="0077011E"/>
    <w:rsid w:val="007708D7"/>
    <w:rsid w:val="007718B0"/>
    <w:rsid w:val="00772BAB"/>
    <w:rsid w:val="00773C9B"/>
    <w:rsid w:val="00773EC4"/>
    <w:rsid w:val="00774433"/>
    <w:rsid w:val="00774527"/>
    <w:rsid w:val="00774878"/>
    <w:rsid w:val="00774CB5"/>
    <w:rsid w:val="00775A7C"/>
    <w:rsid w:val="00775CE8"/>
    <w:rsid w:val="007765E3"/>
    <w:rsid w:val="00777CE9"/>
    <w:rsid w:val="00780697"/>
    <w:rsid w:val="00780FEB"/>
    <w:rsid w:val="007813E8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1945"/>
    <w:rsid w:val="0079251E"/>
    <w:rsid w:val="007925E3"/>
    <w:rsid w:val="0079300B"/>
    <w:rsid w:val="00793D62"/>
    <w:rsid w:val="0079699B"/>
    <w:rsid w:val="007969E8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6F5C"/>
    <w:rsid w:val="007A73C9"/>
    <w:rsid w:val="007A788F"/>
    <w:rsid w:val="007B067F"/>
    <w:rsid w:val="007B10D6"/>
    <w:rsid w:val="007B2A12"/>
    <w:rsid w:val="007B4F6D"/>
    <w:rsid w:val="007B5CA8"/>
    <w:rsid w:val="007B65DD"/>
    <w:rsid w:val="007B66C0"/>
    <w:rsid w:val="007C0C0A"/>
    <w:rsid w:val="007C14F7"/>
    <w:rsid w:val="007C27AF"/>
    <w:rsid w:val="007C33A3"/>
    <w:rsid w:val="007C503B"/>
    <w:rsid w:val="007C606C"/>
    <w:rsid w:val="007C62FD"/>
    <w:rsid w:val="007D0551"/>
    <w:rsid w:val="007D0D2B"/>
    <w:rsid w:val="007D13B5"/>
    <w:rsid w:val="007D25BB"/>
    <w:rsid w:val="007D3778"/>
    <w:rsid w:val="007D3EE0"/>
    <w:rsid w:val="007D4551"/>
    <w:rsid w:val="007D55C1"/>
    <w:rsid w:val="007D58FA"/>
    <w:rsid w:val="007D665B"/>
    <w:rsid w:val="007D6D36"/>
    <w:rsid w:val="007E119A"/>
    <w:rsid w:val="007E1808"/>
    <w:rsid w:val="007E20DD"/>
    <w:rsid w:val="007E2AC3"/>
    <w:rsid w:val="007E382A"/>
    <w:rsid w:val="007E3A06"/>
    <w:rsid w:val="007E4BDB"/>
    <w:rsid w:val="007E5413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5D6D"/>
    <w:rsid w:val="007F619E"/>
    <w:rsid w:val="007F7108"/>
    <w:rsid w:val="007F7809"/>
    <w:rsid w:val="008006B4"/>
    <w:rsid w:val="0080077B"/>
    <w:rsid w:val="008007DC"/>
    <w:rsid w:val="00801FA4"/>
    <w:rsid w:val="00807329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12F"/>
    <w:rsid w:val="00822745"/>
    <w:rsid w:val="00823669"/>
    <w:rsid w:val="00823813"/>
    <w:rsid w:val="0082465A"/>
    <w:rsid w:val="00825039"/>
    <w:rsid w:val="00825857"/>
    <w:rsid w:val="00825C37"/>
    <w:rsid w:val="0082687B"/>
    <w:rsid w:val="008271D0"/>
    <w:rsid w:val="00830CBE"/>
    <w:rsid w:val="00831091"/>
    <w:rsid w:val="008319D1"/>
    <w:rsid w:val="0083252A"/>
    <w:rsid w:val="00834E41"/>
    <w:rsid w:val="00837835"/>
    <w:rsid w:val="008400CE"/>
    <w:rsid w:val="008421FA"/>
    <w:rsid w:val="00843870"/>
    <w:rsid w:val="00845EC2"/>
    <w:rsid w:val="00845F5B"/>
    <w:rsid w:val="00845FE4"/>
    <w:rsid w:val="00846A2F"/>
    <w:rsid w:val="00847CD0"/>
    <w:rsid w:val="00847EFD"/>
    <w:rsid w:val="0085154A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E34"/>
    <w:rsid w:val="00861B0D"/>
    <w:rsid w:val="008620DA"/>
    <w:rsid w:val="008622AA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637"/>
    <w:rsid w:val="0086796C"/>
    <w:rsid w:val="00867D62"/>
    <w:rsid w:val="0087021A"/>
    <w:rsid w:val="0087068C"/>
    <w:rsid w:val="00870DB2"/>
    <w:rsid w:val="00871618"/>
    <w:rsid w:val="00871B8B"/>
    <w:rsid w:val="0087387B"/>
    <w:rsid w:val="00873DA0"/>
    <w:rsid w:val="0087496C"/>
    <w:rsid w:val="00877FBD"/>
    <w:rsid w:val="00880397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685A"/>
    <w:rsid w:val="008A118B"/>
    <w:rsid w:val="008A120A"/>
    <w:rsid w:val="008A2B44"/>
    <w:rsid w:val="008A42F3"/>
    <w:rsid w:val="008A5888"/>
    <w:rsid w:val="008A5A0A"/>
    <w:rsid w:val="008A6A96"/>
    <w:rsid w:val="008A6B3B"/>
    <w:rsid w:val="008A73E5"/>
    <w:rsid w:val="008A7F1B"/>
    <w:rsid w:val="008B0274"/>
    <w:rsid w:val="008B1DC8"/>
    <w:rsid w:val="008B4768"/>
    <w:rsid w:val="008B5CE2"/>
    <w:rsid w:val="008B6BDC"/>
    <w:rsid w:val="008B7946"/>
    <w:rsid w:val="008C008F"/>
    <w:rsid w:val="008C0E5F"/>
    <w:rsid w:val="008C276C"/>
    <w:rsid w:val="008C2A6F"/>
    <w:rsid w:val="008C315A"/>
    <w:rsid w:val="008C3C1C"/>
    <w:rsid w:val="008C49F5"/>
    <w:rsid w:val="008C500E"/>
    <w:rsid w:val="008C652C"/>
    <w:rsid w:val="008C67E2"/>
    <w:rsid w:val="008C7216"/>
    <w:rsid w:val="008D01D1"/>
    <w:rsid w:val="008D1C87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233"/>
    <w:rsid w:val="008E25B2"/>
    <w:rsid w:val="008E3930"/>
    <w:rsid w:val="008E6381"/>
    <w:rsid w:val="008E71BA"/>
    <w:rsid w:val="008E75B4"/>
    <w:rsid w:val="008F01E9"/>
    <w:rsid w:val="008F11C9"/>
    <w:rsid w:val="008F2363"/>
    <w:rsid w:val="008F2581"/>
    <w:rsid w:val="008F3B88"/>
    <w:rsid w:val="008F4424"/>
    <w:rsid w:val="008F55F7"/>
    <w:rsid w:val="008F58BA"/>
    <w:rsid w:val="00900427"/>
    <w:rsid w:val="009004E1"/>
    <w:rsid w:val="00902294"/>
    <w:rsid w:val="00902320"/>
    <w:rsid w:val="00902A4A"/>
    <w:rsid w:val="00903087"/>
    <w:rsid w:val="0090338D"/>
    <w:rsid w:val="009033AF"/>
    <w:rsid w:val="0090358B"/>
    <w:rsid w:val="009045C7"/>
    <w:rsid w:val="009047CD"/>
    <w:rsid w:val="00904829"/>
    <w:rsid w:val="00905029"/>
    <w:rsid w:val="0090502B"/>
    <w:rsid w:val="009064E8"/>
    <w:rsid w:val="00907129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308A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20B5"/>
    <w:rsid w:val="009642B2"/>
    <w:rsid w:val="00964E15"/>
    <w:rsid w:val="00966035"/>
    <w:rsid w:val="009673F6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275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3E2"/>
    <w:rsid w:val="009B3D3A"/>
    <w:rsid w:val="009B4540"/>
    <w:rsid w:val="009B544A"/>
    <w:rsid w:val="009B590B"/>
    <w:rsid w:val="009B6402"/>
    <w:rsid w:val="009B6908"/>
    <w:rsid w:val="009B6B1C"/>
    <w:rsid w:val="009B7860"/>
    <w:rsid w:val="009C05EE"/>
    <w:rsid w:val="009C0AE5"/>
    <w:rsid w:val="009C40A1"/>
    <w:rsid w:val="009C5204"/>
    <w:rsid w:val="009C6124"/>
    <w:rsid w:val="009C64F5"/>
    <w:rsid w:val="009C7DB1"/>
    <w:rsid w:val="009C7FC9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979"/>
    <w:rsid w:val="009E4E58"/>
    <w:rsid w:val="009E544D"/>
    <w:rsid w:val="009E5D97"/>
    <w:rsid w:val="009E63EB"/>
    <w:rsid w:val="009E6984"/>
    <w:rsid w:val="009E7246"/>
    <w:rsid w:val="009F1BF8"/>
    <w:rsid w:val="009F26F7"/>
    <w:rsid w:val="009F29A1"/>
    <w:rsid w:val="009F2EF8"/>
    <w:rsid w:val="009F31B4"/>
    <w:rsid w:val="009F4C5D"/>
    <w:rsid w:val="009F50BE"/>
    <w:rsid w:val="009F51D8"/>
    <w:rsid w:val="009F5D10"/>
    <w:rsid w:val="009F5D2A"/>
    <w:rsid w:val="009F68CD"/>
    <w:rsid w:val="009F714A"/>
    <w:rsid w:val="00A00A7C"/>
    <w:rsid w:val="00A01281"/>
    <w:rsid w:val="00A01910"/>
    <w:rsid w:val="00A01EEF"/>
    <w:rsid w:val="00A01F9C"/>
    <w:rsid w:val="00A01FAD"/>
    <w:rsid w:val="00A032B1"/>
    <w:rsid w:val="00A05615"/>
    <w:rsid w:val="00A056CE"/>
    <w:rsid w:val="00A061CF"/>
    <w:rsid w:val="00A07ACA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33E9A"/>
    <w:rsid w:val="00A35B75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190"/>
    <w:rsid w:val="00A562E1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66D0C"/>
    <w:rsid w:val="00A675A2"/>
    <w:rsid w:val="00A67918"/>
    <w:rsid w:val="00A70826"/>
    <w:rsid w:val="00A70ECC"/>
    <w:rsid w:val="00A71F8A"/>
    <w:rsid w:val="00A73121"/>
    <w:rsid w:val="00A73A9E"/>
    <w:rsid w:val="00A7443B"/>
    <w:rsid w:val="00A7570E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9785D"/>
    <w:rsid w:val="00A97B69"/>
    <w:rsid w:val="00AA0F04"/>
    <w:rsid w:val="00AA1264"/>
    <w:rsid w:val="00AA21D9"/>
    <w:rsid w:val="00AA3813"/>
    <w:rsid w:val="00AA3F59"/>
    <w:rsid w:val="00AA46E2"/>
    <w:rsid w:val="00AA4E14"/>
    <w:rsid w:val="00AA5863"/>
    <w:rsid w:val="00AB06C0"/>
    <w:rsid w:val="00AB2F93"/>
    <w:rsid w:val="00AB5781"/>
    <w:rsid w:val="00AB6383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4FE"/>
    <w:rsid w:val="00AD5BCF"/>
    <w:rsid w:val="00AD665F"/>
    <w:rsid w:val="00AD7D88"/>
    <w:rsid w:val="00AE1A49"/>
    <w:rsid w:val="00AE1E0F"/>
    <w:rsid w:val="00AE28E2"/>
    <w:rsid w:val="00AE4B44"/>
    <w:rsid w:val="00AF205C"/>
    <w:rsid w:val="00AF507B"/>
    <w:rsid w:val="00AF612F"/>
    <w:rsid w:val="00AF6B24"/>
    <w:rsid w:val="00AF6FB9"/>
    <w:rsid w:val="00AF7698"/>
    <w:rsid w:val="00AF79E2"/>
    <w:rsid w:val="00B007F8"/>
    <w:rsid w:val="00B0088C"/>
    <w:rsid w:val="00B0155B"/>
    <w:rsid w:val="00B022EA"/>
    <w:rsid w:val="00B026FE"/>
    <w:rsid w:val="00B03B22"/>
    <w:rsid w:val="00B056C5"/>
    <w:rsid w:val="00B078F2"/>
    <w:rsid w:val="00B07BA6"/>
    <w:rsid w:val="00B10145"/>
    <w:rsid w:val="00B10F38"/>
    <w:rsid w:val="00B118ED"/>
    <w:rsid w:val="00B11F6C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211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E59"/>
    <w:rsid w:val="00B3227A"/>
    <w:rsid w:val="00B32768"/>
    <w:rsid w:val="00B3387A"/>
    <w:rsid w:val="00B339BB"/>
    <w:rsid w:val="00B341B7"/>
    <w:rsid w:val="00B34D72"/>
    <w:rsid w:val="00B34F98"/>
    <w:rsid w:val="00B362D0"/>
    <w:rsid w:val="00B378C0"/>
    <w:rsid w:val="00B41D4E"/>
    <w:rsid w:val="00B431CC"/>
    <w:rsid w:val="00B442F8"/>
    <w:rsid w:val="00B44BF2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662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5DF1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221"/>
    <w:rsid w:val="00BB05C8"/>
    <w:rsid w:val="00BB0D5E"/>
    <w:rsid w:val="00BB1E5B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C6D47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639"/>
    <w:rsid w:val="00BD499F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2EA"/>
    <w:rsid w:val="00C22418"/>
    <w:rsid w:val="00C23AB2"/>
    <w:rsid w:val="00C23B70"/>
    <w:rsid w:val="00C263AA"/>
    <w:rsid w:val="00C27A7E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D22"/>
    <w:rsid w:val="00C42F17"/>
    <w:rsid w:val="00C434EC"/>
    <w:rsid w:val="00C4475C"/>
    <w:rsid w:val="00C44ABC"/>
    <w:rsid w:val="00C45E97"/>
    <w:rsid w:val="00C46F3B"/>
    <w:rsid w:val="00C50FFB"/>
    <w:rsid w:val="00C53037"/>
    <w:rsid w:val="00C53105"/>
    <w:rsid w:val="00C53954"/>
    <w:rsid w:val="00C5410C"/>
    <w:rsid w:val="00C5439B"/>
    <w:rsid w:val="00C549C7"/>
    <w:rsid w:val="00C5688C"/>
    <w:rsid w:val="00C56C50"/>
    <w:rsid w:val="00C572C9"/>
    <w:rsid w:val="00C57CC4"/>
    <w:rsid w:val="00C61122"/>
    <w:rsid w:val="00C61938"/>
    <w:rsid w:val="00C61FB1"/>
    <w:rsid w:val="00C62833"/>
    <w:rsid w:val="00C62C52"/>
    <w:rsid w:val="00C62F18"/>
    <w:rsid w:val="00C631BA"/>
    <w:rsid w:val="00C64098"/>
    <w:rsid w:val="00C65E0D"/>
    <w:rsid w:val="00C65FD9"/>
    <w:rsid w:val="00C70263"/>
    <w:rsid w:val="00C71F8E"/>
    <w:rsid w:val="00C72D72"/>
    <w:rsid w:val="00C72F54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5956"/>
    <w:rsid w:val="00C87DE1"/>
    <w:rsid w:val="00C9223F"/>
    <w:rsid w:val="00C93409"/>
    <w:rsid w:val="00C9452F"/>
    <w:rsid w:val="00C94B4B"/>
    <w:rsid w:val="00C94D9A"/>
    <w:rsid w:val="00C962F4"/>
    <w:rsid w:val="00C96413"/>
    <w:rsid w:val="00C97D26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543F"/>
    <w:rsid w:val="00CF7D72"/>
    <w:rsid w:val="00D00C2F"/>
    <w:rsid w:val="00D00FA2"/>
    <w:rsid w:val="00D04EFF"/>
    <w:rsid w:val="00D053B4"/>
    <w:rsid w:val="00D076D9"/>
    <w:rsid w:val="00D1092C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1EC7"/>
    <w:rsid w:val="00D22136"/>
    <w:rsid w:val="00D2227E"/>
    <w:rsid w:val="00D23465"/>
    <w:rsid w:val="00D23672"/>
    <w:rsid w:val="00D24726"/>
    <w:rsid w:val="00D254BE"/>
    <w:rsid w:val="00D30407"/>
    <w:rsid w:val="00D30761"/>
    <w:rsid w:val="00D30F59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FA7"/>
    <w:rsid w:val="00D515EE"/>
    <w:rsid w:val="00D51810"/>
    <w:rsid w:val="00D5271D"/>
    <w:rsid w:val="00D5352C"/>
    <w:rsid w:val="00D54C0D"/>
    <w:rsid w:val="00D55044"/>
    <w:rsid w:val="00D56661"/>
    <w:rsid w:val="00D60066"/>
    <w:rsid w:val="00D61D55"/>
    <w:rsid w:val="00D62AD9"/>
    <w:rsid w:val="00D64E48"/>
    <w:rsid w:val="00D6580A"/>
    <w:rsid w:val="00D65C8F"/>
    <w:rsid w:val="00D66859"/>
    <w:rsid w:val="00D6697D"/>
    <w:rsid w:val="00D70B47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0DAD"/>
    <w:rsid w:val="00D814AE"/>
    <w:rsid w:val="00D83422"/>
    <w:rsid w:val="00D8489D"/>
    <w:rsid w:val="00D84ED3"/>
    <w:rsid w:val="00D8528C"/>
    <w:rsid w:val="00D854C1"/>
    <w:rsid w:val="00D8556B"/>
    <w:rsid w:val="00D90A7F"/>
    <w:rsid w:val="00D90CC6"/>
    <w:rsid w:val="00D92870"/>
    <w:rsid w:val="00D93843"/>
    <w:rsid w:val="00D94504"/>
    <w:rsid w:val="00D951F1"/>
    <w:rsid w:val="00D956EE"/>
    <w:rsid w:val="00D9672D"/>
    <w:rsid w:val="00DA10E0"/>
    <w:rsid w:val="00DA1485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50A6"/>
    <w:rsid w:val="00DB6E30"/>
    <w:rsid w:val="00DB6E69"/>
    <w:rsid w:val="00DB7055"/>
    <w:rsid w:val="00DC0D9E"/>
    <w:rsid w:val="00DC0DBD"/>
    <w:rsid w:val="00DC247E"/>
    <w:rsid w:val="00DC281A"/>
    <w:rsid w:val="00DC4987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046F"/>
    <w:rsid w:val="00DE140B"/>
    <w:rsid w:val="00DE15AA"/>
    <w:rsid w:val="00DE1F80"/>
    <w:rsid w:val="00DE2619"/>
    <w:rsid w:val="00DE376E"/>
    <w:rsid w:val="00DE4FBB"/>
    <w:rsid w:val="00DE50ED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4B5D"/>
    <w:rsid w:val="00E04EEF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07F92"/>
    <w:rsid w:val="00E10059"/>
    <w:rsid w:val="00E1154B"/>
    <w:rsid w:val="00E119EA"/>
    <w:rsid w:val="00E11E06"/>
    <w:rsid w:val="00E1263C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47E21"/>
    <w:rsid w:val="00E50752"/>
    <w:rsid w:val="00E510B4"/>
    <w:rsid w:val="00E52C58"/>
    <w:rsid w:val="00E532FE"/>
    <w:rsid w:val="00E54886"/>
    <w:rsid w:val="00E55657"/>
    <w:rsid w:val="00E55C10"/>
    <w:rsid w:val="00E56CD0"/>
    <w:rsid w:val="00E57801"/>
    <w:rsid w:val="00E57814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035"/>
    <w:rsid w:val="00E73F04"/>
    <w:rsid w:val="00E74AFE"/>
    <w:rsid w:val="00E762FC"/>
    <w:rsid w:val="00E77FF1"/>
    <w:rsid w:val="00E80D44"/>
    <w:rsid w:val="00E81EBC"/>
    <w:rsid w:val="00E82C2A"/>
    <w:rsid w:val="00E8356B"/>
    <w:rsid w:val="00E837F9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5769"/>
    <w:rsid w:val="00E969F2"/>
    <w:rsid w:val="00E97E7F"/>
    <w:rsid w:val="00EA088E"/>
    <w:rsid w:val="00EA0C76"/>
    <w:rsid w:val="00EA0DA1"/>
    <w:rsid w:val="00EA26E1"/>
    <w:rsid w:val="00EA2764"/>
    <w:rsid w:val="00EA29E1"/>
    <w:rsid w:val="00EA2E25"/>
    <w:rsid w:val="00EA4036"/>
    <w:rsid w:val="00EA4BB8"/>
    <w:rsid w:val="00EA58CA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4115"/>
    <w:rsid w:val="00EB53F2"/>
    <w:rsid w:val="00EB58A5"/>
    <w:rsid w:val="00EB7560"/>
    <w:rsid w:val="00EB776A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6DD5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5C7D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5FD"/>
    <w:rsid w:val="00F2199C"/>
    <w:rsid w:val="00F21EC5"/>
    <w:rsid w:val="00F234FF"/>
    <w:rsid w:val="00F26F51"/>
    <w:rsid w:val="00F309E8"/>
    <w:rsid w:val="00F3177C"/>
    <w:rsid w:val="00F31D28"/>
    <w:rsid w:val="00F330DA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1FEC"/>
    <w:rsid w:val="00F62078"/>
    <w:rsid w:val="00F62559"/>
    <w:rsid w:val="00F62CCB"/>
    <w:rsid w:val="00F62D7B"/>
    <w:rsid w:val="00F63C17"/>
    <w:rsid w:val="00F66A93"/>
    <w:rsid w:val="00F66F64"/>
    <w:rsid w:val="00F673E8"/>
    <w:rsid w:val="00F70A12"/>
    <w:rsid w:val="00F70D93"/>
    <w:rsid w:val="00F711B4"/>
    <w:rsid w:val="00F71894"/>
    <w:rsid w:val="00F75B0C"/>
    <w:rsid w:val="00F77E3B"/>
    <w:rsid w:val="00F8064E"/>
    <w:rsid w:val="00F8203D"/>
    <w:rsid w:val="00F8254F"/>
    <w:rsid w:val="00F82B03"/>
    <w:rsid w:val="00F8307C"/>
    <w:rsid w:val="00F853D4"/>
    <w:rsid w:val="00F85A2A"/>
    <w:rsid w:val="00F871A8"/>
    <w:rsid w:val="00F9097B"/>
    <w:rsid w:val="00F9153A"/>
    <w:rsid w:val="00F9205E"/>
    <w:rsid w:val="00F94760"/>
    <w:rsid w:val="00F95688"/>
    <w:rsid w:val="00F95D05"/>
    <w:rsid w:val="00FA0563"/>
    <w:rsid w:val="00FA3949"/>
    <w:rsid w:val="00FA496C"/>
    <w:rsid w:val="00FA4ECE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27AF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D7604"/>
    <w:rsid w:val="00FD7830"/>
    <w:rsid w:val="00FE0F89"/>
    <w:rsid w:val="00FE12E6"/>
    <w:rsid w:val="00FE208B"/>
    <w:rsid w:val="00FE2CCD"/>
    <w:rsid w:val="00FE2F55"/>
    <w:rsid w:val="00FE3815"/>
    <w:rsid w:val="00FE5589"/>
    <w:rsid w:val="00FE5E0A"/>
    <w:rsid w:val="00FF04F6"/>
    <w:rsid w:val="00FF1BE4"/>
    <w:rsid w:val="00FF280F"/>
    <w:rsid w:val="00FF46E9"/>
    <w:rsid w:val="00FF765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1\&#1054;&#1090;&#1095;&#1077;&#1090;&#1099;\&#1054;&#1043;\1%20&#1087;&#1086;&#1083;&#1091;&#1075;&#1086;&#1076;&#1080;&#1077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1\&#1054;&#1090;&#1095;&#1077;&#1090;&#1099;\&#1054;&#1043;\1%20&#1087;&#1086;&#1083;&#1091;&#1075;&#1086;&#1076;&#1080;&#1077;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             1 полугодие 2020 года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уведомление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58</c:v>
                </c:pt>
                <c:pt idx="1">
                  <c:v>6</c:v>
                </c:pt>
                <c:pt idx="2">
                  <c:v>7</c:v>
                </c:pt>
                <c:pt idx="3">
                  <c:v>35</c:v>
                </c:pt>
                <c:pt idx="4">
                  <c:v>14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           1 полугодие 2021 года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уведомление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48</c:v>
                </c:pt>
                <c:pt idx="1">
                  <c:v>7</c:v>
                </c:pt>
                <c:pt idx="2">
                  <c:v>4</c:v>
                </c:pt>
                <c:pt idx="3">
                  <c:v>31</c:v>
                </c:pt>
                <c:pt idx="4">
                  <c:v>17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741632"/>
        <c:axId val="94743168"/>
        <c:axId val="0"/>
      </c:bar3DChart>
      <c:catAx>
        <c:axId val="94741632"/>
        <c:scaling>
          <c:orientation val="minMax"/>
        </c:scaling>
        <c:delete val="0"/>
        <c:axPos val="b"/>
        <c:majorTickMark val="out"/>
        <c:minorTickMark val="none"/>
        <c:tickLblPos val="nextTo"/>
        <c:crossAx val="94743168"/>
        <c:crosses val="autoZero"/>
        <c:auto val="1"/>
        <c:lblAlgn val="ctr"/>
        <c:lblOffset val="100"/>
        <c:noMultiLvlLbl val="0"/>
      </c:catAx>
      <c:valAx>
        <c:axId val="9474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74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Лист2!$A$2:$A$7</c:f>
              <c:strCache>
                <c:ptCount val="6"/>
                <c:pt idx="0">
                  <c:v>Государство, общество, политика</c:v>
                </c:pt>
                <c:pt idx="1">
                  <c:v>Вопросы АГМ</c:v>
                </c:pt>
                <c:pt idx="2">
                  <c:v>Социальная сфера</c:v>
                </c:pt>
                <c:pt idx="3">
                  <c:v>Экономика</c:v>
                </c:pt>
                <c:pt idx="4">
                  <c:v>Жилищно-коммунальная сфера</c:v>
                </c:pt>
                <c:pt idx="5">
                  <c:v>Оборона, безопасность, законность</c:v>
                </c:pt>
              </c:strCache>
            </c:strRef>
          </c:cat>
          <c:val>
            <c:numRef>
              <c:f>Лист2!$B$2:$B$7</c:f>
              <c:numCache>
                <c:formatCode>0.0%</c:formatCode>
                <c:ptCount val="6"/>
                <c:pt idx="0">
                  <c:v>2.7E-2</c:v>
                </c:pt>
                <c:pt idx="1">
                  <c:v>8.2000000000000003E-2</c:v>
                </c:pt>
                <c:pt idx="2">
                  <c:v>0.20499999999999999</c:v>
                </c:pt>
                <c:pt idx="3">
                  <c:v>0.61699999999999999</c:v>
                </c:pt>
                <c:pt idx="4">
                  <c:v>5.6000000000000001E-2</c:v>
                </c:pt>
                <c:pt idx="5">
                  <c:v>1.2999999999999999E-2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6521-51CD-43D3-B61A-E18E3938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9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EvseevaTV</cp:lastModifiedBy>
  <cp:revision>325</cp:revision>
  <cp:lastPrinted>2021-04-07T12:09:00Z</cp:lastPrinted>
  <dcterms:created xsi:type="dcterms:W3CDTF">2019-03-05T06:35:00Z</dcterms:created>
  <dcterms:modified xsi:type="dcterms:W3CDTF">2021-07-02T08:29:00Z</dcterms:modified>
</cp:coreProperties>
</file>