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381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755CB9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5CB9">
                              <w:rPr>
                                <w:rFonts w:ascii="Times New Roman" w:hAnsi="Times New Roman" w:cs="Times New Roman"/>
                              </w:rPr>
                              <w:t>Приложение № 2</w:t>
                            </w:r>
                          </w:p>
                          <w:p w:rsidR="009574FE" w:rsidRPr="00755CB9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5CB9">
                              <w:rPr>
                                <w:rFonts w:ascii="Times New Roman" w:hAnsi="Times New Roman" w:cs="Times New Roman"/>
                              </w:rPr>
                              <w:t>к оповещению о начале общественных обсуждений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" fillcolor="white [3201]" stroked="f" strokeweight=".5pt">
                <v:textbox>
                  <w:txbxContent>
                    <w:p w:rsidR="009574FE" w:rsidRPr="00755CB9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5CB9">
                        <w:rPr>
                          <w:rFonts w:ascii="Times New Roman" w:hAnsi="Times New Roman" w:cs="Times New Roman"/>
                        </w:rPr>
                        <w:t>Приложение № 2</w:t>
                      </w:r>
                    </w:p>
                    <w:p w:rsidR="009574FE" w:rsidRPr="00755CB9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5CB9">
                        <w:rPr>
                          <w:rFonts w:ascii="Times New Roman" w:hAnsi="Times New Roman" w:cs="Times New Roman"/>
                        </w:rPr>
                        <w:t>к оповещению о начале общественных обсуждений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755CB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8EC" w:rsidRPr="00484609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609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85241D" w:rsidRDefault="0085241D" w:rsidP="0085241D">
      <w:pPr>
        <w:tabs>
          <w:tab w:val="left" w:pos="24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1E08EC" w:rsidRPr="00484609">
        <w:rPr>
          <w:rFonts w:ascii="Times New Roman" w:hAnsi="Times New Roman" w:cs="Times New Roman"/>
          <w:sz w:val="24"/>
          <w:szCs w:val="24"/>
        </w:rPr>
        <w:t>асающихся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проекта межевания территории в пределах кадастрового квартала </w:t>
      </w:r>
      <w:proofErr w:type="gramEnd"/>
    </w:p>
    <w:p w:rsidR="007822E2" w:rsidRDefault="00DB1E39" w:rsidP="0085241D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51:20:0001305</w:t>
      </w:r>
      <w:r w:rsidR="008524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городе Мурманске</w:t>
      </w:r>
      <w:r w:rsidR="001E08EC" w:rsidRPr="00484609">
        <w:rPr>
          <w:rFonts w:ascii="Times New Roman" w:hAnsi="Times New Roman" w:cs="Times New Roman"/>
          <w:sz w:val="24"/>
          <w:szCs w:val="24"/>
        </w:rPr>
        <w:t>,</w:t>
      </w:r>
      <w:r w:rsidR="00506952" w:rsidRPr="00484609">
        <w:rPr>
          <w:rFonts w:ascii="Times New Roman" w:hAnsi="Times New Roman" w:cs="Times New Roman"/>
          <w:sz w:val="24"/>
          <w:szCs w:val="24"/>
        </w:rPr>
        <w:t xml:space="preserve"> </w:t>
      </w:r>
      <w:r w:rsidR="00384544" w:rsidRPr="00484609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9574FE" w:rsidRPr="007822E2" w:rsidRDefault="009574FE" w:rsidP="007822E2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8C1BC" wp14:editId="33AD0205">
                <wp:simplePos x="0" y="0"/>
                <wp:positionH relativeFrom="column">
                  <wp:posOffset>3204845</wp:posOffset>
                </wp:positionH>
                <wp:positionV relativeFrom="paragraph">
                  <wp:posOffset>151765</wp:posOffset>
                </wp:positionV>
                <wp:extent cx="3076575" cy="32004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территориального развития </w:t>
                            </w:r>
                            <w:r w:rsidR="007822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строительства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  <w:r w:rsidR="009602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6020E" w:rsidRPr="0087110E" w:rsidRDefault="0096020E" w:rsidP="0096020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</w:t>
                            </w:r>
                            <w:r w:rsidRPr="00871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электронной почты: </w:t>
                            </w:r>
                            <w:hyperlink r:id="rId5" w:history="1">
                              <w:r w:rsidRPr="0087110E">
                                <w:rPr>
                                  <w:rStyle w:val="a6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murmangrad</w:t>
                              </w:r>
                              <w:r w:rsidRPr="0087110E">
                                <w:rPr>
                                  <w:rStyle w:val="a6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@</w:t>
                              </w:r>
                              <w:r w:rsidRPr="0087110E">
                                <w:rPr>
                                  <w:rStyle w:val="a6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citymurmansk</w:t>
                              </w:r>
                              <w:r w:rsidRPr="0087110E">
                                <w:rPr>
                                  <w:rStyle w:val="a6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Pr="0087110E">
                                <w:rPr>
                                  <w:rStyle w:val="a6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9574FE" w:rsidRPr="009574FE" w:rsidRDefault="009574FE" w:rsidP="0096020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1.95pt;width:242.2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территориального развития </w:t>
                      </w:r>
                      <w:r w:rsidR="007822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строительства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  <w:r w:rsidR="009602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6020E" w:rsidRPr="0087110E" w:rsidRDefault="0096020E" w:rsidP="0096020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дрес</w:t>
                      </w:r>
                      <w:r w:rsidRPr="00871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электронной почты: </w:t>
                      </w:r>
                      <w:hyperlink r:id="rId6" w:history="1">
                        <w:r w:rsidRPr="0087110E">
                          <w:rPr>
                            <w:rStyle w:val="a6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murmangrad</w:t>
                        </w:r>
                        <w:r w:rsidRPr="0087110E">
                          <w:rPr>
                            <w:rStyle w:val="a6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@</w:t>
                        </w:r>
                        <w:r w:rsidRPr="0087110E">
                          <w:rPr>
                            <w:rStyle w:val="a6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citymurmansk</w:t>
                        </w:r>
                        <w:r w:rsidRPr="0087110E">
                          <w:rPr>
                            <w:rStyle w:val="a6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.</w:t>
                        </w:r>
                        <w:proofErr w:type="spellStart"/>
                        <w:r w:rsidRPr="0087110E">
                          <w:rPr>
                            <w:rStyle w:val="a6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9574FE" w:rsidRPr="009574FE" w:rsidRDefault="009574FE" w:rsidP="0096020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20E" w:rsidRDefault="0096020E" w:rsidP="0085241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85241D" w:rsidRDefault="001E08EC" w:rsidP="0085241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09">
        <w:rPr>
          <w:rFonts w:ascii="Times New Roman" w:hAnsi="Times New Roman" w:cs="Times New Roman"/>
          <w:sz w:val="24"/>
          <w:szCs w:val="24"/>
        </w:rPr>
        <w:t>Вношу следующие предложения, замечания, касающиеся</w:t>
      </w:r>
      <w:r w:rsidR="0085241D">
        <w:rPr>
          <w:rFonts w:ascii="Times New Roman" w:hAnsi="Times New Roman" w:cs="Times New Roman"/>
          <w:sz w:val="24"/>
          <w:szCs w:val="24"/>
        </w:rPr>
        <w:t xml:space="preserve"> </w:t>
      </w:r>
      <w:r w:rsidR="0085241D">
        <w:rPr>
          <w:rFonts w:ascii="Times New Roman" w:eastAsia="Calibri" w:hAnsi="Times New Roman" w:cs="Times New Roman"/>
          <w:sz w:val="24"/>
          <w:szCs w:val="24"/>
          <w:lang w:eastAsia="en-US"/>
        </w:rPr>
        <w:t>проекта межевания территории в пределах кадас</w:t>
      </w:r>
      <w:r w:rsidR="00DB1E39">
        <w:rPr>
          <w:rFonts w:ascii="Times New Roman" w:eastAsia="Calibri" w:hAnsi="Times New Roman" w:cs="Times New Roman"/>
          <w:sz w:val="24"/>
          <w:szCs w:val="24"/>
          <w:lang w:eastAsia="en-US"/>
        </w:rPr>
        <w:t>трового квартала № 51:20:0001305</w:t>
      </w:r>
      <w:r w:rsidR="008524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городе Мурманске</w:t>
      </w:r>
      <w:r w:rsidRPr="0048460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lastRenderedPageBreak/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755CB9" w:rsidRDefault="00755CB9" w:rsidP="00755CB9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</w:p>
    <w:p w:rsidR="00755CB9" w:rsidRDefault="00755CB9" w:rsidP="007C2248">
      <w:pPr>
        <w:spacing w:after="0" w:line="240" w:lineRule="auto"/>
      </w:pPr>
      <w:bookmarkStart w:id="0" w:name="_GoBack"/>
      <w:bookmarkEnd w:id="0"/>
    </w:p>
    <w:sectPr w:rsidR="00755CB9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729AF"/>
    <w:rsid w:val="00101919"/>
    <w:rsid w:val="001E08EC"/>
    <w:rsid w:val="00310A5E"/>
    <w:rsid w:val="00351BB4"/>
    <w:rsid w:val="00374EE5"/>
    <w:rsid w:val="00384544"/>
    <w:rsid w:val="003D555F"/>
    <w:rsid w:val="004801A2"/>
    <w:rsid w:val="00484609"/>
    <w:rsid w:val="004B5E7F"/>
    <w:rsid w:val="0050334E"/>
    <w:rsid w:val="00506952"/>
    <w:rsid w:val="00506CBB"/>
    <w:rsid w:val="00527231"/>
    <w:rsid w:val="005F005E"/>
    <w:rsid w:val="0071392E"/>
    <w:rsid w:val="00752659"/>
    <w:rsid w:val="00755CB9"/>
    <w:rsid w:val="007822E2"/>
    <w:rsid w:val="007C2248"/>
    <w:rsid w:val="0085241D"/>
    <w:rsid w:val="008C1AD3"/>
    <w:rsid w:val="00944ACC"/>
    <w:rsid w:val="009574FE"/>
    <w:rsid w:val="0096020E"/>
    <w:rsid w:val="00996491"/>
    <w:rsid w:val="00AE1971"/>
    <w:rsid w:val="00B7127F"/>
    <w:rsid w:val="00D918DE"/>
    <w:rsid w:val="00DB1E39"/>
    <w:rsid w:val="00E51667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  <w:style w:type="character" w:styleId="a6">
    <w:name w:val="Hyperlink"/>
    <w:rsid w:val="00960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  <w:style w:type="character" w:styleId="a6">
    <w:name w:val="Hyperlink"/>
    <w:rsid w:val="00960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rmangrad@citymurmansk.ru" TargetMode="External"/><Relationship Id="rId5" Type="http://schemas.openxmlformats.org/officeDocument/2006/relationships/hyperlink" Target="mailto:murmangrad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Бубякина Светлана Геннадьевна</cp:lastModifiedBy>
  <cp:revision>19</cp:revision>
  <cp:lastPrinted>2024-06-11T07:34:00Z</cp:lastPrinted>
  <dcterms:created xsi:type="dcterms:W3CDTF">2019-02-07T08:35:00Z</dcterms:created>
  <dcterms:modified xsi:type="dcterms:W3CDTF">2024-06-11T07:47:00Z</dcterms:modified>
</cp:coreProperties>
</file>