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98EE" w14:textId="75C50FF4" w:rsidR="006D2232" w:rsidRPr="00BF1339" w:rsidRDefault="00CF554B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F1339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BF1339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20D4EB52" w14:textId="77777777" w:rsidR="00943435" w:rsidRDefault="00943435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44AA394" w14:textId="77777777" w:rsidR="00A31CE8" w:rsidRDefault="00DE2C07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о</w:t>
      </w:r>
      <w:r w:rsidR="00BD4FBF" w:rsidRPr="00BF1339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</w:t>
      </w:r>
      <w:r w:rsidR="006D2232" w:rsidRPr="00BF1339">
        <w:rPr>
          <w:rFonts w:ascii="Arial" w:hAnsi="Arial" w:cs="Arial"/>
          <w:b/>
          <w:sz w:val="21"/>
          <w:szCs w:val="21"/>
        </w:rPr>
        <w:t xml:space="preserve"> – </w:t>
      </w:r>
    </w:p>
    <w:p w14:paraId="106027D6" w14:textId="2BD1D79A" w:rsidR="00A31CE8" w:rsidRDefault="00E252C0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E0B69">
        <w:rPr>
          <w:rFonts w:ascii="Arial" w:hAnsi="Arial" w:cs="Arial"/>
          <w:b/>
          <w:sz w:val="21"/>
          <w:szCs w:val="21"/>
        </w:rPr>
        <w:t xml:space="preserve">роекта технической </w:t>
      </w:r>
      <w:r w:rsidR="001C009C" w:rsidRPr="00BF1339">
        <w:rPr>
          <w:rFonts w:ascii="Arial" w:hAnsi="Arial" w:cs="Arial"/>
          <w:b/>
          <w:sz w:val="21"/>
          <w:szCs w:val="21"/>
        </w:rPr>
        <w:t>документаци</w:t>
      </w:r>
      <w:r w:rsidR="000F7D82" w:rsidRPr="00BF1339">
        <w:rPr>
          <w:rFonts w:ascii="Arial" w:hAnsi="Arial" w:cs="Arial"/>
          <w:b/>
          <w:sz w:val="21"/>
          <w:szCs w:val="21"/>
        </w:rPr>
        <w:t>и</w:t>
      </w:r>
      <w:r w:rsidR="006C7C7E">
        <w:rPr>
          <w:rFonts w:ascii="Arial" w:hAnsi="Arial" w:cs="Arial"/>
          <w:b/>
          <w:sz w:val="21"/>
          <w:szCs w:val="21"/>
        </w:rPr>
        <w:t xml:space="preserve"> 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b/>
          <w:sz w:val="21"/>
          <w:szCs w:val="21"/>
        </w:rPr>
        <w:t>окружающую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 среду</w:t>
      </w:r>
      <w:r w:rsidR="001C009C" w:rsidRPr="00BF1339">
        <w:rPr>
          <w:rFonts w:ascii="Arial" w:hAnsi="Arial" w:cs="Arial"/>
          <w:b/>
          <w:sz w:val="21"/>
          <w:szCs w:val="21"/>
        </w:rPr>
        <w:t xml:space="preserve"> </w:t>
      </w:r>
      <w:r w:rsidR="006A3B98" w:rsidRPr="00BF1339">
        <w:rPr>
          <w:rFonts w:ascii="Arial" w:hAnsi="Arial" w:cs="Arial"/>
          <w:b/>
          <w:sz w:val="21"/>
          <w:szCs w:val="21"/>
        </w:rPr>
        <w:t>«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Микробные препараты «ОКЕАНИДА» (формы ARC-42, ARC-51, ARC-52) </w:t>
      </w:r>
    </w:p>
    <w:p w14:paraId="5D254ECA" w14:textId="53E4F22A" w:rsidR="004E06F4" w:rsidRPr="00BF1339" w:rsidRDefault="006C7C7E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7C7E">
        <w:rPr>
          <w:rFonts w:ascii="Arial" w:hAnsi="Arial" w:cs="Arial"/>
          <w:b/>
          <w:sz w:val="21"/>
          <w:szCs w:val="21"/>
        </w:rPr>
        <w:t>для утилизации углеводородных загрязнений в морях арктического региона</w:t>
      </w:r>
      <w:r w:rsidR="006D2232" w:rsidRPr="00BF1339">
        <w:rPr>
          <w:rFonts w:ascii="Arial" w:hAnsi="Arial" w:cs="Arial"/>
          <w:b/>
          <w:sz w:val="21"/>
          <w:szCs w:val="21"/>
        </w:rPr>
        <w:t>»</w:t>
      </w:r>
      <w:r w:rsidR="008A7659" w:rsidRPr="00BF1339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BF1339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Pr="00BF1339" w:rsidRDefault="00671065" w:rsidP="00C64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6F96855A" w:rsidR="009F5C69" w:rsidRDefault="004E06F4" w:rsidP="00AE0B69">
      <w:pPr>
        <w:spacing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BF1339">
        <w:rPr>
          <w:rFonts w:ascii="Arial" w:hAnsi="Arial" w:cs="Arial"/>
          <w:spacing w:val="-3"/>
          <w:sz w:val="21"/>
          <w:szCs w:val="21"/>
        </w:rPr>
        <w:t>ом</w:t>
      </w:r>
      <w:r w:rsidR="00CB1227" w:rsidRPr="00BF1339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BF1339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BF1339">
        <w:rPr>
          <w:rFonts w:ascii="Arial" w:hAnsi="Arial" w:cs="Arial"/>
          <w:spacing w:val="-3"/>
          <w:sz w:val="21"/>
          <w:szCs w:val="21"/>
        </w:rPr>
        <w:t>, ПАО «НК «Роснефть» информирует общественность о проведении общественных обсуждений объект</w:t>
      </w:r>
      <w:r w:rsidR="00B06F62" w:rsidRPr="00BF1339">
        <w:rPr>
          <w:rFonts w:ascii="Arial" w:hAnsi="Arial" w:cs="Arial"/>
          <w:spacing w:val="-3"/>
          <w:sz w:val="21"/>
          <w:szCs w:val="21"/>
        </w:rPr>
        <w:t>а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BF1339">
        <w:rPr>
          <w:rFonts w:ascii="Arial" w:hAnsi="Arial" w:cs="Arial"/>
          <w:spacing w:val="-3"/>
          <w:sz w:val="21"/>
          <w:szCs w:val="21"/>
        </w:rPr>
        <w:t>–</w:t>
      </w:r>
      <w:r w:rsidR="00943435">
        <w:rPr>
          <w:rFonts w:ascii="Arial" w:hAnsi="Arial" w:cs="Arial"/>
          <w:spacing w:val="-3"/>
          <w:sz w:val="21"/>
          <w:szCs w:val="21"/>
        </w:rPr>
        <w:t xml:space="preserve"> п</w:t>
      </w:r>
      <w:r w:rsidR="00AE0B69">
        <w:rPr>
          <w:rFonts w:ascii="Arial" w:hAnsi="Arial" w:cs="Arial"/>
          <w:spacing w:val="-3"/>
          <w:sz w:val="21"/>
          <w:szCs w:val="21"/>
        </w:rPr>
        <w:t xml:space="preserve">роекта технической </w:t>
      </w:r>
      <w:r w:rsidR="00AE0CD8" w:rsidRPr="00BF1339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spacing w:val="-3"/>
          <w:sz w:val="21"/>
          <w:szCs w:val="21"/>
        </w:rPr>
        <w:t>окружающую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, </w:t>
      </w:r>
      <w:r w:rsidR="002D47FA" w:rsidRPr="00BF1339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BF1339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BF1339">
        <w:rPr>
          <w:rFonts w:ascii="Arial" w:hAnsi="Arial" w:cs="Arial"/>
          <w:spacing w:val="-3"/>
          <w:sz w:val="21"/>
          <w:szCs w:val="21"/>
        </w:rPr>
        <w:t>ающую среду</w:t>
      </w:r>
      <w:r w:rsidR="005C192E">
        <w:rPr>
          <w:rFonts w:ascii="Arial" w:hAnsi="Arial" w:cs="Arial"/>
          <w:spacing w:val="-3"/>
          <w:sz w:val="21"/>
          <w:szCs w:val="21"/>
        </w:rPr>
        <w:t xml:space="preserve"> (далее – ОВОС)</w:t>
      </w:r>
      <w:r w:rsidR="00045DE4" w:rsidRPr="00BF1339">
        <w:rPr>
          <w:rFonts w:ascii="Arial" w:hAnsi="Arial" w:cs="Arial"/>
          <w:spacing w:val="-3"/>
          <w:sz w:val="21"/>
          <w:szCs w:val="21"/>
        </w:rPr>
        <w:t>,</w:t>
      </w:r>
      <w:r w:rsidR="00D072E6" w:rsidRPr="00BF1339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с целью </w:t>
      </w:r>
      <w:r w:rsidR="009F5C69" w:rsidRPr="00AE0B69">
        <w:rPr>
          <w:rFonts w:ascii="Arial" w:hAnsi="Arial" w:cs="Arial"/>
          <w:spacing w:val="-3"/>
          <w:sz w:val="21"/>
          <w:szCs w:val="21"/>
        </w:rPr>
        <w:t xml:space="preserve">выявления и учета </w:t>
      </w:r>
      <w:r w:rsidR="00D072E6" w:rsidRPr="00AE0B69">
        <w:rPr>
          <w:rFonts w:ascii="Arial" w:hAnsi="Arial" w:cs="Arial"/>
          <w:spacing w:val="-3"/>
          <w:sz w:val="21"/>
          <w:szCs w:val="21"/>
        </w:rPr>
        <w:t>общественн</w:t>
      </w:r>
      <w:r w:rsidR="009F5C69" w:rsidRPr="00AE0B69">
        <w:rPr>
          <w:rFonts w:ascii="Arial" w:hAnsi="Arial" w:cs="Arial"/>
          <w:spacing w:val="-3"/>
          <w:sz w:val="21"/>
          <w:szCs w:val="21"/>
        </w:rPr>
        <w:t>ых предпочтений при принятии Заказчиком (Исполнителем) решений, касающихся планируемой (намечаемой) деятельности</w:t>
      </w:r>
      <w:r w:rsidR="005C192E">
        <w:rPr>
          <w:rFonts w:ascii="Arial" w:hAnsi="Arial" w:cs="Arial"/>
          <w:spacing w:val="-3"/>
          <w:sz w:val="21"/>
          <w:szCs w:val="21"/>
        </w:rPr>
        <w:t>.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 </w:t>
      </w:r>
    </w:p>
    <w:p w14:paraId="12FD8EB3" w14:textId="5445BA61" w:rsidR="002B78D9" w:rsidRPr="00AE0B69" w:rsidRDefault="002B78D9" w:rsidP="002B78D9">
      <w:pPr>
        <w:spacing w:before="160"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9C3BC7">
        <w:rPr>
          <w:rFonts w:ascii="Arial" w:hAnsi="Arial" w:cs="Arial"/>
          <w:spacing w:val="-3"/>
          <w:sz w:val="21"/>
          <w:szCs w:val="21"/>
        </w:rPr>
        <w:t xml:space="preserve">Общественные обсуждения объекта </w:t>
      </w:r>
      <w:r w:rsidR="00CD51DE" w:rsidRPr="00BF1339">
        <w:rPr>
          <w:rFonts w:ascii="Arial" w:hAnsi="Arial" w:cs="Arial"/>
          <w:spacing w:val="-3"/>
          <w:sz w:val="21"/>
          <w:szCs w:val="21"/>
        </w:rPr>
        <w:t xml:space="preserve">государственной экологической экспертизы 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в Мурманской области будут проводиться на территории </w:t>
      </w:r>
      <w:proofErr w:type="spellStart"/>
      <w:r w:rsidRPr="009C3BC7">
        <w:rPr>
          <w:rFonts w:ascii="Arial" w:hAnsi="Arial" w:cs="Arial"/>
          <w:spacing w:val="-3"/>
          <w:sz w:val="21"/>
          <w:szCs w:val="21"/>
        </w:rPr>
        <w:t>Печенгского</w:t>
      </w:r>
      <w:proofErr w:type="spellEnd"/>
      <w:r w:rsidRPr="009C3BC7">
        <w:rPr>
          <w:rFonts w:ascii="Arial" w:hAnsi="Arial" w:cs="Arial"/>
          <w:spacing w:val="-3"/>
          <w:sz w:val="21"/>
          <w:szCs w:val="21"/>
        </w:rPr>
        <w:t xml:space="preserve"> муниципального округа</w:t>
      </w:r>
      <w:r w:rsidR="003B5C0E">
        <w:rPr>
          <w:rFonts w:ascii="Arial" w:hAnsi="Arial" w:cs="Arial"/>
          <w:spacing w:val="-3"/>
          <w:sz w:val="21"/>
          <w:szCs w:val="21"/>
        </w:rPr>
        <w:t xml:space="preserve"> </w:t>
      </w:r>
      <w:r w:rsidR="00CD51DE" w:rsidRPr="00CD51DE">
        <w:rPr>
          <w:rFonts w:ascii="Arial" w:hAnsi="Arial" w:cs="Arial"/>
          <w:b/>
          <w:spacing w:val="-3"/>
          <w:sz w:val="21"/>
          <w:szCs w:val="21"/>
        </w:rPr>
        <w:t>в форме опроса</w:t>
      </w:r>
      <w:r w:rsidR="00CD51DE">
        <w:rPr>
          <w:rFonts w:ascii="Arial" w:hAnsi="Arial" w:cs="Arial"/>
          <w:spacing w:val="-3"/>
          <w:sz w:val="21"/>
          <w:szCs w:val="21"/>
        </w:rPr>
        <w:t>.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 В Кольском и </w:t>
      </w:r>
      <w:proofErr w:type="spellStart"/>
      <w:r w:rsidRPr="009C3BC7">
        <w:rPr>
          <w:rFonts w:ascii="Arial" w:hAnsi="Arial" w:cs="Arial"/>
          <w:spacing w:val="-3"/>
          <w:sz w:val="21"/>
          <w:szCs w:val="21"/>
        </w:rPr>
        <w:t>Ловозерском</w:t>
      </w:r>
      <w:proofErr w:type="spellEnd"/>
      <w:r w:rsidRPr="009C3BC7">
        <w:rPr>
          <w:rFonts w:ascii="Arial" w:hAnsi="Arial" w:cs="Arial"/>
          <w:spacing w:val="-3"/>
          <w:sz w:val="21"/>
          <w:szCs w:val="21"/>
        </w:rPr>
        <w:t xml:space="preserve"> муниципальных районах, городских округах</w:t>
      </w:r>
      <w:r w:rsidR="00943435">
        <w:rPr>
          <w:rFonts w:ascii="Arial" w:hAnsi="Arial" w:cs="Arial"/>
          <w:spacing w:val="-3"/>
          <w:sz w:val="21"/>
          <w:szCs w:val="21"/>
        </w:rPr>
        <w:t xml:space="preserve"> </w:t>
      </w:r>
      <w:r w:rsidR="008A766A">
        <w:rPr>
          <w:rFonts w:ascii="Arial" w:hAnsi="Arial" w:cs="Arial"/>
          <w:spacing w:val="-3"/>
          <w:sz w:val="21"/>
          <w:szCs w:val="21"/>
        </w:rPr>
        <w:t xml:space="preserve">ЗАТО город </w:t>
      </w:r>
      <w:proofErr w:type="spellStart"/>
      <w:r w:rsidR="008A766A">
        <w:rPr>
          <w:rFonts w:ascii="Arial" w:hAnsi="Arial" w:cs="Arial"/>
          <w:spacing w:val="-3"/>
          <w:sz w:val="21"/>
          <w:szCs w:val="21"/>
        </w:rPr>
        <w:t>Заозерск</w:t>
      </w:r>
      <w:proofErr w:type="spellEnd"/>
      <w:r w:rsidR="008A766A">
        <w:rPr>
          <w:rFonts w:ascii="Arial" w:hAnsi="Arial" w:cs="Arial"/>
          <w:spacing w:val="-3"/>
          <w:sz w:val="21"/>
          <w:szCs w:val="21"/>
        </w:rPr>
        <w:t xml:space="preserve">, </w:t>
      </w:r>
      <w:r w:rsidRPr="009C3BC7">
        <w:rPr>
          <w:rFonts w:ascii="Arial" w:hAnsi="Arial" w:cs="Arial"/>
          <w:spacing w:val="-3"/>
          <w:sz w:val="21"/>
          <w:szCs w:val="21"/>
        </w:rPr>
        <w:t>ЗАТО Александровск</w:t>
      </w:r>
      <w:r w:rsidR="008A766A">
        <w:rPr>
          <w:rFonts w:ascii="Arial" w:hAnsi="Arial" w:cs="Arial"/>
          <w:spacing w:val="-3"/>
          <w:sz w:val="21"/>
          <w:szCs w:val="21"/>
        </w:rPr>
        <w:t>,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 </w:t>
      </w:r>
      <w:r w:rsidR="008A766A">
        <w:rPr>
          <w:rFonts w:ascii="Arial" w:hAnsi="Arial" w:cs="Arial"/>
          <w:spacing w:val="-3"/>
          <w:sz w:val="21"/>
          <w:szCs w:val="21"/>
        </w:rPr>
        <w:t xml:space="preserve">ЗАТО г. Североморск, город-герой Мурманск, 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ЗАТО г. Островной будет осуществляться </w:t>
      </w:r>
      <w:r w:rsidRPr="00CD51DE">
        <w:rPr>
          <w:rFonts w:ascii="Arial" w:hAnsi="Arial" w:cs="Arial"/>
          <w:b/>
          <w:spacing w:val="-3"/>
          <w:sz w:val="21"/>
          <w:szCs w:val="21"/>
        </w:rPr>
        <w:t>информирование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 общественности с обеспечением возможности ознакомления с объектом и направления замечаний, комментариев и предложений</w:t>
      </w:r>
      <w:r w:rsidR="008A766A">
        <w:rPr>
          <w:rFonts w:ascii="Arial" w:hAnsi="Arial" w:cs="Arial"/>
          <w:spacing w:val="-3"/>
          <w:sz w:val="21"/>
          <w:szCs w:val="21"/>
        </w:rPr>
        <w:t xml:space="preserve"> (посредством внесения записей в журнал)</w:t>
      </w:r>
      <w:r w:rsidRPr="009C3BC7">
        <w:rPr>
          <w:rFonts w:ascii="Arial" w:hAnsi="Arial" w:cs="Arial"/>
          <w:spacing w:val="-3"/>
          <w:sz w:val="21"/>
          <w:szCs w:val="21"/>
        </w:rPr>
        <w:t>.</w:t>
      </w:r>
    </w:p>
    <w:p w14:paraId="31B75C0E" w14:textId="2847965F" w:rsidR="004E06F4" w:rsidRPr="00BF1339" w:rsidRDefault="00CD51DE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="000C15FB" w:rsidRPr="00BF1339">
        <w:rPr>
          <w:rFonts w:ascii="Arial" w:hAnsi="Arial" w:cs="Arial"/>
          <w:b/>
          <w:sz w:val="21"/>
          <w:szCs w:val="21"/>
        </w:rPr>
        <w:t>Заказчик</w:t>
      </w:r>
      <w:r>
        <w:rPr>
          <w:rFonts w:ascii="Arial" w:hAnsi="Arial" w:cs="Arial"/>
          <w:b/>
          <w:sz w:val="21"/>
          <w:szCs w:val="21"/>
        </w:rPr>
        <w:t>а:</w:t>
      </w:r>
    </w:p>
    <w:p w14:paraId="62535795" w14:textId="08280C52" w:rsidR="004E06F4" w:rsidRPr="00BF1339" w:rsidRDefault="00CD51DE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  <w:lang w:eastAsia="zh-CN"/>
        </w:rPr>
        <w:t>Н</w:t>
      </w:r>
      <w:r w:rsidR="003A678D" w:rsidRPr="00BF1339">
        <w:rPr>
          <w:rFonts w:ascii="Arial" w:eastAsia="Times New Roman" w:hAnsi="Arial"/>
          <w:sz w:val="21"/>
          <w:szCs w:val="21"/>
          <w:lang w:eastAsia="zh-CN"/>
        </w:rPr>
        <w:t>аименование организации</w:t>
      </w:r>
      <w:r w:rsidR="004E06F4" w:rsidRPr="00BF1339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4E06F4" w:rsidRPr="00BF1339">
        <w:rPr>
          <w:rFonts w:ascii="Arial" w:hAnsi="Arial" w:cs="Arial"/>
          <w:sz w:val="21"/>
          <w:szCs w:val="21"/>
        </w:rPr>
        <w:t>ПАО «НК «Роснефть»</w:t>
      </w:r>
    </w:p>
    <w:p w14:paraId="7DBC6743" w14:textId="77777777" w:rsidR="0013654E" w:rsidRPr="00BF1339" w:rsidRDefault="0013654E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1027700043502</w:t>
      </w:r>
    </w:p>
    <w:p w14:paraId="34C990D9" w14:textId="77777777" w:rsidR="005F11FF" w:rsidRPr="00BF1339" w:rsidRDefault="005F11FF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7706107510</w:t>
      </w:r>
    </w:p>
    <w:p w14:paraId="7A178A5B" w14:textId="0786BD5E" w:rsidR="004E06F4" w:rsidRPr="00BF1339" w:rsidRDefault="004E06F4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Юридический адрес</w:t>
      </w:r>
      <w:r w:rsidR="00DA71DD" w:rsidRPr="00BF1339">
        <w:rPr>
          <w:rFonts w:ascii="Arial" w:hAnsi="Arial" w:cs="Arial"/>
          <w:sz w:val="21"/>
          <w:szCs w:val="21"/>
        </w:rPr>
        <w:t xml:space="preserve"> и ф</w:t>
      </w:r>
      <w:r w:rsidR="00A909DC" w:rsidRPr="00BF1339">
        <w:rPr>
          <w:rFonts w:ascii="Arial" w:hAnsi="Arial" w:cs="Arial"/>
          <w:sz w:val="21"/>
          <w:szCs w:val="21"/>
        </w:rPr>
        <w:t>актический адрес</w:t>
      </w:r>
      <w:r w:rsidRPr="00BF1339">
        <w:rPr>
          <w:rFonts w:ascii="Arial" w:hAnsi="Arial" w:cs="Arial"/>
          <w:sz w:val="21"/>
          <w:szCs w:val="21"/>
        </w:rPr>
        <w:t xml:space="preserve">: </w:t>
      </w:r>
      <w:r w:rsidR="00F359FD" w:rsidRPr="00BF1339">
        <w:rPr>
          <w:rFonts w:ascii="Arial" w:hAnsi="Arial" w:cs="Arial"/>
          <w:sz w:val="21"/>
          <w:szCs w:val="21"/>
        </w:rPr>
        <w:t>115035</w:t>
      </w:r>
      <w:r w:rsidR="001C1DD5" w:rsidRPr="00BF1339">
        <w:rPr>
          <w:rFonts w:ascii="Arial" w:hAnsi="Arial" w:cs="Arial"/>
          <w:sz w:val="21"/>
          <w:szCs w:val="21"/>
        </w:rPr>
        <w:t>, г. Москва, Софийская наб</w:t>
      </w:r>
      <w:r w:rsidR="00DA71DD" w:rsidRPr="00BF1339">
        <w:rPr>
          <w:rFonts w:ascii="Arial" w:hAnsi="Arial" w:cs="Arial"/>
          <w:sz w:val="21"/>
          <w:szCs w:val="21"/>
        </w:rPr>
        <w:t>ережная</w:t>
      </w:r>
      <w:r w:rsidR="001C1DD5" w:rsidRPr="00BF1339">
        <w:rPr>
          <w:rFonts w:ascii="Arial" w:hAnsi="Arial" w:cs="Arial"/>
          <w:sz w:val="21"/>
          <w:szCs w:val="21"/>
        </w:rPr>
        <w:t>, д.</w:t>
      </w:r>
      <w:r w:rsidR="00BC60B5" w:rsidRPr="00BF1339">
        <w:rPr>
          <w:rFonts w:ascii="Arial" w:hAnsi="Arial" w:cs="Arial"/>
          <w:sz w:val="21"/>
          <w:szCs w:val="21"/>
        </w:rPr>
        <w:t xml:space="preserve"> </w:t>
      </w:r>
      <w:r w:rsidR="001C1DD5" w:rsidRPr="00BF1339">
        <w:rPr>
          <w:rFonts w:ascii="Arial" w:hAnsi="Arial" w:cs="Arial"/>
          <w:sz w:val="21"/>
          <w:szCs w:val="21"/>
        </w:rPr>
        <w:t>26/1</w:t>
      </w:r>
    </w:p>
    <w:p w14:paraId="036D5034" w14:textId="77777777" w:rsidR="00CD51DE" w:rsidRDefault="00AE39B6" w:rsidP="00FB5417">
      <w:pPr>
        <w:tabs>
          <w:tab w:val="left" w:pos="5340"/>
        </w:tabs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F1339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1C1DD5" w:rsidRPr="00BF1339">
        <w:rPr>
          <w:rFonts w:ascii="Arial" w:hAnsi="Arial" w:cs="Arial"/>
          <w:spacing w:val="-3"/>
          <w:sz w:val="21"/>
          <w:szCs w:val="21"/>
        </w:rPr>
        <w:t xml:space="preserve">+7 (499) 517-88-99, </w:t>
      </w:r>
      <w:r w:rsidR="00E5569A" w:rsidRPr="00BF1339">
        <w:rPr>
          <w:rFonts w:ascii="Arial" w:hAnsi="Arial" w:cs="Arial"/>
          <w:spacing w:val="-3"/>
          <w:sz w:val="21"/>
          <w:szCs w:val="21"/>
        </w:rPr>
        <w:t xml:space="preserve">факс </w:t>
      </w:r>
      <w:r w:rsidR="001C1DD5" w:rsidRPr="00BF1339">
        <w:rPr>
          <w:rFonts w:ascii="Arial" w:hAnsi="Arial" w:cs="Arial"/>
          <w:spacing w:val="-3"/>
          <w:sz w:val="21"/>
          <w:szCs w:val="21"/>
        </w:rPr>
        <w:t>+7 (499) 517-72-35</w:t>
      </w:r>
      <w:r w:rsidR="00064383" w:rsidRPr="00BF1339">
        <w:rPr>
          <w:rFonts w:ascii="Arial" w:hAnsi="Arial" w:cs="Arial"/>
          <w:spacing w:val="-3"/>
          <w:sz w:val="21"/>
          <w:szCs w:val="21"/>
        </w:rPr>
        <w:t xml:space="preserve">, </w:t>
      </w:r>
    </w:p>
    <w:p w14:paraId="124A2E34" w14:textId="13AA8707" w:rsidR="004E06F4" w:rsidRPr="00BF1339" w:rsidRDefault="00E5569A" w:rsidP="00FB5417">
      <w:pPr>
        <w:tabs>
          <w:tab w:val="left" w:pos="5340"/>
        </w:tabs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hAnsi="Arial" w:cs="Arial"/>
          <w:spacing w:val="-3"/>
          <w:sz w:val="21"/>
          <w:szCs w:val="21"/>
        </w:rPr>
        <w:t>а</w:t>
      </w:r>
      <w:r w:rsidR="002A2CA3" w:rsidRPr="00BF1339">
        <w:rPr>
          <w:rFonts w:ascii="Arial" w:hAnsi="Arial" w:cs="Arial"/>
          <w:spacing w:val="-3"/>
          <w:sz w:val="21"/>
          <w:szCs w:val="21"/>
        </w:rPr>
        <w:t>дрес электронной почты</w:t>
      </w:r>
      <w:r w:rsidR="004E06F4" w:rsidRPr="00BF1339">
        <w:rPr>
          <w:rFonts w:ascii="Arial" w:hAnsi="Arial" w:cs="Arial"/>
          <w:spacing w:val="-3"/>
          <w:sz w:val="21"/>
          <w:szCs w:val="21"/>
        </w:rPr>
        <w:t xml:space="preserve">: </w:t>
      </w:r>
      <w:hyperlink r:id="rId7" w:history="1"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postman</w:t>
        </w:r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@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rosneft</w:t>
        </w:r>
        <w:proofErr w:type="spellEnd"/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.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6DF93161" w14:textId="418F8396" w:rsidR="004E06F4" w:rsidRPr="00BF1339" w:rsidRDefault="00CD51DE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и</w:t>
      </w:r>
      <w:r w:rsidR="004E06F4" w:rsidRPr="00BF1339">
        <w:rPr>
          <w:rFonts w:ascii="Arial" w:hAnsi="Arial" w:cs="Arial"/>
          <w:b/>
          <w:sz w:val="21"/>
          <w:szCs w:val="21"/>
        </w:rPr>
        <w:t>сполнител</w:t>
      </w:r>
      <w:r>
        <w:rPr>
          <w:rFonts w:ascii="Arial" w:hAnsi="Arial" w:cs="Arial"/>
          <w:b/>
          <w:sz w:val="21"/>
          <w:szCs w:val="21"/>
        </w:rPr>
        <w:t>я</w:t>
      </w:r>
      <w:r w:rsidR="004E06F4" w:rsidRPr="00BF1339">
        <w:rPr>
          <w:rFonts w:ascii="Arial" w:hAnsi="Arial" w:cs="Arial"/>
          <w:b/>
          <w:sz w:val="21"/>
          <w:szCs w:val="21"/>
        </w:rPr>
        <w:t xml:space="preserve"> </w:t>
      </w:r>
      <w:r w:rsidR="00B04E3B" w:rsidRPr="00BF1339">
        <w:rPr>
          <w:rFonts w:ascii="Arial" w:hAnsi="Arial" w:cs="Arial"/>
          <w:b/>
          <w:sz w:val="21"/>
          <w:szCs w:val="21"/>
        </w:rPr>
        <w:t xml:space="preserve">работ </w:t>
      </w:r>
      <w:r w:rsidR="00056C40">
        <w:rPr>
          <w:rFonts w:ascii="Arial" w:hAnsi="Arial" w:cs="Arial"/>
          <w:b/>
          <w:sz w:val="21"/>
          <w:szCs w:val="21"/>
        </w:rPr>
        <w:t xml:space="preserve">по </w:t>
      </w:r>
      <w:r w:rsidRPr="00784F9D">
        <w:rPr>
          <w:rFonts w:ascii="Arial" w:hAnsi="Arial" w:cs="Arial"/>
          <w:b/>
          <w:sz w:val="21"/>
          <w:szCs w:val="21"/>
        </w:rPr>
        <w:t>оценке воздействия на окружающую среду</w:t>
      </w:r>
      <w:r>
        <w:rPr>
          <w:rFonts w:ascii="Arial" w:hAnsi="Arial" w:cs="Arial"/>
          <w:b/>
          <w:sz w:val="21"/>
          <w:szCs w:val="21"/>
        </w:rPr>
        <w:t>:</w:t>
      </w:r>
    </w:p>
    <w:p w14:paraId="0BE84762" w14:textId="0ECEF271" w:rsidR="004E06F4" w:rsidRPr="00E80101" w:rsidRDefault="00CD51DE" w:rsidP="00FB5417">
      <w:pPr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eastAsia="Times New Roman" w:hAnsi="Arial"/>
          <w:spacing w:val="-3"/>
          <w:sz w:val="21"/>
          <w:szCs w:val="21"/>
          <w:lang w:eastAsia="zh-CN"/>
        </w:rPr>
        <w:t>Н</w:t>
      </w:r>
      <w:r w:rsidR="003A678D" w:rsidRPr="00E80101">
        <w:rPr>
          <w:rFonts w:ascii="Arial" w:eastAsia="Times New Roman" w:hAnsi="Arial"/>
          <w:spacing w:val="-3"/>
          <w:sz w:val="21"/>
          <w:szCs w:val="21"/>
          <w:lang w:eastAsia="zh-CN"/>
        </w:rPr>
        <w:t>аименование</w:t>
      </w:r>
      <w:r w:rsidR="004E06F4" w:rsidRPr="00E80101">
        <w:rPr>
          <w:rFonts w:ascii="Arial" w:hAnsi="Arial" w:cs="Arial"/>
          <w:spacing w:val="-3"/>
          <w:sz w:val="21"/>
          <w:szCs w:val="21"/>
        </w:rPr>
        <w:t>: ООО «</w:t>
      </w:r>
      <w:r w:rsidR="001C1DD5" w:rsidRPr="00E80101">
        <w:rPr>
          <w:rFonts w:ascii="Arial" w:hAnsi="Arial" w:cs="Arial"/>
          <w:spacing w:val="-3"/>
          <w:sz w:val="21"/>
          <w:szCs w:val="21"/>
        </w:rPr>
        <w:t>Арктический Научный Центр»</w:t>
      </w:r>
    </w:p>
    <w:p w14:paraId="690738DD" w14:textId="16E84274" w:rsidR="004E06F4" w:rsidRPr="00BF1339" w:rsidRDefault="004E06F4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ОГРН: </w:t>
      </w:r>
      <w:r w:rsidR="00744D01" w:rsidRPr="00BF1339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F1339" w:rsidRDefault="004E06F4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ИНН: </w:t>
      </w:r>
      <w:r w:rsidR="001C1DD5" w:rsidRPr="00BF1339">
        <w:rPr>
          <w:rFonts w:ascii="Arial" w:hAnsi="Arial" w:cs="Arial"/>
          <w:sz w:val="21"/>
          <w:szCs w:val="21"/>
        </w:rPr>
        <w:t>7842462369</w:t>
      </w:r>
    </w:p>
    <w:p w14:paraId="66040ED5" w14:textId="0E5CE799" w:rsidR="004E06F4" w:rsidRPr="00BF1339" w:rsidRDefault="004E06F4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Юридический адрес: </w:t>
      </w:r>
      <w:r w:rsidR="00E80101" w:rsidRPr="00E80101">
        <w:rPr>
          <w:rFonts w:ascii="Arial" w:hAnsi="Arial" w:cs="Arial"/>
          <w:sz w:val="21"/>
          <w:szCs w:val="21"/>
        </w:rPr>
        <w:t>119607, г.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F1339" w:rsidRDefault="004E06F4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F1339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34378A0F" w14:textId="20495FC7" w:rsidR="00CD51DE" w:rsidRDefault="008F4DD5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F1339">
        <w:rPr>
          <w:rFonts w:ascii="Arial" w:hAnsi="Arial" w:cs="Arial"/>
          <w:sz w:val="21"/>
          <w:szCs w:val="21"/>
        </w:rPr>
        <w:t>елефон, факс</w:t>
      </w:r>
      <w:r w:rsidR="001C1DD5" w:rsidRPr="00BF1339">
        <w:rPr>
          <w:rFonts w:ascii="Arial" w:hAnsi="Arial" w:cs="Arial"/>
          <w:sz w:val="21"/>
          <w:szCs w:val="21"/>
        </w:rPr>
        <w:t xml:space="preserve"> +7</w:t>
      </w:r>
      <w:r w:rsidR="00842B44" w:rsidRPr="00BF1339">
        <w:rPr>
          <w:rFonts w:ascii="Arial" w:hAnsi="Arial" w:cs="Arial"/>
          <w:sz w:val="21"/>
          <w:szCs w:val="21"/>
        </w:rPr>
        <w:t xml:space="preserve"> </w:t>
      </w:r>
      <w:r w:rsidR="001C1DD5" w:rsidRPr="00BF1339">
        <w:rPr>
          <w:rFonts w:ascii="Arial" w:hAnsi="Arial" w:cs="Arial"/>
          <w:sz w:val="21"/>
          <w:szCs w:val="21"/>
        </w:rPr>
        <w:t>(499) 517-76-06</w:t>
      </w:r>
      <w:r w:rsidR="00E5569A" w:rsidRPr="00BF1339">
        <w:rPr>
          <w:rFonts w:ascii="Arial" w:hAnsi="Arial" w:cs="Arial"/>
          <w:sz w:val="21"/>
          <w:szCs w:val="21"/>
        </w:rPr>
        <w:t>,</w:t>
      </w:r>
      <w:r w:rsidR="001C1DD5" w:rsidRPr="00BF1339">
        <w:rPr>
          <w:rFonts w:ascii="Arial" w:hAnsi="Arial" w:cs="Arial"/>
          <w:sz w:val="21"/>
          <w:szCs w:val="21"/>
        </w:rPr>
        <w:t xml:space="preserve"> доб. 47</w:t>
      </w:r>
      <w:r w:rsidR="00E5569A" w:rsidRPr="00BF1339">
        <w:rPr>
          <w:rFonts w:ascii="Arial" w:hAnsi="Arial" w:cs="Arial"/>
          <w:sz w:val="21"/>
          <w:szCs w:val="21"/>
        </w:rPr>
        <w:t>-</w:t>
      </w:r>
      <w:r w:rsidR="001C1DD5" w:rsidRPr="00BF1339">
        <w:rPr>
          <w:rFonts w:ascii="Arial" w:hAnsi="Arial" w:cs="Arial"/>
          <w:sz w:val="21"/>
          <w:szCs w:val="21"/>
        </w:rPr>
        <w:t>700</w:t>
      </w:r>
      <w:r w:rsidR="00064383" w:rsidRPr="00BF1339">
        <w:rPr>
          <w:rFonts w:ascii="Arial" w:hAnsi="Arial" w:cs="Arial"/>
          <w:sz w:val="21"/>
          <w:szCs w:val="21"/>
        </w:rPr>
        <w:t xml:space="preserve"> </w:t>
      </w:r>
    </w:p>
    <w:p w14:paraId="27C6863A" w14:textId="260047C0" w:rsidR="00BC60B5" w:rsidRPr="00BF1339" w:rsidRDefault="00611988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="002A2CA3" w:rsidRPr="00BF1339">
        <w:rPr>
          <w:rFonts w:ascii="Arial" w:hAnsi="Arial" w:cs="Arial"/>
          <w:sz w:val="21"/>
          <w:szCs w:val="21"/>
        </w:rPr>
        <w:t>дрес электронной почты</w:t>
      </w:r>
      <w:r w:rsidR="004E06F4" w:rsidRPr="00BF1339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</w:t>
        </w:r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</w:rPr>
          <w:t>@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arcticresearch</w:t>
        </w:r>
        <w:proofErr w:type="spellEnd"/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</w:rPr>
          <w:t>.</w:t>
        </w:r>
        <w:proofErr w:type="spellStart"/>
        <w:r w:rsidR="00BC60B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14:paraId="7C947D96" w14:textId="77777777" w:rsidR="00A72883" w:rsidRPr="00BF1339" w:rsidRDefault="00A72883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Pr="00784F9D">
        <w:rPr>
          <w:rFonts w:ascii="Arial" w:hAnsi="Arial" w:cs="Arial"/>
          <w:b/>
          <w:sz w:val="21"/>
          <w:szCs w:val="21"/>
        </w:rPr>
        <w:t>уполномоченного</w:t>
      </w:r>
      <w:r>
        <w:rPr>
          <w:rFonts w:ascii="Arial" w:hAnsi="Arial" w:cs="Arial"/>
          <w:b/>
          <w:sz w:val="21"/>
          <w:szCs w:val="21"/>
        </w:rPr>
        <w:t xml:space="preserve"> о</w:t>
      </w:r>
      <w:r w:rsidRPr="00BF1339">
        <w:rPr>
          <w:rFonts w:ascii="Arial" w:hAnsi="Arial" w:cs="Arial"/>
          <w:b/>
          <w:sz w:val="21"/>
          <w:szCs w:val="21"/>
        </w:rPr>
        <w:t>рган</w:t>
      </w:r>
      <w:r>
        <w:rPr>
          <w:rFonts w:ascii="Arial" w:hAnsi="Arial" w:cs="Arial"/>
          <w:b/>
          <w:sz w:val="21"/>
          <w:szCs w:val="21"/>
        </w:rPr>
        <w:t>а</w:t>
      </w:r>
      <w:r w:rsidRPr="00BF1339">
        <w:rPr>
          <w:rFonts w:ascii="Arial" w:hAnsi="Arial" w:cs="Arial"/>
          <w:b/>
          <w:sz w:val="21"/>
          <w:szCs w:val="21"/>
        </w:rPr>
        <w:t xml:space="preserve"> местного самоуправления, ответственн</w:t>
      </w:r>
      <w:r>
        <w:rPr>
          <w:rFonts w:ascii="Arial" w:hAnsi="Arial" w:cs="Arial"/>
          <w:b/>
          <w:sz w:val="21"/>
          <w:szCs w:val="21"/>
        </w:rPr>
        <w:t>ого</w:t>
      </w:r>
      <w:r w:rsidRPr="00BF1339">
        <w:rPr>
          <w:rFonts w:ascii="Arial" w:hAnsi="Arial" w:cs="Arial"/>
          <w:b/>
          <w:sz w:val="21"/>
          <w:szCs w:val="21"/>
        </w:rPr>
        <w:t xml:space="preserve"> за организацию</w:t>
      </w:r>
      <w:r>
        <w:rPr>
          <w:rFonts w:ascii="Arial" w:hAnsi="Arial" w:cs="Arial"/>
          <w:b/>
          <w:sz w:val="21"/>
          <w:szCs w:val="21"/>
        </w:rPr>
        <w:t xml:space="preserve"> и проведение </w:t>
      </w:r>
      <w:r w:rsidRPr="00BF1339">
        <w:rPr>
          <w:rFonts w:ascii="Arial" w:hAnsi="Arial" w:cs="Arial"/>
          <w:b/>
          <w:sz w:val="21"/>
          <w:szCs w:val="21"/>
        </w:rPr>
        <w:t>общественных обсуждений</w:t>
      </w:r>
      <w:r>
        <w:rPr>
          <w:rFonts w:ascii="Arial" w:hAnsi="Arial" w:cs="Arial"/>
          <w:b/>
          <w:sz w:val="21"/>
          <w:szCs w:val="21"/>
        </w:rPr>
        <w:t>:</w:t>
      </w:r>
    </w:p>
    <w:p w14:paraId="67A2E878" w14:textId="77777777" w:rsidR="00A72883" w:rsidRPr="00CA2930" w:rsidRDefault="00A72883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1051D">
        <w:rPr>
          <w:rFonts w:ascii="Arial" w:eastAsia="Times New Roman" w:hAnsi="Arial"/>
          <w:spacing w:val="-6"/>
          <w:sz w:val="21"/>
          <w:szCs w:val="21"/>
          <w:lang w:eastAsia="zh-CN"/>
        </w:rPr>
        <w:t xml:space="preserve">Наименование: </w:t>
      </w:r>
      <w:r w:rsidRPr="00CA2930">
        <w:rPr>
          <w:rFonts w:ascii="Arial" w:hAnsi="Arial" w:cs="Arial"/>
          <w:sz w:val="21"/>
          <w:szCs w:val="21"/>
        </w:rPr>
        <w:t xml:space="preserve">Администрация </w:t>
      </w:r>
      <w:proofErr w:type="spellStart"/>
      <w:r w:rsidRPr="00CA2930">
        <w:rPr>
          <w:rFonts w:ascii="Arial" w:hAnsi="Arial" w:cs="Arial"/>
          <w:sz w:val="21"/>
          <w:szCs w:val="21"/>
        </w:rPr>
        <w:t>Печенгск</w:t>
      </w:r>
      <w:r>
        <w:rPr>
          <w:rFonts w:ascii="Arial" w:hAnsi="Arial" w:cs="Arial"/>
          <w:sz w:val="21"/>
          <w:szCs w:val="21"/>
        </w:rPr>
        <w:t>ого</w:t>
      </w:r>
      <w:proofErr w:type="spellEnd"/>
      <w:r w:rsidRPr="00CA2930">
        <w:rPr>
          <w:rFonts w:ascii="Arial" w:hAnsi="Arial" w:cs="Arial"/>
          <w:sz w:val="21"/>
          <w:szCs w:val="21"/>
        </w:rPr>
        <w:t xml:space="preserve"> муниципальн</w:t>
      </w:r>
      <w:r>
        <w:rPr>
          <w:rFonts w:ascii="Arial" w:hAnsi="Arial" w:cs="Arial"/>
          <w:sz w:val="21"/>
          <w:szCs w:val="21"/>
        </w:rPr>
        <w:t>ого</w:t>
      </w:r>
      <w:r w:rsidRPr="00CA2930">
        <w:rPr>
          <w:rFonts w:ascii="Arial" w:hAnsi="Arial" w:cs="Arial"/>
          <w:sz w:val="21"/>
          <w:szCs w:val="21"/>
        </w:rPr>
        <w:t xml:space="preserve"> округ</w:t>
      </w:r>
      <w:r>
        <w:rPr>
          <w:rFonts w:ascii="Arial" w:hAnsi="Arial" w:cs="Arial"/>
          <w:sz w:val="21"/>
          <w:szCs w:val="21"/>
        </w:rPr>
        <w:t>а</w:t>
      </w:r>
      <w:r w:rsidRPr="00CA2930">
        <w:rPr>
          <w:rFonts w:ascii="Arial" w:hAnsi="Arial" w:cs="Arial"/>
          <w:sz w:val="21"/>
          <w:szCs w:val="21"/>
        </w:rPr>
        <w:t xml:space="preserve"> Мурманской области</w:t>
      </w:r>
    </w:p>
    <w:p w14:paraId="6FBD351C" w14:textId="77777777" w:rsidR="00A72883" w:rsidRPr="008422D5" w:rsidRDefault="00A72883" w:rsidP="00FB5417">
      <w:pPr>
        <w:widowControl w:val="0"/>
        <w:spacing w:before="100" w:after="100" w:line="240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8422D5">
        <w:rPr>
          <w:rFonts w:ascii="Arial" w:hAnsi="Arial" w:cs="Arial"/>
          <w:spacing w:val="-4"/>
          <w:sz w:val="21"/>
          <w:szCs w:val="21"/>
        </w:rPr>
        <w:t xml:space="preserve">Юридический адрес: </w:t>
      </w:r>
      <w:r w:rsidRPr="00C2330D">
        <w:rPr>
          <w:rFonts w:ascii="Arial" w:hAnsi="Arial" w:cs="Arial"/>
          <w:spacing w:val="-4"/>
          <w:sz w:val="21"/>
          <w:szCs w:val="21"/>
        </w:rPr>
        <w:t xml:space="preserve">184421, </w:t>
      </w:r>
      <w:proofErr w:type="spellStart"/>
      <w:r w:rsidRPr="00C2330D">
        <w:rPr>
          <w:rFonts w:ascii="Arial" w:hAnsi="Arial" w:cs="Arial"/>
          <w:spacing w:val="-4"/>
          <w:sz w:val="21"/>
          <w:szCs w:val="21"/>
        </w:rPr>
        <w:t>Печенгский</w:t>
      </w:r>
      <w:proofErr w:type="spellEnd"/>
      <w:r w:rsidRPr="00C2330D">
        <w:rPr>
          <w:rFonts w:ascii="Arial" w:hAnsi="Arial" w:cs="Arial"/>
          <w:spacing w:val="-4"/>
          <w:sz w:val="21"/>
          <w:szCs w:val="21"/>
        </w:rPr>
        <w:t xml:space="preserve"> район, п. Никель, ул. Пионерская, 2</w:t>
      </w:r>
    </w:p>
    <w:p w14:paraId="48AB5421" w14:textId="77777777" w:rsidR="00A72883" w:rsidRPr="00C2330D" w:rsidRDefault="00A72883" w:rsidP="00FB5417">
      <w:pPr>
        <w:widowControl w:val="0"/>
        <w:spacing w:before="100" w:after="100" w:line="240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C2330D">
        <w:rPr>
          <w:rFonts w:ascii="Arial" w:hAnsi="Arial" w:cs="Arial"/>
          <w:spacing w:val="-4"/>
          <w:sz w:val="21"/>
          <w:szCs w:val="21"/>
        </w:rPr>
        <w:t xml:space="preserve">Фактический адрес: 184433, РФ, Мурманская область, </w:t>
      </w:r>
      <w:proofErr w:type="spellStart"/>
      <w:r w:rsidRPr="00C2330D">
        <w:rPr>
          <w:rFonts w:ascii="Arial" w:hAnsi="Arial" w:cs="Arial"/>
          <w:spacing w:val="-4"/>
          <w:sz w:val="21"/>
          <w:szCs w:val="21"/>
        </w:rPr>
        <w:t>Печенгский</w:t>
      </w:r>
      <w:proofErr w:type="spellEnd"/>
      <w:r w:rsidRPr="00C2330D">
        <w:rPr>
          <w:rFonts w:ascii="Arial" w:hAnsi="Arial" w:cs="Arial"/>
          <w:spacing w:val="-4"/>
          <w:sz w:val="21"/>
          <w:szCs w:val="21"/>
        </w:rPr>
        <w:t xml:space="preserve"> район, г. Заполярный, ул. Ленина, д. 6</w:t>
      </w:r>
    </w:p>
    <w:p w14:paraId="6FC7519F" w14:textId="77777777" w:rsidR="00A72883" w:rsidRDefault="00A72883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8C23EF">
        <w:rPr>
          <w:rFonts w:ascii="Arial" w:hAnsi="Arial" w:cs="Arial"/>
          <w:sz w:val="21"/>
          <w:szCs w:val="21"/>
        </w:rPr>
        <w:t>Контактная информация: телефон +7 (81554) 5-07-38,</w:t>
      </w:r>
      <w:r>
        <w:rPr>
          <w:rFonts w:ascii="Arial" w:hAnsi="Arial" w:cs="Arial"/>
          <w:sz w:val="21"/>
          <w:szCs w:val="21"/>
        </w:rPr>
        <w:t xml:space="preserve"> 2-54-59 факс +7 (81554) 5-21-23</w:t>
      </w:r>
    </w:p>
    <w:p w14:paraId="4C934695" w14:textId="77777777" w:rsidR="00A72883" w:rsidRDefault="00A72883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Pr="008C23EF">
        <w:rPr>
          <w:rFonts w:ascii="Arial" w:hAnsi="Arial" w:cs="Arial"/>
          <w:sz w:val="21"/>
          <w:szCs w:val="21"/>
        </w:rPr>
        <w:t xml:space="preserve">дрес электронной почты: </w:t>
      </w:r>
      <w:hyperlink r:id="rId9" w:history="1">
        <w:r w:rsidRPr="008C23EF">
          <w:rPr>
            <w:rFonts w:ascii="Arial" w:hAnsi="Arial" w:cs="Arial"/>
            <w:sz w:val="21"/>
            <w:szCs w:val="21"/>
          </w:rPr>
          <w:t>adm_pech@mail.ru</w:t>
        </w:r>
      </w:hyperlink>
    </w:p>
    <w:p w14:paraId="06AC852F" w14:textId="77777777" w:rsidR="00CD51DE" w:rsidRDefault="00CD51DE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Данные о </w:t>
      </w:r>
      <w:r w:rsidR="00680E6D" w:rsidRPr="000F4CA7">
        <w:rPr>
          <w:rFonts w:ascii="Arial" w:hAnsi="Arial" w:cs="Arial"/>
          <w:b/>
          <w:sz w:val="21"/>
          <w:szCs w:val="21"/>
        </w:rPr>
        <w:t>планируемой (</w:t>
      </w:r>
      <w:r w:rsidR="001C1DD5" w:rsidRPr="000F4CA7">
        <w:rPr>
          <w:rFonts w:ascii="Arial" w:hAnsi="Arial" w:cs="Arial"/>
          <w:b/>
          <w:sz w:val="21"/>
          <w:szCs w:val="21"/>
        </w:rPr>
        <w:t>намечаемой</w:t>
      </w:r>
      <w:r w:rsidR="00680E6D" w:rsidRPr="000F4CA7">
        <w:rPr>
          <w:rFonts w:ascii="Arial" w:hAnsi="Arial" w:cs="Arial"/>
          <w:b/>
          <w:sz w:val="21"/>
          <w:szCs w:val="21"/>
        </w:rPr>
        <w:t>)</w:t>
      </w:r>
      <w:r w:rsidR="004E06F4" w:rsidRPr="000F4CA7">
        <w:rPr>
          <w:rFonts w:ascii="Arial" w:hAnsi="Arial" w:cs="Arial"/>
          <w:b/>
          <w:sz w:val="21"/>
          <w:szCs w:val="21"/>
        </w:rPr>
        <w:t xml:space="preserve"> деятельности</w:t>
      </w:r>
      <w:r>
        <w:rPr>
          <w:rFonts w:ascii="Arial" w:hAnsi="Arial" w:cs="Arial"/>
          <w:b/>
          <w:sz w:val="21"/>
          <w:szCs w:val="21"/>
        </w:rPr>
        <w:t>:</w:t>
      </w:r>
    </w:p>
    <w:p w14:paraId="2516D322" w14:textId="21B9C3DC" w:rsidR="00A242F3" w:rsidRPr="00FE6DC0" w:rsidRDefault="00A242F3" w:rsidP="00FB5417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FE6DC0">
        <w:rPr>
          <w:rFonts w:ascii="Arial" w:hAnsi="Arial" w:cs="Arial"/>
          <w:spacing w:val="-3"/>
          <w:sz w:val="21"/>
          <w:szCs w:val="21"/>
          <w:u w:val="single"/>
        </w:rPr>
        <w:t>Наименование:</w:t>
      </w:r>
    </w:p>
    <w:p w14:paraId="6216AFFF" w14:textId="77777777" w:rsidR="00A242F3" w:rsidRDefault="003215AA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E0B69">
        <w:rPr>
          <w:rFonts w:ascii="Arial" w:hAnsi="Arial" w:cs="Arial"/>
          <w:spacing w:val="-3"/>
          <w:sz w:val="21"/>
          <w:szCs w:val="21"/>
        </w:rPr>
        <w:t>«Микробные препараты «ОКЕАНИДА» (формы ARC-42, ARC-51, ARC-52) для утилизации углеводородных загрязнен</w:t>
      </w:r>
      <w:r w:rsidR="00CD51DE">
        <w:rPr>
          <w:rFonts w:ascii="Arial" w:hAnsi="Arial" w:cs="Arial"/>
          <w:spacing w:val="-3"/>
          <w:sz w:val="21"/>
          <w:szCs w:val="21"/>
        </w:rPr>
        <w:t>ий в морях арктического региона»</w:t>
      </w:r>
    </w:p>
    <w:p w14:paraId="784F741E" w14:textId="77777777" w:rsidR="00A242F3" w:rsidRPr="00FE6DC0" w:rsidRDefault="004E06F4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680E6D" w:rsidRPr="00FE6DC0">
        <w:rPr>
          <w:rFonts w:ascii="Arial" w:hAnsi="Arial" w:cs="Arial"/>
          <w:sz w:val="21"/>
          <w:szCs w:val="21"/>
          <w:u w:val="single"/>
        </w:rPr>
        <w:t>планируемой (намечаемой)</w:t>
      </w:r>
      <w:r w:rsidR="001C1DD5" w:rsidRPr="00FE6DC0">
        <w:rPr>
          <w:rFonts w:ascii="Arial" w:hAnsi="Arial" w:cs="Arial"/>
          <w:sz w:val="21"/>
          <w:szCs w:val="21"/>
          <w:u w:val="single"/>
        </w:rPr>
        <w:t xml:space="preserve"> </w:t>
      </w:r>
      <w:r w:rsidRPr="00FE6DC0">
        <w:rPr>
          <w:rFonts w:ascii="Arial" w:hAnsi="Arial" w:cs="Arial"/>
          <w:sz w:val="21"/>
          <w:szCs w:val="21"/>
          <w:u w:val="single"/>
        </w:rPr>
        <w:t>деятельности</w:t>
      </w:r>
      <w:r w:rsidR="00A242F3" w:rsidRPr="00FE6DC0">
        <w:rPr>
          <w:rFonts w:ascii="Arial" w:hAnsi="Arial" w:cs="Arial"/>
          <w:sz w:val="21"/>
          <w:szCs w:val="21"/>
          <w:u w:val="single"/>
        </w:rPr>
        <w:t>:</w:t>
      </w:r>
    </w:p>
    <w:p w14:paraId="22A11991" w14:textId="18C4A62A" w:rsidR="00DB13F2" w:rsidRDefault="00D81064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>Применение микробных препаратов «ОКЕАНИДА» в случае ликвидации остаточных углеводородных загрязнений в акватории морей арктического региона</w:t>
      </w:r>
      <w:r w:rsidR="00DB13F2">
        <w:rPr>
          <w:rFonts w:ascii="Arial" w:hAnsi="Arial" w:cs="Arial"/>
          <w:sz w:val="21"/>
          <w:szCs w:val="21"/>
        </w:rPr>
        <w:t>.</w:t>
      </w:r>
    </w:p>
    <w:p w14:paraId="6074DD53" w14:textId="77777777" w:rsidR="00A242F3" w:rsidRPr="00FE6DC0" w:rsidRDefault="004E06F4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 xml:space="preserve">Предварительное место реализации </w:t>
      </w:r>
      <w:r w:rsidR="00680E6D" w:rsidRPr="00FE6DC0">
        <w:rPr>
          <w:rFonts w:ascii="Arial" w:hAnsi="Arial" w:cs="Arial"/>
          <w:sz w:val="21"/>
          <w:szCs w:val="21"/>
          <w:u w:val="single"/>
        </w:rPr>
        <w:t>планируемой (намечаемой)</w:t>
      </w:r>
      <w:r w:rsidRPr="00FE6DC0">
        <w:rPr>
          <w:rFonts w:ascii="Arial" w:hAnsi="Arial" w:cs="Arial"/>
          <w:sz w:val="21"/>
          <w:szCs w:val="21"/>
          <w:u w:val="single"/>
        </w:rPr>
        <w:t xml:space="preserve"> деятельности</w:t>
      </w:r>
      <w:r w:rsidR="00A242F3" w:rsidRPr="00FE6DC0">
        <w:rPr>
          <w:rFonts w:ascii="Arial" w:hAnsi="Arial" w:cs="Arial"/>
          <w:sz w:val="21"/>
          <w:szCs w:val="21"/>
          <w:u w:val="single"/>
        </w:rPr>
        <w:t>:</w:t>
      </w:r>
    </w:p>
    <w:p w14:paraId="4516C27E" w14:textId="45FDD6A4" w:rsidR="004945E5" w:rsidRPr="00A242F3" w:rsidRDefault="00A242F3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Лицензионные участки ПАО «Роснефть», расположенные в а</w:t>
      </w:r>
      <w:r w:rsidR="00DF5EC5" w:rsidRPr="00DF5EC5">
        <w:rPr>
          <w:rFonts w:ascii="Arial" w:hAnsi="Arial" w:cs="Arial"/>
          <w:sz w:val="21"/>
          <w:szCs w:val="21"/>
        </w:rPr>
        <w:t>кватори</w:t>
      </w:r>
      <w:r>
        <w:rPr>
          <w:rFonts w:ascii="Arial" w:hAnsi="Arial" w:cs="Arial"/>
          <w:sz w:val="21"/>
          <w:szCs w:val="21"/>
        </w:rPr>
        <w:t>и</w:t>
      </w:r>
      <w:r w:rsidR="00DF5EC5" w:rsidRPr="00DF5EC5">
        <w:rPr>
          <w:rFonts w:ascii="Arial" w:hAnsi="Arial" w:cs="Arial"/>
          <w:sz w:val="21"/>
          <w:szCs w:val="21"/>
        </w:rPr>
        <w:t xml:space="preserve"> морей арктического региона </w:t>
      </w:r>
      <w:r w:rsidR="004945E5" w:rsidRPr="000F4CA7">
        <w:rPr>
          <w:rFonts w:ascii="Arial" w:hAnsi="Arial" w:cs="Arial"/>
          <w:sz w:val="21"/>
          <w:szCs w:val="21"/>
        </w:rPr>
        <w:t>(</w:t>
      </w:r>
      <w:r w:rsidR="00DF5EC5">
        <w:rPr>
          <w:rFonts w:ascii="Arial" w:hAnsi="Arial" w:cs="Arial"/>
          <w:sz w:val="21"/>
          <w:szCs w:val="21"/>
        </w:rPr>
        <w:t>Баренцево, включая Печорское, Карское, Лаптевых, Восточно-Сибирское, Чукотское моря)</w:t>
      </w:r>
      <w:r w:rsidR="004945E5" w:rsidRPr="000F4CA7">
        <w:rPr>
          <w:rFonts w:ascii="Arial" w:hAnsi="Arial" w:cs="Arial"/>
          <w:sz w:val="21"/>
          <w:szCs w:val="21"/>
        </w:rPr>
        <w:t>.</w:t>
      </w:r>
      <w:proofErr w:type="gramEnd"/>
    </w:p>
    <w:p w14:paraId="062F8CBD" w14:textId="38561423" w:rsidR="004E06F4" w:rsidRPr="00FE6DC0" w:rsidRDefault="004E06F4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FE6DC0">
        <w:rPr>
          <w:rFonts w:ascii="Arial" w:hAnsi="Arial" w:cs="Arial"/>
          <w:sz w:val="21"/>
          <w:szCs w:val="21"/>
          <w:u w:val="single"/>
        </w:rPr>
        <w:t>:</w:t>
      </w:r>
    </w:p>
    <w:p w14:paraId="66F9727F" w14:textId="2A6F2CAE" w:rsidR="008C3E97" w:rsidRPr="000F4CA7" w:rsidRDefault="00055039" w:rsidP="00FB5417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4C7D41">
        <w:rPr>
          <w:rFonts w:ascii="Arial" w:hAnsi="Arial" w:cs="Arial"/>
          <w:sz w:val="21"/>
          <w:szCs w:val="21"/>
        </w:rPr>
        <w:t>И</w:t>
      </w:r>
      <w:r w:rsidR="006C2B32" w:rsidRPr="004C7D41">
        <w:rPr>
          <w:rFonts w:ascii="Arial" w:hAnsi="Arial" w:cs="Arial"/>
          <w:sz w:val="21"/>
          <w:szCs w:val="21"/>
        </w:rPr>
        <w:t>юнь</w:t>
      </w:r>
      <w:r w:rsidR="008C3E97" w:rsidRPr="004C7D41">
        <w:rPr>
          <w:rFonts w:ascii="Arial" w:hAnsi="Arial" w:cs="Arial"/>
          <w:sz w:val="21"/>
          <w:szCs w:val="21"/>
        </w:rPr>
        <w:t xml:space="preserve"> 202</w:t>
      </w:r>
      <w:r w:rsidR="00CC19A6" w:rsidRPr="004C7D41">
        <w:rPr>
          <w:rFonts w:ascii="Arial" w:hAnsi="Arial" w:cs="Arial"/>
          <w:sz w:val="21"/>
          <w:szCs w:val="21"/>
        </w:rPr>
        <w:t>3</w:t>
      </w:r>
      <w:r w:rsidR="008C3E97" w:rsidRPr="004C7D41">
        <w:rPr>
          <w:rFonts w:ascii="Arial" w:hAnsi="Arial" w:cs="Arial"/>
          <w:sz w:val="21"/>
          <w:szCs w:val="21"/>
        </w:rPr>
        <w:t xml:space="preserve"> года – </w:t>
      </w:r>
      <w:r w:rsidR="00CC19A6" w:rsidRPr="004C7D41">
        <w:rPr>
          <w:rFonts w:ascii="Arial" w:hAnsi="Arial" w:cs="Arial"/>
          <w:sz w:val="21"/>
          <w:szCs w:val="21"/>
        </w:rPr>
        <w:t>декабрь</w:t>
      </w:r>
      <w:r w:rsidR="008C3E97" w:rsidRPr="000F4CA7">
        <w:rPr>
          <w:rFonts w:ascii="Arial" w:hAnsi="Arial" w:cs="Arial"/>
          <w:sz w:val="21"/>
          <w:szCs w:val="21"/>
        </w:rPr>
        <w:t xml:space="preserve"> 202</w:t>
      </w:r>
      <w:r w:rsidR="00CC19A6">
        <w:rPr>
          <w:rFonts w:ascii="Arial" w:hAnsi="Arial" w:cs="Arial"/>
          <w:sz w:val="21"/>
          <w:szCs w:val="21"/>
        </w:rPr>
        <w:t>4</w:t>
      </w:r>
      <w:r w:rsidR="008C3E97" w:rsidRPr="000F4CA7">
        <w:rPr>
          <w:rFonts w:ascii="Arial" w:hAnsi="Arial" w:cs="Arial"/>
          <w:sz w:val="21"/>
          <w:szCs w:val="21"/>
        </w:rPr>
        <w:t xml:space="preserve"> года</w:t>
      </w:r>
    </w:p>
    <w:p w14:paraId="25E27AEF" w14:textId="57E752AA" w:rsidR="00A242F3" w:rsidRPr="00680B38" w:rsidRDefault="00A242F3" w:rsidP="00FB5417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объекта общественных обсуждений:</w:t>
      </w:r>
    </w:p>
    <w:p w14:paraId="0CF3FC5D" w14:textId="77777777" w:rsidR="00DB13F2" w:rsidRDefault="00A242F3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срок проведения общественных обсуждений:</w:t>
      </w:r>
    </w:p>
    <w:p w14:paraId="7C92EA9A" w14:textId="07252D2B" w:rsidR="00A242F3" w:rsidRPr="00D81064" w:rsidRDefault="00A242F3" w:rsidP="00FB5417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 xml:space="preserve">общественные обсуждения </w:t>
      </w:r>
      <w:r w:rsidRPr="00A72883">
        <w:rPr>
          <w:rFonts w:ascii="Arial" w:hAnsi="Arial" w:cs="Arial"/>
          <w:b/>
          <w:sz w:val="21"/>
          <w:szCs w:val="21"/>
        </w:rPr>
        <w:t>в форме опроса</w:t>
      </w:r>
      <w:r w:rsidRPr="00D81064">
        <w:rPr>
          <w:rFonts w:ascii="Arial" w:hAnsi="Arial" w:cs="Arial"/>
          <w:sz w:val="21"/>
          <w:szCs w:val="21"/>
        </w:rPr>
        <w:t xml:space="preserve"> состоятся с 05.06.2024 по 05.07.2024 включительно</w:t>
      </w:r>
    </w:p>
    <w:p w14:paraId="2FECFF4C" w14:textId="4907ABDA" w:rsidR="00A242F3" w:rsidRDefault="00A242F3" w:rsidP="00D81064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A72883">
        <w:rPr>
          <w:rFonts w:ascii="Arial" w:hAnsi="Arial" w:cs="Arial"/>
          <w:sz w:val="21"/>
          <w:szCs w:val="21"/>
          <w:u w:val="single"/>
        </w:rPr>
        <w:t xml:space="preserve">и сроки </w:t>
      </w:r>
      <w:r w:rsidRPr="00784F9D">
        <w:rPr>
          <w:rFonts w:ascii="Arial" w:hAnsi="Arial" w:cs="Arial"/>
          <w:sz w:val="21"/>
          <w:szCs w:val="21"/>
          <w:u w:val="single"/>
        </w:rPr>
        <w:t>доступности объекта общественных обсуждений:</w:t>
      </w:r>
    </w:p>
    <w:p w14:paraId="314A925F" w14:textId="5D88023A" w:rsidR="00FE6DC0" w:rsidRPr="00217C39" w:rsidRDefault="00FE6DC0" w:rsidP="00FE6DC0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-1"/>
          <w:sz w:val="21"/>
          <w:szCs w:val="21"/>
        </w:rPr>
      </w:pPr>
      <w:bookmarkStart w:id="1" w:name="_Hlk91591308"/>
      <w:r>
        <w:rPr>
          <w:rFonts w:ascii="Arial" w:hAnsi="Arial" w:cs="Arial"/>
          <w:spacing w:val="-1"/>
          <w:sz w:val="21"/>
          <w:szCs w:val="21"/>
        </w:rPr>
        <w:t>Объект общественных обсуждений (п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роект технической документации на новые вещества, которые могут поступать в </w:t>
      </w:r>
      <w:r>
        <w:rPr>
          <w:rFonts w:ascii="Arial" w:hAnsi="Arial" w:cs="Arial"/>
          <w:spacing w:val="-1"/>
          <w:sz w:val="21"/>
          <w:szCs w:val="21"/>
        </w:rPr>
        <w:t>окружающую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региона», включая предварительные материалы </w:t>
      </w:r>
      <w:r>
        <w:rPr>
          <w:rFonts w:ascii="Arial" w:hAnsi="Arial" w:cs="Arial"/>
          <w:spacing w:val="-1"/>
          <w:sz w:val="21"/>
          <w:szCs w:val="21"/>
        </w:rPr>
        <w:t>ОВОС)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будет доступен для </w:t>
      </w:r>
      <w:r w:rsidRPr="004A5579">
        <w:rPr>
          <w:rFonts w:ascii="Arial" w:hAnsi="Arial" w:cs="Arial"/>
          <w:spacing w:val="-1"/>
          <w:sz w:val="21"/>
          <w:szCs w:val="21"/>
        </w:rPr>
        <w:t xml:space="preserve">ознакомления </w:t>
      </w:r>
      <w:r w:rsidRPr="00FE6DC0">
        <w:rPr>
          <w:rFonts w:ascii="Arial" w:hAnsi="Arial" w:cs="Arial"/>
          <w:i/>
          <w:spacing w:val="-1"/>
          <w:sz w:val="21"/>
          <w:szCs w:val="21"/>
        </w:rPr>
        <w:t>в печатном виде</w:t>
      </w:r>
      <w:r w:rsidRPr="004A5579">
        <w:rPr>
          <w:rFonts w:ascii="Arial" w:hAnsi="Arial" w:cs="Arial"/>
          <w:spacing w:val="-1"/>
          <w:sz w:val="21"/>
          <w:szCs w:val="21"/>
        </w:rPr>
        <w:t xml:space="preserve"> в период </w:t>
      </w:r>
      <w:r>
        <w:rPr>
          <w:rFonts w:ascii="Arial" w:hAnsi="Arial" w:cs="Arial"/>
          <w:spacing w:val="-1"/>
          <w:sz w:val="21"/>
          <w:szCs w:val="21"/>
        </w:rPr>
        <w:br/>
      </w:r>
      <w:r w:rsidRPr="00217C39">
        <w:rPr>
          <w:rFonts w:ascii="Arial" w:hAnsi="Arial" w:cs="Arial"/>
          <w:spacing w:val="-1"/>
          <w:sz w:val="21"/>
          <w:szCs w:val="21"/>
          <w:u w:val="single"/>
        </w:rPr>
        <w:t xml:space="preserve">с 05.06.2024 по </w:t>
      </w:r>
      <w:r>
        <w:rPr>
          <w:rFonts w:ascii="Arial" w:hAnsi="Arial" w:cs="Arial"/>
          <w:spacing w:val="-1"/>
          <w:sz w:val="21"/>
          <w:szCs w:val="21"/>
          <w:u w:val="single"/>
        </w:rPr>
        <w:t>05</w:t>
      </w:r>
      <w:r w:rsidRPr="00217C39">
        <w:rPr>
          <w:rFonts w:ascii="Arial" w:hAnsi="Arial" w:cs="Arial"/>
          <w:spacing w:val="-1"/>
          <w:sz w:val="21"/>
          <w:szCs w:val="21"/>
          <w:u w:val="single"/>
        </w:rPr>
        <w:t>.07.2024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включительно</w:t>
      </w:r>
      <w:r>
        <w:rPr>
          <w:rFonts w:ascii="Arial" w:hAnsi="Arial" w:cs="Arial"/>
          <w:spacing w:val="-1"/>
          <w:sz w:val="21"/>
          <w:szCs w:val="21"/>
        </w:rPr>
        <w:t xml:space="preserve"> по адресам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: </w:t>
      </w:r>
    </w:p>
    <w:p w14:paraId="14DE194F" w14:textId="77777777" w:rsidR="00FE6DC0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A011A4">
        <w:rPr>
          <w:rFonts w:ascii="Arial" w:hAnsi="Arial" w:cs="Arial"/>
          <w:spacing w:val="-4"/>
          <w:sz w:val="21"/>
          <w:szCs w:val="21"/>
        </w:rPr>
        <w:t xml:space="preserve">– в здании администрации </w:t>
      </w:r>
      <w:proofErr w:type="spellStart"/>
      <w:r w:rsidRPr="00A011A4">
        <w:rPr>
          <w:rFonts w:ascii="Arial" w:hAnsi="Arial" w:cs="Arial"/>
          <w:spacing w:val="-4"/>
          <w:sz w:val="21"/>
          <w:szCs w:val="21"/>
        </w:rPr>
        <w:t>Печенгского</w:t>
      </w:r>
      <w:proofErr w:type="spellEnd"/>
      <w:r w:rsidRPr="00A011A4">
        <w:rPr>
          <w:rFonts w:ascii="Arial" w:hAnsi="Arial" w:cs="Arial"/>
          <w:spacing w:val="-4"/>
          <w:sz w:val="21"/>
          <w:szCs w:val="21"/>
        </w:rPr>
        <w:t xml:space="preserve"> муниципального округа по городу Заполярный </w:t>
      </w:r>
      <w:r w:rsidRPr="007A51EC">
        <w:rPr>
          <w:rFonts w:ascii="Arial" w:hAnsi="Arial" w:cs="Arial"/>
          <w:spacing w:val="-3"/>
          <w:sz w:val="21"/>
          <w:szCs w:val="21"/>
        </w:rPr>
        <w:t>Мурманской области</w:t>
      </w:r>
      <w:r w:rsidRPr="007A51EC">
        <w:rPr>
          <w:rFonts w:ascii="Arial" w:hAnsi="Arial" w:cs="Arial"/>
          <w:sz w:val="21"/>
          <w:szCs w:val="21"/>
        </w:rPr>
        <w:t xml:space="preserve"> </w:t>
      </w:r>
      <w:r w:rsidRPr="00A011A4">
        <w:rPr>
          <w:rFonts w:ascii="Arial" w:hAnsi="Arial" w:cs="Arial"/>
          <w:spacing w:val="-4"/>
          <w:sz w:val="21"/>
          <w:szCs w:val="21"/>
        </w:rPr>
        <w:t xml:space="preserve">по адресу: 184430, РФ, Мурманская область, </w:t>
      </w:r>
      <w:proofErr w:type="spellStart"/>
      <w:r w:rsidRPr="00A011A4">
        <w:rPr>
          <w:rFonts w:ascii="Arial" w:hAnsi="Arial" w:cs="Arial"/>
          <w:spacing w:val="-4"/>
          <w:sz w:val="21"/>
          <w:szCs w:val="21"/>
        </w:rPr>
        <w:t>Печенгский</w:t>
      </w:r>
      <w:proofErr w:type="spellEnd"/>
      <w:r w:rsidRPr="00A011A4">
        <w:rPr>
          <w:rFonts w:ascii="Arial" w:hAnsi="Arial" w:cs="Arial"/>
          <w:spacing w:val="-4"/>
          <w:sz w:val="21"/>
          <w:szCs w:val="21"/>
        </w:rPr>
        <w:t xml:space="preserve"> район, г. Заполярный, ул. Ленина, д. 6, 2-й этаж, приемная. График </w:t>
      </w:r>
      <w:r w:rsidRPr="00F27071">
        <w:rPr>
          <w:rFonts w:ascii="Arial" w:hAnsi="Arial" w:cs="Arial"/>
          <w:spacing w:val="-4"/>
          <w:sz w:val="21"/>
          <w:szCs w:val="21"/>
        </w:rPr>
        <w:t>приёма: пн.-чт. 09:00-17:00,</w:t>
      </w:r>
      <w:r w:rsidRPr="00F27071">
        <w:t xml:space="preserve"> </w:t>
      </w:r>
      <w:r w:rsidRPr="00F27071">
        <w:rPr>
          <w:rFonts w:ascii="Arial" w:hAnsi="Arial" w:cs="Arial"/>
          <w:spacing w:val="-4"/>
          <w:sz w:val="21"/>
          <w:szCs w:val="21"/>
        </w:rPr>
        <w:t>пт. 09:00-16.00, обед: 13:00-14:00;</w:t>
      </w:r>
    </w:p>
    <w:p w14:paraId="277DBA87" w14:textId="77777777" w:rsidR="00FE6DC0" w:rsidRPr="006D3D3A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A011A4">
        <w:rPr>
          <w:rFonts w:ascii="Arial" w:hAnsi="Arial" w:cs="Arial"/>
          <w:spacing w:val="-4"/>
          <w:sz w:val="21"/>
          <w:szCs w:val="21"/>
        </w:rPr>
        <w:t xml:space="preserve">– в здании администрации </w:t>
      </w:r>
      <w:r>
        <w:rPr>
          <w:rFonts w:ascii="Arial" w:hAnsi="Arial" w:cs="Arial"/>
          <w:spacing w:val="-4"/>
          <w:sz w:val="21"/>
          <w:szCs w:val="21"/>
        </w:rPr>
        <w:t>Кольского</w:t>
      </w:r>
      <w:r w:rsidRPr="00A011A4">
        <w:rPr>
          <w:rFonts w:ascii="Arial" w:hAnsi="Arial" w:cs="Arial"/>
          <w:spacing w:val="-4"/>
          <w:sz w:val="21"/>
          <w:szCs w:val="21"/>
        </w:rPr>
        <w:t xml:space="preserve"> муниципального </w:t>
      </w:r>
      <w:r>
        <w:rPr>
          <w:rFonts w:ascii="Arial" w:hAnsi="Arial" w:cs="Arial"/>
          <w:spacing w:val="-4"/>
          <w:sz w:val="21"/>
          <w:szCs w:val="21"/>
        </w:rPr>
        <w:t>района</w:t>
      </w:r>
      <w:r w:rsidRPr="00A011A4">
        <w:rPr>
          <w:rFonts w:ascii="Arial" w:hAnsi="Arial" w:cs="Arial"/>
          <w:spacing w:val="-4"/>
          <w:sz w:val="21"/>
          <w:szCs w:val="21"/>
        </w:rPr>
        <w:t xml:space="preserve"> по адресу: </w:t>
      </w:r>
      <w:r w:rsidRPr="00AA5D69">
        <w:rPr>
          <w:rFonts w:ascii="Arial" w:hAnsi="Arial" w:cs="Arial"/>
          <w:spacing w:val="-4"/>
          <w:sz w:val="21"/>
          <w:szCs w:val="21"/>
        </w:rPr>
        <w:t xml:space="preserve">184381, РФ, Мурманская область, г. Кола, пр. Советский, д. 50, </w:t>
      </w:r>
      <w:proofErr w:type="spellStart"/>
      <w:r>
        <w:rPr>
          <w:rFonts w:ascii="Arial" w:hAnsi="Arial" w:cs="Arial"/>
          <w:spacing w:val="-4"/>
          <w:sz w:val="21"/>
          <w:szCs w:val="21"/>
        </w:rPr>
        <w:t>каб</w:t>
      </w:r>
      <w:proofErr w:type="spellEnd"/>
      <w:r>
        <w:rPr>
          <w:rFonts w:ascii="Arial" w:hAnsi="Arial" w:cs="Arial"/>
          <w:spacing w:val="-4"/>
          <w:sz w:val="21"/>
          <w:szCs w:val="21"/>
        </w:rPr>
        <w:t>. № 49</w:t>
      </w:r>
      <w:r w:rsidRPr="00AA5D69">
        <w:rPr>
          <w:rFonts w:ascii="Arial" w:hAnsi="Arial" w:cs="Arial"/>
          <w:spacing w:val="-4"/>
          <w:sz w:val="21"/>
          <w:szCs w:val="21"/>
        </w:rPr>
        <w:t xml:space="preserve">. График приёма: пн.-чт. 08:30-17:30, </w:t>
      </w:r>
      <w:r w:rsidRPr="008A3DBE">
        <w:rPr>
          <w:rFonts w:ascii="Arial" w:hAnsi="Arial" w:cs="Arial"/>
          <w:spacing w:val="-4"/>
          <w:sz w:val="21"/>
          <w:szCs w:val="21"/>
        </w:rPr>
        <w:t>обед: 13:00-14:00</w:t>
      </w:r>
      <w:r>
        <w:rPr>
          <w:rFonts w:ascii="Arial" w:hAnsi="Arial" w:cs="Arial"/>
          <w:spacing w:val="-4"/>
          <w:sz w:val="21"/>
          <w:szCs w:val="21"/>
        </w:rPr>
        <w:t xml:space="preserve">, пт. </w:t>
      </w:r>
      <w:r w:rsidRPr="008A3DBE">
        <w:rPr>
          <w:rFonts w:ascii="Arial" w:hAnsi="Arial" w:cs="Arial"/>
          <w:spacing w:val="-4"/>
          <w:sz w:val="21"/>
          <w:szCs w:val="21"/>
        </w:rPr>
        <w:t>0</w:t>
      </w:r>
      <w:r>
        <w:rPr>
          <w:rFonts w:ascii="Arial" w:hAnsi="Arial" w:cs="Arial"/>
          <w:spacing w:val="-4"/>
          <w:sz w:val="21"/>
          <w:szCs w:val="21"/>
        </w:rPr>
        <w:t>9</w:t>
      </w:r>
      <w:r w:rsidRPr="00AE5247">
        <w:rPr>
          <w:rFonts w:ascii="Arial" w:hAnsi="Arial" w:cs="Arial"/>
          <w:spacing w:val="-4"/>
          <w:sz w:val="21"/>
          <w:szCs w:val="21"/>
        </w:rPr>
        <w:t>:00-15:30, обед</w:t>
      </w:r>
      <w:r w:rsidRPr="008A3DBE">
        <w:rPr>
          <w:rFonts w:ascii="Arial" w:hAnsi="Arial" w:cs="Arial"/>
          <w:spacing w:val="-4"/>
          <w:sz w:val="21"/>
          <w:szCs w:val="21"/>
        </w:rPr>
        <w:t>: 13:00-</w:t>
      </w:r>
      <w:r>
        <w:rPr>
          <w:rFonts w:ascii="Arial" w:hAnsi="Arial" w:cs="Arial"/>
          <w:spacing w:val="-4"/>
          <w:sz w:val="21"/>
          <w:szCs w:val="21"/>
        </w:rPr>
        <w:t>13</w:t>
      </w:r>
      <w:r w:rsidRPr="008A3DBE">
        <w:rPr>
          <w:rFonts w:ascii="Arial" w:hAnsi="Arial" w:cs="Arial"/>
          <w:spacing w:val="-4"/>
          <w:sz w:val="21"/>
          <w:szCs w:val="21"/>
        </w:rPr>
        <w:t>:</w:t>
      </w:r>
      <w:r>
        <w:rPr>
          <w:rFonts w:ascii="Arial" w:hAnsi="Arial" w:cs="Arial"/>
          <w:spacing w:val="-4"/>
          <w:sz w:val="21"/>
          <w:szCs w:val="21"/>
        </w:rPr>
        <w:t>30;</w:t>
      </w:r>
    </w:p>
    <w:p w14:paraId="1D6983D1" w14:textId="77777777" w:rsidR="00FE6DC0" w:rsidRPr="006B2358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6B2358">
        <w:rPr>
          <w:rFonts w:ascii="Arial" w:hAnsi="Arial" w:cs="Arial"/>
          <w:color w:val="000000" w:themeColor="text1"/>
          <w:spacing w:val="6"/>
          <w:sz w:val="21"/>
          <w:szCs w:val="21"/>
        </w:rPr>
        <w:t xml:space="preserve">– в здании администрации ЗАТО город </w:t>
      </w:r>
      <w:proofErr w:type="spellStart"/>
      <w:r w:rsidRPr="006B2358">
        <w:rPr>
          <w:rFonts w:ascii="Arial" w:hAnsi="Arial" w:cs="Arial"/>
          <w:color w:val="000000" w:themeColor="text1"/>
          <w:spacing w:val="6"/>
          <w:sz w:val="21"/>
          <w:szCs w:val="21"/>
        </w:rPr>
        <w:t>Заозерск</w:t>
      </w:r>
      <w:proofErr w:type="spellEnd"/>
      <w:r w:rsidRPr="006B2358">
        <w:rPr>
          <w:rFonts w:ascii="Arial" w:hAnsi="Arial" w:cs="Arial"/>
          <w:color w:val="000000" w:themeColor="text1"/>
          <w:spacing w:val="6"/>
          <w:sz w:val="21"/>
          <w:szCs w:val="21"/>
        </w:rPr>
        <w:t xml:space="preserve"> по адресу: 184310, Мурманская область, </w:t>
      </w:r>
      <w:r w:rsidRPr="006B2358">
        <w:rPr>
          <w:rFonts w:ascii="Arial" w:hAnsi="Arial" w:cs="Arial"/>
          <w:color w:val="000000" w:themeColor="text1"/>
          <w:sz w:val="21"/>
          <w:szCs w:val="21"/>
        </w:rPr>
        <w:t xml:space="preserve">г. </w:t>
      </w:r>
      <w:proofErr w:type="spellStart"/>
      <w:r w:rsidRPr="006B2358">
        <w:rPr>
          <w:rFonts w:ascii="Arial" w:hAnsi="Arial" w:cs="Arial"/>
          <w:color w:val="000000" w:themeColor="text1"/>
          <w:sz w:val="21"/>
          <w:szCs w:val="21"/>
        </w:rPr>
        <w:t>Заозерск</w:t>
      </w:r>
      <w:proofErr w:type="spellEnd"/>
      <w:r w:rsidRPr="006B2358">
        <w:rPr>
          <w:rFonts w:ascii="Arial" w:hAnsi="Arial" w:cs="Arial"/>
          <w:color w:val="000000" w:themeColor="text1"/>
          <w:sz w:val="21"/>
          <w:szCs w:val="21"/>
        </w:rPr>
        <w:t xml:space="preserve">, пер. Школьный, д. 1, приемная. График приёма: </w:t>
      </w:r>
      <w:r w:rsidRPr="006B2358">
        <w:rPr>
          <w:rFonts w:ascii="Arial" w:hAnsi="Arial" w:cs="Arial"/>
          <w:color w:val="000000" w:themeColor="text1"/>
          <w:spacing w:val="-4"/>
          <w:sz w:val="21"/>
          <w:szCs w:val="21"/>
        </w:rPr>
        <w:t xml:space="preserve">пн.-пт. 09:00-17:15, пт. 09:00-17:00 обед: 13:00-14:00; </w:t>
      </w:r>
    </w:p>
    <w:p w14:paraId="73F2BA4C" w14:textId="77777777" w:rsidR="00FE6DC0" w:rsidRDefault="00FE6DC0" w:rsidP="00FE6DC0">
      <w:pPr>
        <w:autoSpaceDE w:val="0"/>
        <w:autoSpaceDN w:val="0"/>
        <w:adjustRightInd w:val="0"/>
        <w:spacing w:before="100" w:after="100" w:line="264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B71930">
        <w:rPr>
          <w:rFonts w:ascii="Arial" w:hAnsi="Arial" w:cs="Arial"/>
          <w:spacing w:val="3"/>
          <w:sz w:val="21"/>
          <w:szCs w:val="21"/>
        </w:rPr>
        <w:t>– в здании администрации ЗАТО Александровск по адресу: 184682, РФ, Мурманская область</w:t>
      </w:r>
      <w:r w:rsidRPr="00B71930">
        <w:rPr>
          <w:rFonts w:ascii="Arial" w:hAnsi="Arial" w:cs="Arial"/>
          <w:spacing w:val="6"/>
          <w:sz w:val="21"/>
          <w:szCs w:val="21"/>
        </w:rPr>
        <w:t xml:space="preserve">, г. </w:t>
      </w:r>
      <w:proofErr w:type="spellStart"/>
      <w:r w:rsidRPr="008A3983">
        <w:rPr>
          <w:rFonts w:ascii="Arial" w:hAnsi="Arial" w:cs="Arial"/>
          <w:spacing w:val="-4"/>
          <w:sz w:val="21"/>
          <w:szCs w:val="21"/>
        </w:rPr>
        <w:t>Снежногорск</w:t>
      </w:r>
      <w:proofErr w:type="spellEnd"/>
      <w:r w:rsidRPr="008A3983">
        <w:rPr>
          <w:rFonts w:ascii="Arial" w:hAnsi="Arial" w:cs="Arial"/>
          <w:spacing w:val="-4"/>
          <w:sz w:val="21"/>
          <w:szCs w:val="21"/>
        </w:rPr>
        <w:t xml:space="preserve">, ул. Флотская, д. 9, </w:t>
      </w:r>
      <w:proofErr w:type="spellStart"/>
      <w:r w:rsidRPr="008A3983">
        <w:rPr>
          <w:rFonts w:ascii="Arial" w:hAnsi="Arial" w:cs="Arial"/>
          <w:spacing w:val="-4"/>
          <w:sz w:val="21"/>
          <w:szCs w:val="21"/>
        </w:rPr>
        <w:t>каб</w:t>
      </w:r>
      <w:proofErr w:type="spellEnd"/>
      <w:r w:rsidRPr="008A3983">
        <w:rPr>
          <w:rFonts w:ascii="Arial" w:hAnsi="Arial" w:cs="Arial"/>
          <w:spacing w:val="-4"/>
          <w:sz w:val="21"/>
          <w:szCs w:val="21"/>
        </w:rPr>
        <w:t>. № 308. График приёма: пн.-чт. 09:00-17:45, обед: 12:30-14:00, пт. 09:00-17:00, обед: 12:30-13:30;</w:t>
      </w:r>
    </w:p>
    <w:p w14:paraId="41E1D97D" w14:textId="77777777" w:rsidR="00FE6DC0" w:rsidRPr="00DF1CC3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1"/>
          <w:szCs w:val="21"/>
        </w:rPr>
      </w:pPr>
      <w:r w:rsidRPr="00DF1CC3">
        <w:rPr>
          <w:rFonts w:ascii="Arial" w:hAnsi="Arial" w:cs="Arial"/>
          <w:color w:val="000000" w:themeColor="text1"/>
          <w:spacing w:val="6"/>
          <w:sz w:val="21"/>
          <w:szCs w:val="21"/>
        </w:rPr>
        <w:t>– в здании администрации ЗАТО г. Североморск по адресу: 184600, Мурманская область, г. Североморск</w:t>
      </w:r>
      <w:r w:rsidRPr="00DF1CC3">
        <w:rPr>
          <w:rFonts w:ascii="Arial" w:hAnsi="Arial" w:cs="Arial"/>
          <w:color w:val="000000" w:themeColor="text1"/>
          <w:spacing w:val="-4"/>
          <w:sz w:val="21"/>
          <w:szCs w:val="21"/>
        </w:rPr>
        <w:t xml:space="preserve">, ул. Ломоносова, д. 4, </w:t>
      </w:r>
      <w:proofErr w:type="spellStart"/>
      <w:r w:rsidRPr="00DF1CC3">
        <w:rPr>
          <w:rFonts w:ascii="Arial" w:hAnsi="Arial" w:cs="Arial"/>
          <w:color w:val="000000" w:themeColor="text1"/>
          <w:spacing w:val="-4"/>
          <w:sz w:val="21"/>
          <w:szCs w:val="21"/>
        </w:rPr>
        <w:t>каб</w:t>
      </w:r>
      <w:proofErr w:type="spellEnd"/>
      <w:r w:rsidRPr="00DF1CC3">
        <w:rPr>
          <w:rFonts w:ascii="Arial" w:hAnsi="Arial" w:cs="Arial"/>
          <w:color w:val="000000" w:themeColor="text1"/>
          <w:spacing w:val="-4"/>
          <w:sz w:val="21"/>
          <w:szCs w:val="21"/>
        </w:rPr>
        <w:t>. № 19.</w:t>
      </w:r>
      <w:r w:rsidRPr="00DF1CC3">
        <w:rPr>
          <w:color w:val="000000" w:themeColor="text1"/>
        </w:rPr>
        <w:t xml:space="preserve"> </w:t>
      </w:r>
      <w:r w:rsidRPr="00DF1CC3">
        <w:rPr>
          <w:rFonts w:ascii="Arial" w:hAnsi="Arial" w:cs="Arial"/>
          <w:color w:val="000000" w:themeColor="text1"/>
          <w:sz w:val="21"/>
          <w:szCs w:val="21"/>
        </w:rPr>
        <w:t xml:space="preserve">График приёма: </w:t>
      </w:r>
      <w:r w:rsidRPr="00DF1CC3">
        <w:rPr>
          <w:rFonts w:ascii="Arial" w:hAnsi="Arial" w:cs="Arial"/>
          <w:color w:val="000000" w:themeColor="text1"/>
          <w:spacing w:val="-4"/>
          <w:sz w:val="21"/>
          <w:szCs w:val="21"/>
        </w:rPr>
        <w:t>пн.-пт. 09:00–17:00, обед: 13:00-14:00</w:t>
      </w:r>
      <w:r w:rsidRPr="00DF1CC3"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10616F33" w14:textId="77777777" w:rsidR="00FE6DC0" w:rsidRPr="006B2358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E03DC">
        <w:rPr>
          <w:rFonts w:ascii="Arial" w:hAnsi="Arial" w:cs="Arial"/>
          <w:sz w:val="21"/>
          <w:szCs w:val="21"/>
        </w:rPr>
        <w:t xml:space="preserve">– в </w:t>
      </w:r>
      <w:r w:rsidRPr="006B2358">
        <w:rPr>
          <w:rFonts w:ascii="Arial" w:hAnsi="Arial" w:cs="Arial"/>
          <w:sz w:val="21"/>
          <w:szCs w:val="21"/>
        </w:rPr>
        <w:t>здании Комитета по развитию городского хозяйства</w:t>
      </w:r>
      <w:r w:rsidRPr="00DE03DC">
        <w:rPr>
          <w:rFonts w:ascii="Arial" w:hAnsi="Arial" w:cs="Arial"/>
          <w:sz w:val="21"/>
          <w:szCs w:val="21"/>
        </w:rPr>
        <w:t xml:space="preserve"> </w:t>
      </w:r>
      <w:r w:rsidRPr="006B2358">
        <w:rPr>
          <w:rFonts w:ascii="Arial" w:hAnsi="Arial" w:cs="Arial"/>
          <w:sz w:val="21"/>
          <w:szCs w:val="21"/>
        </w:rPr>
        <w:t xml:space="preserve">города Мурманска </w:t>
      </w:r>
      <w:r w:rsidRPr="00DE03DC">
        <w:rPr>
          <w:rFonts w:ascii="Arial" w:hAnsi="Arial" w:cs="Arial"/>
          <w:sz w:val="21"/>
          <w:szCs w:val="21"/>
        </w:rPr>
        <w:t xml:space="preserve">по адресу: </w:t>
      </w:r>
      <w:r w:rsidRPr="006B2358">
        <w:rPr>
          <w:rFonts w:ascii="Arial" w:hAnsi="Arial" w:cs="Arial"/>
          <w:sz w:val="21"/>
          <w:szCs w:val="21"/>
        </w:rPr>
        <w:t>183038, г. Мурманск, ул. Профсоюзов, д. 20</w:t>
      </w:r>
      <w:r w:rsidRPr="006B2358">
        <w:rPr>
          <w:rFonts w:ascii="Arial" w:hAnsi="Arial" w:cs="Arial"/>
          <w:spacing w:val="6"/>
          <w:sz w:val="21"/>
          <w:szCs w:val="21"/>
        </w:rPr>
        <w:t xml:space="preserve">, </w:t>
      </w:r>
      <w:proofErr w:type="spellStart"/>
      <w:r w:rsidRPr="006B2358">
        <w:rPr>
          <w:rFonts w:ascii="Arial" w:hAnsi="Arial" w:cs="Arial"/>
          <w:color w:val="000000" w:themeColor="text1"/>
          <w:spacing w:val="-4"/>
          <w:sz w:val="21"/>
          <w:szCs w:val="21"/>
        </w:rPr>
        <w:t>каб</w:t>
      </w:r>
      <w:proofErr w:type="spellEnd"/>
      <w:r w:rsidRPr="006B2358">
        <w:rPr>
          <w:rFonts w:ascii="Arial" w:hAnsi="Arial" w:cs="Arial"/>
          <w:color w:val="000000" w:themeColor="text1"/>
          <w:spacing w:val="-4"/>
          <w:sz w:val="21"/>
          <w:szCs w:val="21"/>
        </w:rPr>
        <w:t>. № 3</w:t>
      </w:r>
      <w:r>
        <w:rPr>
          <w:rFonts w:ascii="Arial" w:hAnsi="Arial" w:cs="Arial"/>
          <w:color w:val="000000" w:themeColor="text1"/>
          <w:spacing w:val="-4"/>
          <w:sz w:val="21"/>
          <w:szCs w:val="21"/>
        </w:rPr>
        <w:t>11</w:t>
      </w:r>
      <w:r w:rsidRPr="006B2358">
        <w:rPr>
          <w:rFonts w:ascii="Arial" w:hAnsi="Arial" w:cs="Arial"/>
          <w:color w:val="000000" w:themeColor="text1"/>
          <w:spacing w:val="-4"/>
          <w:sz w:val="21"/>
          <w:szCs w:val="21"/>
        </w:rPr>
        <w:t>.</w:t>
      </w:r>
      <w:r w:rsidRPr="006B2358">
        <w:rPr>
          <w:color w:val="000000" w:themeColor="text1"/>
        </w:rPr>
        <w:t xml:space="preserve"> </w:t>
      </w:r>
      <w:r w:rsidRPr="006B2358">
        <w:rPr>
          <w:rFonts w:ascii="Arial" w:hAnsi="Arial" w:cs="Arial"/>
          <w:color w:val="000000" w:themeColor="text1"/>
          <w:sz w:val="21"/>
          <w:szCs w:val="21"/>
        </w:rPr>
        <w:t xml:space="preserve">График приёма: </w:t>
      </w:r>
      <w:r w:rsidRPr="006B2358">
        <w:rPr>
          <w:rFonts w:ascii="Arial" w:hAnsi="Arial" w:cs="Arial"/>
          <w:color w:val="000000" w:themeColor="text1"/>
          <w:spacing w:val="-4"/>
          <w:sz w:val="21"/>
          <w:szCs w:val="21"/>
        </w:rPr>
        <w:t>пн.-чт. 09:00-17:30, пт. 08:30-16:00, обед: 13:00-14:30</w:t>
      </w:r>
      <w:r w:rsidRPr="006B2358"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04F3A264" w14:textId="77777777" w:rsidR="00FE6DC0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A011A4">
        <w:rPr>
          <w:rFonts w:ascii="Arial" w:hAnsi="Arial" w:cs="Arial"/>
          <w:spacing w:val="-4"/>
          <w:sz w:val="21"/>
          <w:szCs w:val="21"/>
        </w:rPr>
        <w:t xml:space="preserve">– в здании администрации </w:t>
      </w:r>
      <w:r>
        <w:rPr>
          <w:rFonts w:ascii="Arial" w:hAnsi="Arial" w:cs="Arial"/>
          <w:spacing w:val="-4"/>
          <w:sz w:val="21"/>
          <w:szCs w:val="21"/>
        </w:rPr>
        <w:t>Ловозерского</w:t>
      </w:r>
      <w:r w:rsidRPr="00A011A4">
        <w:rPr>
          <w:rFonts w:ascii="Arial" w:hAnsi="Arial" w:cs="Arial"/>
          <w:spacing w:val="-4"/>
          <w:sz w:val="21"/>
          <w:szCs w:val="21"/>
        </w:rPr>
        <w:t xml:space="preserve"> муниципального </w:t>
      </w:r>
      <w:r>
        <w:rPr>
          <w:rFonts w:ascii="Arial" w:hAnsi="Arial" w:cs="Arial"/>
          <w:spacing w:val="-4"/>
          <w:sz w:val="21"/>
          <w:szCs w:val="21"/>
        </w:rPr>
        <w:t>района</w:t>
      </w:r>
      <w:r w:rsidRPr="00A011A4">
        <w:rPr>
          <w:rFonts w:ascii="Arial" w:hAnsi="Arial" w:cs="Arial"/>
          <w:spacing w:val="-4"/>
          <w:sz w:val="21"/>
          <w:szCs w:val="21"/>
        </w:rPr>
        <w:t xml:space="preserve"> по адресу: </w:t>
      </w:r>
      <w:r w:rsidRPr="006D3D3A">
        <w:rPr>
          <w:rFonts w:ascii="Arial" w:hAnsi="Arial" w:cs="Arial"/>
          <w:spacing w:val="-4"/>
          <w:sz w:val="21"/>
          <w:szCs w:val="21"/>
        </w:rPr>
        <w:t xml:space="preserve">184592, РФ, Мурманская область, с. Ловозеро, ул. Советская, д. 10, </w:t>
      </w:r>
      <w:proofErr w:type="spellStart"/>
      <w:r>
        <w:rPr>
          <w:rFonts w:ascii="Arial" w:hAnsi="Arial" w:cs="Arial"/>
          <w:spacing w:val="-4"/>
          <w:sz w:val="21"/>
          <w:szCs w:val="21"/>
        </w:rPr>
        <w:t>каб</w:t>
      </w:r>
      <w:proofErr w:type="spellEnd"/>
      <w:r>
        <w:rPr>
          <w:rFonts w:ascii="Arial" w:hAnsi="Arial" w:cs="Arial"/>
          <w:spacing w:val="-4"/>
          <w:sz w:val="21"/>
          <w:szCs w:val="21"/>
        </w:rPr>
        <w:t xml:space="preserve"> № 3</w:t>
      </w:r>
      <w:r w:rsidRPr="00674825">
        <w:rPr>
          <w:rFonts w:ascii="Arial" w:hAnsi="Arial" w:cs="Arial"/>
          <w:spacing w:val="-4"/>
          <w:sz w:val="21"/>
          <w:szCs w:val="21"/>
        </w:rPr>
        <w:t>.</w:t>
      </w:r>
      <w:r w:rsidRPr="006D3D3A">
        <w:rPr>
          <w:rFonts w:ascii="Arial" w:hAnsi="Arial" w:cs="Arial"/>
          <w:spacing w:val="-4"/>
          <w:sz w:val="21"/>
          <w:szCs w:val="21"/>
        </w:rPr>
        <w:t xml:space="preserve"> </w:t>
      </w:r>
      <w:r w:rsidRPr="00674825">
        <w:rPr>
          <w:rFonts w:ascii="Arial" w:hAnsi="Arial" w:cs="Arial"/>
          <w:spacing w:val="-4"/>
          <w:sz w:val="21"/>
          <w:szCs w:val="21"/>
        </w:rPr>
        <w:t>График приёма: пн.-пт. 09:00-17:00, обед: 13:00-14:00.</w:t>
      </w:r>
    </w:p>
    <w:p w14:paraId="11A985E9" w14:textId="77777777" w:rsidR="00FE6DC0" w:rsidRPr="00A011A4" w:rsidRDefault="00FE6DC0" w:rsidP="00FE6DC0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 w:rsidRPr="00007DE1">
        <w:rPr>
          <w:rFonts w:ascii="Arial" w:hAnsi="Arial" w:cs="Arial"/>
          <w:spacing w:val="-4"/>
          <w:sz w:val="21"/>
          <w:szCs w:val="21"/>
        </w:rPr>
        <w:t xml:space="preserve">– в здании администрации </w:t>
      </w:r>
      <w:r w:rsidRPr="00007DE1">
        <w:rPr>
          <w:rFonts w:ascii="Arial" w:hAnsi="Arial" w:cs="Arial"/>
          <w:sz w:val="21"/>
          <w:szCs w:val="21"/>
        </w:rPr>
        <w:t xml:space="preserve">ЗАТО </w:t>
      </w:r>
      <w:r>
        <w:rPr>
          <w:rFonts w:ascii="Arial" w:hAnsi="Arial" w:cs="Arial"/>
          <w:sz w:val="21"/>
          <w:szCs w:val="21"/>
        </w:rPr>
        <w:t>г. Островной</w:t>
      </w:r>
      <w:r w:rsidRPr="00007DE1">
        <w:rPr>
          <w:rFonts w:ascii="Arial" w:hAnsi="Arial" w:cs="Arial"/>
          <w:sz w:val="21"/>
          <w:szCs w:val="21"/>
        </w:rPr>
        <w:t xml:space="preserve"> </w:t>
      </w:r>
      <w:r w:rsidRPr="00007DE1">
        <w:rPr>
          <w:rFonts w:ascii="Arial" w:hAnsi="Arial" w:cs="Arial"/>
          <w:spacing w:val="-4"/>
          <w:sz w:val="21"/>
          <w:szCs w:val="21"/>
        </w:rPr>
        <w:t>по адресу: 184640, РФ, Мурманская область, г. Островной, п. Жертв Интервенции, д. 1, в холле на 1-м этаже. График приёма: пн.-чт. 08:30-17:15, пт. 8:30-17:00, обед: 12:30-14:00.</w:t>
      </w:r>
    </w:p>
    <w:bookmarkEnd w:id="1"/>
    <w:p w14:paraId="37BA59ED" w14:textId="77777777" w:rsidR="00A242F3" w:rsidRPr="00FE6DC0" w:rsidRDefault="00A242F3" w:rsidP="00A242F3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pacing w:val="-2"/>
          <w:sz w:val="21"/>
          <w:szCs w:val="21"/>
          <w:u w:val="single"/>
        </w:rPr>
      </w:pPr>
      <w:r w:rsidRPr="00FE6DC0">
        <w:rPr>
          <w:rFonts w:ascii="Arial" w:hAnsi="Arial" w:cs="Arial"/>
          <w:spacing w:val="-2"/>
          <w:sz w:val="21"/>
          <w:szCs w:val="21"/>
          <w:u w:val="single"/>
        </w:rPr>
        <w:lastRenderedPageBreak/>
        <w:t xml:space="preserve">Место размещения и сбора опросных листов: </w:t>
      </w:r>
    </w:p>
    <w:p w14:paraId="3789D50C" w14:textId="77777777" w:rsidR="008C0F08" w:rsidRDefault="00A242F3" w:rsidP="008C0F08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D9390D">
        <w:rPr>
          <w:rFonts w:ascii="Arial" w:hAnsi="Arial" w:cs="Arial"/>
          <w:spacing w:val="-2"/>
          <w:sz w:val="21"/>
          <w:szCs w:val="21"/>
        </w:rPr>
        <w:t xml:space="preserve">Опросные листы </w:t>
      </w:r>
      <w:r w:rsidR="00FE6DC0">
        <w:rPr>
          <w:rFonts w:ascii="Arial" w:hAnsi="Arial" w:cs="Arial"/>
          <w:spacing w:val="-2"/>
          <w:sz w:val="21"/>
          <w:szCs w:val="21"/>
        </w:rPr>
        <w:t xml:space="preserve">для учета замечаний и предложений в письменном виде </w:t>
      </w:r>
      <w:r w:rsidRPr="00D9390D">
        <w:rPr>
          <w:rFonts w:ascii="Arial" w:hAnsi="Arial" w:cs="Arial"/>
          <w:spacing w:val="-2"/>
          <w:sz w:val="21"/>
          <w:szCs w:val="21"/>
        </w:rPr>
        <w:t>будут</w:t>
      </w:r>
      <w:r w:rsidRPr="00FF7E4F">
        <w:rPr>
          <w:rFonts w:ascii="Arial" w:hAnsi="Arial" w:cs="Arial"/>
          <w:spacing w:val="-2"/>
          <w:sz w:val="21"/>
          <w:szCs w:val="21"/>
        </w:rPr>
        <w:t xml:space="preserve"> </w:t>
      </w:r>
      <w:r w:rsidR="00FE6DC0">
        <w:rPr>
          <w:rFonts w:ascii="Arial" w:hAnsi="Arial" w:cs="Arial"/>
          <w:spacing w:val="-2"/>
          <w:sz w:val="21"/>
          <w:szCs w:val="21"/>
        </w:rPr>
        <w:t>размещены</w:t>
      </w:r>
      <w:r w:rsidR="00FE6DC0">
        <w:rPr>
          <w:rFonts w:ascii="Arial" w:hAnsi="Arial" w:cs="Arial"/>
          <w:spacing w:val="-2"/>
          <w:sz w:val="21"/>
          <w:szCs w:val="21"/>
        </w:rPr>
        <w:br/>
      </w:r>
      <w:r w:rsidRPr="00FF7E4F">
        <w:rPr>
          <w:rFonts w:ascii="Arial" w:hAnsi="Arial" w:cs="Arial"/>
          <w:spacing w:val="-2"/>
          <w:sz w:val="21"/>
          <w:szCs w:val="21"/>
          <w:u w:val="single"/>
        </w:rPr>
        <w:t>с 05.06.2024 по 05.07.2024</w:t>
      </w:r>
      <w:r w:rsidRPr="00FF7E4F">
        <w:rPr>
          <w:rFonts w:ascii="Arial" w:hAnsi="Arial" w:cs="Arial"/>
          <w:spacing w:val="-2"/>
          <w:sz w:val="21"/>
          <w:szCs w:val="21"/>
        </w:rPr>
        <w:t xml:space="preserve"> включительно</w:t>
      </w:r>
      <w:r w:rsidR="00FE6DC0">
        <w:rPr>
          <w:rFonts w:ascii="Arial" w:hAnsi="Arial" w:cs="Arial"/>
          <w:spacing w:val="-2"/>
          <w:sz w:val="21"/>
          <w:szCs w:val="21"/>
        </w:rPr>
        <w:t xml:space="preserve"> </w:t>
      </w:r>
      <w:r w:rsidR="00FE6DC0" w:rsidRPr="00A011A4">
        <w:rPr>
          <w:rFonts w:ascii="Arial" w:hAnsi="Arial" w:cs="Arial"/>
          <w:spacing w:val="-4"/>
          <w:sz w:val="21"/>
          <w:szCs w:val="21"/>
        </w:rPr>
        <w:t xml:space="preserve">в здании администрации </w:t>
      </w:r>
      <w:proofErr w:type="spellStart"/>
      <w:r w:rsidR="00FE6DC0" w:rsidRPr="00A011A4">
        <w:rPr>
          <w:rFonts w:ascii="Arial" w:hAnsi="Arial" w:cs="Arial"/>
          <w:spacing w:val="-4"/>
          <w:sz w:val="21"/>
          <w:szCs w:val="21"/>
        </w:rPr>
        <w:t>Печенгского</w:t>
      </w:r>
      <w:proofErr w:type="spellEnd"/>
      <w:r w:rsidR="00FE6DC0" w:rsidRPr="00A011A4">
        <w:rPr>
          <w:rFonts w:ascii="Arial" w:hAnsi="Arial" w:cs="Arial"/>
          <w:spacing w:val="-4"/>
          <w:sz w:val="21"/>
          <w:szCs w:val="21"/>
        </w:rPr>
        <w:t xml:space="preserve"> муниципального округа по городу Заполярный </w:t>
      </w:r>
      <w:r w:rsidR="00FE6DC0" w:rsidRPr="007A51EC">
        <w:rPr>
          <w:rFonts w:ascii="Arial" w:hAnsi="Arial" w:cs="Arial"/>
          <w:spacing w:val="-3"/>
          <w:sz w:val="21"/>
          <w:szCs w:val="21"/>
        </w:rPr>
        <w:t>Мурманской области</w:t>
      </w:r>
      <w:r w:rsidR="00FE6DC0" w:rsidRPr="007A51EC">
        <w:rPr>
          <w:rFonts w:ascii="Arial" w:hAnsi="Arial" w:cs="Arial"/>
          <w:sz w:val="21"/>
          <w:szCs w:val="21"/>
        </w:rPr>
        <w:t xml:space="preserve"> </w:t>
      </w:r>
      <w:r w:rsidR="00FE6DC0" w:rsidRPr="00A011A4">
        <w:rPr>
          <w:rFonts w:ascii="Arial" w:hAnsi="Arial" w:cs="Arial"/>
          <w:spacing w:val="-4"/>
          <w:sz w:val="21"/>
          <w:szCs w:val="21"/>
        </w:rPr>
        <w:t xml:space="preserve">по адресу: 184430, РФ, Мурманская область, </w:t>
      </w:r>
      <w:proofErr w:type="spellStart"/>
      <w:r w:rsidR="00FE6DC0" w:rsidRPr="00A011A4">
        <w:rPr>
          <w:rFonts w:ascii="Arial" w:hAnsi="Arial" w:cs="Arial"/>
          <w:spacing w:val="-4"/>
          <w:sz w:val="21"/>
          <w:szCs w:val="21"/>
        </w:rPr>
        <w:t>Печенгский</w:t>
      </w:r>
      <w:proofErr w:type="spellEnd"/>
      <w:r w:rsidR="00FE6DC0" w:rsidRPr="00A011A4">
        <w:rPr>
          <w:rFonts w:ascii="Arial" w:hAnsi="Arial" w:cs="Arial"/>
          <w:spacing w:val="-4"/>
          <w:sz w:val="21"/>
          <w:szCs w:val="21"/>
        </w:rPr>
        <w:t xml:space="preserve"> район, </w:t>
      </w:r>
      <w:r w:rsidR="00FE6DC0">
        <w:rPr>
          <w:rFonts w:ascii="Arial" w:hAnsi="Arial" w:cs="Arial"/>
          <w:spacing w:val="-4"/>
          <w:sz w:val="21"/>
          <w:szCs w:val="21"/>
        </w:rPr>
        <w:br/>
      </w:r>
      <w:r w:rsidR="00FE6DC0" w:rsidRPr="00A011A4">
        <w:rPr>
          <w:rFonts w:ascii="Arial" w:hAnsi="Arial" w:cs="Arial"/>
          <w:spacing w:val="-4"/>
          <w:sz w:val="21"/>
          <w:szCs w:val="21"/>
        </w:rPr>
        <w:t xml:space="preserve">г. Заполярный, ул. Ленина, д. 6, 2-й этаж, приемная. </w:t>
      </w:r>
    </w:p>
    <w:p w14:paraId="4A3D9E36" w14:textId="3DBF02A1" w:rsidR="008C0F08" w:rsidRPr="008C0F08" w:rsidRDefault="008C0F08" w:rsidP="008C0F08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место представления замечаний и предложений:</w:t>
      </w:r>
    </w:p>
    <w:p w14:paraId="27E1C6FF" w14:textId="5F154DC0" w:rsidR="00A242F3" w:rsidRPr="008C0F08" w:rsidRDefault="00A242F3" w:rsidP="008C0F0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8C0F08">
        <w:rPr>
          <w:rFonts w:ascii="Arial" w:hAnsi="Arial" w:cs="Arial"/>
          <w:sz w:val="21"/>
          <w:szCs w:val="21"/>
        </w:rPr>
        <w:t xml:space="preserve">Журналы </w:t>
      </w:r>
      <w:r w:rsidR="008C0F08" w:rsidRPr="00784F9D">
        <w:rPr>
          <w:rFonts w:ascii="Arial" w:hAnsi="Arial" w:cs="Arial"/>
          <w:sz w:val="21"/>
          <w:szCs w:val="21"/>
        </w:rPr>
        <w:t>учета замечаний и предложений в письменном виде</w:t>
      </w:r>
      <w:r w:rsidR="008C0F08" w:rsidRPr="008C0F08">
        <w:rPr>
          <w:rFonts w:ascii="Arial" w:hAnsi="Arial" w:cs="Arial"/>
          <w:sz w:val="21"/>
          <w:szCs w:val="21"/>
        </w:rPr>
        <w:t xml:space="preserve"> </w:t>
      </w:r>
      <w:r w:rsidRPr="008C0F08">
        <w:rPr>
          <w:rFonts w:ascii="Arial" w:hAnsi="Arial" w:cs="Arial"/>
          <w:sz w:val="21"/>
          <w:szCs w:val="21"/>
        </w:rPr>
        <w:t>будут размещен</w:t>
      </w:r>
      <w:r w:rsidR="008C0F08" w:rsidRPr="008C0F08">
        <w:rPr>
          <w:rFonts w:ascii="Arial" w:hAnsi="Arial" w:cs="Arial"/>
          <w:sz w:val="21"/>
          <w:szCs w:val="21"/>
        </w:rPr>
        <w:t>ы</w:t>
      </w:r>
      <w:r w:rsidRPr="008C0F08">
        <w:rPr>
          <w:rFonts w:ascii="Arial" w:hAnsi="Arial" w:cs="Arial"/>
          <w:sz w:val="21"/>
          <w:szCs w:val="21"/>
        </w:rPr>
        <w:t xml:space="preserve"> </w:t>
      </w:r>
      <w:r w:rsidR="008C0F08" w:rsidRPr="008C0F08">
        <w:rPr>
          <w:rFonts w:ascii="Arial" w:hAnsi="Arial" w:cs="Arial"/>
          <w:sz w:val="21"/>
          <w:szCs w:val="21"/>
          <w:u w:val="single"/>
        </w:rPr>
        <w:t>с 05.06.2024 по 16.07.2024</w:t>
      </w:r>
      <w:r w:rsidR="008C0F08">
        <w:rPr>
          <w:rFonts w:ascii="Arial" w:hAnsi="Arial" w:cs="Arial"/>
          <w:sz w:val="21"/>
          <w:szCs w:val="21"/>
          <w:u w:val="single"/>
        </w:rPr>
        <w:t xml:space="preserve"> </w:t>
      </w:r>
      <w:r w:rsidR="008C0F08" w:rsidRPr="008C0F08">
        <w:rPr>
          <w:rFonts w:ascii="Arial" w:hAnsi="Arial" w:cs="Arial"/>
          <w:sz w:val="21"/>
          <w:szCs w:val="21"/>
        </w:rPr>
        <w:t>(в течение всего срока общественных обсуждений и 10 календарных дней после их окончания)</w:t>
      </w:r>
      <w:r w:rsidRPr="008C0F08">
        <w:rPr>
          <w:rFonts w:ascii="Arial" w:hAnsi="Arial" w:cs="Arial"/>
          <w:sz w:val="21"/>
          <w:szCs w:val="21"/>
        </w:rPr>
        <w:t xml:space="preserve"> в </w:t>
      </w:r>
      <w:r w:rsidRPr="007A5D99">
        <w:rPr>
          <w:rFonts w:ascii="Arial" w:hAnsi="Arial" w:cs="Arial"/>
          <w:sz w:val="21"/>
          <w:szCs w:val="21"/>
        </w:rPr>
        <w:t xml:space="preserve">зданиях администраций </w:t>
      </w:r>
      <w:proofErr w:type="spellStart"/>
      <w:r w:rsidRPr="007A5D99">
        <w:rPr>
          <w:rFonts w:ascii="Arial" w:hAnsi="Arial" w:cs="Arial"/>
          <w:sz w:val="21"/>
          <w:szCs w:val="21"/>
        </w:rPr>
        <w:t>Печенгского</w:t>
      </w:r>
      <w:proofErr w:type="spellEnd"/>
      <w:r w:rsidRPr="007A5D99">
        <w:rPr>
          <w:rFonts w:ascii="Arial" w:hAnsi="Arial" w:cs="Arial"/>
          <w:sz w:val="21"/>
          <w:szCs w:val="21"/>
        </w:rPr>
        <w:t xml:space="preserve"> муниципального округа, Кольского муниципального района, ЗАТО город </w:t>
      </w:r>
      <w:proofErr w:type="spellStart"/>
      <w:r w:rsidRPr="007A5D99">
        <w:rPr>
          <w:rFonts w:ascii="Arial" w:hAnsi="Arial" w:cs="Arial"/>
          <w:sz w:val="21"/>
          <w:szCs w:val="21"/>
        </w:rPr>
        <w:t>Заозерск</w:t>
      </w:r>
      <w:proofErr w:type="spellEnd"/>
      <w:r w:rsidRPr="007A5D99">
        <w:rPr>
          <w:rFonts w:ascii="Arial" w:hAnsi="Arial" w:cs="Arial"/>
          <w:sz w:val="21"/>
          <w:szCs w:val="21"/>
        </w:rPr>
        <w:t xml:space="preserve">, ЗАТО Александровск, ЗАТО г. Североморск, </w:t>
      </w:r>
      <w:r w:rsidRPr="008C0F08">
        <w:rPr>
          <w:rFonts w:ascii="Arial" w:hAnsi="Arial" w:cs="Arial"/>
          <w:sz w:val="21"/>
          <w:szCs w:val="21"/>
        </w:rPr>
        <w:t xml:space="preserve">ЗАТО г. Островной, Ловозерского муниципального района, </w:t>
      </w:r>
      <w:r w:rsidRPr="006B2358">
        <w:rPr>
          <w:rFonts w:ascii="Arial" w:hAnsi="Arial" w:cs="Arial"/>
          <w:sz w:val="21"/>
          <w:szCs w:val="21"/>
        </w:rPr>
        <w:t>здании Комитета по развитию городского хозяйства</w:t>
      </w:r>
      <w:r w:rsidRPr="00DE03DC">
        <w:rPr>
          <w:rFonts w:ascii="Arial" w:hAnsi="Arial" w:cs="Arial"/>
          <w:sz w:val="21"/>
          <w:szCs w:val="21"/>
        </w:rPr>
        <w:t xml:space="preserve"> </w:t>
      </w:r>
      <w:r w:rsidRPr="006B2358">
        <w:rPr>
          <w:rFonts w:ascii="Arial" w:hAnsi="Arial" w:cs="Arial"/>
          <w:sz w:val="21"/>
          <w:szCs w:val="21"/>
        </w:rPr>
        <w:t>города Мурманска</w:t>
      </w:r>
      <w:r w:rsidRPr="007A5D99">
        <w:rPr>
          <w:rFonts w:ascii="Arial" w:hAnsi="Arial" w:cs="Arial"/>
          <w:sz w:val="21"/>
          <w:szCs w:val="21"/>
        </w:rPr>
        <w:t xml:space="preserve"> город</w:t>
      </w:r>
      <w:r>
        <w:rPr>
          <w:rFonts w:ascii="Arial" w:hAnsi="Arial" w:cs="Arial"/>
          <w:sz w:val="21"/>
          <w:szCs w:val="21"/>
        </w:rPr>
        <w:t>а</w:t>
      </w:r>
      <w:r w:rsidRPr="007A5D99">
        <w:rPr>
          <w:rFonts w:ascii="Arial" w:hAnsi="Arial" w:cs="Arial"/>
          <w:sz w:val="21"/>
          <w:szCs w:val="21"/>
        </w:rPr>
        <w:t>-героя Мурманск</w:t>
      </w:r>
      <w:r>
        <w:rPr>
          <w:rFonts w:ascii="Arial" w:hAnsi="Arial" w:cs="Arial"/>
          <w:sz w:val="21"/>
          <w:szCs w:val="21"/>
        </w:rPr>
        <w:t xml:space="preserve"> </w:t>
      </w:r>
      <w:r w:rsidRPr="008C0F08">
        <w:rPr>
          <w:rFonts w:ascii="Arial" w:hAnsi="Arial" w:cs="Arial"/>
          <w:sz w:val="21"/>
          <w:szCs w:val="21"/>
        </w:rPr>
        <w:t>(по вышеуказанным адресам)</w:t>
      </w:r>
      <w:r w:rsidR="00C11E53">
        <w:rPr>
          <w:rFonts w:ascii="Arial" w:hAnsi="Arial" w:cs="Arial"/>
          <w:sz w:val="21"/>
          <w:szCs w:val="21"/>
        </w:rPr>
        <w:t>.</w:t>
      </w:r>
    </w:p>
    <w:p w14:paraId="7F5FB422" w14:textId="77777777" w:rsidR="00C11E53" w:rsidRDefault="00A242F3" w:rsidP="00C11E53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7F37FB9C" w14:textId="77777777" w:rsidR="00C11E53" w:rsidRDefault="00133E54" w:rsidP="00C11E53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</w:t>
      </w:r>
      <w:r w:rsidR="00D94544">
        <w:rPr>
          <w:rFonts w:ascii="Arial" w:hAnsi="Arial" w:cs="Arial"/>
          <w:b/>
          <w:sz w:val="21"/>
          <w:szCs w:val="21"/>
        </w:rPr>
        <w:t>ов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местного самоуправления</w:t>
      </w:r>
    </w:p>
    <w:p w14:paraId="6389B4CD" w14:textId="21BC8922" w:rsidR="004E06F4" w:rsidRPr="00C11E53" w:rsidRDefault="004E06F4" w:rsidP="00C11E53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ПАО «НК «Роснефть»</w:t>
      </w:r>
    </w:p>
    <w:p w14:paraId="5AE0FC28" w14:textId="77777777" w:rsidR="005F7EBC" w:rsidRPr="003B56DC" w:rsidRDefault="005F7EBC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10449999" w14:textId="65295FCE" w:rsidR="00D942FD" w:rsidRPr="003B56DC" w:rsidRDefault="003C768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Телефон: +7</w:t>
      </w:r>
      <w:r w:rsidR="00614A90" w:rsidRPr="003B56DC">
        <w:rPr>
          <w:rFonts w:ascii="Arial" w:hAnsi="Arial" w:cs="Arial"/>
          <w:sz w:val="21"/>
          <w:szCs w:val="21"/>
        </w:rPr>
        <w:t xml:space="preserve"> </w:t>
      </w:r>
      <w:r w:rsidRPr="003B56DC">
        <w:rPr>
          <w:rFonts w:ascii="Arial" w:hAnsi="Arial" w:cs="Arial"/>
          <w:sz w:val="21"/>
          <w:szCs w:val="21"/>
        </w:rPr>
        <w:t xml:space="preserve">(499) </w:t>
      </w:r>
      <w:r w:rsidR="00170824" w:rsidRPr="003B56DC">
        <w:rPr>
          <w:rFonts w:ascii="Arial" w:hAnsi="Arial" w:cs="Arial"/>
          <w:sz w:val="21"/>
          <w:szCs w:val="21"/>
        </w:rPr>
        <w:t>517-88-88</w:t>
      </w:r>
      <w:r w:rsidR="00614A90" w:rsidRPr="003B56DC">
        <w:rPr>
          <w:rFonts w:ascii="Arial" w:hAnsi="Arial" w:cs="Arial"/>
          <w:sz w:val="21"/>
          <w:szCs w:val="21"/>
        </w:rPr>
        <w:t>,</w:t>
      </w:r>
      <w:r w:rsidR="00170824" w:rsidRPr="003B56DC">
        <w:rPr>
          <w:rFonts w:ascii="Arial" w:hAnsi="Arial" w:cs="Arial"/>
          <w:sz w:val="21"/>
          <w:szCs w:val="21"/>
        </w:rPr>
        <w:t xml:space="preserve"> доб. 33</w:t>
      </w:r>
      <w:r w:rsidR="00614A90" w:rsidRPr="003B56DC">
        <w:rPr>
          <w:rFonts w:ascii="Arial" w:hAnsi="Arial" w:cs="Arial"/>
          <w:sz w:val="21"/>
          <w:szCs w:val="21"/>
        </w:rPr>
        <w:t>-</w:t>
      </w:r>
      <w:r w:rsidR="00170824" w:rsidRPr="003B56DC">
        <w:rPr>
          <w:rFonts w:ascii="Arial" w:hAnsi="Arial" w:cs="Arial"/>
          <w:sz w:val="21"/>
          <w:szCs w:val="21"/>
        </w:rPr>
        <w:t>549</w:t>
      </w:r>
      <w:r w:rsidR="00D76F39">
        <w:rPr>
          <w:rFonts w:ascii="Arial" w:hAnsi="Arial" w:cs="Arial"/>
          <w:sz w:val="21"/>
          <w:szCs w:val="21"/>
        </w:rPr>
        <w:t xml:space="preserve">, </w:t>
      </w:r>
      <w:r w:rsidR="00D76F39">
        <w:rPr>
          <w:rFonts w:ascii="Arial" w:hAnsi="Arial" w:cs="Arial"/>
          <w:sz w:val="21"/>
          <w:szCs w:val="21"/>
          <w:lang w:val="en-US"/>
        </w:rPr>
        <w:t>e</w:t>
      </w:r>
      <w:r w:rsidR="00D76F39" w:rsidRPr="00186723">
        <w:rPr>
          <w:rFonts w:ascii="Arial" w:hAnsi="Arial" w:cs="Arial"/>
          <w:sz w:val="21"/>
          <w:szCs w:val="21"/>
        </w:rPr>
        <w:t>-</w:t>
      </w:r>
      <w:proofErr w:type="spellStart"/>
      <w:r w:rsidR="00D76F39" w:rsidRPr="00186723">
        <w:rPr>
          <w:rFonts w:ascii="Arial" w:hAnsi="Arial" w:cs="Arial"/>
          <w:sz w:val="21"/>
          <w:szCs w:val="21"/>
        </w:rPr>
        <w:t>mail</w:t>
      </w:r>
      <w:proofErr w:type="spellEnd"/>
      <w:r w:rsidR="00D942FD" w:rsidRPr="003B56DC">
        <w:rPr>
          <w:rFonts w:ascii="Arial" w:hAnsi="Arial" w:cs="Arial"/>
          <w:sz w:val="21"/>
          <w:szCs w:val="21"/>
        </w:rPr>
        <w:t xml:space="preserve">: </w:t>
      </w:r>
      <w:r w:rsidR="008A7659" w:rsidRPr="003B56DC">
        <w:rPr>
          <w:rFonts w:ascii="Arial" w:hAnsi="Arial" w:cs="Arial"/>
          <w:sz w:val="21"/>
          <w:szCs w:val="21"/>
          <w:lang w:val="en-US"/>
        </w:rPr>
        <w:t>e</w:t>
      </w:r>
      <w:r w:rsidR="008A7659" w:rsidRPr="003B56DC">
        <w:rPr>
          <w:rFonts w:ascii="Arial" w:hAnsi="Arial" w:cs="Arial"/>
          <w:sz w:val="21"/>
          <w:szCs w:val="21"/>
        </w:rPr>
        <w:t>_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smirnova</w:t>
      </w:r>
      <w:proofErr w:type="spellEnd"/>
      <w:r w:rsidR="008A7659" w:rsidRPr="003B56DC">
        <w:rPr>
          <w:rFonts w:ascii="Arial" w:hAnsi="Arial" w:cs="Arial"/>
          <w:sz w:val="21"/>
          <w:szCs w:val="21"/>
        </w:rPr>
        <w:t>1@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8A7659" w:rsidRPr="003B56DC">
        <w:rPr>
          <w:rFonts w:ascii="Arial" w:hAnsi="Arial" w:cs="Arial"/>
          <w:sz w:val="21"/>
          <w:szCs w:val="21"/>
        </w:rPr>
        <w:t>.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33BE92C" w14:textId="77777777" w:rsidR="004E06F4" w:rsidRPr="003B56DC" w:rsidRDefault="004E06F4" w:rsidP="00BD4FBF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39AC600F" w14:textId="77777777" w:rsidR="00C11E53" w:rsidRPr="00784F9D" w:rsidRDefault="00C11E53" w:rsidP="00C11E53">
      <w:pPr>
        <w:spacing w:before="100" w:beforeAutospacing="1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 xml:space="preserve">Контактное лицо: </w:t>
      </w:r>
      <w:r w:rsidRPr="00F61847">
        <w:rPr>
          <w:rFonts w:ascii="Arial" w:hAnsi="Arial" w:cs="Arial"/>
          <w:sz w:val="21"/>
          <w:szCs w:val="21"/>
        </w:rPr>
        <w:t>Павлова Наталья Александровна</w:t>
      </w:r>
    </w:p>
    <w:p w14:paraId="24EDFACA" w14:textId="77777777" w:rsidR="00C11E53" w:rsidRPr="00784F9D" w:rsidRDefault="00C11E53" w:rsidP="00C11E53">
      <w:pPr>
        <w:spacing w:before="100" w:beforeAutospacing="1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>Телефон: +7(499) 517-76-06 доб. 4</w:t>
      </w:r>
      <w:r w:rsidRPr="00F61847">
        <w:rPr>
          <w:rFonts w:ascii="Arial" w:hAnsi="Arial" w:cs="Arial"/>
          <w:sz w:val="21"/>
          <w:szCs w:val="21"/>
        </w:rPr>
        <w:t>7</w:t>
      </w:r>
      <w:r w:rsidRPr="00784F9D">
        <w:rPr>
          <w:rFonts w:ascii="Arial" w:hAnsi="Arial" w:cs="Arial"/>
          <w:sz w:val="21"/>
          <w:szCs w:val="21"/>
        </w:rPr>
        <w:t>-5</w:t>
      </w:r>
      <w:r w:rsidRPr="00F61847">
        <w:rPr>
          <w:rFonts w:ascii="Arial" w:hAnsi="Arial" w:cs="Arial"/>
          <w:sz w:val="21"/>
          <w:szCs w:val="21"/>
        </w:rPr>
        <w:t>47</w:t>
      </w:r>
    </w:p>
    <w:p w14:paraId="136F2FCB" w14:textId="77777777" w:rsidR="00C11E53" w:rsidRPr="00F61847" w:rsidRDefault="00C11E53" w:rsidP="00C11E5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84F9D">
        <w:rPr>
          <w:rFonts w:ascii="Arial" w:hAnsi="Arial" w:cs="Arial"/>
          <w:sz w:val="21"/>
          <w:szCs w:val="21"/>
          <w:lang w:val="en-US"/>
        </w:rPr>
        <w:t>E-mail: NA_Pavlova@arc.rosneft.ru</w:t>
      </w:r>
    </w:p>
    <w:p w14:paraId="74EDCF40" w14:textId="4B5CB295" w:rsidR="00045E72" w:rsidRPr="00C11E53" w:rsidRDefault="004E06F4" w:rsidP="00045E72">
      <w:pPr>
        <w:spacing w:before="100" w:after="100" w:line="288" w:lineRule="auto"/>
        <w:jc w:val="both"/>
        <w:rPr>
          <w:rFonts w:ascii="Arial" w:hAnsi="Arial" w:cs="Arial"/>
          <w:sz w:val="21"/>
          <w:szCs w:val="21"/>
          <w:highlight w:val="yellow"/>
          <w:u w:val="single"/>
        </w:rPr>
      </w:pPr>
      <w:r w:rsidRPr="00C11E53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C11E53">
        <w:rPr>
          <w:rFonts w:ascii="Arial" w:hAnsi="Arial" w:cs="Arial"/>
          <w:sz w:val="21"/>
          <w:szCs w:val="21"/>
          <w:u w:val="single"/>
        </w:rPr>
        <w:t>ы</w:t>
      </w:r>
      <w:r w:rsidRPr="00C11E53">
        <w:rPr>
          <w:rFonts w:ascii="Arial" w:hAnsi="Arial" w:cs="Arial"/>
          <w:sz w:val="21"/>
          <w:szCs w:val="21"/>
          <w:u w:val="single"/>
        </w:rPr>
        <w:t xml:space="preserve"> местного самоуправления:</w:t>
      </w:r>
      <w:r w:rsidR="00A32439" w:rsidRPr="00C11E53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330750A4" w14:textId="77777777" w:rsidR="00C11E53" w:rsidRPr="00C11E53" w:rsidRDefault="00C11E53" w:rsidP="00C11E53">
      <w:pPr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C11E53">
        <w:rPr>
          <w:rFonts w:ascii="Arial" w:hAnsi="Arial" w:cs="Arial"/>
          <w:sz w:val="21"/>
          <w:szCs w:val="21"/>
          <w:u w:val="single"/>
        </w:rPr>
        <w:t xml:space="preserve">Администрация </w:t>
      </w:r>
      <w:proofErr w:type="spellStart"/>
      <w:r w:rsidRPr="00C11E53">
        <w:rPr>
          <w:rFonts w:ascii="Arial" w:hAnsi="Arial" w:cs="Arial"/>
          <w:sz w:val="21"/>
          <w:szCs w:val="21"/>
          <w:u w:val="single"/>
        </w:rPr>
        <w:t>Печенгского</w:t>
      </w:r>
      <w:proofErr w:type="spellEnd"/>
      <w:r w:rsidRPr="00C11E53">
        <w:rPr>
          <w:rFonts w:ascii="Arial" w:hAnsi="Arial" w:cs="Arial"/>
          <w:sz w:val="21"/>
          <w:szCs w:val="21"/>
          <w:u w:val="single"/>
        </w:rPr>
        <w:t xml:space="preserve"> муниципального округа Мурманской области</w:t>
      </w:r>
    </w:p>
    <w:p w14:paraId="3F3DB7AD" w14:textId="77777777" w:rsidR="001C1E71" w:rsidRPr="000C54C3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Контактное лицо: Стрелкова Татьяна Игоревна</w:t>
      </w:r>
    </w:p>
    <w:p w14:paraId="3DBC4403" w14:textId="77777777" w:rsidR="001C1E71" w:rsidRPr="000C54C3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Телефон: +7 (81554) 6-21-65, +7 921-285-99-95</w:t>
      </w:r>
    </w:p>
    <w:p w14:paraId="7A89EA99" w14:textId="77777777" w:rsidR="001C1E71" w:rsidRPr="001C1E71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Адрес электронной почты: 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barabtatyana</w:t>
      </w:r>
      <w:proofErr w:type="spellEnd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yandex</w:t>
      </w:r>
      <w:proofErr w:type="spellEnd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ru</w:t>
      </w:r>
      <w:proofErr w:type="spellEnd"/>
    </w:p>
    <w:p w14:paraId="17E18C71" w14:textId="77777777" w:rsidR="001C1E71" w:rsidRPr="001C1E71" w:rsidRDefault="001C1E71" w:rsidP="001C1E71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>Администрация Кольского муниципального района</w:t>
      </w:r>
    </w:p>
    <w:p w14:paraId="7A780868" w14:textId="151F2352" w:rsidR="00C86512" w:rsidRPr="000C54C3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Контактное лицо: Щеглова Анна Андреевна</w:t>
      </w:r>
    </w:p>
    <w:p w14:paraId="13EDCC83" w14:textId="77777777" w:rsidR="001C1E71" w:rsidRPr="000C54C3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Телефон: +7 (81553) 3-28-55</w:t>
      </w:r>
    </w:p>
    <w:p w14:paraId="24CB6AA0" w14:textId="77777777" w:rsidR="001C1E71" w:rsidRPr="001C1E71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Адрес электронной почты: </w:t>
      </w:r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arch</w:t>
      </w:r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akolr</w:t>
      </w:r>
      <w:proofErr w:type="spellEnd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gov</w:t>
      </w:r>
      <w:proofErr w:type="spellEnd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</w:rPr>
        <w:t>-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murman</w:t>
      </w:r>
      <w:proofErr w:type="spellEnd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Pr="000C54C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ru</w:t>
      </w:r>
      <w:proofErr w:type="spellEnd"/>
    </w:p>
    <w:p w14:paraId="49E25D8E" w14:textId="3AF4134A" w:rsidR="001C1E71" w:rsidRPr="001C1E71" w:rsidRDefault="001C1E71" w:rsidP="001C1E71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>
        <w:rPr>
          <w:rFonts w:ascii="Arial" w:hAnsi="Arial" w:cs="Arial"/>
          <w:spacing w:val="-3"/>
          <w:sz w:val="21"/>
          <w:szCs w:val="21"/>
          <w:u w:val="single"/>
        </w:rPr>
        <w:t xml:space="preserve">ЗАТО город </w:t>
      </w:r>
      <w:proofErr w:type="spellStart"/>
      <w:r>
        <w:rPr>
          <w:rFonts w:ascii="Arial" w:hAnsi="Arial" w:cs="Arial"/>
          <w:spacing w:val="-3"/>
          <w:sz w:val="21"/>
          <w:szCs w:val="21"/>
          <w:u w:val="single"/>
        </w:rPr>
        <w:t>Заозерск</w:t>
      </w:r>
      <w:proofErr w:type="spellEnd"/>
    </w:p>
    <w:p w14:paraId="0C2BF6F1" w14:textId="2C13E15A" w:rsidR="001C1E71" w:rsidRPr="000C54C3" w:rsidRDefault="00CC5C15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Контактное лицо:</w:t>
      </w:r>
      <w:r w:rsidR="000C54C3" w:rsidRPr="000C54C3">
        <w:t xml:space="preserve"> </w:t>
      </w:r>
      <w:r w:rsidR="000C54C3" w:rsidRPr="000C54C3">
        <w:rPr>
          <w:rFonts w:ascii="Arial" w:hAnsi="Arial" w:cs="Arial"/>
          <w:sz w:val="21"/>
          <w:szCs w:val="21"/>
        </w:rPr>
        <w:t>Сахно Лидия Алексеевна</w:t>
      </w:r>
    </w:p>
    <w:p w14:paraId="0DAD33AD" w14:textId="3F6F88C2" w:rsidR="001C1E71" w:rsidRPr="000C54C3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Телефон:</w:t>
      </w:r>
      <w:r w:rsidR="000C54C3" w:rsidRPr="000C54C3">
        <w:t xml:space="preserve"> </w:t>
      </w:r>
      <w:r w:rsidR="00E63E8F">
        <w:rPr>
          <w:rFonts w:ascii="Arial" w:hAnsi="Arial" w:cs="Arial"/>
          <w:sz w:val="21"/>
          <w:szCs w:val="21"/>
        </w:rPr>
        <w:t>+7 (</w:t>
      </w:r>
      <w:r w:rsidR="000C54C3" w:rsidRPr="000C54C3">
        <w:rPr>
          <w:rFonts w:ascii="Arial" w:hAnsi="Arial" w:cs="Arial"/>
          <w:sz w:val="21"/>
          <w:szCs w:val="21"/>
        </w:rPr>
        <w:t>81556</w:t>
      </w:r>
      <w:r w:rsidR="00E63E8F">
        <w:rPr>
          <w:rFonts w:ascii="Arial" w:hAnsi="Arial" w:cs="Arial"/>
          <w:sz w:val="21"/>
          <w:szCs w:val="21"/>
        </w:rPr>
        <w:t>)</w:t>
      </w:r>
      <w:r w:rsidR="000C54C3" w:rsidRPr="000C54C3">
        <w:rPr>
          <w:rFonts w:ascii="Arial" w:hAnsi="Arial" w:cs="Arial"/>
          <w:sz w:val="21"/>
          <w:szCs w:val="21"/>
        </w:rPr>
        <w:t xml:space="preserve"> 3-17-34</w:t>
      </w:r>
    </w:p>
    <w:p w14:paraId="48A42932" w14:textId="052678BD" w:rsidR="001C1E71" w:rsidRPr="00D15442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почты:</w:t>
      </w:r>
      <w:r w:rsidR="000C54C3" w:rsidRPr="000C54C3">
        <w:t xml:space="preserve"> </w:t>
      </w:r>
      <w:hyperlink r:id="rId10" w:history="1">
        <w:r w:rsidR="002C6F91" w:rsidRPr="00D15442">
          <w:rPr>
            <w:rFonts w:ascii="Arial" w:hAnsi="Arial" w:cs="Arial"/>
            <w:sz w:val="21"/>
            <w:szCs w:val="21"/>
          </w:rPr>
          <w:t>gorodadm@zatozaozersk.ru</w:t>
        </w:r>
      </w:hyperlink>
    </w:p>
    <w:p w14:paraId="1EEDB805" w14:textId="7FFFE6A8" w:rsidR="002C6F91" w:rsidRPr="000C54C3" w:rsidRDefault="002C6F91" w:rsidP="002C6F9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Контактное лицо:</w:t>
      </w:r>
      <w:r w:rsidRPr="000C54C3">
        <w:t xml:space="preserve"> </w:t>
      </w:r>
      <w:proofErr w:type="spellStart"/>
      <w:r w:rsidRPr="002C6F91">
        <w:rPr>
          <w:rFonts w:ascii="Arial" w:hAnsi="Arial" w:cs="Arial"/>
          <w:sz w:val="21"/>
          <w:szCs w:val="21"/>
        </w:rPr>
        <w:t>Парфенюк</w:t>
      </w:r>
      <w:proofErr w:type="spellEnd"/>
      <w:r w:rsidRPr="002C6F91">
        <w:rPr>
          <w:rFonts w:ascii="Arial" w:hAnsi="Arial" w:cs="Arial"/>
          <w:sz w:val="21"/>
          <w:szCs w:val="21"/>
        </w:rPr>
        <w:t xml:space="preserve"> Виктория Георгиевна</w:t>
      </w:r>
    </w:p>
    <w:p w14:paraId="20B950FD" w14:textId="726F6FE3" w:rsidR="002C6F91" w:rsidRPr="000C54C3" w:rsidRDefault="002C6F91" w:rsidP="002C6F9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Телефон:</w:t>
      </w:r>
      <w:r w:rsidRPr="000C54C3">
        <w:t xml:space="preserve"> </w:t>
      </w:r>
      <w:r>
        <w:rPr>
          <w:rFonts w:ascii="Arial" w:hAnsi="Arial" w:cs="Arial"/>
          <w:sz w:val="21"/>
          <w:szCs w:val="21"/>
        </w:rPr>
        <w:t>+7 (</w:t>
      </w:r>
      <w:r w:rsidRPr="000C54C3">
        <w:rPr>
          <w:rFonts w:ascii="Arial" w:hAnsi="Arial" w:cs="Arial"/>
          <w:sz w:val="21"/>
          <w:szCs w:val="21"/>
        </w:rPr>
        <w:t>81556</w:t>
      </w:r>
      <w:r>
        <w:rPr>
          <w:rFonts w:ascii="Arial" w:hAnsi="Arial" w:cs="Arial"/>
          <w:sz w:val="21"/>
          <w:szCs w:val="21"/>
        </w:rPr>
        <w:t>)</w:t>
      </w:r>
      <w:r w:rsidRPr="000C54C3">
        <w:rPr>
          <w:rFonts w:ascii="Arial" w:hAnsi="Arial" w:cs="Arial"/>
          <w:sz w:val="21"/>
          <w:szCs w:val="21"/>
        </w:rPr>
        <w:t xml:space="preserve"> 3-</w:t>
      </w:r>
      <w:r>
        <w:rPr>
          <w:rFonts w:ascii="Arial" w:hAnsi="Arial" w:cs="Arial"/>
          <w:sz w:val="21"/>
          <w:szCs w:val="21"/>
        </w:rPr>
        <w:t>27</w:t>
      </w:r>
      <w:r w:rsidRPr="000C54C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01</w:t>
      </w:r>
    </w:p>
    <w:p w14:paraId="0064C418" w14:textId="01199218" w:rsidR="002C6F91" w:rsidRDefault="002C6F91" w:rsidP="002C6F9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почты:</w:t>
      </w:r>
      <w:r w:rsidRPr="000C54C3">
        <w:t xml:space="preserve"> </w:t>
      </w:r>
      <w:r w:rsidRPr="002C6F91">
        <w:rPr>
          <w:rFonts w:ascii="Arial" w:hAnsi="Arial" w:cs="Arial"/>
          <w:sz w:val="21"/>
          <w:szCs w:val="21"/>
        </w:rPr>
        <w:t>parfenuk@zatozaozersk.ru</w:t>
      </w:r>
    </w:p>
    <w:p w14:paraId="17F9E2AD" w14:textId="77777777" w:rsidR="001C1E71" w:rsidRPr="001C1E71" w:rsidRDefault="001C1E71" w:rsidP="001C1E71">
      <w:pPr>
        <w:keepNext/>
        <w:widowControl w:val="0"/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lastRenderedPageBreak/>
        <w:t>Администрация ЗАТО Александровск</w:t>
      </w:r>
    </w:p>
    <w:p w14:paraId="6879BA52" w14:textId="6F4ECF33" w:rsidR="001C1E71" w:rsidRPr="009A2269" w:rsidRDefault="001C1E71" w:rsidP="001C1E71">
      <w:pPr>
        <w:keepNext/>
        <w:widowControl w:val="0"/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 xml:space="preserve">Контактное лицо: </w:t>
      </w:r>
      <w:r w:rsidR="009A2269" w:rsidRPr="009A2269">
        <w:rPr>
          <w:rFonts w:ascii="Arial" w:hAnsi="Arial" w:cs="Arial"/>
          <w:sz w:val="21"/>
          <w:szCs w:val="21"/>
        </w:rPr>
        <w:t xml:space="preserve">Малая Инна Викторовна, тел.: </w:t>
      </w:r>
    </w:p>
    <w:p w14:paraId="20EDD3D4" w14:textId="5E1D7BB2" w:rsidR="001C1E71" w:rsidRPr="009A2269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>Телефон: +7 (81530) 6-</w:t>
      </w:r>
      <w:r w:rsidR="009A2269" w:rsidRPr="009A2269">
        <w:rPr>
          <w:rFonts w:ascii="Arial" w:hAnsi="Arial" w:cs="Arial"/>
          <w:sz w:val="21"/>
          <w:szCs w:val="21"/>
        </w:rPr>
        <w:t>21-67</w:t>
      </w:r>
    </w:p>
    <w:p w14:paraId="5EE41F0A" w14:textId="2F4A3C88" w:rsidR="001C1E71" w:rsidRPr="001C1E71" w:rsidRDefault="001C1E71" w:rsidP="001C1E71">
      <w:pPr>
        <w:pStyle w:val="ad"/>
        <w:spacing w:line="288" w:lineRule="auto"/>
        <w:rPr>
          <w:rFonts w:ascii="Arial" w:hAnsi="Arial" w:cs="Arial"/>
          <w:sz w:val="21"/>
        </w:rPr>
      </w:pPr>
      <w:r w:rsidRPr="009A2269">
        <w:rPr>
          <w:rFonts w:ascii="Arial" w:hAnsi="Arial" w:cs="Arial"/>
          <w:sz w:val="21"/>
        </w:rPr>
        <w:t xml:space="preserve">Адрес электронной почты: </w:t>
      </w:r>
      <w:r w:rsidR="009A2269" w:rsidRPr="002C6F91">
        <w:rPr>
          <w:rFonts w:ascii="Arial" w:hAnsi="Arial" w:cs="Arial"/>
          <w:sz w:val="21"/>
        </w:rPr>
        <w:t>malajaiv@zato-a.ru</w:t>
      </w:r>
    </w:p>
    <w:p w14:paraId="12865BDA" w14:textId="3AB85E65" w:rsidR="005812DA" w:rsidRPr="00E63E8F" w:rsidRDefault="005812DA" w:rsidP="005812DA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E63E8F">
        <w:rPr>
          <w:rFonts w:ascii="Arial" w:hAnsi="Arial" w:cs="Arial"/>
          <w:spacing w:val="-3"/>
          <w:sz w:val="21"/>
          <w:szCs w:val="21"/>
          <w:u w:val="single"/>
        </w:rPr>
        <w:t>Администрация ЗАТО г. Североморск</w:t>
      </w:r>
    </w:p>
    <w:p w14:paraId="477E7EC1" w14:textId="36EC34D7" w:rsidR="005812DA" w:rsidRPr="00E63E8F" w:rsidRDefault="00045E72" w:rsidP="005812DA">
      <w:pPr>
        <w:spacing w:before="100" w:after="100" w:line="288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E63E8F">
        <w:rPr>
          <w:rFonts w:ascii="Arial" w:hAnsi="Arial" w:cs="Arial"/>
          <w:sz w:val="21"/>
          <w:szCs w:val="21"/>
        </w:rPr>
        <w:t>Контактное лицо:</w:t>
      </w:r>
      <w:r w:rsidR="00E63E8F" w:rsidRPr="00E63E8F">
        <w:t xml:space="preserve"> </w:t>
      </w:r>
      <w:r w:rsidR="00E63E8F" w:rsidRPr="00E63E8F">
        <w:rPr>
          <w:rFonts w:ascii="Arial" w:hAnsi="Arial" w:cs="Arial"/>
          <w:sz w:val="21"/>
          <w:szCs w:val="21"/>
        </w:rPr>
        <w:t>Симонова Елена Николаевна</w:t>
      </w:r>
    </w:p>
    <w:p w14:paraId="5AD193AB" w14:textId="0569CF07" w:rsidR="005812DA" w:rsidRPr="00E63E8F" w:rsidRDefault="005812DA" w:rsidP="005812DA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63E8F">
        <w:rPr>
          <w:rFonts w:ascii="Arial" w:hAnsi="Arial" w:cs="Arial"/>
          <w:sz w:val="21"/>
          <w:szCs w:val="21"/>
        </w:rPr>
        <w:t>Телефон:</w:t>
      </w:r>
      <w:r w:rsidR="00E63E8F" w:rsidRPr="00E63E8F">
        <w:rPr>
          <w:rFonts w:ascii="Arial" w:hAnsi="Arial" w:cs="Arial"/>
          <w:sz w:val="21"/>
          <w:szCs w:val="21"/>
        </w:rPr>
        <w:t xml:space="preserve"> +7 (81537) 4-70-21</w:t>
      </w:r>
    </w:p>
    <w:p w14:paraId="351AF3FE" w14:textId="7DB0DCD1" w:rsidR="005812DA" w:rsidRPr="00C86512" w:rsidRDefault="005812DA" w:rsidP="005812DA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63E8F">
        <w:rPr>
          <w:rFonts w:ascii="Arial" w:hAnsi="Arial" w:cs="Arial"/>
          <w:sz w:val="21"/>
          <w:szCs w:val="21"/>
        </w:rPr>
        <w:t>Адрес электронной почты:</w:t>
      </w:r>
      <w:r w:rsidR="00E63E8F" w:rsidRPr="00E63E8F">
        <w:t xml:space="preserve"> </w:t>
      </w:r>
      <w:r w:rsidR="00E63E8F" w:rsidRPr="00E63E8F">
        <w:rPr>
          <w:rFonts w:ascii="Arial" w:hAnsi="Arial" w:cs="Arial"/>
          <w:sz w:val="21"/>
          <w:szCs w:val="21"/>
        </w:rPr>
        <w:t>krgh@citysever.ru</w:t>
      </w:r>
    </w:p>
    <w:p w14:paraId="4DBA8BDA" w14:textId="0095D1C4" w:rsidR="00C86512" w:rsidRPr="00E63E8F" w:rsidRDefault="00C86512" w:rsidP="00C86512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E63E8F">
        <w:rPr>
          <w:rFonts w:ascii="Arial" w:hAnsi="Arial" w:cs="Arial"/>
          <w:spacing w:val="-3"/>
          <w:sz w:val="21"/>
          <w:szCs w:val="21"/>
          <w:u w:val="single"/>
        </w:rPr>
        <w:t>Администрация города-героя Мурманск</w:t>
      </w:r>
    </w:p>
    <w:p w14:paraId="08940F6D" w14:textId="1F1E58F7" w:rsidR="00C86512" w:rsidRPr="00E63E8F" w:rsidRDefault="00C86512" w:rsidP="00C86512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63E8F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="000C54C3" w:rsidRPr="00E63E8F">
        <w:rPr>
          <w:rFonts w:ascii="Arial" w:hAnsi="Arial" w:cs="Arial"/>
          <w:sz w:val="21"/>
          <w:szCs w:val="21"/>
        </w:rPr>
        <w:t>Тугаринова</w:t>
      </w:r>
      <w:proofErr w:type="spellEnd"/>
      <w:r w:rsidR="000C54C3" w:rsidRPr="00E63E8F">
        <w:rPr>
          <w:rFonts w:ascii="Arial" w:hAnsi="Arial" w:cs="Arial"/>
          <w:sz w:val="21"/>
          <w:szCs w:val="21"/>
        </w:rPr>
        <w:t xml:space="preserve"> Алена Леонидовна </w:t>
      </w:r>
    </w:p>
    <w:p w14:paraId="33208B49" w14:textId="2F124EBA" w:rsidR="00C86512" w:rsidRPr="00E63E8F" w:rsidRDefault="00C86512" w:rsidP="00C86512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63E8F">
        <w:rPr>
          <w:rFonts w:ascii="Arial" w:hAnsi="Arial" w:cs="Arial"/>
          <w:sz w:val="21"/>
          <w:szCs w:val="21"/>
        </w:rPr>
        <w:t>Телефон:</w:t>
      </w:r>
      <w:r w:rsidR="000C54C3" w:rsidRPr="00E63E8F">
        <w:rPr>
          <w:rFonts w:ascii="Arial" w:hAnsi="Arial" w:cs="Arial"/>
          <w:sz w:val="21"/>
          <w:szCs w:val="21"/>
        </w:rPr>
        <w:t xml:space="preserve"> </w:t>
      </w:r>
      <w:r w:rsidR="00E63E8F" w:rsidRPr="00E63E8F">
        <w:rPr>
          <w:rFonts w:ascii="Arial" w:hAnsi="Arial" w:cs="Arial"/>
          <w:sz w:val="21"/>
          <w:szCs w:val="21"/>
        </w:rPr>
        <w:t>+7 (8152) 45-</w:t>
      </w:r>
      <w:r w:rsidR="000C54C3" w:rsidRPr="00E63E8F">
        <w:rPr>
          <w:rFonts w:ascii="Arial" w:hAnsi="Arial" w:cs="Arial"/>
          <w:sz w:val="21"/>
          <w:szCs w:val="21"/>
        </w:rPr>
        <w:t>10</w:t>
      </w:r>
      <w:r w:rsidR="00E63E8F" w:rsidRPr="00E63E8F">
        <w:rPr>
          <w:rFonts w:ascii="Arial" w:hAnsi="Arial" w:cs="Arial"/>
          <w:sz w:val="21"/>
          <w:szCs w:val="21"/>
        </w:rPr>
        <w:t>-</w:t>
      </w:r>
      <w:r w:rsidR="000C54C3" w:rsidRPr="00E63E8F">
        <w:rPr>
          <w:rFonts w:ascii="Arial" w:hAnsi="Arial" w:cs="Arial"/>
          <w:sz w:val="21"/>
          <w:szCs w:val="21"/>
        </w:rPr>
        <w:t>39</w:t>
      </w:r>
    </w:p>
    <w:p w14:paraId="028C3C53" w14:textId="661EAF49" w:rsidR="00C86512" w:rsidRPr="00C86512" w:rsidRDefault="00C86512" w:rsidP="00C86512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63E8F">
        <w:rPr>
          <w:rFonts w:ascii="Arial" w:hAnsi="Arial" w:cs="Arial"/>
          <w:sz w:val="21"/>
          <w:szCs w:val="21"/>
        </w:rPr>
        <w:t>Адрес электронной почты:</w:t>
      </w:r>
      <w:r w:rsidR="00E63E8F" w:rsidRPr="00E63E8F">
        <w:t xml:space="preserve"> </w:t>
      </w:r>
      <w:r w:rsidR="00E63E8F" w:rsidRPr="00E63E8F">
        <w:rPr>
          <w:rFonts w:ascii="Arial" w:hAnsi="Arial" w:cs="Arial"/>
          <w:sz w:val="21"/>
          <w:szCs w:val="21"/>
        </w:rPr>
        <w:t>krgh@citymurmansk.ru</w:t>
      </w:r>
    </w:p>
    <w:p w14:paraId="5F327D1A" w14:textId="77777777" w:rsidR="001C1E71" w:rsidRPr="001C1E71" w:rsidRDefault="001C1E71" w:rsidP="001C1E71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>Администрация Ловозерского муниципального района</w:t>
      </w:r>
    </w:p>
    <w:p w14:paraId="2EF64AD4" w14:textId="77777777" w:rsidR="001C1E71" w:rsidRPr="009A2269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Pr="009A2269">
        <w:rPr>
          <w:rFonts w:ascii="Arial" w:hAnsi="Arial" w:cs="Arial"/>
          <w:sz w:val="21"/>
          <w:szCs w:val="21"/>
        </w:rPr>
        <w:t>Безык</w:t>
      </w:r>
      <w:proofErr w:type="spellEnd"/>
      <w:r w:rsidRPr="009A2269">
        <w:rPr>
          <w:rFonts w:ascii="Arial" w:hAnsi="Arial" w:cs="Arial"/>
          <w:sz w:val="21"/>
          <w:szCs w:val="21"/>
        </w:rPr>
        <w:t xml:space="preserve"> Наталья Алексеевна</w:t>
      </w:r>
    </w:p>
    <w:p w14:paraId="39A16E93" w14:textId="77777777" w:rsidR="001C1E71" w:rsidRPr="009A2269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>Телефон: +7 (81538) 4-00-59</w:t>
      </w:r>
    </w:p>
    <w:p w14:paraId="011BC2CA" w14:textId="77777777" w:rsidR="001C1E71" w:rsidRPr="001C1E71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 xml:space="preserve">Адрес электронной почты: </w:t>
      </w:r>
      <w:hyperlink r:id="rId11" w:history="1">
        <w:r w:rsidRPr="009A2269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oiolovozeroadm</w:t>
        </w:r>
        <w:r w:rsidRPr="009A2269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r w:rsidRPr="009A2269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yandex</w:t>
        </w:r>
        <w:r w:rsidRPr="009A2269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.</w:t>
        </w:r>
        <w:proofErr w:type="spellStart"/>
        <w:r w:rsidRPr="009A2269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ru</w:t>
        </w:r>
        <w:proofErr w:type="spellEnd"/>
      </w:hyperlink>
    </w:p>
    <w:p w14:paraId="210C7A81" w14:textId="77777777" w:rsidR="001C1E71" w:rsidRPr="001C1E71" w:rsidRDefault="001C1E71" w:rsidP="001C1E71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>Администрация ЗАТО г. Островной</w:t>
      </w:r>
    </w:p>
    <w:p w14:paraId="76C46667" w14:textId="77777777" w:rsidR="001C1E71" w:rsidRPr="009A2269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>Контактное лицо: Салимова Людмила Павловна</w:t>
      </w:r>
    </w:p>
    <w:p w14:paraId="679963F5" w14:textId="77777777" w:rsidR="001C1E71" w:rsidRPr="009A2269" w:rsidRDefault="001C1E71" w:rsidP="001C1E71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  <w:szCs w:val="21"/>
        </w:rPr>
        <w:t>Телефон: +7 (81558) 5-00-02</w:t>
      </w:r>
    </w:p>
    <w:p w14:paraId="250E3BAC" w14:textId="029C8AD8" w:rsidR="00186723" w:rsidRPr="001C1E71" w:rsidRDefault="001C1E71" w:rsidP="001C1E7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9A2269">
        <w:rPr>
          <w:rFonts w:ascii="Arial" w:hAnsi="Arial" w:cs="Arial"/>
          <w:sz w:val="21"/>
        </w:rPr>
        <w:t xml:space="preserve">Адрес электронной почты: </w:t>
      </w:r>
      <w:r w:rsidRPr="009A2269">
        <w:rPr>
          <w:rStyle w:val="a3"/>
          <w:rFonts w:ascii="Arial" w:hAnsi="Arial" w:cs="Arial"/>
          <w:color w:val="auto"/>
          <w:sz w:val="21"/>
          <w:u w:val="none"/>
          <w:lang w:val="en-US"/>
        </w:rPr>
        <w:t>u</w:t>
      </w:r>
      <w:r w:rsidRPr="009A2269">
        <w:rPr>
          <w:rStyle w:val="a3"/>
          <w:rFonts w:ascii="Arial" w:hAnsi="Arial" w:cs="Arial"/>
          <w:color w:val="auto"/>
          <w:sz w:val="21"/>
          <w:u w:val="none"/>
        </w:rPr>
        <w:t>е</w:t>
      </w:r>
      <w:proofErr w:type="spellStart"/>
      <w:r w:rsidRPr="009A2269">
        <w:rPr>
          <w:rStyle w:val="a3"/>
          <w:rFonts w:ascii="Arial" w:hAnsi="Arial" w:cs="Arial"/>
          <w:color w:val="auto"/>
          <w:sz w:val="21"/>
          <w:u w:val="none"/>
          <w:lang w:val="en-US"/>
        </w:rPr>
        <w:t>ms</w:t>
      </w:r>
      <w:proofErr w:type="spellEnd"/>
      <w:r w:rsidRPr="009A2269">
        <w:rPr>
          <w:rStyle w:val="a3"/>
          <w:rFonts w:ascii="Arial" w:hAnsi="Arial" w:cs="Arial"/>
          <w:color w:val="auto"/>
          <w:sz w:val="21"/>
          <w:u w:val="none"/>
        </w:rPr>
        <w:t>@</w:t>
      </w:r>
      <w:proofErr w:type="spellStart"/>
      <w:r w:rsidRPr="009A2269">
        <w:rPr>
          <w:rStyle w:val="a3"/>
          <w:rFonts w:ascii="Arial" w:hAnsi="Arial" w:cs="Arial"/>
          <w:color w:val="auto"/>
          <w:sz w:val="21"/>
          <w:u w:val="none"/>
          <w:lang w:val="en-US"/>
        </w:rPr>
        <w:t>zato</w:t>
      </w:r>
      <w:proofErr w:type="spellEnd"/>
      <w:r w:rsidRPr="009A2269">
        <w:rPr>
          <w:rStyle w:val="a3"/>
          <w:rFonts w:ascii="Arial" w:hAnsi="Arial" w:cs="Arial"/>
          <w:color w:val="auto"/>
          <w:sz w:val="21"/>
          <w:u w:val="none"/>
        </w:rPr>
        <w:t>-</w:t>
      </w:r>
      <w:proofErr w:type="spellStart"/>
      <w:r w:rsidRPr="009A2269">
        <w:rPr>
          <w:rStyle w:val="a3"/>
          <w:rFonts w:ascii="Arial" w:hAnsi="Arial" w:cs="Arial"/>
          <w:color w:val="auto"/>
          <w:sz w:val="21"/>
          <w:u w:val="none"/>
          <w:lang w:val="en-US"/>
        </w:rPr>
        <w:t>ost</w:t>
      </w:r>
      <w:r w:rsidRPr="009A2269">
        <w:rPr>
          <w:rStyle w:val="a3"/>
          <w:rFonts w:ascii="Arial" w:hAnsi="Arial" w:cs="Arial"/>
          <w:color w:val="auto"/>
          <w:sz w:val="21"/>
          <w:u w:val="none"/>
        </w:rPr>
        <w:t>го</w:t>
      </w:r>
      <w:proofErr w:type="spellEnd"/>
      <w:r w:rsidRPr="009A2269">
        <w:rPr>
          <w:rStyle w:val="a3"/>
          <w:rFonts w:ascii="Arial" w:hAnsi="Arial" w:cs="Arial"/>
          <w:color w:val="auto"/>
          <w:sz w:val="21"/>
          <w:u w:val="none"/>
          <w:lang w:val="en-US"/>
        </w:rPr>
        <w:t>v</w:t>
      </w:r>
      <w:r w:rsidRPr="009A2269">
        <w:rPr>
          <w:rStyle w:val="a3"/>
          <w:rFonts w:ascii="Arial" w:hAnsi="Arial" w:cs="Arial"/>
          <w:color w:val="auto"/>
          <w:sz w:val="21"/>
          <w:u w:val="none"/>
        </w:rPr>
        <w:t>.</w:t>
      </w:r>
      <w:proofErr w:type="spellStart"/>
      <w:r w:rsidRPr="009A2269">
        <w:rPr>
          <w:rStyle w:val="a3"/>
          <w:rFonts w:ascii="Arial" w:hAnsi="Arial" w:cs="Arial"/>
          <w:color w:val="auto"/>
          <w:sz w:val="21"/>
          <w:u w:val="none"/>
          <w:lang w:val="en-US"/>
        </w:rPr>
        <w:t>ru</w:t>
      </w:r>
      <w:proofErr w:type="spellEnd"/>
    </w:p>
    <w:p w14:paraId="6C3DB2C0" w14:textId="77777777" w:rsidR="00186723" w:rsidRPr="00186723" w:rsidRDefault="00186723" w:rsidP="00A55229">
      <w:pPr>
        <w:spacing w:before="100" w:after="100"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186723" w:rsidRPr="00186723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13709"/>
    <w:rsid w:val="000227CD"/>
    <w:rsid w:val="00024E7C"/>
    <w:rsid w:val="00030EE6"/>
    <w:rsid w:val="000320A4"/>
    <w:rsid w:val="00044449"/>
    <w:rsid w:val="00045DE4"/>
    <w:rsid w:val="00045E72"/>
    <w:rsid w:val="00051AFA"/>
    <w:rsid w:val="00055039"/>
    <w:rsid w:val="00056C40"/>
    <w:rsid w:val="00060EB1"/>
    <w:rsid w:val="00064383"/>
    <w:rsid w:val="00067782"/>
    <w:rsid w:val="000716C0"/>
    <w:rsid w:val="0007176F"/>
    <w:rsid w:val="000744AB"/>
    <w:rsid w:val="00085243"/>
    <w:rsid w:val="00092D4E"/>
    <w:rsid w:val="000B4724"/>
    <w:rsid w:val="000B5ABD"/>
    <w:rsid w:val="000C15FB"/>
    <w:rsid w:val="000C43C3"/>
    <w:rsid w:val="000C54C3"/>
    <w:rsid w:val="000D673F"/>
    <w:rsid w:val="000E11EC"/>
    <w:rsid w:val="000E122A"/>
    <w:rsid w:val="000E28B6"/>
    <w:rsid w:val="000E32F0"/>
    <w:rsid w:val="000E6729"/>
    <w:rsid w:val="000F00FA"/>
    <w:rsid w:val="000F2A7C"/>
    <w:rsid w:val="000F4CA7"/>
    <w:rsid w:val="000F51F4"/>
    <w:rsid w:val="000F7D82"/>
    <w:rsid w:val="00101008"/>
    <w:rsid w:val="00101104"/>
    <w:rsid w:val="00102164"/>
    <w:rsid w:val="00105DB8"/>
    <w:rsid w:val="001069CB"/>
    <w:rsid w:val="0010711B"/>
    <w:rsid w:val="00110D2C"/>
    <w:rsid w:val="00111189"/>
    <w:rsid w:val="001170B5"/>
    <w:rsid w:val="00117766"/>
    <w:rsid w:val="00121B99"/>
    <w:rsid w:val="00121E53"/>
    <w:rsid w:val="00133E54"/>
    <w:rsid w:val="0013654E"/>
    <w:rsid w:val="00147A48"/>
    <w:rsid w:val="00166665"/>
    <w:rsid w:val="00170824"/>
    <w:rsid w:val="00172192"/>
    <w:rsid w:val="001757B6"/>
    <w:rsid w:val="00175A6B"/>
    <w:rsid w:val="00176CE1"/>
    <w:rsid w:val="00176D5C"/>
    <w:rsid w:val="00181BCE"/>
    <w:rsid w:val="001827BD"/>
    <w:rsid w:val="00186723"/>
    <w:rsid w:val="00192D62"/>
    <w:rsid w:val="001A0158"/>
    <w:rsid w:val="001A1A6E"/>
    <w:rsid w:val="001A515C"/>
    <w:rsid w:val="001A6231"/>
    <w:rsid w:val="001A6575"/>
    <w:rsid w:val="001A6B95"/>
    <w:rsid w:val="001A79C7"/>
    <w:rsid w:val="001B7E22"/>
    <w:rsid w:val="001C009C"/>
    <w:rsid w:val="001C1DD5"/>
    <w:rsid w:val="001C1E71"/>
    <w:rsid w:val="001C3D4A"/>
    <w:rsid w:val="001C617D"/>
    <w:rsid w:val="001C65C4"/>
    <w:rsid w:val="001C66ED"/>
    <w:rsid w:val="001C6A3D"/>
    <w:rsid w:val="001C7A35"/>
    <w:rsid w:val="001D5AB4"/>
    <w:rsid w:val="001F0560"/>
    <w:rsid w:val="00200987"/>
    <w:rsid w:val="002035B8"/>
    <w:rsid w:val="002055A6"/>
    <w:rsid w:val="00216593"/>
    <w:rsid w:val="00217C39"/>
    <w:rsid w:val="002243B6"/>
    <w:rsid w:val="00224B09"/>
    <w:rsid w:val="00227100"/>
    <w:rsid w:val="002313F7"/>
    <w:rsid w:val="00233C97"/>
    <w:rsid w:val="00241B87"/>
    <w:rsid w:val="00243FA6"/>
    <w:rsid w:val="00246333"/>
    <w:rsid w:val="00246A8D"/>
    <w:rsid w:val="00270BBE"/>
    <w:rsid w:val="00285D80"/>
    <w:rsid w:val="00291935"/>
    <w:rsid w:val="002A2CA3"/>
    <w:rsid w:val="002B3380"/>
    <w:rsid w:val="002B78D9"/>
    <w:rsid w:val="002C56FA"/>
    <w:rsid w:val="002C6F91"/>
    <w:rsid w:val="002D475F"/>
    <w:rsid w:val="002D47FA"/>
    <w:rsid w:val="002E3219"/>
    <w:rsid w:val="002E4283"/>
    <w:rsid w:val="002F74B9"/>
    <w:rsid w:val="0030312D"/>
    <w:rsid w:val="0031483D"/>
    <w:rsid w:val="00315A2E"/>
    <w:rsid w:val="0031615A"/>
    <w:rsid w:val="003215AA"/>
    <w:rsid w:val="00324A2B"/>
    <w:rsid w:val="0033309B"/>
    <w:rsid w:val="00335363"/>
    <w:rsid w:val="00337B1A"/>
    <w:rsid w:val="00345C4D"/>
    <w:rsid w:val="00347E8E"/>
    <w:rsid w:val="0036577A"/>
    <w:rsid w:val="00367F55"/>
    <w:rsid w:val="003701A4"/>
    <w:rsid w:val="003721E5"/>
    <w:rsid w:val="0037228B"/>
    <w:rsid w:val="003920F9"/>
    <w:rsid w:val="003932AC"/>
    <w:rsid w:val="00393455"/>
    <w:rsid w:val="00394A38"/>
    <w:rsid w:val="00395BDD"/>
    <w:rsid w:val="003A0761"/>
    <w:rsid w:val="003A678D"/>
    <w:rsid w:val="003B0125"/>
    <w:rsid w:val="003B19E8"/>
    <w:rsid w:val="003B56DC"/>
    <w:rsid w:val="003B5C0E"/>
    <w:rsid w:val="003B73E1"/>
    <w:rsid w:val="003C4084"/>
    <w:rsid w:val="003C7687"/>
    <w:rsid w:val="003D3A3F"/>
    <w:rsid w:val="003F3958"/>
    <w:rsid w:val="004122BC"/>
    <w:rsid w:val="0041300B"/>
    <w:rsid w:val="00414006"/>
    <w:rsid w:val="00414733"/>
    <w:rsid w:val="004242FA"/>
    <w:rsid w:val="004344EB"/>
    <w:rsid w:val="00434FFE"/>
    <w:rsid w:val="00435676"/>
    <w:rsid w:val="00436918"/>
    <w:rsid w:val="0044038E"/>
    <w:rsid w:val="00440F4D"/>
    <w:rsid w:val="00451279"/>
    <w:rsid w:val="00455D27"/>
    <w:rsid w:val="00462931"/>
    <w:rsid w:val="00465969"/>
    <w:rsid w:val="004666F7"/>
    <w:rsid w:val="004673AF"/>
    <w:rsid w:val="00470C40"/>
    <w:rsid w:val="004764D3"/>
    <w:rsid w:val="00482217"/>
    <w:rsid w:val="004862A0"/>
    <w:rsid w:val="0049040E"/>
    <w:rsid w:val="00491D5B"/>
    <w:rsid w:val="004945E5"/>
    <w:rsid w:val="00496135"/>
    <w:rsid w:val="004A3556"/>
    <w:rsid w:val="004A36EA"/>
    <w:rsid w:val="004A5579"/>
    <w:rsid w:val="004B4734"/>
    <w:rsid w:val="004B77DF"/>
    <w:rsid w:val="004C6A19"/>
    <w:rsid w:val="004C7D41"/>
    <w:rsid w:val="004D6923"/>
    <w:rsid w:val="004E06F4"/>
    <w:rsid w:val="004E0861"/>
    <w:rsid w:val="004E7D44"/>
    <w:rsid w:val="004F4BCC"/>
    <w:rsid w:val="004F56EB"/>
    <w:rsid w:val="004F59B7"/>
    <w:rsid w:val="004F7782"/>
    <w:rsid w:val="00500001"/>
    <w:rsid w:val="0050770A"/>
    <w:rsid w:val="005122B2"/>
    <w:rsid w:val="00512999"/>
    <w:rsid w:val="00515B98"/>
    <w:rsid w:val="00517818"/>
    <w:rsid w:val="00524B17"/>
    <w:rsid w:val="00530554"/>
    <w:rsid w:val="005377AF"/>
    <w:rsid w:val="00544AE1"/>
    <w:rsid w:val="00556B72"/>
    <w:rsid w:val="005635C1"/>
    <w:rsid w:val="0057488E"/>
    <w:rsid w:val="0058047E"/>
    <w:rsid w:val="0058085A"/>
    <w:rsid w:val="00580F2D"/>
    <w:rsid w:val="005812DA"/>
    <w:rsid w:val="0058501F"/>
    <w:rsid w:val="00586668"/>
    <w:rsid w:val="00590B42"/>
    <w:rsid w:val="005965B3"/>
    <w:rsid w:val="005C192E"/>
    <w:rsid w:val="005C42AF"/>
    <w:rsid w:val="005C6C81"/>
    <w:rsid w:val="005D088B"/>
    <w:rsid w:val="005D7E23"/>
    <w:rsid w:val="005F11FF"/>
    <w:rsid w:val="005F3A64"/>
    <w:rsid w:val="005F57B5"/>
    <w:rsid w:val="005F7A96"/>
    <w:rsid w:val="005F7EBC"/>
    <w:rsid w:val="0060685E"/>
    <w:rsid w:val="00611988"/>
    <w:rsid w:val="00614885"/>
    <w:rsid w:val="00614A90"/>
    <w:rsid w:val="00622998"/>
    <w:rsid w:val="00625DD1"/>
    <w:rsid w:val="00631E03"/>
    <w:rsid w:val="00632A0D"/>
    <w:rsid w:val="006431C8"/>
    <w:rsid w:val="00647F01"/>
    <w:rsid w:val="00655C6D"/>
    <w:rsid w:val="0065782D"/>
    <w:rsid w:val="00670C84"/>
    <w:rsid w:val="00671065"/>
    <w:rsid w:val="00671B50"/>
    <w:rsid w:val="00674089"/>
    <w:rsid w:val="00677B9B"/>
    <w:rsid w:val="00680B38"/>
    <w:rsid w:val="00680E6D"/>
    <w:rsid w:val="00685656"/>
    <w:rsid w:val="0069127B"/>
    <w:rsid w:val="006A02E2"/>
    <w:rsid w:val="006A3B98"/>
    <w:rsid w:val="006A4AAB"/>
    <w:rsid w:val="006B0D3D"/>
    <w:rsid w:val="006B2358"/>
    <w:rsid w:val="006B58CB"/>
    <w:rsid w:val="006B66F0"/>
    <w:rsid w:val="006C2B32"/>
    <w:rsid w:val="006C3238"/>
    <w:rsid w:val="006C35B0"/>
    <w:rsid w:val="006C7C7E"/>
    <w:rsid w:val="006D0800"/>
    <w:rsid w:val="006D2232"/>
    <w:rsid w:val="006E49E6"/>
    <w:rsid w:val="006F1C78"/>
    <w:rsid w:val="006F535E"/>
    <w:rsid w:val="00706B59"/>
    <w:rsid w:val="00713B15"/>
    <w:rsid w:val="00720451"/>
    <w:rsid w:val="0072681A"/>
    <w:rsid w:val="00733BB1"/>
    <w:rsid w:val="007345D3"/>
    <w:rsid w:val="00736F88"/>
    <w:rsid w:val="00744D01"/>
    <w:rsid w:val="007526C1"/>
    <w:rsid w:val="00756F89"/>
    <w:rsid w:val="007574CA"/>
    <w:rsid w:val="00760674"/>
    <w:rsid w:val="00765520"/>
    <w:rsid w:val="007745A3"/>
    <w:rsid w:val="007A5829"/>
    <w:rsid w:val="007A5D99"/>
    <w:rsid w:val="007A5F10"/>
    <w:rsid w:val="007C1495"/>
    <w:rsid w:val="007C3F7B"/>
    <w:rsid w:val="007D12AC"/>
    <w:rsid w:val="007D165A"/>
    <w:rsid w:val="007D226C"/>
    <w:rsid w:val="007F06B5"/>
    <w:rsid w:val="007F3A2E"/>
    <w:rsid w:val="007F4487"/>
    <w:rsid w:val="008019FD"/>
    <w:rsid w:val="00810362"/>
    <w:rsid w:val="00834AAE"/>
    <w:rsid w:val="008422D5"/>
    <w:rsid w:val="00842B44"/>
    <w:rsid w:val="0084377A"/>
    <w:rsid w:val="008453EF"/>
    <w:rsid w:val="00850C29"/>
    <w:rsid w:val="008612E0"/>
    <w:rsid w:val="00870EDD"/>
    <w:rsid w:val="00893ECA"/>
    <w:rsid w:val="008A7659"/>
    <w:rsid w:val="008A766A"/>
    <w:rsid w:val="008B0E0C"/>
    <w:rsid w:val="008B1F0C"/>
    <w:rsid w:val="008B2EDF"/>
    <w:rsid w:val="008C0F08"/>
    <w:rsid w:val="008C3E97"/>
    <w:rsid w:val="008C4917"/>
    <w:rsid w:val="008D0D17"/>
    <w:rsid w:val="008D3140"/>
    <w:rsid w:val="008D362F"/>
    <w:rsid w:val="008D7929"/>
    <w:rsid w:val="008E2EAF"/>
    <w:rsid w:val="008E3C97"/>
    <w:rsid w:val="008F1263"/>
    <w:rsid w:val="008F159C"/>
    <w:rsid w:val="008F332D"/>
    <w:rsid w:val="008F4DD5"/>
    <w:rsid w:val="009009B3"/>
    <w:rsid w:val="0090736E"/>
    <w:rsid w:val="009079AA"/>
    <w:rsid w:val="00911702"/>
    <w:rsid w:val="00916A7D"/>
    <w:rsid w:val="009202C9"/>
    <w:rsid w:val="009224A4"/>
    <w:rsid w:val="00926025"/>
    <w:rsid w:val="0093756E"/>
    <w:rsid w:val="00943435"/>
    <w:rsid w:val="00943560"/>
    <w:rsid w:val="00946B22"/>
    <w:rsid w:val="00950A60"/>
    <w:rsid w:val="0095682E"/>
    <w:rsid w:val="00957E17"/>
    <w:rsid w:val="00957F80"/>
    <w:rsid w:val="00960667"/>
    <w:rsid w:val="00966794"/>
    <w:rsid w:val="00980196"/>
    <w:rsid w:val="00981E36"/>
    <w:rsid w:val="00982AE7"/>
    <w:rsid w:val="00982C6A"/>
    <w:rsid w:val="00985657"/>
    <w:rsid w:val="00985905"/>
    <w:rsid w:val="009873EF"/>
    <w:rsid w:val="00992CB4"/>
    <w:rsid w:val="00996499"/>
    <w:rsid w:val="00997A8F"/>
    <w:rsid w:val="009A2269"/>
    <w:rsid w:val="009A3B98"/>
    <w:rsid w:val="009B396E"/>
    <w:rsid w:val="009D3260"/>
    <w:rsid w:val="009D34B9"/>
    <w:rsid w:val="009E0586"/>
    <w:rsid w:val="009E2840"/>
    <w:rsid w:val="009E326A"/>
    <w:rsid w:val="009E6F53"/>
    <w:rsid w:val="009F0D64"/>
    <w:rsid w:val="009F1371"/>
    <w:rsid w:val="009F2070"/>
    <w:rsid w:val="009F43A5"/>
    <w:rsid w:val="009F46EE"/>
    <w:rsid w:val="009F5C69"/>
    <w:rsid w:val="00A157A3"/>
    <w:rsid w:val="00A2391E"/>
    <w:rsid w:val="00A242F3"/>
    <w:rsid w:val="00A31CE8"/>
    <w:rsid w:val="00A32439"/>
    <w:rsid w:val="00A55229"/>
    <w:rsid w:val="00A5602B"/>
    <w:rsid w:val="00A56AEB"/>
    <w:rsid w:val="00A63547"/>
    <w:rsid w:val="00A66B97"/>
    <w:rsid w:val="00A66C1D"/>
    <w:rsid w:val="00A722FB"/>
    <w:rsid w:val="00A72883"/>
    <w:rsid w:val="00A73328"/>
    <w:rsid w:val="00A73B89"/>
    <w:rsid w:val="00A7447D"/>
    <w:rsid w:val="00A774D8"/>
    <w:rsid w:val="00A80306"/>
    <w:rsid w:val="00A909DC"/>
    <w:rsid w:val="00A91990"/>
    <w:rsid w:val="00AA6025"/>
    <w:rsid w:val="00AB4CF2"/>
    <w:rsid w:val="00AC266C"/>
    <w:rsid w:val="00AC587B"/>
    <w:rsid w:val="00AE0B69"/>
    <w:rsid w:val="00AE0CD8"/>
    <w:rsid w:val="00AE39B6"/>
    <w:rsid w:val="00AE7FF3"/>
    <w:rsid w:val="00AF4888"/>
    <w:rsid w:val="00B04E3B"/>
    <w:rsid w:val="00B06F62"/>
    <w:rsid w:val="00B070FB"/>
    <w:rsid w:val="00B07AA7"/>
    <w:rsid w:val="00B1051D"/>
    <w:rsid w:val="00B10D3D"/>
    <w:rsid w:val="00B13D0B"/>
    <w:rsid w:val="00B153E6"/>
    <w:rsid w:val="00B25A7C"/>
    <w:rsid w:val="00B27B31"/>
    <w:rsid w:val="00B33764"/>
    <w:rsid w:val="00B3557D"/>
    <w:rsid w:val="00B35D04"/>
    <w:rsid w:val="00B3650B"/>
    <w:rsid w:val="00B37C60"/>
    <w:rsid w:val="00B51921"/>
    <w:rsid w:val="00B602F4"/>
    <w:rsid w:val="00B61D07"/>
    <w:rsid w:val="00B64271"/>
    <w:rsid w:val="00B71930"/>
    <w:rsid w:val="00B774A9"/>
    <w:rsid w:val="00B91B6F"/>
    <w:rsid w:val="00B951FE"/>
    <w:rsid w:val="00B96E0C"/>
    <w:rsid w:val="00BA0F00"/>
    <w:rsid w:val="00BA313F"/>
    <w:rsid w:val="00BA360F"/>
    <w:rsid w:val="00BA597E"/>
    <w:rsid w:val="00BB5025"/>
    <w:rsid w:val="00BB630D"/>
    <w:rsid w:val="00BC2DC1"/>
    <w:rsid w:val="00BC60B5"/>
    <w:rsid w:val="00BD0E9E"/>
    <w:rsid w:val="00BD4FBF"/>
    <w:rsid w:val="00BD74E0"/>
    <w:rsid w:val="00BE24B8"/>
    <w:rsid w:val="00BF1339"/>
    <w:rsid w:val="00BF596C"/>
    <w:rsid w:val="00BF5E52"/>
    <w:rsid w:val="00C04662"/>
    <w:rsid w:val="00C11E53"/>
    <w:rsid w:val="00C125F7"/>
    <w:rsid w:val="00C151A0"/>
    <w:rsid w:val="00C17B7B"/>
    <w:rsid w:val="00C2330D"/>
    <w:rsid w:val="00C25E1E"/>
    <w:rsid w:val="00C32895"/>
    <w:rsid w:val="00C41EDA"/>
    <w:rsid w:val="00C517FB"/>
    <w:rsid w:val="00C5423F"/>
    <w:rsid w:val="00C55EED"/>
    <w:rsid w:val="00C6138A"/>
    <w:rsid w:val="00C622B9"/>
    <w:rsid w:val="00C6244F"/>
    <w:rsid w:val="00C64513"/>
    <w:rsid w:val="00C6455F"/>
    <w:rsid w:val="00C80602"/>
    <w:rsid w:val="00C84DF1"/>
    <w:rsid w:val="00C86512"/>
    <w:rsid w:val="00C93847"/>
    <w:rsid w:val="00CA5CA1"/>
    <w:rsid w:val="00CB1227"/>
    <w:rsid w:val="00CB20FE"/>
    <w:rsid w:val="00CB2D17"/>
    <w:rsid w:val="00CC19A6"/>
    <w:rsid w:val="00CC2C5F"/>
    <w:rsid w:val="00CC3C0E"/>
    <w:rsid w:val="00CC5270"/>
    <w:rsid w:val="00CC5C15"/>
    <w:rsid w:val="00CC7E47"/>
    <w:rsid w:val="00CD51DE"/>
    <w:rsid w:val="00CD760E"/>
    <w:rsid w:val="00CF554B"/>
    <w:rsid w:val="00D072E6"/>
    <w:rsid w:val="00D07320"/>
    <w:rsid w:val="00D12CE1"/>
    <w:rsid w:val="00D134F6"/>
    <w:rsid w:val="00D15442"/>
    <w:rsid w:val="00D32051"/>
    <w:rsid w:val="00D43121"/>
    <w:rsid w:val="00D6316C"/>
    <w:rsid w:val="00D6466B"/>
    <w:rsid w:val="00D71B89"/>
    <w:rsid w:val="00D7308E"/>
    <w:rsid w:val="00D74C5E"/>
    <w:rsid w:val="00D76EDB"/>
    <w:rsid w:val="00D76F39"/>
    <w:rsid w:val="00D80D90"/>
    <w:rsid w:val="00D81064"/>
    <w:rsid w:val="00D830DC"/>
    <w:rsid w:val="00D913F1"/>
    <w:rsid w:val="00D92B72"/>
    <w:rsid w:val="00D9390D"/>
    <w:rsid w:val="00D942FD"/>
    <w:rsid w:val="00D94544"/>
    <w:rsid w:val="00D97988"/>
    <w:rsid w:val="00DA3653"/>
    <w:rsid w:val="00DA44B0"/>
    <w:rsid w:val="00DA71DD"/>
    <w:rsid w:val="00DB13F2"/>
    <w:rsid w:val="00DB297E"/>
    <w:rsid w:val="00DB4EAA"/>
    <w:rsid w:val="00DC251C"/>
    <w:rsid w:val="00DC4513"/>
    <w:rsid w:val="00DC562B"/>
    <w:rsid w:val="00DD00D4"/>
    <w:rsid w:val="00DD42A8"/>
    <w:rsid w:val="00DE0324"/>
    <w:rsid w:val="00DE03DC"/>
    <w:rsid w:val="00DE2C07"/>
    <w:rsid w:val="00DE4539"/>
    <w:rsid w:val="00DE6E54"/>
    <w:rsid w:val="00DF1CC3"/>
    <w:rsid w:val="00DF5EC5"/>
    <w:rsid w:val="00E04594"/>
    <w:rsid w:val="00E161E9"/>
    <w:rsid w:val="00E20FCE"/>
    <w:rsid w:val="00E2450A"/>
    <w:rsid w:val="00E24EC1"/>
    <w:rsid w:val="00E252C0"/>
    <w:rsid w:val="00E27127"/>
    <w:rsid w:val="00E307E5"/>
    <w:rsid w:val="00E365D1"/>
    <w:rsid w:val="00E4065F"/>
    <w:rsid w:val="00E42226"/>
    <w:rsid w:val="00E4269C"/>
    <w:rsid w:val="00E42816"/>
    <w:rsid w:val="00E4709E"/>
    <w:rsid w:val="00E5569A"/>
    <w:rsid w:val="00E63E8F"/>
    <w:rsid w:val="00E67EA9"/>
    <w:rsid w:val="00E80101"/>
    <w:rsid w:val="00E92778"/>
    <w:rsid w:val="00E97F1B"/>
    <w:rsid w:val="00EB1DD0"/>
    <w:rsid w:val="00EB32C3"/>
    <w:rsid w:val="00EC0BFF"/>
    <w:rsid w:val="00EC2DD7"/>
    <w:rsid w:val="00EC6E8C"/>
    <w:rsid w:val="00ED031C"/>
    <w:rsid w:val="00ED3AFC"/>
    <w:rsid w:val="00EE1A5D"/>
    <w:rsid w:val="00EE66D8"/>
    <w:rsid w:val="00EF0118"/>
    <w:rsid w:val="00F359FD"/>
    <w:rsid w:val="00F41A85"/>
    <w:rsid w:val="00F43EED"/>
    <w:rsid w:val="00F5322A"/>
    <w:rsid w:val="00F535ED"/>
    <w:rsid w:val="00F62172"/>
    <w:rsid w:val="00F66323"/>
    <w:rsid w:val="00F70788"/>
    <w:rsid w:val="00F71A61"/>
    <w:rsid w:val="00F74D49"/>
    <w:rsid w:val="00F75C02"/>
    <w:rsid w:val="00F81289"/>
    <w:rsid w:val="00F94647"/>
    <w:rsid w:val="00F94D10"/>
    <w:rsid w:val="00F96DB2"/>
    <w:rsid w:val="00FA0213"/>
    <w:rsid w:val="00FB221B"/>
    <w:rsid w:val="00FB322B"/>
    <w:rsid w:val="00FB5417"/>
    <w:rsid w:val="00FB63C3"/>
    <w:rsid w:val="00FC0B37"/>
    <w:rsid w:val="00FD4FDB"/>
    <w:rsid w:val="00FD576E"/>
    <w:rsid w:val="00FD7D7C"/>
    <w:rsid w:val="00FE090C"/>
    <w:rsid w:val="00FE1092"/>
    <w:rsid w:val="00FE1349"/>
    <w:rsid w:val="00FE3490"/>
    <w:rsid w:val="00FE6DC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arcticresear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man@rosnef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olovozeroad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rodadm@zatozaoze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pe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19D9-D8D0-4F5F-9673-BEBDC3C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КРГХ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Тугаринова Алёна Леонидовна</cp:lastModifiedBy>
  <cp:revision>2</cp:revision>
  <cp:lastPrinted>2021-12-13T02:21:00Z</cp:lastPrinted>
  <dcterms:created xsi:type="dcterms:W3CDTF">2024-05-15T13:21:00Z</dcterms:created>
  <dcterms:modified xsi:type="dcterms:W3CDTF">2024-05-15T13:21:00Z</dcterms:modified>
</cp:coreProperties>
</file>