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A24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04A6A" wp14:editId="2AF38F5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B0804" w14:textId="77777777" w:rsidR="008D6020" w:rsidRDefault="008D6020" w:rsidP="008D6020">
      <w:pPr>
        <w:spacing w:after="0" w:line="240" w:lineRule="auto"/>
        <w:jc w:val="center"/>
      </w:pPr>
    </w:p>
    <w:p w14:paraId="021F431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45DA7B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7F70A9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5D8FB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F5FA9A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FBAEC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96BE21B" w14:textId="3D6833A2" w:rsidR="00451559" w:rsidRPr="00451559" w:rsidRDefault="00544F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632374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716323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774012" w:edGrp="everyone"/>
      <w:r>
        <w:rPr>
          <w:rFonts w:eastAsia="Times New Roman"/>
          <w:szCs w:val="20"/>
          <w:lang w:eastAsia="ru-RU"/>
        </w:rPr>
        <w:t xml:space="preserve">      </w:t>
      </w:r>
      <w:permEnd w:id="357774012"/>
    </w:p>
    <w:p w14:paraId="0ACDDDE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C7CF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220580" w:edGrp="everyone" w:displacedByCustomXml="prev"/>
        <w:p w14:paraId="0A63B16A" w14:textId="7A443DE6" w:rsidR="00FD3B16" w:rsidRPr="00FD3B16" w:rsidRDefault="00544F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295B">
            <w:rPr>
              <w:b/>
              <w:bCs/>
              <w:szCs w:val="28"/>
            </w:rPr>
            <w:t xml:space="preserve">О </w:t>
          </w:r>
          <w:r>
            <w:rPr>
              <w:b/>
              <w:bCs/>
              <w:szCs w:val="28"/>
            </w:rPr>
            <w:t xml:space="preserve">внесении изменений </w:t>
          </w:r>
          <w:r w:rsidR="00C72F30">
            <w:rPr>
              <w:b/>
              <w:bCs/>
              <w:szCs w:val="28"/>
            </w:rPr>
            <w:t xml:space="preserve">в некоторые постановления </w:t>
          </w:r>
          <w:r w:rsidR="00C72F30">
            <w:rPr>
              <w:b/>
              <w:bCs/>
              <w:szCs w:val="28"/>
            </w:rPr>
            <w:br/>
            <w:t>администрации города Мурманска</w:t>
          </w:r>
          <w:r w:rsidR="00162BEF">
            <w:rPr>
              <w:rFonts w:eastAsia="Times New Roman"/>
              <w:b/>
              <w:szCs w:val="28"/>
              <w:lang w:eastAsia="ru-RU"/>
            </w:rPr>
            <w:t xml:space="preserve"> </w:t>
          </w:r>
        </w:p>
        <w:permEnd w:id="2136220580" w:displacedByCustomXml="next"/>
      </w:sdtContent>
    </w:sdt>
    <w:p w14:paraId="2D99EE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633B2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1EDC9" w14:textId="30163877" w:rsidR="00FD3B16" w:rsidRDefault="00544F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826533" w:edGrp="everyone"/>
      <w:r w:rsidRPr="0089746F">
        <w:rPr>
          <w:spacing w:val="4"/>
          <w:szCs w:val="28"/>
        </w:rPr>
        <w:t>В соответствии с</w:t>
      </w:r>
      <w:r w:rsidR="00FD39BE"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t xml:space="preserve">Указом Президента Российской Федерации </w:t>
      </w:r>
      <w:r w:rsidR="0033736F">
        <w:rPr>
          <w:spacing w:val="4"/>
          <w:szCs w:val="28"/>
        </w:rPr>
        <w:br/>
        <w:t xml:space="preserve">от 07.05.2024 № 309 «О национальных целях развития Российской Федерации на период до 2030 года и на перспективу до 2036 года», </w:t>
      </w:r>
      <w:r w:rsidRPr="0089746F">
        <w:rPr>
          <w:spacing w:val="4"/>
          <w:szCs w:val="28"/>
        </w:rPr>
        <w:t>Бюджетн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кодекс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Российской Федерации, Федеральн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закон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br/>
      </w:r>
      <w:r w:rsidRPr="0089746F">
        <w:rPr>
          <w:spacing w:val="4"/>
          <w:szCs w:val="28"/>
        </w:rPr>
        <w:t xml:space="preserve">от </w:t>
      </w:r>
      <w:r>
        <w:rPr>
          <w:spacing w:val="4"/>
          <w:szCs w:val="28"/>
        </w:rPr>
        <w:t xml:space="preserve">06.10.2003 № 131-ФЗ «Об </w:t>
      </w:r>
      <w:r w:rsidRPr="0089746F">
        <w:rPr>
          <w:spacing w:val="4"/>
          <w:szCs w:val="28"/>
        </w:rPr>
        <w:t xml:space="preserve">общих принципах организации местного самоуправления в Российской Федерации», Федеральным законом </w:t>
      </w:r>
      <w:r w:rsidR="0033736F">
        <w:rPr>
          <w:spacing w:val="4"/>
          <w:szCs w:val="28"/>
        </w:rPr>
        <w:br/>
      </w:r>
      <w:r w:rsidRPr="0089746F">
        <w:rPr>
          <w:spacing w:val="4"/>
          <w:szCs w:val="28"/>
        </w:rPr>
        <w:t>от 28.06.2014 № 172-ФЗ</w:t>
      </w:r>
      <w:r>
        <w:rPr>
          <w:spacing w:val="4"/>
          <w:szCs w:val="28"/>
        </w:rPr>
        <w:t xml:space="preserve"> </w:t>
      </w:r>
      <w:r w:rsidRPr="0089746F">
        <w:rPr>
          <w:spacing w:val="4"/>
          <w:szCs w:val="28"/>
        </w:rPr>
        <w:t>«О стратегическом планировании в Российской Федерации», Устав</w:t>
      </w:r>
      <w:r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муниципального образования </w:t>
      </w:r>
      <w:r>
        <w:rPr>
          <w:spacing w:val="4"/>
          <w:szCs w:val="28"/>
        </w:rPr>
        <w:t>городской округ город-герой Мурманск</w:t>
      </w:r>
      <w:r w:rsidRPr="0089746F">
        <w:rPr>
          <w:spacing w:val="4"/>
          <w:szCs w:val="28"/>
        </w:rPr>
        <w:t>, постановлени</w:t>
      </w:r>
      <w:r w:rsidR="0033736F">
        <w:rPr>
          <w:spacing w:val="4"/>
          <w:szCs w:val="28"/>
        </w:rPr>
        <w:t>ями</w:t>
      </w:r>
      <w:r w:rsidRPr="0089746F">
        <w:rPr>
          <w:spacing w:val="4"/>
          <w:szCs w:val="28"/>
        </w:rPr>
        <w:t xml:space="preserve"> администрации города Мурманска</w:t>
      </w:r>
      <w:r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br/>
      </w:r>
      <w:r w:rsidRPr="0089746F">
        <w:rPr>
          <w:spacing w:val="4"/>
          <w:szCs w:val="28"/>
        </w:rPr>
        <w:t xml:space="preserve">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периоды», </w:t>
      </w:r>
      <w:r>
        <w:rPr>
          <w:spacing w:val="4"/>
          <w:szCs w:val="28"/>
        </w:rPr>
        <w:t xml:space="preserve">от 06.07.2022 </w:t>
      </w:r>
      <w:r w:rsidR="0033736F">
        <w:rPr>
          <w:spacing w:val="4"/>
          <w:szCs w:val="28"/>
        </w:rPr>
        <w:br/>
      </w:r>
      <w:r>
        <w:rPr>
          <w:spacing w:val="4"/>
          <w:szCs w:val="28"/>
        </w:rPr>
        <w:t xml:space="preserve">№ 1860 «Об утверждении Порядка разработки, реализации и оценки эффективности муниципальных программ города Мурманска», Указом Президента Российской Федерации от 07.05.2024 № 309 «О национальных целях развития Российской Федерации на период до 2030 года и на перспективу до 2036 года» </w:t>
      </w:r>
      <w:permEnd w:id="594826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86C19F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E59F208" w14:textId="7198E783" w:rsidR="001958FB" w:rsidRDefault="00984F54" w:rsidP="007D3952">
      <w:pPr>
        <w:spacing w:after="120" w:line="240" w:lineRule="auto"/>
        <w:ind w:firstLine="709"/>
        <w:jc w:val="both"/>
        <w:rPr>
          <w:szCs w:val="28"/>
        </w:rPr>
      </w:pPr>
      <w:permStart w:id="1868386038" w:edGrp="everyone"/>
      <w:r>
        <w:rPr>
          <w:szCs w:val="28"/>
        </w:rPr>
        <w:t>1</w:t>
      </w:r>
      <w:r w:rsidR="00544FF7" w:rsidRPr="00B86392">
        <w:rPr>
          <w:szCs w:val="28"/>
        </w:rPr>
        <w:t>.</w:t>
      </w:r>
      <w:r w:rsidR="00FF5539">
        <w:rPr>
          <w:szCs w:val="28"/>
        </w:rPr>
        <w:t xml:space="preserve"> </w:t>
      </w:r>
      <w:r w:rsidR="00FF5539">
        <w:rPr>
          <w:szCs w:val="28"/>
        </w:rPr>
        <w:t xml:space="preserve">Внести в </w:t>
      </w:r>
      <w:r w:rsidR="001958FB">
        <w:rPr>
          <w:szCs w:val="28"/>
        </w:rPr>
        <w:t>некоторые постановления администрации города Мурманска следующие изменения:</w:t>
      </w:r>
    </w:p>
    <w:p w14:paraId="1AB6285C" w14:textId="0459AC96" w:rsidR="005B69A3" w:rsidRPr="00806EC8" w:rsidRDefault="001958FB" w:rsidP="001958FB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 В </w:t>
      </w:r>
      <w:r w:rsidR="00FF5539" w:rsidRPr="00F6316B">
        <w:rPr>
          <w:szCs w:val="28"/>
        </w:rPr>
        <w:t>прогноз</w:t>
      </w:r>
      <w:r>
        <w:rPr>
          <w:szCs w:val="28"/>
        </w:rPr>
        <w:t>е</w:t>
      </w:r>
      <w:r w:rsidR="00FF5539" w:rsidRPr="00F6316B">
        <w:rPr>
          <w:szCs w:val="28"/>
        </w:rPr>
        <w:t xml:space="preserve"> социально-экономического развития муниципального образования город Мурманск на среднесрочный период 2023-2027 годов, долгосрочный период до 2035 года, </w:t>
      </w:r>
      <w:r w:rsidR="00FF5539">
        <w:rPr>
          <w:szCs w:val="28"/>
        </w:rPr>
        <w:t>одобренн</w:t>
      </w:r>
      <w:r>
        <w:rPr>
          <w:szCs w:val="28"/>
        </w:rPr>
        <w:t>ом</w:t>
      </w:r>
      <w:r w:rsidR="00FF5539" w:rsidRPr="00F6316B">
        <w:rPr>
          <w:szCs w:val="28"/>
        </w:rPr>
        <w:t xml:space="preserve"> постановлением администрации города Мурманска от 15.11.2022 № 3537</w:t>
      </w:r>
      <w:r w:rsidR="00FF5539">
        <w:rPr>
          <w:szCs w:val="28"/>
        </w:rPr>
        <w:t>,</w:t>
      </w:r>
      <w:r>
        <w:rPr>
          <w:szCs w:val="28"/>
        </w:rPr>
        <w:t xml:space="preserve"> </w:t>
      </w:r>
      <w:r w:rsidR="00822CBA">
        <w:rPr>
          <w:szCs w:val="28"/>
        </w:rPr>
        <w:t xml:space="preserve">абзац 19 </w:t>
      </w:r>
      <w:r w:rsidR="00FF5539">
        <w:rPr>
          <w:szCs w:val="28"/>
        </w:rPr>
        <w:t>раздел</w:t>
      </w:r>
      <w:r w:rsidR="00822CBA">
        <w:rPr>
          <w:szCs w:val="28"/>
        </w:rPr>
        <w:t>а</w:t>
      </w:r>
      <w:r w:rsidR="00FF5539">
        <w:rPr>
          <w:szCs w:val="28"/>
        </w:rPr>
        <w:t xml:space="preserve"> «Производство товаров и услуг» приложения № 1 к Прогноз</w:t>
      </w:r>
      <w:r w:rsidR="00822CBA">
        <w:rPr>
          <w:szCs w:val="28"/>
        </w:rPr>
        <w:t>у</w:t>
      </w:r>
      <w:r w:rsidR="00FF5539">
        <w:rPr>
          <w:szCs w:val="28"/>
        </w:rPr>
        <w:t xml:space="preserve"> </w:t>
      </w:r>
      <w:r w:rsidR="00822CBA">
        <w:rPr>
          <w:szCs w:val="28"/>
        </w:rPr>
        <w:t>изложить в следующей редакции</w:t>
      </w:r>
      <w:r w:rsidR="00806EC8">
        <w:rPr>
          <w:szCs w:val="28"/>
        </w:rPr>
        <w:t>:</w:t>
      </w:r>
      <w:r w:rsidR="00822CBA">
        <w:rPr>
          <w:szCs w:val="28"/>
        </w:rPr>
        <w:t xml:space="preserve"> «</w:t>
      </w:r>
      <w:r w:rsidR="005B69A3" w:rsidRPr="003D25D0">
        <w:rPr>
          <w:rFonts w:eastAsia="Times New Roman"/>
          <w:szCs w:val="24"/>
          <w:shd w:val="clear" w:color="auto" w:fill="FFFFFF"/>
          <w:lang w:eastAsia="ru-RU"/>
        </w:rPr>
        <w:t xml:space="preserve">Одним из якорных инвесторов в составе ТОР на территории города Мурманска </w:t>
      </w:r>
      <w:r w:rsidR="005B69A3" w:rsidRPr="003D25D0">
        <w:rPr>
          <w:szCs w:val="28"/>
          <w:shd w:val="clear" w:color="auto" w:fill="FFFFFF"/>
        </w:rPr>
        <w:t xml:space="preserve">является ООО «НОВАТЭК-Мурманск» с инвестиционным проектом «Строительство центра крупнотоннажных морских сооружений». Центр строительства крупнотоннажных морских сооружений </w:t>
      </w:r>
      <w:r w:rsidR="005B69A3" w:rsidRPr="003D25D0">
        <w:rPr>
          <w:szCs w:val="28"/>
          <w:shd w:val="clear" w:color="auto" w:fill="FFFFFF"/>
        </w:rPr>
        <w:lastRenderedPageBreak/>
        <w:t xml:space="preserve">предназначен для изготовления морских комплексов по производству, хранению и отгрузке сжиженного природного газа и стабильного газового конденсата на железобетонных основаниях гравитационного типа. </w:t>
      </w:r>
      <w:r w:rsidR="005B69A3" w:rsidRPr="003D25D0">
        <w:rPr>
          <w:rFonts w:eastAsia="Times New Roman"/>
          <w:szCs w:val="24"/>
          <w:shd w:val="clear" w:color="auto" w:fill="FFFFFF"/>
          <w:lang w:eastAsia="ru-RU"/>
        </w:rPr>
        <w:t>Проект компании ПАО «НОВАТЭК» по возведению Центра строительства крупнотоннажных морских сооружений в рамках единого проекта «Арктик СПГ</w:t>
      </w:r>
      <w:r w:rsidR="00A318C4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5B69A3" w:rsidRPr="003D25D0">
        <w:rPr>
          <w:rFonts w:eastAsia="Times New Roman"/>
          <w:szCs w:val="24"/>
          <w:shd w:val="clear" w:color="auto" w:fill="FFFFFF"/>
          <w:lang w:eastAsia="ru-RU"/>
        </w:rPr>
        <w:t xml:space="preserve">2» вошел в Стратегию развития Арктической зоны Российской Федерации </w:t>
      </w:r>
      <w:r w:rsidR="00806EC8">
        <w:rPr>
          <w:rFonts w:eastAsia="Times New Roman"/>
          <w:szCs w:val="28"/>
          <w:lang w:eastAsia="ru-RU"/>
        </w:rPr>
        <w:t>и обеспечения национальной безопасности на период до 2035 года</w:t>
      </w:r>
      <w:r w:rsidR="00806EC8">
        <w:rPr>
          <w:rFonts w:eastAsia="Times New Roman"/>
          <w:szCs w:val="24"/>
          <w:shd w:val="clear" w:color="auto" w:fill="FFFFFF"/>
          <w:lang w:eastAsia="ru-RU"/>
        </w:rPr>
        <w:t>».</w:t>
      </w:r>
    </w:p>
    <w:p w14:paraId="1742AA11" w14:textId="6A73F1FB" w:rsidR="00A272B4" w:rsidRDefault="001958FB" w:rsidP="001958FB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06EC8">
        <w:rPr>
          <w:szCs w:val="28"/>
        </w:rPr>
        <w:t>2.</w:t>
      </w:r>
      <w:r w:rsidR="00544FF7">
        <w:rPr>
          <w:szCs w:val="28"/>
        </w:rPr>
        <w:t> </w:t>
      </w:r>
      <w:r>
        <w:rPr>
          <w:szCs w:val="28"/>
        </w:rPr>
        <w:t>В</w:t>
      </w:r>
      <w:r w:rsidR="00A272B4">
        <w:rPr>
          <w:szCs w:val="28"/>
        </w:rPr>
        <w:t xml:space="preserve"> </w:t>
      </w:r>
      <w:r w:rsidR="00A272B4" w:rsidRPr="00F6316B">
        <w:rPr>
          <w:szCs w:val="28"/>
        </w:rPr>
        <w:t>прогноз</w:t>
      </w:r>
      <w:r>
        <w:rPr>
          <w:szCs w:val="28"/>
        </w:rPr>
        <w:t>е</w:t>
      </w:r>
      <w:r w:rsidR="00A272B4" w:rsidRPr="00F6316B">
        <w:rPr>
          <w:szCs w:val="28"/>
        </w:rPr>
        <w:t xml:space="preserve"> социально-экономического развития муниципального образования город Мурманск на среднесрочный период 2023-2027 годов, долгосрочный период до 2035 года, </w:t>
      </w:r>
      <w:r w:rsidR="00A272B4">
        <w:rPr>
          <w:szCs w:val="28"/>
        </w:rPr>
        <w:t>одобренн</w:t>
      </w:r>
      <w:r>
        <w:rPr>
          <w:szCs w:val="28"/>
        </w:rPr>
        <w:t>ом</w:t>
      </w:r>
      <w:r w:rsidR="00A272B4" w:rsidRPr="00F6316B">
        <w:rPr>
          <w:szCs w:val="28"/>
        </w:rPr>
        <w:t xml:space="preserve"> постановлением администрации города Мурманска от 15.11.2022 № 3537, прогноз</w:t>
      </w:r>
      <w:r>
        <w:rPr>
          <w:szCs w:val="28"/>
        </w:rPr>
        <w:t>е</w:t>
      </w:r>
      <w:r w:rsidR="00A272B4" w:rsidRPr="00F6316B">
        <w:rPr>
          <w:szCs w:val="28"/>
        </w:rPr>
        <w:t xml:space="preserve"> социально-экономического развития муниципального образования город Мурманск на среднесрочный период 2024-2028 годов, </w:t>
      </w:r>
      <w:r w:rsidR="00A272B4">
        <w:rPr>
          <w:szCs w:val="28"/>
        </w:rPr>
        <w:t>одобренн</w:t>
      </w:r>
      <w:r>
        <w:rPr>
          <w:szCs w:val="28"/>
        </w:rPr>
        <w:t>ом</w:t>
      </w:r>
      <w:r w:rsidR="00A272B4" w:rsidRPr="00F6316B">
        <w:rPr>
          <w:szCs w:val="28"/>
        </w:rPr>
        <w:t xml:space="preserve"> постановлением администрации города Мурманска от 15.11.2023 № 4016</w:t>
      </w:r>
      <w:r w:rsidR="007C09A1">
        <w:rPr>
          <w:szCs w:val="28"/>
        </w:rPr>
        <w:t xml:space="preserve"> </w:t>
      </w:r>
      <w:r w:rsidR="007C09A1">
        <w:rPr>
          <w:szCs w:val="28"/>
        </w:rPr>
        <w:t>(далее – Прогнозы)</w:t>
      </w:r>
      <w:r w:rsidR="00A272B4">
        <w:rPr>
          <w:szCs w:val="28"/>
        </w:rPr>
        <w:t>, в разделе «Производство товаров и услуг» приложения № 1 к Прогнозам слова «</w:t>
      </w:r>
      <w:r w:rsidR="00A272B4" w:rsidRPr="003D25D0">
        <w:rPr>
          <w:rFonts w:eastAsia="Times New Roman"/>
          <w:szCs w:val="28"/>
          <w:lang w:eastAsia="ru-RU"/>
        </w:rPr>
        <w:t>Кроме того, модернизация рыбохозяйственного комплекса в городе Мурманске включена в Стратегию развития Арктической зоны Российской Федерации до 2035 года, которая утверждена Указом Президента Российской Федерации В.В. Путиным от 26.10.2020 №</w:t>
      </w:r>
      <w:r w:rsidR="00A272B4">
        <w:rPr>
          <w:rFonts w:eastAsia="Times New Roman"/>
          <w:szCs w:val="28"/>
          <w:lang w:eastAsia="ru-RU"/>
        </w:rPr>
        <w:t xml:space="preserve"> </w:t>
      </w:r>
      <w:r w:rsidR="00A272B4" w:rsidRPr="003D25D0">
        <w:rPr>
          <w:rFonts w:eastAsia="Times New Roman"/>
          <w:szCs w:val="28"/>
          <w:lang w:eastAsia="ru-RU"/>
        </w:rPr>
        <w:t>645</w:t>
      </w:r>
      <w:r w:rsidR="00A272B4">
        <w:rPr>
          <w:rFonts w:eastAsia="Times New Roman"/>
          <w:szCs w:val="28"/>
          <w:lang w:eastAsia="ru-RU"/>
        </w:rPr>
        <w:t>» заменить словами «</w:t>
      </w:r>
      <w:r w:rsidR="00A272B4" w:rsidRPr="003D25D0">
        <w:rPr>
          <w:rFonts w:eastAsia="Times New Roman"/>
          <w:szCs w:val="28"/>
          <w:lang w:eastAsia="ru-RU"/>
        </w:rPr>
        <w:t xml:space="preserve">Кроме того, модернизация рыбохозяйственного комплекса в городе Мурманске включена в Стратегию развития Арктической зоны Российской Федерации </w:t>
      </w:r>
      <w:r w:rsidR="00A272B4">
        <w:rPr>
          <w:rFonts w:eastAsia="Times New Roman"/>
          <w:szCs w:val="28"/>
          <w:lang w:eastAsia="ru-RU"/>
        </w:rPr>
        <w:t>и обеспечения национальной безопасности на период до 2035 года</w:t>
      </w:r>
      <w:r w:rsidR="00A272B4" w:rsidRPr="003D25D0">
        <w:rPr>
          <w:rFonts w:eastAsia="Times New Roman"/>
          <w:szCs w:val="28"/>
          <w:lang w:eastAsia="ru-RU"/>
        </w:rPr>
        <w:t xml:space="preserve">, которая утверждена Указом Президента Российской Федерации В.В. Путиным от 26.10.2020 </w:t>
      </w:r>
      <w:r w:rsidR="00A272B4">
        <w:rPr>
          <w:rFonts w:eastAsia="Times New Roman"/>
          <w:szCs w:val="28"/>
          <w:lang w:eastAsia="ru-RU"/>
        </w:rPr>
        <w:br/>
      </w:r>
      <w:r w:rsidR="00A272B4" w:rsidRPr="003D25D0">
        <w:rPr>
          <w:rFonts w:eastAsia="Times New Roman"/>
          <w:szCs w:val="28"/>
          <w:lang w:eastAsia="ru-RU"/>
        </w:rPr>
        <w:t>№</w:t>
      </w:r>
      <w:r w:rsidR="00A272B4">
        <w:rPr>
          <w:rFonts w:eastAsia="Times New Roman"/>
          <w:szCs w:val="28"/>
          <w:lang w:eastAsia="ru-RU"/>
        </w:rPr>
        <w:t xml:space="preserve"> </w:t>
      </w:r>
      <w:r w:rsidR="00A272B4" w:rsidRPr="003D25D0">
        <w:rPr>
          <w:rFonts w:eastAsia="Times New Roman"/>
          <w:szCs w:val="28"/>
          <w:lang w:eastAsia="ru-RU"/>
        </w:rPr>
        <w:t>645</w:t>
      </w:r>
      <w:r w:rsidR="00A272B4">
        <w:rPr>
          <w:rFonts w:eastAsia="Times New Roman"/>
          <w:szCs w:val="28"/>
          <w:lang w:eastAsia="ru-RU"/>
        </w:rPr>
        <w:t>».</w:t>
      </w:r>
    </w:p>
    <w:p w14:paraId="4FEE5B0E" w14:textId="1E7A7BE5" w:rsidR="00544FF7" w:rsidRPr="008D2B35" w:rsidRDefault="001958FB" w:rsidP="001958FB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A272B4">
        <w:rPr>
          <w:szCs w:val="28"/>
        </w:rPr>
        <w:t xml:space="preserve">. </w:t>
      </w:r>
      <w:r>
        <w:rPr>
          <w:szCs w:val="28"/>
        </w:rPr>
        <w:t>В</w:t>
      </w:r>
      <w:r w:rsidR="00C72F30">
        <w:rPr>
          <w:szCs w:val="28"/>
        </w:rPr>
        <w:t xml:space="preserve"> </w:t>
      </w:r>
      <w:r w:rsidR="00A272B4">
        <w:rPr>
          <w:szCs w:val="28"/>
        </w:rPr>
        <w:t>П</w:t>
      </w:r>
      <w:r w:rsidR="00C72F30" w:rsidRPr="00F6316B">
        <w:rPr>
          <w:szCs w:val="28"/>
        </w:rPr>
        <w:t>рогноз</w:t>
      </w:r>
      <w:r>
        <w:rPr>
          <w:szCs w:val="28"/>
        </w:rPr>
        <w:t>ах</w:t>
      </w:r>
      <w:r w:rsidR="00C72F30" w:rsidRPr="00F6316B">
        <w:rPr>
          <w:szCs w:val="28"/>
        </w:rPr>
        <w:t>, муниципальн</w:t>
      </w:r>
      <w:r>
        <w:rPr>
          <w:szCs w:val="28"/>
        </w:rPr>
        <w:t>ой</w:t>
      </w:r>
      <w:r w:rsidR="00C72F30" w:rsidRPr="00F6316B">
        <w:rPr>
          <w:szCs w:val="28"/>
        </w:rPr>
        <w:t xml:space="preserve"> программ</w:t>
      </w:r>
      <w:r>
        <w:rPr>
          <w:szCs w:val="28"/>
        </w:rPr>
        <w:t>е</w:t>
      </w:r>
      <w:r w:rsidR="00C72F30" w:rsidRPr="00F6316B">
        <w:rPr>
          <w:szCs w:val="28"/>
        </w:rPr>
        <w:t xml:space="preserve"> города Мурманска «Развитие конкурентоспособной экономики» на 2023-2028 годы, утвержденн</w:t>
      </w:r>
      <w:r>
        <w:rPr>
          <w:szCs w:val="28"/>
        </w:rPr>
        <w:t>ой</w:t>
      </w:r>
      <w:r w:rsidR="00C72F30" w:rsidRPr="00F6316B">
        <w:rPr>
          <w:szCs w:val="28"/>
        </w:rPr>
        <w:t xml:space="preserve"> постановлением администрации города Мурманска от 14.11.2022 № 3522 </w:t>
      </w:r>
      <w:r w:rsidR="00A272B4">
        <w:rPr>
          <w:szCs w:val="28"/>
        </w:rPr>
        <w:br/>
      </w:r>
      <w:r w:rsidR="00C72F30" w:rsidRPr="00F6316B">
        <w:rPr>
          <w:szCs w:val="28"/>
        </w:rPr>
        <w:t>(в редакции постановления от 20.03.2024 № 1072</w:t>
      </w:r>
      <w:r w:rsidR="00C72F30">
        <w:rPr>
          <w:szCs w:val="28"/>
        </w:rPr>
        <w:t>) (далее – документы стратегического планирования)</w:t>
      </w:r>
      <w:r w:rsidR="007C09A1">
        <w:rPr>
          <w:szCs w:val="28"/>
        </w:rPr>
        <w:t>,</w:t>
      </w:r>
      <w:r w:rsidR="00544FF7">
        <w:rPr>
          <w:szCs w:val="28"/>
        </w:rPr>
        <w:t xml:space="preserve"> слова «</w:t>
      </w:r>
      <w:r w:rsidR="00544FF7" w:rsidRPr="003D25D0">
        <w:rPr>
          <w:rFonts w:eastAsia="Times New Roman"/>
          <w:szCs w:val="28"/>
          <w:lang w:eastAsia="ru-RU"/>
        </w:rPr>
        <w:t>Указ Президента Российской Федерации от 21.07.2020 № 474 «О национальных целях развития Российской Федерации на период до 2030 года»</w:t>
      </w:r>
      <w:r w:rsidR="00544FF7">
        <w:rPr>
          <w:rFonts w:eastAsia="Times New Roman"/>
          <w:szCs w:val="28"/>
          <w:lang w:eastAsia="ru-RU"/>
        </w:rPr>
        <w:t xml:space="preserve"> заменить словами «</w:t>
      </w:r>
      <w:r w:rsidR="00544FF7">
        <w:rPr>
          <w:spacing w:val="4"/>
          <w:szCs w:val="28"/>
        </w:rPr>
        <w:t xml:space="preserve">Указ Президента Российской Федерации от 07.05.2024 № 309 «О национальных целях развития Российской Федерации на период до 2030 года и на перспективу до 2036 года» по тексту </w:t>
      </w:r>
      <w:r w:rsidR="00C72F30">
        <w:rPr>
          <w:spacing w:val="4"/>
          <w:szCs w:val="28"/>
        </w:rPr>
        <w:t>документов стратегического планирования</w:t>
      </w:r>
      <w:r w:rsidR="00544FF7">
        <w:rPr>
          <w:spacing w:val="4"/>
          <w:szCs w:val="28"/>
        </w:rPr>
        <w:t xml:space="preserve"> в соответствующих падежах</w:t>
      </w:r>
      <w:r w:rsidR="00FD39BE">
        <w:rPr>
          <w:spacing w:val="4"/>
          <w:szCs w:val="28"/>
        </w:rPr>
        <w:t>.</w:t>
      </w:r>
    </w:p>
    <w:p w14:paraId="0627FFC2" w14:textId="180E3ECD" w:rsidR="00544FF7" w:rsidRDefault="001958FB" w:rsidP="007D3952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4FF7" w:rsidRPr="00B86392">
        <w:rPr>
          <w:szCs w:val="28"/>
        </w:rPr>
        <w:t>.</w:t>
      </w:r>
      <w:r w:rsidR="00544FF7">
        <w:rPr>
          <w:szCs w:val="28"/>
        </w:rPr>
        <w:t> </w:t>
      </w:r>
      <w:r w:rsidR="00544FF7"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настоящее постановление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 официальном сайте администрации города Мурманска в сети Интернет.</w:t>
      </w:r>
    </w:p>
    <w:p w14:paraId="478B5685" w14:textId="17154EB3" w:rsidR="00544FF7" w:rsidRDefault="001958FB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4FF7" w:rsidRPr="00B86392">
        <w:rPr>
          <w:szCs w:val="28"/>
        </w:rPr>
        <w:t>.</w:t>
      </w:r>
      <w:r w:rsidR="00544FF7" w:rsidRPr="00011143">
        <w:rPr>
          <w:szCs w:val="28"/>
        </w:rPr>
        <w:t xml:space="preserve"> </w:t>
      </w:r>
      <w:r w:rsidR="00544FF7" w:rsidRPr="00B86392">
        <w:rPr>
          <w:szCs w:val="28"/>
        </w:rPr>
        <w:t>Редакции газеты «Вечерний Мурманск» (</w:t>
      </w:r>
      <w:proofErr w:type="spellStart"/>
      <w:r w:rsidR="00544FF7">
        <w:rPr>
          <w:szCs w:val="28"/>
        </w:rPr>
        <w:t>Гимодеева</w:t>
      </w:r>
      <w:proofErr w:type="spellEnd"/>
      <w:r w:rsidR="00544FF7">
        <w:rPr>
          <w:szCs w:val="28"/>
        </w:rPr>
        <w:t xml:space="preserve"> О.С.)</w:t>
      </w:r>
      <w:r w:rsidR="00544FF7" w:rsidRPr="00B86392">
        <w:rPr>
          <w:szCs w:val="28"/>
        </w:rPr>
        <w:t xml:space="preserve"> опубликовать настоящее постановление.</w:t>
      </w:r>
    </w:p>
    <w:p w14:paraId="47830A20" w14:textId="63BE4660" w:rsidR="00544FF7" w:rsidRDefault="001958FB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4FF7" w:rsidRPr="00B86392">
        <w:rPr>
          <w:szCs w:val="28"/>
        </w:rPr>
        <w:t>.</w:t>
      </w:r>
      <w:r w:rsidR="00544FF7" w:rsidRPr="00011143">
        <w:rPr>
          <w:szCs w:val="28"/>
        </w:rPr>
        <w:t xml:space="preserve"> </w:t>
      </w:r>
      <w:r w:rsidR="00544FF7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14:paraId="21324793" w14:textId="0826C52F" w:rsidR="00683347" w:rsidRDefault="001958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544FF7">
        <w:rPr>
          <w:szCs w:val="28"/>
        </w:rPr>
        <w:t>.</w:t>
      </w:r>
      <w:r w:rsidR="00544FF7" w:rsidRPr="00011143">
        <w:rPr>
          <w:szCs w:val="28"/>
        </w:rPr>
        <w:t xml:space="preserve"> </w:t>
      </w:r>
      <w:r w:rsidR="00544FF7" w:rsidRPr="00B86392">
        <w:rPr>
          <w:szCs w:val="28"/>
        </w:rPr>
        <w:t>Контроль за выполнением настоящего постановления</w:t>
      </w:r>
      <w:r w:rsidR="00544FF7">
        <w:rPr>
          <w:szCs w:val="28"/>
        </w:rPr>
        <w:t xml:space="preserve"> оставляю </w:t>
      </w:r>
      <w:r w:rsidR="00544FF7" w:rsidRPr="002760AF">
        <w:rPr>
          <w:szCs w:val="28"/>
        </w:rPr>
        <w:br/>
      </w:r>
      <w:r w:rsidR="00544FF7">
        <w:rPr>
          <w:szCs w:val="28"/>
        </w:rPr>
        <w:t>за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868386038"/>
    </w:p>
    <w:p w14:paraId="20F0976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8ED7C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C091F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ABF071" w14:textId="77777777"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8011612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1E33FEB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62BEF"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 w:rsidR="00162BEF">
        <w:rPr>
          <w:rFonts w:eastAsia="Times New Roman"/>
          <w:b/>
          <w:szCs w:val="20"/>
          <w:lang w:eastAsia="ru-RU"/>
        </w:rPr>
        <w:t>Сердечкин</w:t>
      </w:r>
      <w:permEnd w:id="1008011612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CB00B" w14:textId="77777777" w:rsidR="00C77466" w:rsidRDefault="00C77466" w:rsidP="00534CFE">
      <w:pPr>
        <w:spacing w:after="0" w:line="240" w:lineRule="auto"/>
      </w:pPr>
      <w:r>
        <w:separator/>
      </w:r>
    </w:p>
  </w:endnote>
  <w:endnote w:type="continuationSeparator" w:id="0">
    <w:p w14:paraId="4A39EAD5" w14:textId="77777777" w:rsidR="00C77466" w:rsidRDefault="00C77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DB9F" w14:textId="77777777" w:rsidR="00C77466" w:rsidRDefault="00C77466" w:rsidP="00534CFE">
      <w:pPr>
        <w:spacing w:after="0" w:line="240" w:lineRule="auto"/>
      </w:pPr>
      <w:r>
        <w:separator/>
      </w:r>
    </w:p>
  </w:footnote>
  <w:footnote w:type="continuationSeparator" w:id="0">
    <w:p w14:paraId="57E6228F" w14:textId="77777777" w:rsidR="00C77466" w:rsidRDefault="00C77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3D982F1D" w14:textId="77777777"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1D0C"/>
    <w:rsid w:val="000120A7"/>
    <w:rsid w:val="0003045D"/>
    <w:rsid w:val="000375F5"/>
    <w:rsid w:val="00046AD4"/>
    <w:rsid w:val="00046FFB"/>
    <w:rsid w:val="0005325F"/>
    <w:rsid w:val="00055DFE"/>
    <w:rsid w:val="0005779B"/>
    <w:rsid w:val="000611FD"/>
    <w:rsid w:val="00077CE9"/>
    <w:rsid w:val="00080F2B"/>
    <w:rsid w:val="00085E06"/>
    <w:rsid w:val="00087614"/>
    <w:rsid w:val="000962D9"/>
    <w:rsid w:val="000A33F9"/>
    <w:rsid w:val="000A41EC"/>
    <w:rsid w:val="000B49F0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62BEF"/>
    <w:rsid w:val="00180C58"/>
    <w:rsid w:val="00190FB5"/>
    <w:rsid w:val="001915EB"/>
    <w:rsid w:val="00194BD4"/>
    <w:rsid w:val="001958FB"/>
    <w:rsid w:val="00195FE1"/>
    <w:rsid w:val="001977CC"/>
    <w:rsid w:val="001A03DF"/>
    <w:rsid w:val="001A5244"/>
    <w:rsid w:val="001A5F84"/>
    <w:rsid w:val="001A7FBD"/>
    <w:rsid w:val="001B01DE"/>
    <w:rsid w:val="001B3E61"/>
    <w:rsid w:val="001B7C84"/>
    <w:rsid w:val="001D52F1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17817"/>
    <w:rsid w:val="00320717"/>
    <w:rsid w:val="003230E2"/>
    <w:rsid w:val="0032675C"/>
    <w:rsid w:val="00326B76"/>
    <w:rsid w:val="00333EBC"/>
    <w:rsid w:val="00334955"/>
    <w:rsid w:val="003352C4"/>
    <w:rsid w:val="00336544"/>
    <w:rsid w:val="0033736F"/>
    <w:rsid w:val="00342821"/>
    <w:rsid w:val="00355EAC"/>
    <w:rsid w:val="00361FCF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B3547"/>
    <w:rsid w:val="003C0403"/>
    <w:rsid w:val="003C0B90"/>
    <w:rsid w:val="003C4D3A"/>
    <w:rsid w:val="003C6AC5"/>
    <w:rsid w:val="003E6EA9"/>
    <w:rsid w:val="003F0194"/>
    <w:rsid w:val="003F4E0A"/>
    <w:rsid w:val="003F695B"/>
    <w:rsid w:val="003F69D6"/>
    <w:rsid w:val="00410047"/>
    <w:rsid w:val="00420C35"/>
    <w:rsid w:val="00424DDD"/>
    <w:rsid w:val="0042783B"/>
    <w:rsid w:val="00436BFC"/>
    <w:rsid w:val="00451559"/>
    <w:rsid w:val="00455A9C"/>
    <w:rsid w:val="00456FBB"/>
    <w:rsid w:val="00462A2D"/>
    <w:rsid w:val="00463908"/>
    <w:rsid w:val="0047067D"/>
    <w:rsid w:val="0049012B"/>
    <w:rsid w:val="004A0E1A"/>
    <w:rsid w:val="004A157E"/>
    <w:rsid w:val="004A3B19"/>
    <w:rsid w:val="004C48F4"/>
    <w:rsid w:val="004F47B1"/>
    <w:rsid w:val="004F5690"/>
    <w:rsid w:val="004F574B"/>
    <w:rsid w:val="004F75D6"/>
    <w:rsid w:val="00503990"/>
    <w:rsid w:val="00506ADC"/>
    <w:rsid w:val="00512BF4"/>
    <w:rsid w:val="00514577"/>
    <w:rsid w:val="0052421E"/>
    <w:rsid w:val="00530799"/>
    <w:rsid w:val="00532E6A"/>
    <w:rsid w:val="00534CFE"/>
    <w:rsid w:val="00544FF7"/>
    <w:rsid w:val="005475FC"/>
    <w:rsid w:val="005519F1"/>
    <w:rsid w:val="00556012"/>
    <w:rsid w:val="00557E04"/>
    <w:rsid w:val="00561111"/>
    <w:rsid w:val="00562122"/>
    <w:rsid w:val="005634F7"/>
    <w:rsid w:val="00563617"/>
    <w:rsid w:val="0056377E"/>
    <w:rsid w:val="005731E5"/>
    <w:rsid w:val="0057681A"/>
    <w:rsid w:val="00580DD7"/>
    <w:rsid w:val="00582225"/>
    <w:rsid w:val="00584256"/>
    <w:rsid w:val="005B390A"/>
    <w:rsid w:val="005B69A3"/>
    <w:rsid w:val="005B75AF"/>
    <w:rsid w:val="005C02E8"/>
    <w:rsid w:val="005D31EB"/>
    <w:rsid w:val="005D39EB"/>
    <w:rsid w:val="005D4CF6"/>
    <w:rsid w:val="005D5F31"/>
    <w:rsid w:val="005E523B"/>
    <w:rsid w:val="005F3C94"/>
    <w:rsid w:val="005F4F8E"/>
    <w:rsid w:val="0060160F"/>
    <w:rsid w:val="00604A4E"/>
    <w:rsid w:val="00622E5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91371"/>
    <w:rsid w:val="006979AC"/>
    <w:rsid w:val="006A0D08"/>
    <w:rsid w:val="006C3720"/>
    <w:rsid w:val="006C713C"/>
    <w:rsid w:val="006E36FA"/>
    <w:rsid w:val="006E5901"/>
    <w:rsid w:val="006E62DA"/>
    <w:rsid w:val="006F4E39"/>
    <w:rsid w:val="006F7D8B"/>
    <w:rsid w:val="00703542"/>
    <w:rsid w:val="00713F0D"/>
    <w:rsid w:val="00721FF9"/>
    <w:rsid w:val="00741D12"/>
    <w:rsid w:val="007462AE"/>
    <w:rsid w:val="00751B3D"/>
    <w:rsid w:val="007545F7"/>
    <w:rsid w:val="00755CCA"/>
    <w:rsid w:val="007611BD"/>
    <w:rsid w:val="00772C37"/>
    <w:rsid w:val="007804A3"/>
    <w:rsid w:val="0078277F"/>
    <w:rsid w:val="007833C5"/>
    <w:rsid w:val="007B738F"/>
    <w:rsid w:val="007C09A1"/>
    <w:rsid w:val="007C0BBF"/>
    <w:rsid w:val="007C1A95"/>
    <w:rsid w:val="007F4174"/>
    <w:rsid w:val="007F465C"/>
    <w:rsid w:val="007F4975"/>
    <w:rsid w:val="00804048"/>
    <w:rsid w:val="00806B47"/>
    <w:rsid w:val="00806EC8"/>
    <w:rsid w:val="00813B59"/>
    <w:rsid w:val="00813E7D"/>
    <w:rsid w:val="00816377"/>
    <w:rsid w:val="00822CBA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454E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023E"/>
    <w:rsid w:val="00902A30"/>
    <w:rsid w:val="009124AB"/>
    <w:rsid w:val="0092020A"/>
    <w:rsid w:val="00921631"/>
    <w:rsid w:val="00937A74"/>
    <w:rsid w:val="009557F2"/>
    <w:rsid w:val="00966F2A"/>
    <w:rsid w:val="00973537"/>
    <w:rsid w:val="00976A52"/>
    <w:rsid w:val="009801D9"/>
    <w:rsid w:val="00984F54"/>
    <w:rsid w:val="009A4670"/>
    <w:rsid w:val="009B68EE"/>
    <w:rsid w:val="009C1C4D"/>
    <w:rsid w:val="009C3493"/>
    <w:rsid w:val="009D29F2"/>
    <w:rsid w:val="009D5CCF"/>
    <w:rsid w:val="009E5C8E"/>
    <w:rsid w:val="009F34DE"/>
    <w:rsid w:val="009F4F7D"/>
    <w:rsid w:val="00A0484D"/>
    <w:rsid w:val="00A272B4"/>
    <w:rsid w:val="00A318C4"/>
    <w:rsid w:val="00A31D87"/>
    <w:rsid w:val="00A55CEB"/>
    <w:rsid w:val="00A6265C"/>
    <w:rsid w:val="00A62D08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7742D"/>
    <w:rsid w:val="00B81437"/>
    <w:rsid w:val="00B83C4F"/>
    <w:rsid w:val="00B87087"/>
    <w:rsid w:val="00B87D3D"/>
    <w:rsid w:val="00B953B8"/>
    <w:rsid w:val="00B95812"/>
    <w:rsid w:val="00BA3487"/>
    <w:rsid w:val="00BC25D2"/>
    <w:rsid w:val="00BC4F82"/>
    <w:rsid w:val="00BD0DD7"/>
    <w:rsid w:val="00BD56DE"/>
    <w:rsid w:val="00BE69B7"/>
    <w:rsid w:val="00BE709A"/>
    <w:rsid w:val="00BF6475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72F30"/>
    <w:rsid w:val="00C77466"/>
    <w:rsid w:val="00C81255"/>
    <w:rsid w:val="00C839BC"/>
    <w:rsid w:val="00C8548B"/>
    <w:rsid w:val="00C91599"/>
    <w:rsid w:val="00C91C35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151C9"/>
    <w:rsid w:val="00D2100F"/>
    <w:rsid w:val="00D21A91"/>
    <w:rsid w:val="00D263B0"/>
    <w:rsid w:val="00D27BE2"/>
    <w:rsid w:val="00D35A87"/>
    <w:rsid w:val="00D41307"/>
    <w:rsid w:val="00D42082"/>
    <w:rsid w:val="00D45928"/>
    <w:rsid w:val="00D64B24"/>
    <w:rsid w:val="00D65C22"/>
    <w:rsid w:val="00D736CE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D69"/>
    <w:rsid w:val="00E032EB"/>
    <w:rsid w:val="00E15054"/>
    <w:rsid w:val="00E1512F"/>
    <w:rsid w:val="00E17BA1"/>
    <w:rsid w:val="00E4153E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979DA"/>
    <w:rsid w:val="00EB0DAA"/>
    <w:rsid w:val="00EC4660"/>
    <w:rsid w:val="00ED06F2"/>
    <w:rsid w:val="00ED3A19"/>
    <w:rsid w:val="00ED6CFA"/>
    <w:rsid w:val="00EE5275"/>
    <w:rsid w:val="00EE5F07"/>
    <w:rsid w:val="00EE650D"/>
    <w:rsid w:val="00F05DB9"/>
    <w:rsid w:val="00F13B69"/>
    <w:rsid w:val="00F249D9"/>
    <w:rsid w:val="00F2637A"/>
    <w:rsid w:val="00F43862"/>
    <w:rsid w:val="00F57B26"/>
    <w:rsid w:val="00F67492"/>
    <w:rsid w:val="00F734C3"/>
    <w:rsid w:val="00F84D0E"/>
    <w:rsid w:val="00F87CE3"/>
    <w:rsid w:val="00F963FE"/>
    <w:rsid w:val="00FA46FA"/>
    <w:rsid w:val="00FA4B58"/>
    <w:rsid w:val="00FC0F71"/>
    <w:rsid w:val="00FD234D"/>
    <w:rsid w:val="00FD39BE"/>
    <w:rsid w:val="00FD3B16"/>
    <w:rsid w:val="00FE4457"/>
    <w:rsid w:val="00FF3362"/>
    <w:rsid w:val="00FF553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70C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table" w:styleId="ac">
    <w:name w:val="Table Grid"/>
    <w:basedOn w:val="a1"/>
    <w:uiPriority w:val="39"/>
    <w:rsid w:val="00162BEF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F7AE4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5F1C93"/>
    <w:rsid w:val="00622E5F"/>
    <w:rsid w:val="0064713F"/>
    <w:rsid w:val="00675FF2"/>
    <w:rsid w:val="00676EF4"/>
    <w:rsid w:val="006E5901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C461B"/>
    <w:rsid w:val="008E6E11"/>
    <w:rsid w:val="008F0904"/>
    <w:rsid w:val="008F5B91"/>
    <w:rsid w:val="0091792C"/>
    <w:rsid w:val="00923C20"/>
    <w:rsid w:val="00927E46"/>
    <w:rsid w:val="00932B77"/>
    <w:rsid w:val="009B3FFF"/>
    <w:rsid w:val="009F2021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151C9"/>
    <w:rsid w:val="00D92D67"/>
    <w:rsid w:val="00E00964"/>
    <w:rsid w:val="00E16958"/>
    <w:rsid w:val="00E36841"/>
    <w:rsid w:val="00EB5004"/>
    <w:rsid w:val="00EB75A6"/>
    <w:rsid w:val="00ED36C0"/>
    <w:rsid w:val="00F70209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732</Words>
  <Characters>4179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Сенчукова Юлия Николаевна</cp:lastModifiedBy>
  <cp:revision>14</cp:revision>
  <cp:lastPrinted>2024-05-17T11:26:00Z</cp:lastPrinted>
  <dcterms:created xsi:type="dcterms:W3CDTF">2024-01-15T08:14:00Z</dcterms:created>
  <dcterms:modified xsi:type="dcterms:W3CDTF">2024-05-17T12:13:00Z</dcterms:modified>
</cp:coreProperties>
</file>