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D4B3E" w:rsidRPr="008D4B3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</w:t>
      </w:r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>изменений в бюджетный прогноз муниципального образования город Мурманск на долгосрочный период до</w:t>
      </w:r>
      <w:r w:rsidR="008D4B3E" w:rsidRPr="008D4B3E">
        <w:rPr>
          <w:rFonts w:ascii="Times New Roman" w:hAnsi="Times New Roman" w:cs="Times New Roman"/>
          <w:sz w:val="28"/>
          <w:szCs w:val="28"/>
          <w:u w:val="single"/>
        </w:rPr>
        <w:t xml:space="preserve"> 2035 года, </w:t>
      </w:r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>утвержденный постановлением администрации города</w:t>
      </w:r>
      <w:proofErr w:type="gramEnd"/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Мурманска</w:t>
      </w:r>
      <w:r w:rsidR="008D4B3E" w:rsidRPr="008D4B3E">
        <w:rPr>
          <w:rFonts w:ascii="Times New Roman" w:hAnsi="Times New Roman" w:cs="Times New Roman"/>
          <w:sz w:val="28"/>
          <w:szCs w:val="28"/>
          <w:u w:val="single"/>
        </w:rPr>
        <w:t xml:space="preserve"> от 15.02.2023 № 630» (дал</w:t>
      </w:r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>ее – проект постановления)</w:t>
      </w:r>
      <w:r w:rsidRPr="00F33B1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33B1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920CA">
        <w:rPr>
          <w:rFonts w:ascii="Times New Roman" w:hAnsi="Times New Roman" w:cs="Times New Roman"/>
          <w:sz w:val="28"/>
          <w:szCs w:val="28"/>
        </w:rPr>
        <w:t>24</w:t>
      </w:r>
      <w:r w:rsidRPr="00F33B17">
        <w:rPr>
          <w:rFonts w:ascii="Times New Roman" w:hAnsi="Times New Roman" w:cs="Times New Roman"/>
          <w:sz w:val="28"/>
          <w:szCs w:val="28"/>
        </w:rPr>
        <w:t>.0</w:t>
      </w:r>
      <w:r w:rsidR="00C270EB" w:rsidRPr="00C270EB">
        <w:rPr>
          <w:rFonts w:ascii="Times New Roman" w:hAnsi="Times New Roman" w:cs="Times New Roman"/>
          <w:sz w:val="28"/>
          <w:szCs w:val="28"/>
        </w:rPr>
        <w:t>1</w:t>
      </w:r>
      <w:r w:rsidRPr="00F33B17">
        <w:rPr>
          <w:rFonts w:ascii="Times New Roman" w:hAnsi="Times New Roman" w:cs="Times New Roman"/>
          <w:sz w:val="28"/>
          <w:szCs w:val="28"/>
        </w:rPr>
        <w:t>.202</w:t>
      </w:r>
      <w:r w:rsidR="00C270EB" w:rsidRPr="00C270EB">
        <w:rPr>
          <w:rFonts w:ascii="Times New Roman" w:hAnsi="Times New Roman" w:cs="Times New Roman"/>
          <w:sz w:val="28"/>
          <w:szCs w:val="28"/>
        </w:rPr>
        <w:t>4</w:t>
      </w:r>
      <w:r w:rsidRPr="00F33B1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E0">
        <w:rPr>
          <w:rFonts w:ascii="Times New Roman" w:hAnsi="Times New Roman" w:cs="Times New Roman"/>
          <w:sz w:val="28"/>
          <w:szCs w:val="28"/>
        </w:rPr>
        <w:t>2</w:t>
      </w:r>
      <w:r w:rsidR="005920CA">
        <w:rPr>
          <w:rFonts w:ascii="Times New Roman" w:hAnsi="Times New Roman" w:cs="Times New Roman"/>
          <w:sz w:val="28"/>
          <w:szCs w:val="28"/>
        </w:rPr>
        <w:t>6</w:t>
      </w:r>
      <w:r w:rsidRPr="00F33B17">
        <w:rPr>
          <w:rFonts w:ascii="Times New Roman" w:hAnsi="Times New Roman" w:cs="Times New Roman"/>
          <w:sz w:val="28"/>
          <w:szCs w:val="28"/>
        </w:rPr>
        <w:t>.0</w:t>
      </w:r>
      <w:r w:rsidR="000D67E0">
        <w:rPr>
          <w:rFonts w:ascii="Times New Roman" w:hAnsi="Times New Roman" w:cs="Times New Roman"/>
          <w:sz w:val="28"/>
          <w:szCs w:val="28"/>
        </w:rPr>
        <w:t>1</w:t>
      </w:r>
      <w:r w:rsidRPr="00F33B17">
        <w:rPr>
          <w:rFonts w:ascii="Times New Roman" w:hAnsi="Times New Roman" w:cs="Times New Roman"/>
          <w:sz w:val="28"/>
          <w:szCs w:val="28"/>
        </w:rPr>
        <w:t>.202</w:t>
      </w:r>
      <w:r w:rsidR="00C270EB" w:rsidRPr="00C270EB">
        <w:rPr>
          <w:rFonts w:ascii="Times New Roman" w:hAnsi="Times New Roman" w:cs="Times New Roman"/>
          <w:sz w:val="28"/>
          <w:szCs w:val="28"/>
        </w:rPr>
        <w:t>4</w:t>
      </w:r>
      <w:r w:rsidRPr="00F33B17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67E0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5B7"/>
    <w:rsid w:val="00455808"/>
    <w:rsid w:val="00455BC4"/>
    <w:rsid w:val="0046012B"/>
    <w:rsid w:val="00462B56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0CA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4B3E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26F7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270EB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5F78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34</cp:revision>
  <cp:lastPrinted>2024-01-24T07:19:00Z</cp:lastPrinted>
  <dcterms:created xsi:type="dcterms:W3CDTF">2018-12-27T07:11:00Z</dcterms:created>
  <dcterms:modified xsi:type="dcterms:W3CDTF">2024-01-24T07:40:00Z</dcterms:modified>
</cp:coreProperties>
</file>