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EE" w:rsidRPr="0008241C" w:rsidRDefault="004B775F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Приложение</w:t>
      </w:r>
    </w:p>
    <w:p w:rsidR="008F11EE" w:rsidRPr="0008241C" w:rsidRDefault="00955694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к постановлению</w:t>
      </w:r>
      <w:r w:rsidR="008F11EE" w:rsidRPr="0008241C">
        <w:rPr>
          <w:rFonts w:ascii="Times New Roman" w:hAnsi="Times New Roman" w:cs="Times New Roman"/>
          <w:sz w:val="28"/>
          <w:szCs w:val="28"/>
        </w:rPr>
        <w:t xml:space="preserve"> </w:t>
      </w:r>
      <w:r w:rsidRPr="000824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5183" w:rsidRPr="0008241C" w:rsidRDefault="00FA025D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55694" w:rsidRDefault="00BA7C7E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 xml:space="preserve">от </w:t>
      </w:r>
      <w:r w:rsidR="0008241C">
        <w:rPr>
          <w:rFonts w:ascii="Times New Roman" w:hAnsi="Times New Roman" w:cs="Times New Roman"/>
          <w:sz w:val="28"/>
          <w:szCs w:val="28"/>
        </w:rPr>
        <w:t>__________</w:t>
      </w:r>
      <w:r w:rsidRPr="0008241C">
        <w:rPr>
          <w:rFonts w:ascii="Times New Roman" w:hAnsi="Times New Roman" w:cs="Times New Roman"/>
          <w:sz w:val="28"/>
          <w:szCs w:val="28"/>
        </w:rPr>
        <w:t xml:space="preserve"> № </w:t>
      </w:r>
      <w:r w:rsidR="0008241C">
        <w:rPr>
          <w:rFonts w:ascii="Times New Roman" w:hAnsi="Times New Roman" w:cs="Times New Roman"/>
          <w:sz w:val="28"/>
          <w:szCs w:val="28"/>
        </w:rPr>
        <w:t>__________</w:t>
      </w:r>
    </w:p>
    <w:p w:rsid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096C" w:rsidRDefault="0050336D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0336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</w:t>
      </w:r>
      <w:proofErr w:type="gramStart"/>
      <w:r w:rsidRPr="0050336D">
        <w:rPr>
          <w:rFonts w:ascii="Times New Roman" w:hAnsi="Times New Roman" w:cs="Times New Roman"/>
          <w:sz w:val="28"/>
          <w:szCs w:val="28"/>
        </w:rPr>
        <w:t>средств резервного фонда администрации города Мурманска</w:t>
      </w:r>
      <w:proofErr w:type="gramEnd"/>
      <w:r w:rsidRPr="0050336D">
        <w:rPr>
          <w:rFonts w:ascii="Times New Roman" w:hAnsi="Times New Roman" w:cs="Times New Roman"/>
          <w:sz w:val="28"/>
          <w:szCs w:val="28"/>
        </w:rPr>
        <w:t>)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1206" w:rsidRDefault="00A91206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824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8241C" w:rsidRPr="0008241C" w:rsidRDefault="0008241C" w:rsidP="0008241C">
      <w:pPr>
        <w:tabs>
          <w:tab w:val="left" w:pos="567"/>
          <w:tab w:val="left" w:pos="878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889" w:rsidRPr="0008241C" w:rsidRDefault="00350524" w:rsidP="00350524">
      <w:pPr>
        <w:pStyle w:val="aa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D2889" w:rsidRPr="0008241C">
        <w:rPr>
          <w:sz w:val="28"/>
          <w:szCs w:val="28"/>
        </w:rPr>
        <w:t xml:space="preserve">Настоящий </w:t>
      </w:r>
      <w:r w:rsidRPr="00350524">
        <w:rPr>
          <w:sz w:val="28"/>
          <w:szCs w:val="28"/>
        </w:rPr>
        <w:t>Порядок предоставления субсидии из бюджета муниципального образования город Мурманск на возмещени</w:t>
      </w:r>
      <w:r>
        <w:rPr>
          <w:sz w:val="28"/>
          <w:szCs w:val="28"/>
        </w:rPr>
        <w:t>е затрат акционерному обществу «</w:t>
      </w:r>
      <w:r w:rsidRPr="00350524">
        <w:rPr>
          <w:sz w:val="28"/>
          <w:szCs w:val="28"/>
        </w:rPr>
        <w:t>Бюро спецобслуживания</w:t>
      </w:r>
      <w:r>
        <w:rPr>
          <w:sz w:val="28"/>
          <w:szCs w:val="28"/>
        </w:rPr>
        <w:t>»</w:t>
      </w:r>
      <w:r w:rsidRPr="00350524">
        <w:rPr>
          <w:sz w:val="28"/>
          <w:szCs w:val="28"/>
        </w:rPr>
        <w:t xml:space="preserve"> по реализации мероприятий по организации ритуальных услуг, связанных с захоронением и увековечением памяти погибших при защите Отечества в ходе выполнения задач специальной военной операции (за счет средств резервного фонда администрации города Мурманска) (далее - Порядок и Субсидия соответственно)</w:t>
      </w:r>
      <w:r>
        <w:rPr>
          <w:sz w:val="28"/>
          <w:szCs w:val="28"/>
        </w:rPr>
        <w:t>,</w:t>
      </w:r>
      <w:r w:rsidR="009D2889" w:rsidRPr="0008241C">
        <w:rPr>
          <w:sz w:val="28"/>
          <w:szCs w:val="28"/>
        </w:rPr>
        <w:t xml:space="preserve"> определяет: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350524" w:rsidRPr="00350524" w:rsidRDefault="00350524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 w:rsidRPr="00350524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350524">
        <w:rPr>
          <w:rFonts w:ascii="Times New Roman" w:eastAsia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350524" w:rsidRPr="00350524" w:rsidRDefault="00350524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требования к отчетности о достижении значений результатов предоставления Субсидии;</w:t>
      </w:r>
    </w:p>
    <w:p w:rsidR="009D2889" w:rsidRPr="0008241C" w:rsidRDefault="00350524" w:rsidP="00350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24">
        <w:rPr>
          <w:rFonts w:ascii="Times New Roman" w:eastAsia="Times New Roman" w:hAnsi="Times New Roman" w:cs="Times New Roman"/>
          <w:sz w:val="28"/>
          <w:szCs w:val="28"/>
        </w:rPr>
        <w:t>- положения о проверке главным распорядителем средств бюджета муниципального образования город Мурманск, предоставляющим Субсидию, и органами муниципального финансового контроля соблюдения условий и порядка предоставления Субсидии ее получателем.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с целью возмещения затрат акционерному обществу «Бюро спецобслуживания» по реализации мероприятий по организации ритуальных услуг, связанных с захоронением и увековечиванием памяти погибших при защите Отечества в ходе выполнения задач специальной военной операции (далее – погребение и погибшие соответственно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Получателем Субсидии является акционерное общество «Бюро спецобслуживания» (далее – Получатель субсидии)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350524" w:rsidRPr="00350524">
        <w:rPr>
          <w:rFonts w:ascii="Times New Roman" w:eastAsia="Times New Roman" w:hAnsi="Times New Roman" w:cs="Times New Roman"/>
          <w:sz w:val="28"/>
          <w:szCs w:val="28"/>
        </w:rPr>
        <w:t>Главным распорядителем, как и получателем бюджетных средств, выделяемых на предоставление Субсидии Получателю субсидии, является комитет по развитию городского хозяйства администрации города Мурманска (далее – Комитет)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F33" w:rsidRPr="006E2F33" w:rsidRDefault="009D2889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 </w:t>
      </w:r>
      <w:r w:rsidR="006E2F33" w:rsidRPr="006E2F33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рамках непрограммных направлений деятельности администрации города Мурманска на цели, указанные в пункте 1.2 настоящего Порядка.</w:t>
      </w:r>
    </w:p>
    <w:p w:rsidR="0008241C" w:rsidRDefault="006E2F33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F33">
        <w:rPr>
          <w:rFonts w:ascii="Times New Roman" w:eastAsia="Times New Roman" w:hAnsi="Times New Roman" w:cs="Times New Roman"/>
          <w:sz w:val="28"/>
          <w:szCs w:val="28"/>
        </w:rPr>
        <w:t>Источником финансового обеспечения расходов на предоставление Субсидии являются бюджетные ассигнования резервного фонда администрации города Мурманска.</w:t>
      </w:r>
    </w:p>
    <w:p w:rsidR="006E2F33" w:rsidRDefault="006E2F33" w:rsidP="006E2F33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 </w:t>
      </w:r>
      <w:r w:rsidRPr="006E2F33">
        <w:rPr>
          <w:rFonts w:ascii="Times New Roman" w:eastAsia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не позднее 15 рабочего дня, следующего за днем принятия решения о бюджете муниципального образования город Мурманск (решения о внесении изменений в решение о бюджете муниципального образования город Мурманск).</w:t>
      </w:r>
    </w:p>
    <w:p w:rsidR="00350524" w:rsidRPr="0008241C" w:rsidRDefault="00350524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08241C" w:rsidRPr="0008241C" w:rsidRDefault="0008241C" w:rsidP="0008241C">
      <w:pPr>
        <w:tabs>
          <w:tab w:val="left" w:pos="360"/>
          <w:tab w:val="left" w:pos="567"/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2.1. Субсидия предоставляется на основании соглашения о предоставлении Субсидии (далее - Соглашение), заключенного в соответствии с типовой формой, утвержденной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2.2. 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2.3.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08241C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согласия по новым условиям.</w:t>
      </w:r>
    </w:p>
    <w:p w:rsidR="001B0025" w:rsidRDefault="003E08D8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1B0025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российских юридических лиц, реализованное через участие в капитале указанных публичных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акционерных обществ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1B0025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Порядка;</w:t>
      </w:r>
    </w:p>
    <w:p w:rsidR="001B0025" w:rsidRPr="0008241C" w:rsidRDefault="001B0025" w:rsidP="001B0025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>является иностранным агентом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законом «</w:t>
      </w:r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9A21CE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9A21C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лиц, наход</w:t>
      </w:r>
      <w:r>
        <w:rPr>
          <w:rFonts w:ascii="Times New Roman" w:eastAsia="Times New Roman" w:hAnsi="Times New Roman" w:cs="Times New Roman"/>
          <w:sz w:val="28"/>
          <w:szCs w:val="28"/>
        </w:rPr>
        <w:t>ящихся под иностранным влиянием»;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у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предоставленных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перед бюджетом муниципального образования город Мурманск;</w:t>
      </w:r>
    </w:p>
    <w:p w:rsidR="001B0025" w:rsidRPr="0008241C" w:rsidRDefault="001B0025" w:rsidP="001B00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не находится в процессе реорганизации, ликвидации, в отношении его не введена процедура банкротства, деятельность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025" w:rsidRPr="0008241C" w:rsidRDefault="001B0025" w:rsidP="006E2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9D2889" w:rsidP="0008241C">
      <w:pPr>
        <w:tabs>
          <w:tab w:val="left" w:pos="36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Для заключения Соглашения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Комитет заявление по форме, установленной Соглашением, с приложением следующих документов: 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.1.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оригинала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лиц, Единого государственного реестра индивидуальных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предпринимателей, полученной не ранее чем за один месяц до даты подачи заявления.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.2. 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фактическом адресах, контактных телефонах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.3. Копии устава (изменений, дополнений к уставу) с отметкой налогового органа о регистрации.</w:t>
      </w:r>
    </w:p>
    <w:p w:rsidR="009D2889" w:rsidRPr="0008241C" w:rsidRDefault="003E08D8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Справки, подтверждающей отсутствие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350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Получатель</w:t>
      </w:r>
      <w:proofErr w:type="gramEnd"/>
      <w:r w:rsidR="00350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D2889" w:rsidRPr="00082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первое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по форме, установленной Соглашением.</w:t>
      </w:r>
    </w:p>
    <w:p w:rsidR="009D2889" w:rsidRPr="0008241C" w:rsidRDefault="003E08D8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Справки территориального органа Федеральной налоговой службы, подписанной ее руководителем (иным уполномоченным лицом), по состоянию не ранее чем на первое число месяца, предшествующего месяцу, в котором пла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нируется заключение Соглашения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подтверждающей у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или не превыш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>, определенн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пунктом 3 статьи 47 Налогового кодекса Российской Федерации, задолженност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6E46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 и страховых взносов в бюджеты бюджетной системы Российской Федерации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Документы, указанные в пункте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оформляются в печатном виде на станда</w:t>
      </w:r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ртных листах формата А</w:t>
      </w:r>
      <w:proofErr w:type="gramStart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D30458" w:rsidRPr="0008241C">
        <w:rPr>
          <w:rFonts w:ascii="Times New Roman" w:eastAsia="Times New Roman" w:hAnsi="Times New Roman" w:cs="Times New Roman"/>
          <w:sz w:val="28"/>
          <w:szCs w:val="28"/>
        </w:rPr>
        <w:t>, нумеруются, прошиваются, скрепляю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тся записью «Прошито и пронумеровано ___ листов» с указанием даты, фамилии, инициалов, должности руководителя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лица), заверяется подписью индивидуального предпринимателя или руководителя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(юридического лица), а также печатью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 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Комитет регистрирует заявление в день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 xml:space="preserve"> его поступления и в течение </w:t>
      </w:r>
      <w:r w:rsidR="006E2F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представленных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документов требованиям, определенным пунктом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или непредставления (представления не в полном объеме) указанных документов или установления факта недостоверности представленной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или выявления несоответствия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пункта 2.4 настоящего Порядка Комитет в срок не позднее </w:t>
      </w:r>
      <w:proofErr w:type="spellStart"/>
      <w:r w:rsidR="003B3CC5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трех</w:t>
      </w:r>
      <w:proofErr w:type="spell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завершения проверки на соответствие представленных документов требованиям настоящего Порядка направляет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письменное уведомление об отказе в заключени</w:t>
      </w:r>
      <w:proofErr w:type="gramStart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Отказ в заключени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и 2.</w:t>
      </w:r>
      <w:r w:rsidR="003E08D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3B3CC5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889" w:rsidRPr="0008241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несоблюдения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оформлению документов, предусмотренных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производит возврат документов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для доработки.</w:t>
      </w:r>
    </w:p>
    <w:p w:rsidR="009D2889" w:rsidRPr="0008241C" w:rsidRDefault="009D2889" w:rsidP="000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9D2889" w:rsidRPr="0008241C" w:rsidRDefault="009D288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</w:t>
      </w:r>
      <w:r w:rsidR="00810C7D" w:rsidRPr="000824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ставленных документов требованиям настоящего Порядка направляет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5033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 Соглашения для подписания.</w:t>
      </w:r>
    </w:p>
    <w:p w:rsidR="009D2889" w:rsidRPr="0008241C" w:rsidRDefault="00350524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Соглашение в течение трех рабочих дней </w:t>
      </w:r>
      <w:proofErr w:type="gramStart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проекта Соглашения и направляет его в Комитет.</w:t>
      </w:r>
    </w:p>
    <w:p w:rsidR="00304858" w:rsidRDefault="009D2889" w:rsidP="0008241C">
      <w:pPr>
        <w:tabs>
          <w:tab w:val="left" w:pos="360"/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Расходы Получателя субсидии, на</w:t>
      </w:r>
      <w:r w:rsidR="00304858">
        <w:rPr>
          <w:rFonts w:ascii="Times New Roman" w:eastAsia="Times New Roman" w:hAnsi="Times New Roman" w:cs="Times New Roman"/>
          <w:sz w:val="28"/>
          <w:szCs w:val="28"/>
        </w:rPr>
        <w:t xml:space="preserve"> возмещение которых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Субсидия, направляются на ритуальные услуги, связанные с погребением погибших, согласно приложениям №№ 1, 2 к настоящему Порядку.</w:t>
      </w:r>
    </w:p>
    <w:p w:rsidR="00304858" w:rsidRPr="00304858" w:rsidRDefault="009D2889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Объем Субсидии (</w:t>
      </w:r>
      <w:proofErr w:type="spellStart"/>
      <w:proofErr w:type="gramStart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="00304858" w:rsidRPr="00304858">
        <w:rPr>
          <w:rFonts w:ascii="Times New Roman" w:eastAsia="Times New Roman" w:hAnsi="Times New Roman" w:cs="Times New Roman"/>
          <w:sz w:val="28"/>
          <w:szCs w:val="28"/>
        </w:rPr>
        <w:t>.) рассчитывается по следующей формуле:</w:t>
      </w:r>
    </w:p>
    <w:p w:rsidR="00304858" w:rsidRPr="00304858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04858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gramEnd"/>
      <w:r w:rsidRPr="00304858"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 w:rsidRPr="00304858">
        <w:rPr>
          <w:rFonts w:ascii="Times New Roman" w:eastAsia="Times New Roman" w:hAnsi="Times New Roman" w:cs="Times New Roman"/>
          <w:sz w:val="28"/>
          <w:szCs w:val="28"/>
        </w:rPr>
        <w:t>. = V x S, где:</w:t>
      </w:r>
    </w:p>
    <w:p w:rsidR="00304858" w:rsidRPr="00304858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58">
        <w:rPr>
          <w:rFonts w:ascii="Times New Roman" w:eastAsia="Times New Roman" w:hAnsi="Times New Roman" w:cs="Times New Roman"/>
          <w:sz w:val="28"/>
          <w:szCs w:val="28"/>
        </w:rPr>
        <w:t>V - количество погибших;</w:t>
      </w:r>
    </w:p>
    <w:p w:rsidR="009D2889" w:rsidRPr="0008241C" w:rsidRDefault="00304858" w:rsidP="0030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858">
        <w:rPr>
          <w:rFonts w:ascii="Times New Roman" w:eastAsia="Times New Roman" w:hAnsi="Times New Roman" w:cs="Times New Roman"/>
          <w:sz w:val="28"/>
          <w:szCs w:val="28"/>
        </w:rPr>
        <w:t xml:space="preserve">S – стоимость ритуальных услуг, предоставленных Получателем субсидии, по погребению одного погибшего, но не </w:t>
      </w:r>
      <w:proofErr w:type="gramStart"/>
      <w:r w:rsidRPr="00304858">
        <w:rPr>
          <w:rFonts w:ascii="Times New Roman" w:eastAsia="Times New Roman" w:hAnsi="Times New Roman" w:cs="Times New Roman"/>
          <w:sz w:val="28"/>
          <w:szCs w:val="28"/>
        </w:rPr>
        <w:t>более предельной</w:t>
      </w:r>
      <w:proofErr w:type="gramEnd"/>
      <w:r w:rsidRPr="00304858">
        <w:rPr>
          <w:rFonts w:ascii="Times New Roman" w:eastAsia="Times New Roman" w:hAnsi="Times New Roman" w:cs="Times New Roman"/>
          <w:sz w:val="28"/>
          <w:szCs w:val="28"/>
        </w:rPr>
        <w:t xml:space="preserve"> стоимости услуг, установленной приложениями №№ 1, 2 к настоящему Порядку.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B3CC5" w:rsidRPr="0074464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4858" w:rsidRPr="00744647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Субсидии является оказание Получателем субсидии услуг по погребению погибших</w:t>
      </w:r>
      <w:r w:rsidR="00810C7D" w:rsidRPr="00744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744647" w:rsidRPr="00744647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при условии, если обращение Получателя Субсидии со всеми необходимыми документами в Комитет последовало не позднее 45 рабочих дней со дня погребения.</w:t>
      </w:r>
    </w:p>
    <w:p w:rsidR="009D2889" w:rsidRPr="0008241C" w:rsidRDefault="00744647" w:rsidP="000824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Перечисление Субсидии осуществляется на основании обращения Получателя Субсидии в Комитет при предоставлении следующих документов</w:t>
      </w:r>
      <w:r w:rsidR="009D2889" w:rsidRPr="0008241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копия свидетельства о смерти погибшего;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копия медицинского свидетельства о смерти погибшего и (или) копия справки о смерти;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647">
        <w:rPr>
          <w:rFonts w:ascii="Times New Roman" w:eastAsia="Times New Roman" w:hAnsi="Times New Roman" w:cs="Times New Roman"/>
          <w:sz w:val="28"/>
          <w:szCs w:val="28"/>
        </w:rPr>
        <w:t>об использовании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установленной Соглашением;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заявление на возмещение затрат за предоставленные услуги;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счета-фактуры, счета на предоставленные услуги с указанием перечня работ и их стоимости;</w:t>
      </w:r>
    </w:p>
    <w:p w:rsidR="00744647" w:rsidRPr="00744647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t>- акт сдачи-приемки оказанных услуг по организации и проведению похорон.</w:t>
      </w:r>
    </w:p>
    <w:p w:rsidR="009D2889" w:rsidRPr="0008241C" w:rsidRDefault="00744647" w:rsidP="00744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647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Документы заверяются подписями руководителя, главного бухгалтера и печатью Получателя субсидии (при наличии).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2.16. Комитет регистрирует документы, предусмотренные пунктом 2.15 настоящего Порядка, в день их поступления и осуществляет проверку документов в течение 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2.17. 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представленных документов условиям настоящего Порядка и Соглашения и (или) обнаружения недостоверной информации в представленных документах, предусмотренных пунктом 2.15 настоящего Порядка, или непредставления (представления не в полном объеме) указанных документов Комитет в течение трех рабочих дней со дня завершения проверки возвращает документы на доработку.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="00567C1B"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получения документов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регистрации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889" w:rsidRPr="0008241C" w:rsidRDefault="009D2889" w:rsidP="00082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В случае соответствия документов требованиям настоящего Порядка и Соглашения Комитет в течение 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712FFE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="00712FFE" w:rsidRPr="00712FFE">
        <w:rPr>
          <w:rFonts w:ascii="Times New Roman" w:eastAsia="Times New Roman" w:hAnsi="Times New Roman" w:cs="Times New Roman"/>
          <w:sz w:val="28"/>
          <w:szCs w:val="28"/>
        </w:rPr>
        <w:t xml:space="preserve"> после окончания срока проверки документов издает приказ о выделении средств Субсидии и направляет в управление финансов администрации города Мурманска кассовый план выплат на перечисление Субсидии.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2.19.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 </w:t>
      </w:r>
    </w:p>
    <w:p w:rsidR="009D2889" w:rsidRPr="0008241C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F94A2B">
        <w:rPr>
          <w:rFonts w:ascii="Times New Roman" w:eastAsia="Times New Roman" w:hAnsi="Times New Roman" w:cs="Times New Roman"/>
          <w:sz w:val="28"/>
          <w:szCs w:val="28"/>
        </w:rPr>
        <w:t>не позднее 10 рабочего дня</w:t>
      </w:r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="00F94A2B" w:rsidRPr="00F94A2B">
        <w:rPr>
          <w:rFonts w:ascii="Times New Roman" w:eastAsia="Times New Roman" w:hAnsi="Times New Roman" w:cs="Times New Roman"/>
          <w:sz w:val="28"/>
          <w:szCs w:val="28"/>
        </w:rPr>
        <w:t xml:space="preserve"> приказа о выделении средств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перечисляет их на расчетный счет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, открытый в кредитной организации и указанный в Соглашении. </w:t>
      </w:r>
    </w:p>
    <w:p w:rsidR="009D2889" w:rsidRDefault="009D2889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2.21. Порядок и сроки возврата Субсидий в бюджет муниципального образования город Мурман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ск в сл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учае нарушения условий их предоставления установлен пунктами 4.4, 4.5, 4.6 настоящего Порядка.</w:t>
      </w:r>
    </w:p>
    <w:p w:rsidR="00FF064B" w:rsidRDefault="00FF064B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2.22. П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ри реорганизации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7446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FF064B">
        <w:rPr>
          <w:rFonts w:ascii="Times New Roman" w:eastAsia="Times New Roman" w:hAnsi="Times New Roman" w:cs="Times New Roman"/>
          <w:sz w:val="28"/>
          <w:szCs w:val="28"/>
        </w:rPr>
        <w:t>, являющегося правопреемником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41C" w:rsidRPr="0008241C" w:rsidRDefault="0008241C" w:rsidP="000824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889" w:rsidRPr="0008241C" w:rsidRDefault="009D2889" w:rsidP="0008241C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3. Требования к отчетности</w:t>
      </w:r>
      <w:bookmarkStart w:id="0" w:name="sub_1506"/>
    </w:p>
    <w:bookmarkEnd w:id="0"/>
    <w:p w:rsid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FEA" w:rsidRDefault="00A46C29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представления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отчетности, а также 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проверки и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46C29">
        <w:rPr>
          <w:rFonts w:ascii="Times New Roman" w:eastAsia="Times New Roman" w:hAnsi="Times New Roman" w:cs="Times New Roman"/>
          <w:sz w:val="28"/>
          <w:szCs w:val="28"/>
        </w:rPr>
        <w:t xml:space="preserve"> отчетности, представленной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>
        <w:rPr>
          <w:rFonts w:ascii="Times New Roman" w:eastAsia="Times New Roman" w:hAnsi="Times New Roman" w:cs="Times New Roman"/>
          <w:sz w:val="28"/>
          <w:szCs w:val="28"/>
        </w:rPr>
        <w:t>, установлены в пунктах 2.15 – 2.18.</w:t>
      </w:r>
    </w:p>
    <w:p w:rsidR="00F80FEA" w:rsidRDefault="00F80FEA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08241C" w:rsidRPr="0008241C" w:rsidRDefault="0008241C" w:rsidP="0008241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Default="00DE7CCA" w:rsidP="0008241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lastRenderedPageBreak/>
        <w:t>4. Требования об осуществлении контроля (мониторинга) за соблюдением условий и порядка предоставления Субсидии и ответственность за их нарушение</w:t>
      </w:r>
    </w:p>
    <w:p w:rsidR="0008241C" w:rsidRPr="0008241C" w:rsidRDefault="0008241C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4.1. Комитет в сроки, установленные пунктом 2.16 настоящего Порядка, осуществляет проверку соблюдения порядка и условий предоставления Субсидий, в том числе в части достижения результатов предоставления Субсидии в соответствии с заключенным Соглашением (далее - Проверка).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4.3. Предоставление Субсидии прекращается в случае: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пункте 1.2 настоящего Порядка;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- банкротства, ликвидации или реорганизации</w:t>
      </w:r>
      <w:r w:rsidR="00FF064B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случаев указанных в пункте 2.22 настоящего Порядка)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- нарушения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Получатель </w:t>
      </w:r>
      <w:proofErr w:type="spellStart"/>
      <w:r w:rsidR="00350524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условий, определенных Соглашением.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4.4. В случае установления факт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) нарушения по результатам Проверки или получения от органов муниципального финансового контроля информации о нарушении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порядка и условий предоставления Субсидии, предусмотренных настоящим Порядком, в том числе указания в документах, предоставленных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недостоверных сведений, Комитет в течение трех рабочих дней со дня установления нарушения направляет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письменное извещение об 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возврата Субсидии в бюджет муниципального образования город Мурманск в размере, указанном в извещении. 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4.5. Возврат Субсидии производится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="006D32A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 xml:space="preserve"> субсидии</w:t>
      </w:r>
      <w:bookmarkStart w:id="1" w:name="_GoBack"/>
      <w:bookmarkEnd w:id="1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4.6. В случае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срок возврата Субсидии выходит за пределы отчетного финансового года,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производит возврат Субсидии в текущем финансовом году, но не позднее 15 февраля текущего финансового года, по реквизитам и коду бюджетной классификации Российской Федерации, указанным в извещении.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4.7. В случае</w:t>
      </w:r>
      <w:proofErr w:type="gramStart"/>
      <w:r w:rsidRPr="000824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350524">
        <w:rPr>
          <w:rFonts w:ascii="Times New Roman" w:eastAsia="Times New Roman" w:hAnsi="Times New Roman" w:cs="Times New Roman"/>
          <w:sz w:val="28"/>
          <w:szCs w:val="28"/>
        </w:rPr>
        <w:t>Получатель субсидии</w:t>
      </w:r>
      <w:r w:rsidRPr="0008241C">
        <w:rPr>
          <w:rFonts w:ascii="Times New Roman" w:eastAsia="Times New Roman" w:hAnsi="Times New Roman" w:cs="Times New Roman"/>
          <w:sz w:val="28"/>
          <w:szCs w:val="28"/>
        </w:rPr>
        <w:t xml:space="preserve"> не произвел возврат средств Субсидии в сроки, установленные пунктами 4.5 и 4.6 настоящего Порядка,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DE7CCA" w:rsidRPr="0008241C" w:rsidRDefault="00DE7CCA" w:rsidP="00082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41C">
        <w:rPr>
          <w:rFonts w:ascii="Times New Roman" w:eastAsia="Times New Roman" w:hAnsi="Times New Roman" w:cs="Times New Roman"/>
          <w:sz w:val="28"/>
          <w:szCs w:val="28"/>
        </w:rPr>
        <w:t>4.8. Органы муниципального финансового контроля осуществляют проверку соблюдения условий и порядка предоставления Субсидии в соответствии с полномочиями, определенными статьями 268.1 и 269.2 Бюджетного кодекса Российской Федерации.</w:t>
      </w:r>
    </w:p>
    <w:sectPr w:rsidR="00DE7CCA" w:rsidRPr="0008241C" w:rsidSect="0008241C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3" w:rsidRDefault="00F50D33" w:rsidP="005500E6">
      <w:pPr>
        <w:spacing w:after="0" w:line="240" w:lineRule="auto"/>
      </w:pPr>
      <w:r>
        <w:separator/>
      </w:r>
    </w:p>
  </w:endnote>
  <w:endnote w:type="continuationSeparator" w:id="0">
    <w:p w:rsidR="00F50D33" w:rsidRDefault="00F50D33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3" w:rsidRDefault="00F50D33" w:rsidP="005500E6">
      <w:pPr>
        <w:spacing w:after="0" w:line="240" w:lineRule="auto"/>
      </w:pPr>
      <w:r>
        <w:separator/>
      </w:r>
    </w:p>
  </w:footnote>
  <w:footnote w:type="continuationSeparator" w:id="0">
    <w:p w:rsidR="00F50D33" w:rsidRDefault="00F50D33" w:rsidP="0055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694"/>
    <w:rsid w:val="000019EC"/>
    <w:rsid w:val="00001B2C"/>
    <w:rsid w:val="00016038"/>
    <w:rsid w:val="000163CF"/>
    <w:rsid w:val="000261F1"/>
    <w:rsid w:val="000307DA"/>
    <w:rsid w:val="00031D33"/>
    <w:rsid w:val="000354CA"/>
    <w:rsid w:val="00041897"/>
    <w:rsid w:val="000435AC"/>
    <w:rsid w:val="000443DA"/>
    <w:rsid w:val="000559DE"/>
    <w:rsid w:val="0005612C"/>
    <w:rsid w:val="00065121"/>
    <w:rsid w:val="000707D3"/>
    <w:rsid w:val="0008241C"/>
    <w:rsid w:val="00096E46"/>
    <w:rsid w:val="000A7AF2"/>
    <w:rsid w:val="000B3064"/>
    <w:rsid w:val="000B4181"/>
    <w:rsid w:val="000C27CF"/>
    <w:rsid w:val="000C2DD2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7251"/>
    <w:rsid w:val="00115D5D"/>
    <w:rsid w:val="00125DBB"/>
    <w:rsid w:val="00132687"/>
    <w:rsid w:val="00133430"/>
    <w:rsid w:val="00137C6B"/>
    <w:rsid w:val="00154678"/>
    <w:rsid w:val="00166F32"/>
    <w:rsid w:val="001755EB"/>
    <w:rsid w:val="00175CA3"/>
    <w:rsid w:val="00185DD7"/>
    <w:rsid w:val="00194797"/>
    <w:rsid w:val="00194F0A"/>
    <w:rsid w:val="001A1FC6"/>
    <w:rsid w:val="001A6A03"/>
    <w:rsid w:val="001B0025"/>
    <w:rsid w:val="001B45C3"/>
    <w:rsid w:val="001B76CB"/>
    <w:rsid w:val="001C0D9C"/>
    <w:rsid w:val="001C4FAA"/>
    <w:rsid w:val="001C5FDF"/>
    <w:rsid w:val="001D5A1E"/>
    <w:rsid w:val="001E479D"/>
    <w:rsid w:val="00205119"/>
    <w:rsid w:val="00206C8F"/>
    <w:rsid w:val="00221B5E"/>
    <w:rsid w:val="00222029"/>
    <w:rsid w:val="002221D5"/>
    <w:rsid w:val="00225802"/>
    <w:rsid w:val="00230115"/>
    <w:rsid w:val="00234903"/>
    <w:rsid w:val="002423D4"/>
    <w:rsid w:val="00250789"/>
    <w:rsid w:val="002507D7"/>
    <w:rsid w:val="00266C2B"/>
    <w:rsid w:val="0028284A"/>
    <w:rsid w:val="002915EB"/>
    <w:rsid w:val="0029163A"/>
    <w:rsid w:val="002A429A"/>
    <w:rsid w:val="002B06A4"/>
    <w:rsid w:val="002B20DD"/>
    <w:rsid w:val="002B4335"/>
    <w:rsid w:val="002B57AE"/>
    <w:rsid w:val="002B60F4"/>
    <w:rsid w:val="002C03AF"/>
    <w:rsid w:val="002C5122"/>
    <w:rsid w:val="002D68B1"/>
    <w:rsid w:val="002E5A46"/>
    <w:rsid w:val="002E5AC0"/>
    <w:rsid w:val="002F0BE5"/>
    <w:rsid w:val="002F2354"/>
    <w:rsid w:val="002F4E37"/>
    <w:rsid w:val="003022BD"/>
    <w:rsid w:val="0030382E"/>
    <w:rsid w:val="00304858"/>
    <w:rsid w:val="00305374"/>
    <w:rsid w:val="00310F81"/>
    <w:rsid w:val="003164E1"/>
    <w:rsid w:val="0033406E"/>
    <w:rsid w:val="003349F4"/>
    <w:rsid w:val="00336ED5"/>
    <w:rsid w:val="0034185A"/>
    <w:rsid w:val="00347C27"/>
    <w:rsid w:val="00350524"/>
    <w:rsid w:val="00357081"/>
    <w:rsid w:val="003576E2"/>
    <w:rsid w:val="0036143C"/>
    <w:rsid w:val="00365DF1"/>
    <w:rsid w:val="003661AB"/>
    <w:rsid w:val="00366620"/>
    <w:rsid w:val="0036741F"/>
    <w:rsid w:val="00372FDD"/>
    <w:rsid w:val="00375AFB"/>
    <w:rsid w:val="00387FD9"/>
    <w:rsid w:val="003A2AB8"/>
    <w:rsid w:val="003A457F"/>
    <w:rsid w:val="003A4DE4"/>
    <w:rsid w:val="003B2CA3"/>
    <w:rsid w:val="003B3CC5"/>
    <w:rsid w:val="003B41A9"/>
    <w:rsid w:val="003C0BE7"/>
    <w:rsid w:val="003C7DF9"/>
    <w:rsid w:val="003D0555"/>
    <w:rsid w:val="003E08D8"/>
    <w:rsid w:val="003E12FC"/>
    <w:rsid w:val="003E2E74"/>
    <w:rsid w:val="003E333D"/>
    <w:rsid w:val="003F03AC"/>
    <w:rsid w:val="00402510"/>
    <w:rsid w:val="004047C7"/>
    <w:rsid w:val="004224FA"/>
    <w:rsid w:val="004326E9"/>
    <w:rsid w:val="00455C32"/>
    <w:rsid w:val="004651F4"/>
    <w:rsid w:val="00471FC7"/>
    <w:rsid w:val="004850BA"/>
    <w:rsid w:val="00491DE4"/>
    <w:rsid w:val="004927F7"/>
    <w:rsid w:val="004A7F5D"/>
    <w:rsid w:val="004B4BCB"/>
    <w:rsid w:val="004B775F"/>
    <w:rsid w:val="004C0D68"/>
    <w:rsid w:val="004C1DFF"/>
    <w:rsid w:val="004C4945"/>
    <w:rsid w:val="004C52FC"/>
    <w:rsid w:val="004C5D8C"/>
    <w:rsid w:val="004D0FB6"/>
    <w:rsid w:val="004D1901"/>
    <w:rsid w:val="004E2444"/>
    <w:rsid w:val="004E62A7"/>
    <w:rsid w:val="0050336D"/>
    <w:rsid w:val="005049D5"/>
    <w:rsid w:val="00521472"/>
    <w:rsid w:val="00527741"/>
    <w:rsid w:val="005330D2"/>
    <w:rsid w:val="00537811"/>
    <w:rsid w:val="00544578"/>
    <w:rsid w:val="00545E02"/>
    <w:rsid w:val="005500E6"/>
    <w:rsid w:val="00567C1B"/>
    <w:rsid w:val="0057158B"/>
    <w:rsid w:val="0057294B"/>
    <w:rsid w:val="005735D4"/>
    <w:rsid w:val="005A22ED"/>
    <w:rsid w:val="005A4292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1723B"/>
    <w:rsid w:val="00624798"/>
    <w:rsid w:val="00627088"/>
    <w:rsid w:val="00630B7C"/>
    <w:rsid w:val="00637D9B"/>
    <w:rsid w:val="00643DF2"/>
    <w:rsid w:val="006474D9"/>
    <w:rsid w:val="006567F9"/>
    <w:rsid w:val="006735DC"/>
    <w:rsid w:val="00673FDD"/>
    <w:rsid w:val="0068294A"/>
    <w:rsid w:val="006A42EE"/>
    <w:rsid w:val="006A51FF"/>
    <w:rsid w:val="006A6E5D"/>
    <w:rsid w:val="006B4581"/>
    <w:rsid w:val="006C0FF9"/>
    <w:rsid w:val="006C4EA4"/>
    <w:rsid w:val="006D32A2"/>
    <w:rsid w:val="006D7791"/>
    <w:rsid w:val="006E2F33"/>
    <w:rsid w:val="006E4E3B"/>
    <w:rsid w:val="006F58A7"/>
    <w:rsid w:val="00712FFE"/>
    <w:rsid w:val="00727ED3"/>
    <w:rsid w:val="00737156"/>
    <w:rsid w:val="00741756"/>
    <w:rsid w:val="00742C74"/>
    <w:rsid w:val="00744647"/>
    <w:rsid w:val="00744E0B"/>
    <w:rsid w:val="00745220"/>
    <w:rsid w:val="007554C1"/>
    <w:rsid w:val="00766BE5"/>
    <w:rsid w:val="00770285"/>
    <w:rsid w:val="00771E9E"/>
    <w:rsid w:val="007737FC"/>
    <w:rsid w:val="00780882"/>
    <w:rsid w:val="00784B8C"/>
    <w:rsid w:val="0078743B"/>
    <w:rsid w:val="0078779C"/>
    <w:rsid w:val="0079142F"/>
    <w:rsid w:val="007932D4"/>
    <w:rsid w:val="00793F4B"/>
    <w:rsid w:val="007B1024"/>
    <w:rsid w:val="007B5059"/>
    <w:rsid w:val="007E1D97"/>
    <w:rsid w:val="007E2454"/>
    <w:rsid w:val="007E358D"/>
    <w:rsid w:val="007E5787"/>
    <w:rsid w:val="0080783E"/>
    <w:rsid w:val="008079CE"/>
    <w:rsid w:val="00810C7D"/>
    <w:rsid w:val="0081261E"/>
    <w:rsid w:val="00823C65"/>
    <w:rsid w:val="0083136E"/>
    <w:rsid w:val="0083572D"/>
    <w:rsid w:val="008718FF"/>
    <w:rsid w:val="0087786B"/>
    <w:rsid w:val="00884F71"/>
    <w:rsid w:val="00885183"/>
    <w:rsid w:val="00893017"/>
    <w:rsid w:val="008A33FA"/>
    <w:rsid w:val="008A74D5"/>
    <w:rsid w:val="008B30AC"/>
    <w:rsid w:val="008B576A"/>
    <w:rsid w:val="008B59BA"/>
    <w:rsid w:val="008C013D"/>
    <w:rsid w:val="008C0446"/>
    <w:rsid w:val="008C2624"/>
    <w:rsid w:val="008C2ECE"/>
    <w:rsid w:val="008C2F7A"/>
    <w:rsid w:val="008C3EDB"/>
    <w:rsid w:val="008C6F8B"/>
    <w:rsid w:val="008D240D"/>
    <w:rsid w:val="008D275D"/>
    <w:rsid w:val="008F0914"/>
    <w:rsid w:val="008F11EE"/>
    <w:rsid w:val="008F19B3"/>
    <w:rsid w:val="00906CEC"/>
    <w:rsid w:val="009077F7"/>
    <w:rsid w:val="00926B35"/>
    <w:rsid w:val="00927693"/>
    <w:rsid w:val="00940EBA"/>
    <w:rsid w:val="00944694"/>
    <w:rsid w:val="00955694"/>
    <w:rsid w:val="00957437"/>
    <w:rsid w:val="009644F5"/>
    <w:rsid w:val="009755B7"/>
    <w:rsid w:val="00983496"/>
    <w:rsid w:val="009A0BCF"/>
    <w:rsid w:val="009A21CE"/>
    <w:rsid w:val="009A66BA"/>
    <w:rsid w:val="009C1A7E"/>
    <w:rsid w:val="009C566A"/>
    <w:rsid w:val="009D2889"/>
    <w:rsid w:val="009D293D"/>
    <w:rsid w:val="009D3BCB"/>
    <w:rsid w:val="009E79EC"/>
    <w:rsid w:val="00A05D9E"/>
    <w:rsid w:val="00A0631F"/>
    <w:rsid w:val="00A10D27"/>
    <w:rsid w:val="00A11097"/>
    <w:rsid w:val="00A17A17"/>
    <w:rsid w:val="00A30094"/>
    <w:rsid w:val="00A31D0C"/>
    <w:rsid w:val="00A33FA6"/>
    <w:rsid w:val="00A34917"/>
    <w:rsid w:val="00A34C81"/>
    <w:rsid w:val="00A417A9"/>
    <w:rsid w:val="00A44F54"/>
    <w:rsid w:val="00A46C29"/>
    <w:rsid w:val="00A61104"/>
    <w:rsid w:val="00A64949"/>
    <w:rsid w:val="00A70CDC"/>
    <w:rsid w:val="00A735AC"/>
    <w:rsid w:val="00A85E15"/>
    <w:rsid w:val="00A91206"/>
    <w:rsid w:val="00AB18BF"/>
    <w:rsid w:val="00AC5CC1"/>
    <w:rsid w:val="00AD1F16"/>
    <w:rsid w:val="00AE21B1"/>
    <w:rsid w:val="00AE3F34"/>
    <w:rsid w:val="00AE6050"/>
    <w:rsid w:val="00AF068F"/>
    <w:rsid w:val="00AF1010"/>
    <w:rsid w:val="00AF3D04"/>
    <w:rsid w:val="00AF697B"/>
    <w:rsid w:val="00B01CF9"/>
    <w:rsid w:val="00B01E40"/>
    <w:rsid w:val="00B027ED"/>
    <w:rsid w:val="00B10535"/>
    <w:rsid w:val="00B37C54"/>
    <w:rsid w:val="00B42C29"/>
    <w:rsid w:val="00B505F4"/>
    <w:rsid w:val="00B52D1A"/>
    <w:rsid w:val="00B5652D"/>
    <w:rsid w:val="00B617A7"/>
    <w:rsid w:val="00B63BDB"/>
    <w:rsid w:val="00B64526"/>
    <w:rsid w:val="00B74F4B"/>
    <w:rsid w:val="00B77DF0"/>
    <w:rsid w:val="00B90485"/>
    <w:rsid w:val="00BA28F9"/>
    <w:rsid w:val="00BA7C7E"/>
    <w:rsid w:val="00BB5C09"/>
    <w:rsid w:val="00BB7371"/>
    <w:rsid w:val="00BC3974"/>
    <w:rsid w:val="00BC70E1"/>
    <w:rsid w:val="00BD1994"/>
    <w:rsid w:val="00BD254C"/>
    <w:rsid w:val="00BD2613"/>
    <w:rsid w:val="00BD7D63"/>
    <w:rsid w:val="00BE01AC"/>
    <w:rsid w:val="00C022ED"/>
    <w:rsid w:val="00C05111"/>
    <w:rsid w:val="00C05348"/>
    <w:rsid w:val="00C06A82"/>
    <w:rsid w:val="00C20353"/>
    <w:rsid w:val="00C2087C"/>
    <w:rsid w:val="00C25815"/>
    <w:rsid w:val="00C3016E"/>
    <w:rsid w:val="00C37BED"/>
    <w:rsid w:val="00C47E31"/>
    <w:rsid w:val="00C6011C"/>
    <w:rsid w:val="00C67945"/>
    <w:rsid w:val="00C749B3"/>
    <w:rsid w:val="00C7687A"/>
    <w:rsid w:val="00C82FF8"/>
    <w:rsid w:val="00C84721"/>
    <w:rsid w:val="00C943CC"/>
    <w:rsid w:val="00CA0CD8"/>
    <w:rsid w:val="00CB29E3"/>
    <w:rsid w:val="00CC2C3C"/>
    <w:rsid w:val="00CC39FA"/>
    <w:rsid w:val="00CC3D2C"/>
    <w:rsid w:val="00CD5E00"/>
    <w:rsid w:val="00CE1126"/>
    <w:rsid w:val="00CE3C13"/>
    <w:rsid w:val="00D10B33"/>
    <w:rsid w:val="00D216D9"/>
    <w:rsid w:val="00D30458"/>
    <w:rsid w:val="00D3145F"/>
    <w:rsid w:val="00D3233A"/>
    <w:rsid w:val="00D4686A"/>
    <w:rsid w:val="00D52F9A"/>
    <w:rsid w:val="00D62BAD"/>
    <w:rsid w:val="00D64110"/>
    <w:rsid w:val="00D656BF"/>
    <w:rsid w:val="00D75666"/>
    <w:rsid w:val="00D760B5"/>
    <w:rsid w:val="00D76675"/>
    <w:rsid w:val="00D944EC"/>
    <w:rsid w:val="00DA710C"/>
    <w:rsid w:val="00DC1662"/>
    <w:rsid w:val="00DC28ED"/>
    <w:rsid w:val="00DC7AF7"/>
    <w:rsid w:val="00DD3891"/>
    <w:rsid w:val="00DE36B7"/>
    <w:rsid w:val="00DE7CCA"/>
    <w:rsid w:val="00DF2839"/>
    <w:rsid w:val="00DF2FED"/>
    <w:rsid w:val="00DF52C1"/>
    <w:rsid w:val="00E02E05"/>
    <w:rsid w:val="00E10C19"/>
    <w:rsid w:val="00E162B3"/>
    <w:rsid w:val="00E305C0"/>
    <w:rsid w:val="00E37399"/>
    <w:rsid w:val="00E415D7"/>
    <w:rsid w:val="00E42239"/>
    <w:rsid w:val="00E53294"/>
    <w:rsid w:val="00E57ED2"/>
    <w:rsid w:val="00E708C6"/>
    <w:rsid w:val="00E87BFC"/>
    <w:rsid w:val="00E95F8F"/>
    <w:rsid w:val="00E96A3F"/>
    <w:rsid w:val="00EA0DAB"/>
    <w:rsid w:val="00EA2E2A"/>
    <w:rsid w:val="00EA6378"/>
    <w:rsid w:val="00EB267C"/>
    <w:rsid w:val="00EB516A"/>
    <w:rsid w:val="00EB6291"/>
    <w:rsid w:val="00EC2717"/>
    <w:rsid w:val="00EC47E8"/>
    <w:rsid w:val="00EC68F5"/>
    <w:rsid w:val="00EE51D5"/>
    <w:rsid w:val="00EF096C"/>
    <w:rsid w:val="00EF35F9"/>
    <w:rsid w:val="00EF62D5"/>
    <w:rsid w:val="00EF6985"/>
    <w:rsid w:val="00F047F3"/>
    <w:rsid w:val="00F1617C"/>
    <w:rsid w:val="00F2637E"/>
    <w:rsid w:val="00F27850"/>
    <w:rsid w:val="00F30801"/>
    <w:rsid w:val="00F33CE4"/>
    <w:rsid w:val="00F37BE3"/>
    <w:rsid w:val="00F42B7A"/>
    <w:rsid w:val="00F43DCD"/>
    <w:rsid w:val="00F50D33"/>
    <w:rsid w:val="00F57180"/>
    <w:rsid w:val="00F633D6"/>
    <w:rsid w:val="00F640CD"/>
    <w:rsid w:val="00F65DCA"/>
    <w:rsid w:val="00F74524"/>
    <w:rsid w:val="00F7655D"/>
    <w:rsid w:val="00F80FEA"/>
    <w:rsid w:val="00F84B68"/>
    <w:rsid w:val="00F90EB2"/>
    <w:rsid w:val="00F94A2B"/>
    <w:rsid w:val="00FA025D"/>
    <w:rsid w:val="00FA2098"/>
    <w:rsid w:val="00FA3BA4"/>
    <w:rsid w:val="00FB0CEE"/>
    <w:rsid w:val="00FB5F92"/>
    <w:rsid w:val="00FC21A1"/>
    <w:rsid w:val="00FC546C"/>
    <w:rsid w:val="00FC7D21"/>
    <w:rsid w:val="00FD50B6"/>
    <w:rsid w:val="00FD5A2A"/>
    <w:rsid w:val="00FD7B87"/>
    <w:rsid w:val="00FE018B"/>
    <w:rsid w:val="00FF0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  <w:style w:type="paragraph" w:styleId="aa">
    <w:name w:val="List Paragraph"/>
    <w:basedOn w:val="a"/>
    <w:uiPriority w:val="34"/>
    <w:qFormat/>
    <w:rsid w:val="009D2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8C89-AB6A-4152-886D-55095F0D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7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Склюев Максим Александрович</cp:lastModifiedBy>
  <cp:revision>73</cp:revision>
  <cp:lastPrinted>2019-02-22T06:46:00Z</cp:lastPrinted>
  <dcterms:created xsi:type="dcterms:W3CDTF">2019-12-04T12:49:00Z</dcterms:created>
  <dcterms:modified xsi:type="dcterms:W3CDTF">2024-01-15T07:20:00Z</dcterms:modified>
</cp:coreProperties>
</file>