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F" w:rsidRDefault="00B371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-120014</wp:posOffset>
                </wp:positionV>
                <wp:extent cx="3629025" cy="67056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1C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Председателю комитета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территориального 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˂1˃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  <w:proofErr w:type="gramEnd"/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371C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˂2˃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рственный регистрационный номер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 государственной регистрации юридического лица в едином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государственном реестре юридических лиц</w:t>
                            </w:r>
                          </w:p>
                          <w:p w:rsidR="00B371CF" w:rsidRPr="00F00803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 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B371CF" w:rsidRPr="00F00803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 и (или) адрес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</w:t>
                            </w:r>
                            <w:proofErr w:type="gramEnd"/>
                          </w:p>
                          <w:p w:rsidR="00B371CF" w:rsidRPr="0012001F" w:rsidRDefault="00B371CF" w:rsidP="00B371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почты для связи с заявителем</w:t>
                            </w:r>
                          </w:p>
                          <w:p w:rsidR="00B371CF" w:rsidRDefault="00B371CF" w:rsidP="00B371CF">
                            <w:pPr>
                              <w:jc w:val="both"/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3.95pt;margin-top:-9.45pt;width:285.7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" fillcolor="white [3201]" stroked="f" strokeweight=".5pt">
                <v:textbox>
                  <w:txbxContent>
                    <w:p w:rsidR="00B371C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Председателю комитета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территориального 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˂1˃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371C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˂2˃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рственный регистрационный номер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 государственной регистрации юридического лица в едином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государственном реестре юридических лиц</w:t>
                      </w:r>
                    </w:p>
                    <w:p w:rsidR="00B371CF" w:rsidRPr="00F00803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 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B371CF" w:rsidRPr="00F00803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t xml:space="preserve">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 и (или) адрес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</w:t>
                      </w:r>
                      <w:proofErr w:type="gramEnd"/>
                    </w:p>
                    <w:p w:rsidR="00B371CF" w:rsidRPr="0012001F" w:rsidRDefault="00B371CF" w:rsidP="00B371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почты для связи с заявителем</w:t>
                      </w:r>
                    </w:p>
                    <w:p w:rsidR="00B371CF" w:rsidRDefault="00B371CF" w:rsidP="00B371CF">
                      <w:pPr>
                        <w:jc w:val="both"/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Pr="00B371CF" w:rsidRDefault="00B371CF" w:rsidP="00B371CF"/>
    <w:p w:rsidR="00B371CF" w:rsidRDefault="00B371CF" w:rsidP="00B371CF"/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2001F">
        <w:rPr>
          <w:rFonts w:ascii="Times New Roman" w:hAnsi="Times New Roman" w:cs="Times New Roman"/>
          <w:sz w:val="24"/>
          <w:szCs w:val="24"/>
        </w:rPr>
        <w:t>Заявление об утверждении схемы расположения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C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решение об утверждении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1F">
        <w:rPr>
          <w:rFonts w:ascii="Times New Roman" w:hAnsi="Times New Roman" w:cs="Times New Roman"/>
          <w:sz w:val="24"/>
          <w:szCs w:val="24"/>
        </w:rPr>
        <w:t>участка 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территории.</w:t>
      </w:r>
      <w:r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C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 соответствии со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предусмотрено образование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 участка, в случае,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таких земельных участках внесены в государственный кадастр </w:t>
      </w:r>
      <w:r w:rsidRPr="0012001F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C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>_.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Цель использования образуемого земельного участка (участков)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Предельные (максимальные и минимальные) размеры земельных участков, </w:t>
      </w:r>
      <w:r w:rsidRPr="0012001F">
        <w:rPr>
          <w:rFonts w:ascii="Times New Roman" w:hAnsi="Times New Roman" w:cs="Times New Roman"/>
          <w:sz w:val="24"/>
          <w:szCs w:val="24"/>
        </w:rPr>
        <w:t>определенные в соответствии с градостроительными регламентами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371C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определенные в </w:t>
      </w:r>
      <w:r w:rsidRPr="0012001F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 с Земельным кодексом Российской Федерации, другими федеральными законами,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в отношении участков, на которые дей</w:t>
      </w:r>
      <w:r>
        <w:rPr>
          <w:rFonts w:ascii="Times New Roman" w:hAnsi="Times New Roman" w:cs="Times New Roman"/>
          <w:sz w:val="24"/>
          <w:szCs w:val="24"/>
        </w:rPr>
        <w:t xml:space="preserve">ствие градостроительных </w:t>
      </w:r>
      <w:r w:rsidRPr="0012001F">
        <w:rPr>
          <w:rFonts w:ascii="Times New Roman" w:hAnsi="Times New Roman" w:cs="Times New Roman"/>
          <w:sz w:val="24"/>
          <w:szCs w:val="24"/>
        </w:rPr>
        <w:t>регламентов  не распростр</w:t>
      </w:r>
      <w:r>
        <w:rPr>
          <w:rFonts w:ascii="Times New Roman" w:hAnsi="Times New Roman" w:cs="Times New Roman"/>
          <w:sz w:val="24"/>
          <w:szCs w:val="24"/>
        </w:rPr>
        <w:t xml:space="preserve">аняется или в отношении которых </w:t>
      </w:r>
      <w:r w:rsidRPr="0012001F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CF" w:rsidRPr="00F82DB1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1200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001F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</w:t>
      </w:r>
      <w:r w:rsidRPr="0012001F">
        <w:rPr>
          <w:rFonts w:ascii="Times New Roman" w:hAnsi="Times New Roman" w:cs="Times New Roman"/>
          <w:sz w:val="24"/>
          <w:szCs w:val="24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</w:t>
      </w:r>
      <w: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˂1˃.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2001F">
        <w:rPr>
          <w:rFonts w:ascii="Times New Roman" w:hAnsi="Times New Roman" w:cs="Times New Roman"/>
          <w:sz w:val="24"/>
          <w:szCs w:val="24"/>
        </w:rPr>
        <w:t>: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B371CF" w:rsidRPr="0012001F" w:rsidRDefault="00B371CF" w:rsidP="00B371C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   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001F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71C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Start w:id="2" w:name="_GoBack"/>
      <w:bookmarkEnd w:id="1"/>
      <w:bookmarkEnd w:id="2"/>
    </w:p>
    <w:p w:rsidR="00B371CF" w:rsidRPr="0012001F" w:rsidRDefault="00B371CF" w:rsidP="00B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6C" w:rsidRPr="00B371CF" w:rsidRDefault="00AC3D6C" w:rsidP="00B371CF">
      <w:pPr>
        <w:tabs>
          <w:tab w:val="left" w:pos="4215"/>
        </w:tabs>
      </w:pPr>
    </w:p>
    <w:sectPr w:rsidR="00AC3D6C" w:rsidRPr="00B371CF" w:rsidSect="00B371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7"/>
    <w:rsid w:val="00581FF7"/>
    <w:rsid w:val="00AC3D6C"/>
    <w:rsid w:val="00B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2023-06-15T09:22:00Z</dcterms:created>
  <dcterms:modified xsi:type="dcterms:W3CDTF">2023-06-15T09:25:00Z</dcterms:modified>
</cp:coreProperties>
</file>