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CFC1" w14:textId="631FDB4C" w:rsidR="00D57DB3" w:rsidRPr="00D57DB3" w:rsidRDefault="006C6330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</w:t>
      </w:r>
      <w:r w:rsidR="00D57DB3" w:rsidRPr="00D57DB3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6FCBA73D" w14:textId="77777777" w:rsidR="00D57DB3" w:rsidRPr="00D57DB3" w:rsidRDefault="00D57DB3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DB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улучшению условий и охраны труда </w:t>
      </w:r>
    </w:p>
    <w:p w14:paraId="5FBBF25B" w14:textId="3767D63F" w:rsidR="00D57DB3" w:rsidRPr="00D57DB3" w:rsidRDefault="00D57DB3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DB3">
        <w:rPr>
          <w:rFonts w:ascii="Times New Roman" w:hAnsi="Times New Roman" w:cs="Times New Roman"/>
          <w:b/>
          <w:bCs/>
          <w:sz w:val="28"/>
          <w:szCs w:val="28"/>
        </w:rPr>
        <w:t>комитете имущественных отношений г</w:t>
      </w:r>
      <w:r w:rsidR="006C6330">
        <w:rPr>
          <w:rFonts w:ascii="Times New Roman" w:hAnsi="Times New Roman" w:cs="Times New Roman"/>
          <w:b/>
          <w:bCs/>
          <w:sz w:val="28"/>
          <w:szCs w:val="28"/>
        </w:rPr>
        <w:t xml:space="preserve">орода </w:t>
      </w:r>
      <w:r w:rsidRPr="00D57DB3">
        <w:rPr>
          <w:rFonts w:ascii="Times New Roman" w:hAnsi="Times New Roman" w:cs="Times New Roman"/>
          <w:b/>
          <w:bCs/>
          <w:sz w:val="28"/>
          <w:szCs w:val="28"/>
        </w:rPr>
        <w:t xml:space="preserve">Мурманска </w:t>
      </w:r>
    </w:p>
    <w:p w14:paraId="484D85B1" w14:textId="12C8B002" w:rsidR="00D57DB3" w:rsidRDefault="006C6330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57DB3" w:rsidRPr="00D57DB3">
        <w:rPr>
          <w:rFonts w:ascii="Times New Roman" w:hAnsi="Times New Roman" w:cs="Times New Roman"/>
          <w:b/>
          <w:bCs/>
          <w:sz w:val="28"/>
          <w:szCs w:val="28"/>
        </w:rPr>
        <w:t>а 2022 год</w:t>
      </w:r>
      <w:r w:rsidR="00D57DB3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4727CB73" w14:textId="77777777" w:rsidR="004F18FB" w:rsidRPr="00D57DB3" w:rsidRDefault="004F18FB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6331"/>
        <w:gridCol w:w="1473"/>
        <w:gridCol w:w="6462"/>
      </w:tblGrid>
      <w:tr w:rsidR="00D04A6F" w14:paraId="51F19ED1" w14:textId="77777777" w:rsidTr="007F1655">
        <w:trPr>
          <w:jc w:val="center"/>
        </w:trPr>
        <w:tc>
          <w:tcPr>
            <w:tcW w:w="0" w:type="auto"/>
            <w:vAlign w:val="center"/>
          </w:tcPr>
          <w:p w14:paraId="55FECD29" w14:textId="70047C57" w:rsidR="006C6330" w:rsidRDefault="006C6330" w:rsidP="004F1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</w:rPr>
              <w:t>№</w:t>
            </w:r>
            <w:r w:rsidRPr="00D57DB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0" w:type="auto"/>
            <w:vAlign w:val="center"/>
          </w:tcPr>
          <w:p w14:paraId="2B117EA1" w14:textId="3DA6D7B5" w:rsidR="006C6330" w:rsidRDefault="006C6330" w:rsidP="004F1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DB3">
              <w:rPr>
                <w:rFonts w:ascii="Times New Roman" w:hAnsi="Times New Roman" w:cs="Times New Roman"/>
              </w:rPr>
              <w:t>Наименование мероприятия по улучшению условий и охраны труда</w:t>
            </w:r>
          </w:p>
        </w:tc>
        <w:tc>
          <w:tcPr>
            <w:tcW w:w="0" w:type="auto"/>
            <w:vAlign w:val="center"/>
          </w:tcPr>
          <w:p w14:paraId="1B074D44" w14:textId="77777777" w:rsidR="006C6330" w:rsidRDefault="006C6330" w:rsidP="006C6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B3">
              <w:rPr>
                <w:rFonts w:ascii="Times New Roman" w:hAnsi="Times New Roman" w:cs="Times New Roman"/>
              </w:rPr>
              <w:t xml:space="preserve">Срок </w:t>
            </w:r>
          </w:p>
          <w:p w14:paraId="2E83696D" w14:textId="022BDC6F" w:rsidR="006C6330" w:rsidRDefault="006C6330" w:rsidP="006C63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DB3"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0" w:type="auto"/>
            <w:vAlign w:val="center"/>
          </w:tcPr>
          <w:p w14:paraId="32FDE973" w14:textId="041BDFF7" w:rsidR="006C6330" w:rsidRDefault="006C6330" w:rsidP="006C63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57DB3">
              <w:rPr>
                <w:rFonts w:ascii="Times New Roman" w:hAnsi="Times New Roman" w:cs="Times New Roman"/>
              </w:rPr>
              <w:t>езультат мероприятия</w:t>
            </w:r>
          </w:p>
        </w:tc>
      </w:tr>
      <w:bookmarkEnd w:id="0"/>
      <w:tr w:rsidR="00D04A6F" w:rsidRPr="004F18FB" w14:paraId="20D36ACD" w14:textId="77777777" w:rsidTr="00387054">
        <w:trPr>
          <w:jc w:val="center"/>
        </w:trPr>
        <w:tc>
          <w:tcPr>
            <w:tcW w:w="0" w:type="auto"/>
          </w:tcPr>
          <w:p w14:paraId="3D66A10D" w14:textId="24729D91" w:rsidR="006C6330" w:rsidRPr="004F18FB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53D437F" w14:textId="5C137979" w:rsidR="006C6330" w:rsidRPr="004F18FB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6B1DCB" w14:textId="4E8D639C" w:rsidR="006C6330" w:rsidRPr="004F18FB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0A3A3E6" w14:textId="17EEAD37" w:rsidR="006C6330" w:rsidRPr="004F18FB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04A6F" w:rsidRPr="006C6330" w14:paraId="45AD480F" w14:textId="77777777" w:rsidTr="00A73A5C">
        <w:trPr>
          <w:jc w:val="center"/>
        </w:trPr>
        <w:tc>
          <w:tcPr>
            <w:tcW w:w="0" w:type="auto"/>
          </w:tcPr>
          <w:p w14:paraId="69B4EF72" w14:textId="323BD236" w:rsidR="006C6330" w:rsidRPr="006C6330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52DDDD" w14:textId="10060D01" w:rsidR="006C6330" w:rsidRPr="006C6330" w:rsidRDefault="006C6330" w:rsidP="00D81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оценка опасностей, оценка уровней профессиональных рисков, реализация мер, разработанных по результатам их проведения</w:t>
            </w:r>
          </w:p>
        </w:tc>
        <w:tc>
          <w:tcPr>
            <w:tcW w:w="0" w:type="auto"/>
          </w:tcPr>
          <w:p w14:paraId="25120BAF" w14:textId="0AF95C95" w:rsidR="006C6330" w:rsidRPr="006C6330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2022 года</w:t>
            </w:r>
          </w:p>
        </w:tc>
        <w:tc>
          <w:tcPr>
            <w:tcW w:w="0" w:type="auto"/>
          </w:tcPr>
          <w:p w14:paraId="46B26A85" w14:textId="3C51597C" w:rsidR="006C6330" w:rsidRPr="006C6330" w:rsidRDefault="00D92A34" w:rsidP="00D92A3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опросы в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опасностей, 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уровней профессиональных рисков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регулярно обсуждались на оперативных совещаниях, проводимых руководством Комитета.</w:t>
            </w:r>
          </w:p>
        </w:tc>
      </w:tr>
      <w:tr w:rsidR="00D04A6F" w:rsidRPr="006C6330" w14:paraId="5A515C73" w14:textId="77777777" w:rsidTr="006D57FA">
        <w:trPr>
          <w:jc w:val="center"/>
        </w:trPr>
        <w:tc>
          <w:tcPr>
            <w:tcW w:w="0" w:type="auto"/>
          </w:tcPr>
          <w:p w14:paraId="44DC4E2A" w14:textId="1586DDDE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2AF7A7F" w14:textId="532D8CFE" w:rsidR="006C6330" w:rsidRPr="006C6330" w:rsidRDefault="006C6330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Внедрение и (или) модернизация технических устройств и приспособлений, обеспечивающих защиту работников от поражения электрическим током</w:t>
            </w:r>
          </w:p>
        </w:tc>
        <w:tc>
          <w:tcPr>
            <w:tcW w:w="0" w:type="auto"/>
          </w:tcPr>
          <w:p w14:paraId="31F15961" w14:textId="45F8913B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2022 года</w:t>
            </w:r>
          </w:p>
        </w:tc>
        <w:tc>
          <w:tcPr>
            <w:tcW w:w="0" w:type="auto"/>
          </w:tcPr>
          <w:p w14:paraId="09032FE7" w14:textId="0495AF0F" w:rsidR="006C6330" w:rsidRPr="005017D6" w:rsidRDefault="005017D6" w:rsidP="00D92A3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Регулярная замена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по мере необходимости (выход из строя, технический износ и т.п.) 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устройств и приспособлений, обеспечивающих защиту работников от поражения электрическим током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04A6F" w:rsidRPr="006C6330" w14:paraId="466EC7CA" w14:textId="77777777" w:rsidTr="00474C52">
        <w:trPr>
          <w:jc w:val="center"/>
        </w:trPr>
        <w:tc>
          <w:tcPr>
            <w:tcW w:w="0" w:type="auto"/>
          </w:tcPr>
          <w:p w14:paraId="4EF821C9" w14:textId="71FA4F35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034F45D" w14:textId="0478195F" w:rsidR="006C6330" w:rsidRPr="006C6330" w:rsidRDefault="006C6330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Приобретение и монтаж установок (автоматов) для обеспечения работников питьевой водой, систем фильтрации (очистки) водопроводной воды</w:t>
            </w:r>
          </w:p>
        </w:tc>
        <w:tc>
          <w:tcPr>
            <w:tcW w:w="0" w:type="auto"/>
          </w:tcPr>
          <w:p w14:paraId="5690BCCB" w14:textId="6BE85A60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2022 года</w:t>
            </w:r>
          </w:p>
        </w:tc>
        <w:tc>
          <w:tcPr>
            <w:tcW w:w="0" w:type="auto"/>
          </w:tcPr>
          <w:p w14:paraId="627BE78C" w14:textId="73A88A6D" w:rsidR="006C6330" w:rsidRPr="006C6330" w:rsidRDefault="00CF191D" w:rsidP="005017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фильтрации (очистки) водопроводной воды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осуществлялось сотрудниками Комитета самостоятельно</w:t>
            </w:r>
            <w:r w:rsidR="00453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собственных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учетом </w:t>
            </w:r>
            <w:r w:rsidR="0045309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рекомендаций руководства Комитета.</w:t>
            </w:r>
          </w:p>
        </w:tc>
      </w:tr>
      <w:tr w:rsidR="00D04A6F" w:rsidRPr="006C6330" w14:paraId="2F4BDACB" w14:textId="77777777" w:rsidTr="0050576E">
        <w:trPr>
          <w:jc w:val="center"/>
        </w:trPr>
        <w:tc>
          <w:tcPr>
            <w:tcW w:w="0" w:type="auto"/>
          </w:tcPr>
          <w:p w14:paraId="43961082" w14:textId="2ABDA1FC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F042703" w14:textId="3B046CA9" w:rsidR="006C6330" w:rsidRPr="006C6330" w:rsidRDefault="006C6330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Приобретение стендов, наглядных материалов, научно-технической литературы для проведения инструктажей по охране труда, проведение тренингов, круглых столов по охране труда</w:t>
            </w:r>
          </w:p>
        </w:tc>
        <w:tc>
          <w:tcPr>
            <w:tcW w:w="0" w:type="auto"/>
          </w:tcPr>
          <w:p w14:paraId="3F48F561" w14:textId="4BE00A36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2022 года</w:t>
            </w:r>
          </w:p>
        </w:tc>
        <w:tc>
          <w:tcPr>
            <w:tcW w:w="0" w:type="auto"/>
          </w:tcPr>
          <w:p w14:paraId="56A9EEC2" w14:textId="2F21B083" w:rsidR="00616902" w:rsidRPr="00616902" w:rsidRDefault="00616902" w:rsidP="00616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t>В целях информирования работников об их трудовых правах, включая право на безопасные условия и охрану труда - Приказ Минтруда России от 29.10.2021 № 773н</w:t>
            </w:r>
            <w:r w:rsidR="00D56D9B">
              <w:rPr>
                <w:sz w:val="24"/>
                <w:szCs w:val="24"/>
              </w:rPr>
              <w:t>,</w:t>
            </w:r>
            <w:r w:rsidRPr="00616902">
              <w:rPr>
                <w:sz w:val="24"/>
                <w:szCs w:val="24"/>
              </w:rPr>
              <w:t xml:space="preserve"> на  </w:t>
            </w:r>
            <w:r w:rsidRPr="00616902">
              <w:rPr>
                <w:bCs/>
                <w:sz w:val="24"/>
                <w:szCs w:val="24"/>
              </w:rPr>
              <w:t>официальном сайте администрации города Мурманска на странице комитета имущественных отношений города Мурманска</w:t>
            </w:r>
            <w:r w:rsidRPr="00616902">
              <w:rPr>
                <w:sz w:val="24"/>
                <w:szCs w:val="24"/>
              </w:rPr>
              <w:t xml:space="preserve"> создан в раздел «Охрана труда», где размещена следующая информация:</w:t>
            </w:r>
          </w:p>
          <w:p w14:paraId="503969E2" w14:textId="77777777" w:rsidR="00616902" w:rsidRPr="00616902" w:rsidRDefault="00616902" w:rsidP="006169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1690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Закон Мурманской области от 16 апреля 2008 года № 954-01-ЗМО «О государственном управлении охраной труда на территории Мурманской области»;</w:t>
            </w:r>
          </w:p>
          <w:p w14:paraId="459FE209" w14:textId="77777777" w:rsidR="00616902" w:rsidRPr="00616902" w:rsidRDefault="00616902" w:rsidP="00616902">
            <w:pPr>
              <w:pStyle w:val="a3"/>
              <w:jc w:val="both"/>
              <w:rPr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t>- информация о полномочиях органов исполнительной власти в области охраны труда в соответствии с Трудовым кодексом РФ;</w:t>
            </w:r>
          </w:p>
          <w:p w14:paraId="21AF526E" w14:textId="77777777" w:rsidR="00616902" w:rsidRPr="00616902" w:rsidRDefault="00616902" w:rsidP="00616902">
            <w:pPr>
              <w:pStyle w:val="a3"/>
              <w:jc w:val="both"/>
              <w:rPr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t xml:space="preserve">- приказ Министерства труда и социальной защиты РФ от 29 октября 2021 года № 774н «Об утверждении общих требований к организации безопасного рабочего места»; </w:t>
            </w:r>
          </w:p>
          <w:p w14:paraId="5DFA13A9" w14:textId="77777777" w:rsidR="00616902" w:rsidRPr="00616902" w:rsidRDefault="00616902" w:rsidP="00616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lastRenderedPageBreak/>
              <w:t>- сведения о специальной оценке условий труда;</w:t>
            </w:r>
          </w:p>
          <w:p w14:paraId="5DD12218" w14:textId="77777777" w:rsidR="00616902" w:rsidRPr="00616902" w:rsidRDefault="00616902" w:rsidP="00616902">
            <w:pPr>
              <w:pStyle w:val="a3"/>
              <w:rPr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t>- ссылки на сайты уполномоченных органов и организаций;</w:t>
            </w:r>
          </w:p>
          <w:p w14:paraId="3B15DB8B" w14:textId="77777777" w:rsidR="00616902" w:rsidRPr="00616902" w:rsidRDefault="00616902" w:rsidP="00616902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t xml:space="preserve">- </w:t>
            </w:r>
            <w:r w:rsidRPr="00616902">
              <w:rPr>
                <w:bCs/>
                <w:sz w:val="24"/>
                <w:szCs w:val="24"/>
              </w:rPr>
              <w:t>Положение о системе управления охраной труда в комитете имущественных отношений города Мурманска, утвержденное приказом от 10.10.2022 № 1115;</w:t>
            </w:r>
          </w:p>
          <w:p w14:paraId="509441C1" w14:textId="77777777" w:rsidR="00616902" w:rsidRPr="00616902" w:rsidRDefault="00616902" w:rsidP="00616902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616902">
              <w:rPr>
                <w:bCs/>
                <w:sz w:val="24"/>
                <w:szCs w:val="24"/>
              </w:rPr>
              <w:t>- Политика (стратегия) по охране труда в комитете имущественных отношений города Мурманска, утвержденная приказом от 10.10.2022 № 1116;</w:t>
            </w:r>
          </w:p>
          <w:p w14:paraId="62AB7648" w14:textId="77777777" w:rsidR="00616902" w:rsidRPr="00616902" w:rsidRDefault="00616902" w:rsidP="00616902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616902">
              <w:rPr>
                <w:bCs/>
                <w:sz w:val="24"/>
                <w:szCs w:val="24"/>
              </w:rPr>
              <w:t xml:space="preserve">- </w:t>
            </w:r>
            <w:hyperlink r:id="rId6" w:history="1">
              <w:r w:rsidRPr="00616902">
                <w:rPr>
                  <w:rFonts w:eastAsia="Calibri"/>
                  <w:bCs/>
                  <w:sz w:val="24"/>
                  <w:szCs w:val="24"/>
                </w:rPr>
                <w:t>Перечен</w:t>
              </w:r>
            </w:hyperlink>
            <w:r w:rsidRPr="00616902">
              <w:rPr>
                <w:rFonts w:eastAsia="Calibri"/>
                <w:bCs/>
                <w:sz w:val="24"/>
                <w:szCs w:val="24"/>
              </w:rPr>
              <w:t xml:space="preserve">ь мероприятий по улучшению условий и охраны труда, ликвидации или снижению уровней профессиональных рисков либо недопущению повышения их уровней </w:t>
            </w:r>
            <w:r w:rsidRPr="00616902">
              <w:rPr>
                <w:bCs/>
                <w:sz w:val="24"/>
                <w:szCs w:val="24"/>
              </w:rPr>
              <w:t xml:space="preserve">в </w:t>
            </w:r>
            <w:bookmarkStart w:id="1" w:name="_Hlk115865851"/>
            <w:r w:rsidRPr="00616902">
              <w:rPr>
                <w:bCs/>
                <w:sz w:val="24"/>
                <w:szCs w:val="24"/>
              </w:rPr>
              <w:t>комитете имущественных отношений города Мурманска</w:t>
            </w:r>
            <w:bookmarkEnd w:id="1"/>
            <w:r w:rsidRPr="00616902">
              <w:rPr>
                <w:bCs/>
                <w:sz w:val="24"/>
                <w:szCs w:val="24"/>
              </w:rPr>
              <w:t xml:space="preserve"> в 2022 году, утвержденный приказом от 10.10.2022 № 1119;</w:t>
            </w:r>
          </w:p>
          <w:p w14:paraId="66E59AF2" w14:textId="1C895DA6" w:rsidR="00616902" w:rsidRDefault="00616902" w:rsidP="00616902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616902">
              <w:rPr>
                <w:bCs/>
                <w:sz w:val="24"/>
                <w:szCs w:val="24"/>
              </w:rPr>
              <w:t xml:space="preserve">- </w:t>
            </w:r>
            <w:r w:rsidRPr="00616902">
              <w:rPr>
                <w:rFonts w:eastAsia="Calibri"/>
                <w:bCs/>
                <w:sz w:val="24"/>
                <w:szCs w:val="24"/>
              </w:rPr>
              <w:t xml:space="preserve">Инструкция по охране труда муниципального служащего </w:t>
            </w:r>
            <w:r w:rsidRPr="00616902">
              <w:rPr>
                <w:bCs/>
                <w:sz w:val="24"/>
                <w:szCs w:val="24"/>
              </w:rPr>
              <w:t>в комитете имущественных отношений города Мурманска, утвержденная приказом от 10.10.2022 № 1121.</w:t>
            </w:r>
          </w:p>
          <w:p w14:paraId="0C5B8D64" w14:textId="2FA7B2AD" w:rsidR="006C6330" w:rsidRPr="00616902" w:rsidRDefault="00616902" w:rsidP="006169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Планируется публикация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 и </w:t>
            </w:r>
            <w:r w:rsidRPr="00616902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616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исполнении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616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по улучшению условий и охраны труда комитете имущественных отношений города Мурманска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соответствующий год.</w:t>
            </w:r>
          </w:p>
        </w:tc>
      </w:tr>
      <w:tr w:rsidR="00D04A6F" w:rsidRPr="006C6330" w14:paraId="44F54422" w14:textId="77777777" w:rsidTr="009271FF">
        <w:trPr>
          <w:jc w:val="center"/>
        </w:trPr>
        <w:tc>
          <w:tcPr>
            <w:tcW w:w="0" w:type="auto"/>
          </w:tcPr>
          <w:p w14:paraId="0A1B7FD5" w14:textId="59C9AD02" w:rsidR="006C6330" w:rsidRPr="006C6330" w:rsidRDefault="00C129B5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14:paraId="5C03D02A" w14:textId="7A247055" w:rsidR="006C6330" w:rsidRPr="006C6330" w:rsidRDefault="006C6330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Проведение обучения по охране труда, обучения по оказанию первой помощи пострадавшим, инструктажей по охране труда, проверки знания требований охраны труда</w:t>
            </w:r>
          </w:p>
        </w:tc>
        <w:tc>
          <w:tcPr>
            <w:tcW w:w="0" w:type="auto"/>
          </w:tcPr>
          <w:p w14:paraId="0AD471F1" w14:textId="0064A32D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2022 года</w:t>
            </w:r>
          </w:p>
        </w:tc>
        <w:tc>
          <w:tcPr>
            <w:tcW w:w="0" w:type="auto"/>
          </w:tcPr>
          <w:p w14:paraId="31592BE2" w14:textId="421C4BF1" w:rsidR="006C6330" w:rsidRPr="00D92A34" w:rsidRDefault="00D92A34" w:rsidP="00D92A3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34">
              <w:rPr>
                <w:rFonts w:ascii="Times New Roman" w:hAnsi="Times New Roman" w:cs="Times New Roman"/>
                <w:bCs/>
                <w:sz w:val="24"/>
                <w:szCs w:val="24"/>
              </w:rPr>
              <w:t>20.12-22.12.2022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сотрудников Комитета прошли обучение в ФГБОУВПО «Мурманский арктический гос</w:t>
            </w:r>
            <w:r w:rsidR="00D04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университет» по ДПППК «Оказание первой помощи».</w:t>
            </w:r>
          </w:p>
        </w:tc>
      </w:tr>
      <w:tr w:rsidR="00D04A6F" w:rsidRPr="006C6330" w14:paraId="063F90B5" w14:textId="77777777" w:rsidTr="00677997">
        <w:trPr>
          <w:jc w:val="center"/>
        </w:trPr>
        <w:tc>
          <w:tcPr>
            <w:tcW w:w="0" w:type="auto"/>
          </w:tcPr>
          <w:p w14:paraId="4920E45D" w14:textId="4C8256FA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DE5AF03" w14:textId="68D4A836" w:rsidR="003B5F6D" w:rsidRPr="006C6330" w:rsidRDefault="003B5F6D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Издание (тиражирование) инструкций, правил (стандартов) по охране труда</w:t>
            </w:r>
          </w:p>
        </w:tc>
        <w:tc>
          <w:tcPr>
            <w:tcW w:w="0" w:type="auto"/>
          </w:tcPr>
          <w:p w14:paraId="6EAC6621" w14:textId="2FD4AB86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2022 года</w:t>
            </w:r>
          </w:p>
        </w:tc>
        <w:tc>
          <w:tcPr>
            <w:tcW w:w="0" w:type="auto"/>
          </w:tcPr>
          <w:p w14:paraId="3A1D046D" w14:textId="751AA527" w:rsidR="003B5F6D" w:rsidRPr="00D56D9B" w:rsidRDefault="00B34A3D" w:rsidP="00B34A3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Изданы приказы Комитета от 10.10.2022 № 1115-1124, </w:t>
            </w:r>
            <w:proofErr w:type="gramStart"/>
            <w:r w:rsidRPr="00D56D9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утверждающие</w:t>
            </w:r>
            <w:proofErr w:type="gramEnd"/>
            <w:r w:rsidRPr="00D56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 </w:t>
            </w:r>
            <w:r w:rsidRPr="00D56D9B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инструкции, правила (стандарт</w:t>
            </w:r>
            <w:r w:rsidR="00D56D9B" w:rsidRPr="00D56D9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56D9B">
              <w:rPr>
                <w:rFonts w:ascii="Times New Roman" w:eastAsia="Calibri" w:hAnsi="Times New Roman" w:cs="Times New Roman"/>
                <w:sz w:val="24"/>
                <w:szCs w:val="24"/>
              </w:rPr>
              <w:t>) по охране труда</w:t>
            </w:r>
            <w:r w:rsidR="00D56D9B" w:rsidRPr="00D56D9B"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="00D56D9B" w:rsidRPr="00D56D9B">
              <w:rPr>
                <w:rFonts w:ascii="Times New Roman" w:hAnsi="Times New Roman" w:cs="Times New Roman"/>
                <w:sz w:val="24"/>
                <w:szCs w:val="24"/>
              </w:rPr>
              <w:t xml:space="preserve"> целях информирования сотрудников Комитета об их трудовых правах, включая право на безопасные условия и охрану труда, размещены на  </w:t>
            </w:r>
            <w:r w:rsidR="00D56D9B" w:rsidRPr="00D56D9B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официальном сайте администрации города Мурманска на странице комитета имущественных отношений города Мурманска</w:t>
            </w:r>
            <w:r w:rsidR="00D56D9B" w:rsidRPr="00D56D9B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«Охрана труда». </w:t>
            </w:r>
          </w:p>
        </w:tc>
      </w:tr>
      <w:tr w:rsidR="00D04A6F" w:rsidRPr="006C6330" w14:paraId="31F2A2C4" w14:textId="77777777" w:rsidTr="004C4161">
        <w:trPr>
          <w:jc w:val="center"/>
        </w:trPr>
        <w:tc>
          <w:tcPr>
            <w:tcW w:w="0" w:type="auto"/>
          </w:tcPr>
          <w:p w14:paraId="6E902884" w14:textId="3F4F8272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4319A7F" w14:textId="77777777" w:rsidR="003B5F6D" w:rsidRPr="006C6330" w:rsidRDefault="003B5F6D" w:rsidP="00D21FA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Реализация мероприятий, направленных на развитие физической культуры и спорта в трудовом коллективе, в том числе:</w:t>
            </w:r>
          </w:p>
          <w:p w14:paraId="2E00EFC7" w14:textId="77777777" w:rsidR="003B5F6D" w:rsidRPr="006C6330" w:rsidRDefault="003B5F6D" w:rsidP="00D21FA9">
            <w:pPr>
              <w:pStyle w:val="a3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 xml:space="preserve"> - участие физкультурных и спортивных мероприятиях, </w:t>
            </w:r>
          </w:p>
          <w:p w14:paraId="2B6F51F5" w14:textId="2A99A387" w:rsidR="003B5F6D" w:rsidRPr="006C6330" w:rsidRDefault="003B5F6D" w:rsidP="00D21FA9">
            <w:pPr>
              <w:pStyle w:val="a3"/>
              <w:ind w:firstLine="709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lastRenderedPageBreak/>
              <w:t>- мероприятиях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</w:tcPr>
          <w:p w14:paraId="0ADCD188" w14:textId="4B3EC3FB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период 2022 года</w:t>
            </w:r>
          </w:p>
        </w:tc>
        <w:tc>
          <w:tcPr>
            <w:tcW w:w="0" w:type="auto"/>
          </w:tcPr>
          <w:p w14:paraId="45ADA729" w14:textId="1F68E524" w:rsidR="003B5F6D" w:rsidRPr="00551596" w:rsidRDefault="00551596" w:rsidP="0055159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августе 2022 года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К</w:t>
            </w:r>
            <w:r w:rsidR="00A61C6D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приняли участие в физкультурных и спортивных мероприятиях, посвященных Дню физкультурника.</w:t>
            </w:r>
          </w:p>
        </w:tc>
      </w:tr>
      <w:tr w:rsidR="00D04A6F" w:rsidRPr="006C6330" w14:paraId="3F3B7D94" w14:textId="77777777" w:rsidTr="008C07D4">
        <w:trPr>
          <w:jc w:val="center"/>
        </w:trPr>
        <w:tc>
          <w:tcPr>
            <w:tcW w:w="0" w:type="auto"/>
          </w:tcPr>
          <w:p w14:paraId="10EC9363" w14:textId="684C3025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14:paraId="5EDEE5E0" w14:textId="62C04733" w:rsidR="003B5F6D" w:rsidRPr="006C6330" w:rsidRDefault="003B5F6D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Внедрение электронных программ документооборота, в том числе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</w:t>
            </w:r>
          </w:p>
        </w:tc>
        <w:tc>
          <w:tcPr>
            <w:tcW w:w="0" w:type="auto"/>
          </w:tcPr>
          <w:p w14:paraId="46E97003" w14:textId="41F16121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2022 года</w:t>
            </w:r>
          </w:p>
        </w:tc>
        <w:tc>
          <w:tcPr>
            <w:tcW w:w="0" w:type="auto"/>
          </w:tcPr>
          <w:p w14:paraId="27CEAFD0" w14:textId="3D619A1F" w:rsidR="003B5F6D" w:rsidRPr="008127A6" w:rsidRDefault="008127A6" w:rsidP="008127A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A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ИС «</w:t>
            </w:r>
            <w:r w:rsidRPr="008127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Lotus</w:t>
            </w:r>
            <w:r w:rsidRPr="008127A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обеспечения 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документооборот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02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="00302B34"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охраны труда</w:t>
            </w:r>
            <w:r w:rsidR="00302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24E5BC3" w14:textId="77777777" w:rsidR="00F32B04" w:rsidRDefault="00F32B04" w:rsidP="00D814B5">
      <w:pPr>
        <w:pStyle w:val="a3"/>
        <w:ind w:firstLine="708"/>
        <w:jc w:val="both"/>
        <w:rPr>
          <w:i/>
          <w:sz w:val="20"/>
        </w:rPr>
      </w:pPr>
    </w:p>
    <w:p w14:paraId="0C13CFEE" w14:textId="4AD75883" w:rsidR="00F32B04" w:rsidRDefault="00F32B04" w:rsidP="00F32B04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Cs w:val="20"/>
        </w:rPr>
      </w:pPr>
      <w:r w:rsidRPr="00F32B04">
        <w:rPr>
          <w:rFonts w:ascii="Times New Roman" w:hAnsi="Times New Roman" w:cs="Times New Roman"/>
          <w:i/>
          <w:iCs/>
          <w:szCs w:val="20"/>
        </w:rPr>
        <w:t>*План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F32B04">
        <w:rPr>
          <w:rFonts w:ascii="Times New Roman" w:hAnsi="Times New Roman" w:cs="Times New Roman"/>
          <w:i/>
          <w:iCs/>
          <w:szCs w:val="20"/>
        </w:rPr>
        <w:t>мероприятий по улучшению условий и охраны труда</w:t>
      </w:r>
      <w:r>
        <w:rPr>
          <w:rFonts w:ascii="Times New Roman" w:hAnsi="Times New Roman" w:cs="Times New Roman"/>
          <w:i/>
          <w:iCs/>
          <w:szCs w:val="20"/>
        </w:rPr>
        <w:t xml:space="preserve"> в </w:t>
      </w:r>
      <w:r w:rsidRPr="00F32B04">
        <w:rPr>
          <w:rFonts w:ascii="Times New Roman" w:hAnsi="Times New Roman" w:cs="Times New Roman"/>
          <w:i/>
          <w:iCs/>
          <w:szCs w:val="20"/>
        </w:rPr>
        <w:t xml:space="preserve">комитете имущественных отношений </w:t>
      </w:r>
      <w:r>
        <w:rPr>
          <w:rFonts w:ascii="Times New Roman" w:hAnsi="Times New Roman" w:cs="Times New Roman"/>
          <w:i/>
          <w:iCs/>
          <w:szCs w:val="20"/>
        </w:rPr>
        <w:t xml:space="preserve">города </w:t>
      </w:r>
      <w:r w:rsidRPr="00F32B04">
        <w:rPr>
          <w:rFonts w:ascii="Times New Roman" w:hAnsi="Times New Roman" w:cs="Times New Roman"/>
          <w:i/>
          <w:iCs/>
          <w:szCs w:val="20"/>
        </w:rPr>
        <w:t>Мурманска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F32B04">
        <w:rPr>
          <w:rFonts w:ascii="Times New Roman" w:hAnsi="Times New Roman" w:cs="Times New Roman"/>
          <w:i/>
          <w:iCs/>
          <w:szCs w:val="20"/>
        </w:rPr>
        <w:t>на 2022 год</w:t>
      </w:r>
      <w:r>
        <w:rPr>
          <w:rFonts w:ascii="Times New Roman" w:hAnsi="Times New Roman" w:cs="Times New Roman"/>
          <w:i/>
          <w:iCs/>
          <w:szCs w:val="20"/>
        </w:rPr>
        <w:t xml:space="preserve"> утвержден приказом от 10.10.2022 № 1120.</w:t>
      </w:r>
    </w:p>
    <w:p w14:paraId="426B7DEB" w14:textId="77777777" w:rsidR="00F32B04" w:rsidRPr="00F32B04" w:rsidRDefault="00F32B04" w:rsidP="00F32B04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Cs w:val="20"/>
        </w:rPr>
      </w:pPr>
    </w:p>
    <w:p w14:paraId="4D4FD4E2" w14:textId="42394520" w:rsidR="00D57DB3" w:rsidRPr="00D814B5" w:rsidRDefault="00D57DB3" w:rsidP="00D814B5">
      <w:pPr>
        <w:pStyle w:val="a3"/>
        <w:ind w:firstLine="708"/>
        <w:jc w:val="both"/>
        <w:rPr>
          <w:sz w:val="20"/>
        </w:rPr>
      </w:pPr>
      <w:r w:rsidRPr="00D814B5">
        <w:rPr>
          <w:i/>
          <w:sz w:val="20"/>
        </w:rPr>
        <w:t>*</w:t>
      </w:r>
      <w:r w:rsidR="00F32B04">
        <w:rPr>
          <w:i/>
          <w:sz w:val="20"/>
        </w:rPr>
        <w:t>*</w:t>
      </w:r>
      <w:r w:rsidRPr="00D814B5">
        <w:rPr>
          <w:i/>
          <w:sz w:val="20"/>
        </w:rPr>
        <w:t xml:space="preserve">В соответствии с </w:t>
      </w:r>
      <w:hyperlink r:id="rId7" w:tooltip="Приказ Минтруда России от 29.10.2021 N 776н &quot;Об утверждении Примерного положения о системе управления охраной труда&quot; (Зарегистрировано в Минюсте России 14.12.2021 N 66318) {КонсультантПлюс}">
        <w:r w:rsidRPr="00D814B5">
          <w:rPr>
            <w:i/>
            <w:sz w:val="20"/>
          </w:rPr>
          <w:t>п. п. 30</w:t>
        </w:r>
      </w:hyperlink>
      <w:r w:rsidRPr="00D814B5">
        <w:rPr>
          <w:i/>
          <w:sz w:val="20"/>
        </w:rPr>
        <w:t xml:space="preserve">, </w:t>
      </w:r>
      <w:hyperlink r:id="rId8" w:tooltip="Приказ Минтруда России от 29.10.2021 N 776н &quot;Об утверждении Примерного положения о системе управления охраной труда&quot; (Зарегистрировано в Минюсте России 14.12.2021 N 66318) {КонсультантПлюс}">
        <w:r w:rsidRPr="00D814B5">
          <w:rPr>
            <w:i/>
            <w:sz w:val="20"/>
          </w:rPr>
          <w:t>31</w:t>
        </w:r>
      </w:hyperlink>
      <w:r w:rsidRPr="00D814B5">
        <w:rPr>
          <w:i/>
          <w:sz w:val="20"/>
        </w:rPr>
        <w:t xml:space="preserve"> Примерного положения о системе управления охраной труда (утв. Приказом Минтруда России от 29.10.2021 N 776н) в плане мероприятий по охране труда организации рекомендуется указывать следующие примерные сведения:</w:t>
      </w:r>
    </w:p>
    <w:p w14:paraId="0AA6CD2D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а) наименование мероприятий;</w:t>
      </w:r>
    </w:p>
    <w:p w14:paraId="3C1A007A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б) ожидаемый результат по каждому мероприятию;</w:t>
      </w:r>
    </w:p>
    <w:p w14:paraId="4C912CF3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в) сроки реализации по каждому мероприятию;</w:t>
      </w:r>
    </w:p>
    <w:p w14:paraId="78763DF1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г) ответственные лица за реализацию мероприятий;</w:t>
      </w:r>
    </w:p>
    <w:p w14:paraId="6B333452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д) выделяемые ресурсы и источники финансирования мероприятий.</w:t>
      </w:r>
    </w:p>
    <w:p w14:paraId="266B0BAD" w14:textId="4C5DC2EA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 xml:space="preserve">При составлении Плана мероприятий по охране труда организации работодатель вправе руководствоваться Примерным </w:t>
      </w:r>
      <w:hyperlink r:id="rId9" w:tooltip="Приказ Минтруда России от 29.10.2021 N 771н &quot;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&quot; (З">
        <w:r w:rsidRPr="00D814B5">
          <w:rPr>
            <w:i/>
            <w:sz w:val="20"/>
          </w:rPr>
          <w:t>перечнем</w:t>
        </w:r>
      </w:hyperlink>
      <w:r w:rsidRPr="00D814B5">
        <w:rPr>
          <w:i/>
          <w:sz w:val="20"/>
        </w:rPr>
        <w:t xml:space="preserve"> мероприятий по улучшению условий и охраны труда и снижению уровней профессиональных рисков (утв. Приказом Минтруда России</w:t>
      </w:r>
      <w:r w:rsidRPr="00D814B5">
        <w:rPr>
          <w:rFonts w:eastAsia="Calibri"/>
          <w:sz w:val="20"/>
        </w:rPr>
        <w:t xml:space="preserve"> </w:t>
      </w:r>
      <w:r w:rsidRPr="00D814B5">
        <w:rPr>
          <w:rFonts w:eastAsia="Calibri"/>
          <w:i/>
          <w:iCs/>
          <w:sz w:val="20"/>
        </w:rPr>
        <w:t>от 29.10.2021 № 771н).</w:t>
      </w:r>
    </w:p>
    <w:p w14:paraId="1172B51A" w14:textId="7E868B55" w:rsidR="00D57DB3" w:rsidRDefault="00D57DB3" w:rsidP="00D57DB3">
      <w:pPr>
        <w:jc w:val="both"/>
      </w:pPr>
    </w:p>
    <w:p w14:paraId="626064FF" w14:textId="691EB6DC" w:rsidR="00D814B5" w:rsidRPr="00F32B04" w:rsidRDefault="00D814B5" w:rsidP="00D814B5">
      <w:pPr>
        <w:pStyle w:val="a3"/>
        <w:ind w:firstLine="709"/>
        <w:jc w:val="both"/>
        <w:rPr>
          <w:b/>
          <w:i/>
          <w:iCs/>
          <w:sz w:val="20"/>
        </w:rPr>
      </w:pPr>
      <w:r w:rsidRPr="00F32B04">
        <w:rPr>
          <w:i/>
          <w:iCs/>
          <w:sz w:val="20"/>
        </w:rPr>
        <w:t>**</w:t>
      </w:r>
      <w:r w:rsidR="00F32B04" w:rsidRPr="00F32B04">
        <w:rPr>
          <w:i/>
          <w:iCs/>
          <w:sz w:val="20"/>
        </w:rPr>
        <w:t>*</w:t>
      </w:r>
      <w:r w:rsidRPr="00F32B04">
        <w:rPr>
          <w:rFonts w:eastAsia="Calibri"/>
          <w:i/>
          <w:iCs/>
          <w:sz w:val="20"/>
        </w:rPr>
        <w:t xml:space="preserve">С учетом норм статьи 225 Трудового кодекса РФ мероприятия реализуются при финансировании, предусмотренном бюджетном муниципального образования </w:t>
      </w:r>
      <w:proofErr w:type="spellStart"/>
      <w:r w:rsidRPr="00F32B04">
        <w:rPr>
          <w:rFonts w:eastAsia="Calibri"/>
          <w:i/>
          <w:iCs/>
          <w:sz w:val="20"/>
        </w:rPr>
        <w:t>г.Мурманск</w:t>
      </w:r>
      <w:proofErr w:type="spellEnd"/>
      <w:r w:rsidRPr="00F32B04">
        <w:rPr>
          <w:rFonts w:eastAsia="Calibri"/>
          <w:i/>
          <w:iCs/>
          <w:sz w:val="20"/>
        </w:rPr>
        <w:t>, в порядке, установленном нормативными правовыми актами органов местного самоуправления.</w:t>
      </w:r>
    </w:p>
    <w:p w14:paraId="0A9C4646" w14:textId="270F6D8B" w:rsidR="00D814B5" w:rsidRPr="00D814B5" w:rsidRDefault="00D814B5" w:rsidP="00D57DB3">
      <w:pPr>
        <w:jc w:val="both"/>
        <w:rPr>
          <w:sz w:val="20"/>
        </w:rPr>
      </w:pPr>
    </w:p>
    <w:sectPr w:rsidR="00D814B5" w:rsidRPr="00D814B5" w:rsidSect="00302B3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F6"/>
    <w:rsid w:val="000D6D28"/>
    <w:rsid w:val="001862BB"/>
    <w:rsid w:val="00302B34"/>
    <w:rsid w:val="003B5F6D"/>
    <w:rsid w:val="003F23AD"/>
    <w:rsid w:val="00453099"/>
    <w:rsid w:val="00482001"/>
    <w:rsid w:val="004F18FB"/>
    <w:rsid w:val="005017D6"/>
    <w:rsid w:val="00551596"/>
    <w:rsid w:val="00616902"/>
    <w:rsid w:val="006C6330"/>
    <w:rsid w:val="007638F6"/>
    <w:rsid w:val="007F1655"/>
    <w:rsid w:val="008127A6"/>
    <w:rsid w:val="00A61C6D"/>
    <w:rsid w:val="00B34A3D"/>
    <w:rsid w:val="00C129B5"/>
    <w:rsid w:val="00CE7AAE"/>
    <w:rsid w:val="00CF191D"/>
    <w:rsid w:val="00D04A6F"/>
    <w:rsid w:val="00D21FA9"/>
    <w:rsid w:val="00D56D9B"/>
    <w:rsid w:val="00D57DB3"/>
    <w:rsid w:val="00D814B5"/>
    <w:rsid w:val="00D92A34"/>
    <w:rsid w:val="00F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B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D5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4F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69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D5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4F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69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7319F5A6C0200BEB5C6E271C405EF11083F5BB2B709177F7096D4988829F89D02B275FC316515441D3B1D6CD7C6AFA61CF8AC5DED9650c12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47319F5A6C0200BEB5C6E271C405EF11083F5BB2B709177F7096D4988829F89D02B275FC316514401D3B1D6CD7C6AFA61CF8AC5DED9650c12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DB1C2AB4620E0473C194DD4F15B6244807BECC8588B8663455F7A2A4AD43521F498CBB7397F929A8AAD866E7C4707C80DD9AA6004F77AEr2W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7319F5A6C0200BEB5C6E271C405EF11083E5BB9B209177F7096D4988829F89D02B275FC31651D401D3B1D6CD7C6AFA61CF8AC5DED9650c1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9D4B-0662-4F6A-9CF7-482591CC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Волков Антон Викторович</cp:lastModifiedBy>
  <cp:revision>3</cp:revision>
  <cp:lastPrinted>2022-10-11T12:31:00Z</cp:lastPrinted>
  <dcterms:created xsi:type="dcterms:W3CDTF">2023-01-31T13:32:00Z</dcterms:created>
  <dcterms:modified xsi:type="dcterms:W3CDTF">2022-12-30T12:50:00Z</dcterms:modified>
</cp:coreProperties>
</file>