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32AC" w:rsidRDefault="009332AC" w:rsidP="009332AC">
      <w:pPr>
        <w:jc w:val="center"/>
      </w:pPr>
      <w:r>
        <w:rPr>
          <w:noProof/>
        </w:rPr>
        <w:drawing>
          <wp:anchor distT="0" distB="0" distL="114300" distR="114300" simplePos="0" relativeHeight="251672576" behindDoc="0" locked="0" layoutInCell="1" allowOverlap="1">
            <wp:simplePos x="0" y="0"/>
            <wp:positionH relativeFrom="column">
              <wp:posOffset>2641126</wp:posOffset>
            </wp:positionH>
            <wp:positionV relativeFrom="paragraph">
              <wp:posOffset>-280035</wp:posOffset>
            </wp:positionV>
            <wp:extent cx="640080" cy="717550"/>
            <wp:effectExtent l="0" t="0" r="7620" b="6350"/>
            <wp:wrapNone/>
            <wp:docPr id="2" name="Рисунок 8" descr="C:\Users\VissonovSV\Downloads\1200px-RUS_Murmansk_COA.sv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C:\Users\VissonovSV\Downloads\1200px-RUS_Murmansk_COA.svg.png"/>
                    <pic:cNvPicPr>
                      <a:picLocks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 cy="717550"/>
                    </a:xfrm>
                    <a:prstGeom prst="rect">
                      <a:avLst/>
                    </a:prstGeom>
                    <a:noFill/>
                    <a:ln>
                      <a:noFill/>
                    </a:ln>
                  </pic:spPr>
                </pic:pic>
              </a:graphicData>
            </a:graphic>
          </wp:anchor>
        </w:drawing>
      </w:r>
    </w:p>
    <w:p w:rsidR="009332AC" w:rsidRDefault="009332AC" w:rsidP="009332AC">
      <w:pPr>
        <w:jc w:val="center"/>
      </w:pPr>
    </w:p>
    <w:p w:rsidR="009332AC" w:rsidRPr="00200532" w:rsidRDefault="009332AC" w:rsidP="009332AC">
      <w:pPr>
        <w:jc w:val="center"/>
        <w:rPr>
          <w:sz w:val="32"/>
          <w:szCs w:val="32"/>
        </w:rPr>
      </w:pPr>
    </w:p>
    <w:p w:rsidR="009332AC" w:rsidRPr="00451559" w:rsidRDefault="009332AC" w:rsidP="009332AC">
      <w:pPr>
        <w:keepNext/>
        <w:jc w:val="center"/>
        <w:rPr>
          <w:rFonts w:eastAsia="Times New Roman"/>
          <w:b/>
          <w:color w:val="000000"/>
          <w:sz w:val="32"/>
          <w:szCs w:val="28"/>
        </w:rPr>
      </w:pPr>
      <w:r w:rsidRPr="00451559">
        <w:rPr>
          <w:rFonts w:eastAsia="Times New Roman"/>
          <w:b/>
          <w:color w:val="000000"/>
          <w:sz w:val="32"/>
          <w:szCs w:val="28"/>
        </w:rPr>
        <w:t>АДМИНИСТРАЦИЯ</w:t>
      </w:r>
      <w:r>
        <w:rPr>
          <w:rFonts w:eastAsia="Times New Roman"/>
          <w:b/>
          <w:color w:val="000000"/>
          <w:sz w:val="32"/>
          <w:szCs w:val="28"/>
        </w:rPr>
        <w:t xml:space="preserve"> </w:t>
      </w:r>
      <w:r w:rsidRPr="00451559">
        <w:rPr>
          <w:rFonts w:eastAsia="Times New Roman"/>
          <w:b/>
          <w:color w:val="000000"/>
          <w:sz w:val="32"/>
          <w:szCs w:val="28"/>
        </w:rPr>
        <w:t>ГОРОДА МУРМАНСКА</w:t>
      </w:r>
    </w:p>
    <w:p w:rsidR="009332AC" w:rsidRPr="00D074C1" w:rsidRDefault="009332AC" w:rsidP="009332AC">
      <w:pPr>
        <w:jc w:val="center"/>
        <w:rPr>
          <w:rFonts w:eastAsia="Times New Roman"/>
          <w:szCs w:val="28"/>
        </w:rPr>
      </w:pPr>
    </w:p>
    <w:p w:rsidR="009332AC" w:rsidRPr="00451559" w:rsidRDefault="009332AC" w:rsidP="009332AC">
      <w:pPr>
        <w:keepNext/>
        <w:jc w:val="center"/>
        <w:outlineLvl w:val="4"/>
        <w:rPr>
          <w:rFonts w:eastAsia="Times New Roman"/>
          <w:b/>
          <w:color w:val="000000"/>
          <w:sz w:val="32"/>
          <w:szCs w:val="28"/>
        </w:rPr>
      </w:pPr>
      <w:r w:rsidRPr="00451559">
        <w:rPr>
          <w:rFonts w:eastAsia="Times New Roman"/>
          <w:b/>
          <w:color w:val="000000"/>
          <w:sz w:val="32"/>
          <w:szCs w:val="28"/>
        </w:rPr>
        <w:t xml:space="preserve">П О С Т А Н О В Л Е Н И Е </w:t>
      </w:r>
    </w:p>
    <w:p w:rsidR="009332AC" w:rsidRPr="006C713C" w:rsidRDefault="009332AC" w:rsidP="009332AC">
      <w:pPr>
        <w:jc w:val="center"/>
        <w:rPr>
          <w:rFonts w:eastAsia="Times New Roman"/>
          <w:szCs w:val="28"/>
        </w:rPr>
      </w:pPr>
    </w:p>
    <w:p w:rsidR="009332AC" w:rsidRPr="006C713C" w:rsidRDefault="009332AC" w:rsidP="009332AC">
      <w:pPr>
        <w:jc w:val="center"/>
        <w:rPr>
          <w:rFonts w:eastAsia="Times New Roman"/>
          <w:szCs w:val="28"/>
        </w:rPr>
      </w:pPr>
    </w:p>
    <w:p w:rsidR="009332AC" w:rsidRPr="009332AC" w:rsidRDefault="009332AC" w:rsidP="009332AC">
      <w:pPr>
        <w:jc w:val="both"/>
        <w:rPr>
          <w:rFonts w:eastAsia="Times New Roman"/>
          <w:sz w:val="28"/>
          <w:szCs w:val="28"/>
        </w:rPr>
      </w:pPr>
      <w:r w:rsidRPr="009332AC">
        <w:rPr>
          <w:rFonts w:eastAsia="Times New Roman"/>
          <w:sz w:val="28"/>
          <w:szCs w:val="28"/>
        </w:rPr>
        <w:t>21.06.2022                                                                                                          № 1648</w:t>
      </w:r>
    </w:p>
    <w:p w:rsidR="009332AC" w:rsidRPr="009332AC" w:rsidRDefault="009332AC" w:rsidP="009332AC">
      <w:pPr>
        <w:jc w:val="both"/>
        <w:rPr>
          <w:rFonts w:eastAsia="Times New Roman"/>
          <w:sz w:val="28"/>
          <w:szCs w:val="28"/>
        </w:rPr>
      </w:pPr>
    </w:p>
    <w:p w:rsidR="009332AC" w:rsidRPr="006C713C" w:rsidRDefault="009332AC" w:rsidP="009332AC">
      <w:pPr>
        <w:jc w:val="center"/>
        <w:rPr>
          <w:rFonts w:eastAsia="Times New Roman"/>
        </w:rPr>
      </w:pPr>
    </w:p>
    <w:sdt>
      <w:sdtPr>
        <w:rPr>
          <w:rFonts w:eastAsia="Times New Roman"/>
          <w:b/>
          <w:sz w:val="28"/>
          <w:szCs w:val="28"/>
        </w:rPr>
        <w:id w:val="1461541337"/>
        <w:placeholder>
          <w:docPart w:val="933DC1CF5FFF48D593A636B3A9E62F57"/>
        </w:placeholder>
      </w:sdtPr>
      <w:sdtContent>
        <w:p w:rsidR="009332AC" w:rsidRPr="009332AC" w:rsidRDefault="009332AC" w:rsidP="009332AC">
          <w:pPr>
            <w:jc w:val="center"/>
            <w:rPr>
              <w:b/>
              <w:sz w:val="28"/>
              <w:szCs w:val="28"/>
            </w:rPr>
          </w:pPr>
          <w:r w:rsidRPr="009332AC">
            <w:rPr>
              <w:b/>
              <w:sz w:val="28"/>
              <w:szCs w:val="28"/>
            </w:rPr>
            <w:t>О внесении изменений в схему размещения нестационарных торговых объектов на территории муниципального образования город Мурманск, утверждённую постановлением администрации города Мурманска</w:t>
          </w:r>
        </w:p>
        <w:p w:rsidR="009332AC" w:rsidRPr="009332AC" w:rsidRDefault="009332AC" w:rsidP="009332AC">
          <w:pPr>
            <w:jc w:val="center"/>
            <w:rPr>
              <w:b/>
              <w:sz w:val="28"/>
              <w:szCs w:val="28"/>
            </w:rPr>
          </w:pPr>
          <w:r w:rsidRPr="009332AC">
            <w:rPr>
              <w:b/>
              <w:sz w:val="28"/>
              <w:szCs w:val="28"/>
            </w:rPr>
            <w:t>от 28.05.2020 № 1244 (в ред. постановлений от 22.09.2020 № 2192,</w:t>
          </w:r>
        </w:p>
        <w:p w:rsidR="009332AC" w:rsidRPr="009332AC" w:rsidRDefault="009332AC" w:rsidP="009332AC">
          <w:pPr>
            <w:jc w:val="center"/>
            <w:rPr>
              <w:b/>
              <w:sz w:val="28"/>
              <w:szCs w:val="28"/>
            </w:rPr>
          </w:pPr>
          <w:r w:rsidRPr="009332AC">
            <w:rPr>
              <w:b/>
              <w:sz w:val="28"/>
              <w:szCs w:val="28"/>
            </w:rPr>
            <w:t>от 19.10.2020 № 2408, от 30.11.2020 № 2753, от 20.01.2021 № 80,</w:t>
          </w:r>
        </w:p>
        <w:p w:rsidR="009332AC" w:rsidRPr="009332AC" w:rsidRDefault="009332AC" w:rsidP="009332AC">
          <w:pPr>
            <w:jc w:val="center"/>
            <w:rPr>
              <w:b/>
              <w:sz w:val="28"/>
              <w:szCs w:val="28"/>
            </w:rPr>
          </w:pPr>
          <w:r w:rsidRPr="009332AC">
            <w:rPr>
              <w:b/>
              <w:sz w:val="28"/>
              <w:szCs w:val="28"/>
            </w:rPr>
            <w:t xml:space="preserve">от 24.02.2021 № 417, от 06.04.2021 № 896, от 16.06.2021 № 1647, </w:t>
          </w:r>
        </w:p>
        <w:p w:rsidR="009332AC" w:rsidRPr="009332AC" w:rsidRDefault="009332AC" w:rsidP="009332AC">
          <w:pPr>
            <w:jc w:val="center"/>
            <w:rPr>
              <w:rFonts w:eastAsia="Times New Roman"/>
              <w:b/>
              <w:sz w:val="28"/>
              <w:szCs w:val="28"/>
            </w:rPr>
          </w:pPr>
          <w:r w:rsidRPr="009332AC">
            <w:rPr>
              <w:b/>
              <w:sz w:val="28"/>
              <w:szCs w:val="28"/>
            </w:rPr>
            <w:t>от 13.07.2021 № 1854, от 16.08.2021 № 2125, от 30.09.2021 № 2470,                            от 28.10.2021 № 2749,</w:t>
          </w:r>
          <w:r w:rsidRPr="009332AC">
            <w:rPr>
              <w:rFonts w:eastAsia="Times New Roman"/>
              <w:b/>
              <w:sz w:val="28"/>
              <w:szCs w:val="28"/>
            </w:rPr>
            <w:t xml:space="preserve"> от 06.12.2021 № 3126, от 24.01.2022 № 107, </w:t>
          </w:r>
        </w:p>
        <w:p w:rsidR="009332AC" w:rsidRPr="009332AC" w:rsidRDefault="009332AC" w:rsidP="009332AC">
          <w:pPr>
            <w:jc w:val="center"/>
            <w:rPr>
              <w:rFonts w:eastAsia="Times New Roman"/>
              <w:b/>
              <w:sz w:val="28"/>
              <w:szCs w:val="28"/>
            </w:rPr>
          </w:pPr>
          <w:r w:rsidRPr="009332AC">
            <w:rPr>
              <w:rFonts w:eastAsia="Times New Roman"/>
              <w:b/>
              <w:sz w:val="28"/>
              <w:szCs w:val="28"/>
            </w:rPr>
            <w:t>от 10.02.2022 № 313, от 24.05.2022 № 1340</w:t>
          </w:r>
          <w:r w:rsidRPr="009332AC">
            <w:rPr>
              <w:b/>
              <w:sz w:val="28"/>
              <w:szCs w:val="28"/>
            </w:rPr>
            <w:t>)</w:t>
          </w:r>
        </w:p>
      </w:sdtContent>
    </w:sdt>
    <w:p w:rsidR="009332AC" w:rsidRPr="00D074C1" w:rsidRDefault="009332AC" w:rsidP="009332AC">
      <w:pPr>
        <w:jc w:val="center"/>
        <w:rPr>
          <w:rFonts w:eastAsia="Times New Roman"/>
          <w:szCs w:val="28"/>
        </w:rPr>
      </w:pPr>
    </w:p>
    <w:p w:rsidR="009332AC" w:rsidRPr="00D074C1" w:rsidRDefault="009332AC" w:rsidP="009332AC">
      <w:pPr>
        <w:jc w:val="center"/>
        <w:rPr>
          <w:rFonts w:eastAsia="Times New Roman"/>
          <w:szCs w:val="28"/>
        </w:rPr>
      </w:pPr>
    </w:p>
    <w:p w:rsidR="009332AC" w:rsidRPr="009332AC" w:rsidRDefault="009332AC" w:rsidP="009332AC">
      <w:pPr>
        <w:widowControl w:val="0"/>
        <w:autoSpaceDE w:val="0"/>
        <w:autoSpaceDN w:val="0"/>
        <w:adjustRightInd w:val="0"/>
        <w:ind w:firstLine="709"/>
        <w:jc w:val="both"/>
        <w:rPr>
          <w:rFonts w:eastAsia="Times New Roman"/>
          <w:sz w:val="28"/>
          <w:szCs w:val="28"/>
        </w:rPr>
      </w:pPr>
      <w:r w:rsidRPr="009332AC">
        <w:rPr>
          <w:color w:val="000000" w:themeColor="text1"/>
          <w:sz w:val="28"/>
          <w:szCs w:val="28"/>
        </w:rPr>
        <w:t xml:space="preserve">В </w:t>
      </w:r>
      <w:r w:rsidRPr="009332AC">
        <w:rPr>
          <w:sz w:val="28"/>
          <w:szCs w:val="28"/>
        </w:rPr>
        <w:t xml:space="preserve">соответствии с Федеральными законами </w:t>
      </w:r>
      <w:r w:rsidRPr="009332AC">
        <w:rPr>
          <w:bCs/>
          <w:sz w:val="28"/>
          <w:szCs w:val="28"/>
        </w:rPr>
        <w:t xml:space="preserve">от 06.10.2003 № 131-ФЗ           «Об общих принципах организации местного самоуправления в Российской                 Федерации», </w:t>
      </w:r>
      <w:r w:rsidRPr="009332AC">
        <w:rPr>
          <w:sz w:val="28"/>
          <w:szCs w:val="28"/>
        </w:rPr>
        <w:t xml:space="preserve">от 28.12.2009 № 381-ФЗ </w:t>
      </w:r>
      <w:r w:rsidRPr="009332AC">
        <w:rPr>
          <w:bCs/>
          <w:sz w:val="28"/>
          <w:szCs w:val="28"/>
        </w:rPr>
        <w:t>«Об основах государственного регулирования торговой деятельности в Российской Федерации», Уставом муниципального образования городской округ город-герой Мурманск, постановлением администрации города Мурманска от 13.06.2013 № 1462                    «Об утверждении порядка организации размещения нестационарных торговых объектов на территории муниципального образования город Мурманск», протоколом заседания комиссии по организации размещения нестационарных торговых объектов на территории муниципального образования город Мурманск от 25.05.2022 № 7</w:t>
      </w:r>
      <w:r w:rsidRPr="009332AC">
        <w:rPr>
          <w:rFonts w:eastAsia="Times New Roman"/>
          <w:b/>
          <w:sz w:val="28"/>
          <w:szCs w:val="28"/>
        </w:rPr>
        <w:t xml:space="preserve"> п о с т а н о в л я ю:</w:t>
      </w:r>
      <w:r w:rsidRPr="009332AC">
        <w:rPr>
          <w:rFonts w:eastAsia="Times New Roman"/>
          <w:sz w:val="28"/>
          <w:szCs w:val="28"/>
        </w:rPr>
        <w:t xml:space="preserve"> </w:t>
      </w:r>
    </w:p>
    <w:p w:rsidR="009332AC" w:rsidRDefault="009332AC" w:rsidP="009332AC">
      <w:pPr>
        <w:widowControl w:val="0"/>
        <w:autoSpaceDE w:val="0"/>
        <w:autoSpaceDN w:val="0"/>
        <w:adjustRightInd w:val="0"/>
        <w:ind w:firstLine="709"/>
        <w:jc w:val="both"/>
        <w:rPr>
          <w:rFonts w:eastAsia="Times New Roman"/>
          <w:szCs w:val="28"/>
        </w:rPr>
      </w:pPr>
    </w:p>
    <w:p w:rsidR="009332AC" w:rsidRPr="009332AC" w:rsidRDefault="009332AC" w:rsidP="009332AC">
      <w:pPr>
        <w:ind w:firstLine="709"/>
        <w:jc w:val="both"/>
        <w:rPr>
          <w:sz w:val="28"/>
          <w:szCs w:val="28"/>
        </w:rPr>
      </w:pPr>
      <w:r w:rsidRPr="009332AC">
        <w:rPr>
          <w:sz w:val="28"/>
          <w:szCs w:val="28"/>
        </w:rPr>
        <w:t xml:space="preserve">1. </w:t>
      </w:r>
      <w:r w:rsidRPr="009332AC">
        <w:rPr>
          <w:bCs/>
          <w:sz w:val="28"/>
          <w:szCs w:val="28"/>
        </w:rPr>
        <w:t xml:space="preserve">Внести в схему размещения нестационарных торговых объектов на территории муниципального образования город Мурманск, утверждённую постановлением администрации города Мурманска от 28.05.2020 № 1244                            (в ред. постановлений </w:t>
      </w:r>
      <w:r w:rsidRPr="009332AC">
        <w:rPr>
          <w:sz w:val="28"/>
          <w:szCs w:val="28"/>
        </w:rPr>
        <w:t xml:space="preserve">от 22.09.2020 № 2192, от 19.10.2020 № 2408,                                 от 30.11.2020 № 2753, от 20.01.2021 № 80, от 24.02.2021 № 417, от 06.04.2021   № 896, от 16.06.2021 № 1647, от 13.07.2021 № 1854, от 16.08.2021 № 2125,                   от 30.09.2021 № 2470, от 28.10.2021 № 2749, </w:t>
      </w:r>
      <w:r w:rsidRPr="009332AC">
        <w:rPr>
          <w:rFonts w:eastAsia="Times New Roman"/>
          <w:sz w:val="28"/>
          <w:szCs w:val="28"/>
        </w:rPr>
        <w:t>от 06.12.2021 № 3126,                               от 24.01.2022 № 107, от 10.02.2022 № 313, от 24.05.2022 № 1340</w:t>
      </w:r>
      <w:r w:rsidRPr="009332AC">
        <w:rPr>
          <w:sz w:val="28"/>
          <w:szCs w:val="28"/>
        </w:rPr>
        <w:t>), следующие изменения:</w:t>
      </w:r>
    </w:p>
    <w:p w:rsidR="009332AC" w:rsidRPr="009332AC" w:rsidRDefault="009332AC" w:rsidP="009332AC">
      <w:pPr>
        <w:ind w:firstLine="709"/>
        <w:jc w:val="both"/>
        <w:rPr>
          <w:bCs/>
          <w:sz w:val="28"/>
          <w:szCs w:val="28"/>
        </w:rPr>
      </w:pPr>
      <w:r w:rsidRPr="009332AC">
        <w:rPr>
          <w:bCs/>
          <w:sz w:val="28"/>
          <w:szCs w:val="28"/>
        </w:rPr>
        <w:t>1.1. Исключить строки 5.3, 5.6 раздела 5 таблицы и приложения №№ 5.3,</w:t>
      </w:r>
    </w:p>
    <w:p w:rsidR="009332AC" w:rsidRPr="009332AC" w:rsidRDefault="009332AC" w:rsidP="009332AC">
      <w:pPr>
        <w:jc w:val="both"/>
        <w:rPr>
          <w:bCs/>
          <w:sz w:val="28"/>
          <w:szCs w:val="28"/>
        </w:rPr>
      </w:pPr>
      <w:r w:rsidRPr="009332AC">
        <w:rPr>
          <w:bCs/>
          <w:sz w:val="28"/>
          <w:szCs w:val="28"/>
        </w:rPr>
        <w:t>5.6</w:t>
      </w:r>
      <w:r w:rsidRPr="009332AC">
        <w:rPr>
          <w:sz w:val="28"/>
          <w:szCs w:val="28"/>
        </w:rPr>
        <w:t xml:space="preserve"> к </w:t>
      </w:r>
      <w:r w:rsidRPr="009332AC">
        <w:rPr>
          <w:bCs/>
          <w:sz w:val="28"/>
          <w:szCs w:val="28"/>
        </w:rPr>
        <w:t xml:space="preserve">схеме размещения нестационарных торговых объектов на территории муниципального образования город Мурманск. </w:t>
      </w:r>
    </w:p>
    <w:p w:rsidR="009332AC" w:rsidRPr="009332AC" w:rsidRDefault="009332AC" w:rsidP="009332AC">
      <w:pPr>
        <w:ind w:firstLine="709"/>
        <w:jc w:val="both"/>
        <w:rPr>
          <w:bCs/>
          <w:sz w:val="28"/>
          <w:szCs w:val="28"/>
        </w:rPr>
      </w:pPr>
      <w:r w:rsidRPr="009332AC">
        <w:rPr>
          <w:bCs/>
          <w:sz w:val="28"/>
          <w:szCs w:val="28"/>
        </w:rPr>
        <w:t>1.2. Наименование раздела 5 таблицы после слов «бахчевых развалов» дополнить словами «и торговых палаток».</w:t>
      </w:r>
    </w:p>
    <w:p w:rsidR="009332AC" w:rsidRPr="009332AC" w:rsidRDefault="009332AC" w:rsidP="009332AC">
      <w:pPr>
        <w:ind w:firstLine="709"/>
        <w:jc w:val="both"/>
        <w:rPr>
          <w:bCs/>
          <w:sz w:val="28"/>
          <w:szCs w:val="28"/>
        </w:rPr>
      </w:pPr>
      <w:r w:rsidRPr="009332AC">
        <w:rPr>
          <w:bCs/>
          <w:sz w:val="28"/>
          <w:szCs w:val="28"/>
        </w:rPr>
        <w:lastRenderedPageBreak/>
        <w:t>1.3. Дополнить раздел 5 таблицы новыми строками 5.6 – 5.12 согласно приложению № 1 к настоящему</w:t>
      </w:r>
      <w:r w:rsidRPr="009332AC">
        <w:rPr>
          <w:sz w:val="28"/>
          <w:szCs w:val="28"/>
        </w:rPr>
        <w:t xml:space="preserve"> постановлению</w:t>
      </w:r>
      <w:r w:rsidRPr="009332AC">
        <w:rPr>
          <w:bCs/>
          <w:sz w:val="28"/>
          <w:szCs w:val="28"/>
        </w:rPr>
        <w:t>.</w:t>
      </w:r>
    </w:p>
    <w:p w:rsidR="009332AC" w:rsidRPr="009332AC" w:rsidRDefault="009332AC" w:rsidP="009332AC">
      <w:pPr>
        <w:ind w:firstLine="709"/>
        <w:jc w:val="both"/>
        <w:rPr>
          <w:sz w:val="28"/>
          <w:szCs w:val="28"/>
        </w:rPr>
      </w:pPr>
      <w:r w:rsidRPr="009332AC">
        <w:rPr>
          <w:bCs/>
          <w:sz w:val="28"/>
          <w:szCs w:val="28"/>
        </w:rPr>
        <w:t>1.4. Дополнить схему размещения нестационарных торговых объектов на территории муниципального образования город Мурманск новыми приложениями №№ 5.6 – 5.12 согласно приложениям №№ 2 – 8 к настоящему</w:t>
      </w:r>
      <w:r w:rsidRPr="009332AC">
        <w:rPr>
          <w:sz w:val="28"/>
          <w:szCs w:val="28"/>
        </w:rPr>
        <w:t xml:space="preserve"> постановлению.</w:t>
      </w:r>
    </w:p>
    <w:p w:rsidR="009332AC" w:rsidRPr="009332AC" w:rsidRDefault="009332AC" w:rsidP="009332AC">
      <w:pPr>
        <w:widowControl w:val="0"/>
        <w:autoSpaceDE w:val="0"/>
        <w:autoSpaceDN w:val="0"/>
        <w:adjustRightInd w:val="0"/>
        <w:ind w:firstLine="709"/>
        <w:jc w:val="both"/>
        <w:rPr>
          <w:sz w:val="28"/>
          <w:szCs w:val="28"/>
        </w:rPr>
      </w:pPr>
    </w:p>
    <w:p w:rsidR="009332AC" w:rsidRPr="009332AC" w:rsidRDefault="009332AC" w:rsidP="009332AC">
      <w:pPr>
        <w:widowControl w:val="0"/>
        <w:autoSpaceDE w:val="0"/>
        <w:autoSpaceDN w:val="0"/>
        <w:adjustRightInd w:val="0"/>
        <w:ind w:firstLine="709"/>
        <w:jc w:val="both"/>
        <w:rPr>
          <w:sz w:val="28"/>
          <w:szCs w:val="28"/>
        </w:rPr>
      </w:pPr>
      <w:r w:rsidRPr="009332AC">
        <w:rPr>
          <w:sz w:val="28"/>
          <w:szCs w:val="28"/>
        </w:rPr>
        <w:t>2. Отделу информационно-технического обеспечения и защиты информации администрации города Мурманска (Кузьмин А.Н.) разместить настоящее постановление с приложениями на официальном сайте администрации города Мурманска в сети Интернет.</w:t>
      </w:r>
    </w:p>
    <w:p w:rsidR="009332AC" w:rsidRPr="009332AC" w:rsidRDefault="009332AC" w:rsidP="009332AC">
      <w:pPr>
        <w:widowControl w:val="0"/>
        <w:autoSpaceDE w:val="0"/>
        <w:autoSpaceDN w:val="0"/>
        <w:adjustRightInd w:val="0"/>
        <w:ind w:firstLine="709"/>
        <w:jc w:val="both"/>
        <w:rPr>
          <w:sz w:val="28"/>
          <w:szCs w:val="28"/>
        </w:rPr>
      </w:pPr>
    </w:p>
    <w:p w:rsidR="009332AC" w:rsidRPr="009332AC" w:rsidRDefault="009332AC" w:rsidP="009332AC">
      <w:pPr>
        <w:widowControl w:val="0"/>
        <w:autoSpaceDE w:val="0"/>
        <w:autoSpaceDN w:val="0"/>
        <w:adjustRightInd w:val="0"/>
        <w:ind w:firstLine="709"/>
        <w:jc w:val="both"/>
        <w:rPr>
          <w:sz w:val="28"/>
          <w:szCs w:val="28"/>
        </w:rPr>
      </w:pPr>
      <w:r w:rsidRPr="009332AC">
        <w:rPr>
          <w:sz w:val="28"/>
          <w:szCs w:val="28"/>
        </w:rPr>
        <w:t>3. Редакции газеты «Вечерний Мурманск» (Хабаров В.А.) опубликовать настоящее постановление с приложениями.</w:t>
      </w:r>
    </w:p>
    <w:p w:rsidR="009332AC" w:rsidRPr="009332AC" w:rsidRDefault="009332AC" w:rsidP="009332AC">
      <w:pPr>
        <w:widowControl w:val="0"/>
        <w:autoSpaceDE w:val="0"/>
        <w:autoSpaceDN w:val="0"/>
        <w:adjustRightInd w:val="0"/>
        <w:ind w:firstLine="709"/>
        <w:jc w:val="both"/>
        <w:rPr>
          <w:sz w:val="28"/>
          <w:szCs w:val="28"/>
        </w:rPr>
      </w:pPr>
    </w:p>
    <w:p w:rsidR="009332AC" w:rsidRPr="009332AC" w:rsidRDefault="009332AC" w:rsidP="009332AC">
      <w:pPr>
        <w:widowControl w:val="0"/>
        <w:autoSpaceDE w:val="0"/>
        <w:autoSpaceDN w:val="0"/>
        <w:adjustRightInd w:val="0"/>
        <w:ind w:firstLine="709"/>
        <w:jc w:val="both"/>
        <w:rPr>
          <w:sz w:val="28"/>
          <w:szCs w:val="28"/>
        </w:rPr>
      </w:pPr>
      <w:r w:rsidRPr="009332AC">
        <w:rPr>
          <w:sz w:val="28"/>
          <w:szCs w:val="28"/>
        </w:rPr>
        <w:t>4. Настоящее постановление вступает в силу со дня официального опубликования.</w:t>
      </w:r>
    </w:p>
    <w:p w:rsidR="009332AC" w:rsidRPr="009332AC" w:rsidRDefault="009332AC" w:rsidP="009332AC">
      <w:pPr>
        <w:widowControl w:val="0"/>
        <w:autoSpaceDE w:val="0"/>
        <w:autoSpaceDN w:val="0"/>
        <w:adjustRightInd w:val="0"/>
        <w:ind w:firstLine="709"/>
        <w:jc w:val="both"/>
        <w:rPr>
          <w:sz w:val="28"/>
          <w:szCs w:val="28"/>
        </w:rPr>
      </w:pPr>
    </w:p>
    <w:p w:rsidR="009332AC" w:rsidRPr="009332AC" w:rsidRDefault="009332AC" w:rsidP="009332AC">
      <w:pPr>
        <w:widowControl w:val="0"/>
        <w:autoSpaceDE w:val="0"/>
        <w:autoSpaceDN w:val="0"/>
        <w:adjustRightInd w:val="0"/>
        <w:ind w:firstLine="709"/>
        <w:jc w:val="both"/>
        <w:rPr>
          <w:rFonts w:eastAsia="Times New Roman"/>
          <w:sz w:val="28"/>
          <w:szCs w:val="28"/>
        </w:rPr>
      </w:pPr>
      <w:r w:rsidRPr="009332AC">
        <w:rPr>
          <w:sz w:val="28"/>
          <w:szCs w:val="28"/>
        </w:rPr>
        <w:t>5. Контроль за выполнением настоящего постановления возложить на заместителя главы администрации города Мурманска Синякаева Р.Р.</w:t>
      </w:r>
      <w:r w:rsidRPr="009332AC">
        <w:rPr>
          <w:rFonts w:eastAsia="Times New Roman"/>
          <w:sz w:val="28"/>
          <w:szCs w:val="28"/>
        </w:rPr>
        <w:t xml:space="preserve"> </w:t>
      </w:r>
    </w:p>
    <w:p w:rsidR="009332AC" w:rsidRPr="009332AC" w:rsidRDefault="009332AC" w:rsidP="009332AC">
      <w:pPr>
        <w:jc w:val="both"/>
        <w:rPr>
          <w:rFonts w:eastAsia="Times New Roman"/>
          <w:sz w:val="28"/>
          <w:szCs w:val="28"/>
        </w:rPr>
      </w:pPr>
    </w:p>
    <w:p w:rsidR="009332AC" w:rsidRPr="009332AC" w:rsidRDefault="009332AC" w:rsidP="009332AC">
      <w:pPr>
        <w:jc w:val="both"/>
        <w:rPr>
          <w:rFonts w:eastAsia="Times New Roman"/>
          <w:sz w:val="28"/>
          <w:szCs w:val="28"/>
        </w:rPr>
      </w:pPr>
    </w:p>
    <w:p w:rsidR="009332AC" w:rsidRPr="009332AC" w:rsidRDefault="009332AC" w:rsidP="009332AC">
      <w:pPr>
        <w:jc w:val="both"/>
        <w:rPr>
          <w:rFonts w:eastAsia="Times New Roman"/>
          <w:sz w:val="28"/>
          <w:szCs w:val="28"/>
        </w:rPr>
      </w:pPr>
    </w:p>
    <w:p w:rsidR="009332AC" w:rsidRPr="009332AC" w:rsidRDefault="009332AC" w:rsidP="009332AC">
      <w:pPr>
        <w:jc w:val="both"/>
        <w:rPr>
          <w:rFonts w:eastAsia="Times New Roman"/>
          <w:b/>
          <w:sz w:val="28"/>
          <w:szCs w:val="28"/>
        </w:rPr>
      </w:pPr>
      <w:r w:rsidRPr="009332AC">
        <w:rPr>
          <w:rFonts w:eastAsia="Times New Roman"/>
          <w:b/>
          <w:sz w:val="28"/>
          <w:szCs w:val="28"/>
        </w:rPr>
        <w:t xml:space="preserve">Глава администрации </w:t>
      </w:r>
    </w:p>
    <w:p w:rsidR="009332AC" w:rsidRPr="009332AC" w:rsidRDefault="009332AC" w:rsidP="009332AC">
      <w:pPr>
        <w:jc w:val="both"/>
        <w:rPr>
          <w:rFonts w:eastAsia="Times New Roman"/>
          <w:b/>
          <w:sz w:val="28"/>
          <w:szCs w:val="28"/>
        </w:rPr>
      </w:pPr>
      <w:r w:rsidRPr="009332AC">
        <w:rPr>
          <w:rFonts w:eastAsia="Times New Roman"/>
          <w:b/>
          <w:sz w:val="28"/>
          <w:szCs w:val="28"/>
        </w:rPr>
        <w:t>города Мурманска                                                                         Ю.В. Сердечкин</w:t>
      </w:r>
    </w:p>
    <w:p w:rsidR="009332AC" w:rsidRDefault="00FE1ACD" w:rsidP="00FE1ACD">
      <w:pPr>
        <w:jc w:val="center"/>
        <w:rPr>
          <w:sz w:val="28"/>
          <w:szCs w:val="28"/>
        </w:rPr>
      </w:pPr>
      <w:r>
        <w:rPr>
          <w:sz w:val="28"/>
          <w:szCs w:val="28"/>
        </w:rPr>
        <w:t xml:space="preserve">  </w:t>
      </w: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Pr="009C45EA" w:rsidRDefault="009332AC" w:rsidP="009332AC">
      <w:pPr>
        <w:jc w:val="center"/>
        <w:rPr>
          <w:sz w:val="28"/>
          <w:szCs w:val="28"/>
        </w:rPr>
      </w:pPr>
      <w:r>
        <w:rPr>
          <w:sz w:val="28"/>
          <w:szCs w:val="28"/>
        </w:rPr>
        <w:lastRenderedPageBreak/>
        <w:t xml:space="preserve">                                                                              </w:t>
      </w:r>
      <w:r w:rsidRPr="009C45EA">
        <w:rPr>
          <w:sz w:val="28"/>
          <w:szCs w:val="28"/>
        </w:rPr>
        <w:t>Приложение</w:t>
      </w:r>
      <w:r>
        <w:rPr>
          <w:sz w:val="28"/>
          <w:szCs w:val="28"/>
        </w:rPr>
        <w:t xml:space="preserve"> № 1</w:t>
      </w:r>
    </w:p>
    <w:p w:rsidR="009332AC" w:rsidRDefault="009332AC" w:rsidP="009332AC">
      <w:pPr>
        <w:ind w:left="5040"/>
        <w:jc w:val="right"/>
        <w:rPr>
          <w:sz w:val="28"/>
          <w:szCs w:val="28"/>
        </w:rPr>
      </w:pPr>
      <w:r>
        <w:rPr>
          <w:sz w:val="28"/>
          <w:szCs w:val="28"/>
        </w:rPr>
        <w:t>к постановлению администрации</w:t>
      </w:r>
    </w:p>
    <w:p w:rsidR="009332AC" w:rsidRPr="009C45EA" w:rsidRDefault="009332AC" w:rsidP="009332AC">
      <w:pPr>
        <w:ind w:left="5040"/>
        <w:rPr>
          <w:sz w:val="28"/>
          <w:szCs w:val="28"/>
        </w:rPr>
      </w:pPr>
      <w:r>
        <w:rPr>
          <w:sz w:val="28"/>
          <w:szCs w:val="28"/>
        </w:rPr>
        <w:t xml:space="preserve">                      </w:t>
      </w:r>
      <w:r w:rsidRPr="009C45EA">
        <w:rPr>
          <w:sz w:val="28"/>
          <w:szCs w:val="28"/>
        </w:rPr>
        <w:t>города Мурманска</w:t>
      </w:r>
    </w:p>
    <w:p w:rsidR="009332AC" w:rsidRDefault="009332AC" w:rsidP="009332AC">
      <w:pPr>
        <w:ind w:left="5040"/>
        <w:jc w:val="center"/>
        <w:rPr>
          <w:sz w:val="28"/>
          <w:szCs w:val="28"/>
        </w:rPr>
      </w:pPr>
      <w:r>
        <w:rPr>
          <w:sz w:val="28"/>
          <w:szCs w:val="28"/>
        </w:rPr>
        <w:t xml:space="preserve">           </w:t>
      </w:r>
      <w:r w:rsidRPr="009C45EA">
        <w:rPr>
          <w:sz w:val="28"/>
          <w:szCs w:val="28"/>
        </w:rPr>
        <w:t>от</w:t>
      </w:r>
      <w:r>
        <w:rPr>
          <w:sz w:val="28"/>
          <w:szCs w:val="28"/>
        </w:rPr>
        <w:t xml:space="preserve"> 21.06.2022</w:t>
      </w:r>
      <w:r w:rsidRPr="009C45EA">
        <w:rPr>
          <w:sz w:val="28"/>
          <w:szCs w:val="28"/>
        </w:rPr>
        <w:t xml:space="preserve"> №</w:t>
      </w:r>
      <w:r>
        <w:rPr>
          <w:sz w:val="28"/>
          <w:szCs w:val="28"/>
        </w:rPr>
        <w:t xml:space="preserve"> 1648</w:t>
      </w:r>
    </w:p>
    <w:p w:rsidR="009332AC" w:rsidRDefault="009332AC" w:rsidP="009332AC">
      <w:pPr>
        <w:ind w:left="5040"/>
        <w:jc w:val="right"/>
        <w:rPr>
          <w:sz w:val="28"/>
          <w:szCs w:val="28"/>
        </w:rPr>
      </w:pPr>
    </w:p>
    <w:p w:rsidR="009332AC" w:rsidRDefault="009332AC" w:rsidP="009332AC">
      <w:pPr>
        <w:ind w:left="5040"/>
        <w:jc w:val="right"/>
        <w:rPr>
          <w:sz w:val="28"/>
          <w:szCs w:val="28"/>
        </w:rPr>
      </w:pPr>
    </w:p>
    <w:p w:rsidR="009332AC" w:rsidRDefault="009332AC" w:rsidP="009332AC">
      <w:pPr>
        <w:jc w:val="center"/>
        <w:rPr>
          <w:sz w:val="28"/>
          <w:szCs w:val="28"/>
        </w:rPr>
      </w:pPr>
      <w:r>
        <w:rPr>
          <w:sz w:val="28"/>
          <w:szCs w:val="28"/>
        </w:rPr>
        <w:t xml:space="preserve">Изменения в схему размещения нестационарных торговых объектов </w:t>
      </w:r>
    </w:p>
    <w:p w:rsidR="009332AC" w:rsidRDefault="009332AC" w:rsidP="009332AC">
      <w:pPr>
        <w:jc w:val="center"/>
        <w:rPr>
          <w:sz w:val="28"/>
          <w:szCs w:val="28"/>
        </w:rPr>
      </w:pPr>
      <w:r>
        <w:rPr>
          <w:sz w:val="28"/>
          <w:szCs w:val="28"/>
        </w:rPr>
        <w:t>на территории муниципального образования город Мурманск</w:t>
      </w:r>
    </w:p>
    <w:p w:rsidR="009332AC" w:rsidRDefault="009332AC" w:rsidP="009332AC">
      <w:pPr>
        <w:ind w:left="5040"/>
        <w:jc w:val="right"/>
        <w:rPr>
          <w:sz w:val="28"/>
          <w:szCs w:val="28"/>
        </w:rPr>
      </w:pPr>
    </w:p>
    <w:tbl>
      <w:tblPr>
        <w:tblW w:w="9559" w:type="dxa"/>
        <w:tblInd w:w="75" w:type="dxa"/>
        <w:tblLayout w:type="fixed"/>
        <w:tblCellMar>
          <w:left w:w="75" w:type="dxa"/>
          <w:right w:w="75" w:type="dxa"/>
        </w:tblCellMar>
        <w:tblLook w:val="04A0"/>
      </w:tblPr>
      <w:tblGrid>
        <w:gridCol w:w="629"/>
        <w:gridCol w:w="1843"/>
        <w:gridCol w:w="505"/>
        <w:gridCol w:w="1134"/>
        <w:gridCol w:w="1559"/>
        <w:gridCol w:w="2127"/>
        <w:gridCol w:w="345"/>
        <w:gridCol w:w="1417"/>
      </w:tblGrid>
      <w:tr w:rsidR="009332AC" w:rsidRPr="008018CC" w:rsidTr="004F7052">
        <w:trPr>
          <w:trHeight w:val="546"/>
        </w:trPr>
        <w:tc>
          <w:tcPr>
            <w:tcW w:w="629"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outlineLvl w:val="1"/>
              <w:rPr>
                <w:sz w:val="22"/>
              </w:rPr>
            </w:pPr>
            <w:r>
              <w:rPr>
                <w:sz w:val="22"/>
              </w:rPr>
              <w:t>5.6</w:t>
            </w:r>
          </w:p>
          <w:p w:rsidR="009332AC" w:rsidRPr="008018CC" w:rsidRDefault="009332AC" w:rsidP="004F7052">
            <w:pPr>
              <w:ind w:firstLine="709"/>
              <w:jc w:val="center"/>
              <w:rPr>
                <w:sz w:val="22"/>
              </w:rPr>
            </w:pPr>
          </w:p>
        </w:tc>
        <w:tc>
          <w:tcPr>
            <w:tcW w:w="1843"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outlineLvl w:val="1"/>
              <w:rPr>
                <w:sz w:val="22"/>
              </w:rPr>
            </w:pPr>
            <w:r w:rsidRPr="00392E93">
              <w:rPr>
                <w:sz w:val="22"/>
                <w:szCs w:val="22"/>
              </w:rPr>
              <w:t>переулок Терский, в районе дома 4</w:t>
            </w:r>
          </w:p>
        </w:tc>
        <w:tc>
          <w:tcPr>
            <w:tcW w:w="505" w:type="dxa"/>
            <w:tcBorders>
              <w:top w:val="single" w:sz="4" w:space="0" w:color="auto"/>
              <w:left w:val="single" w:sz="4" w:space="0" w:color="auto"/>
              <w:bottom w:val="single" w:sz="4" w:space="0" w:color="auto"/>
              <w:right w:val="single" w:sz="4" w:space="0" w:color="auto"/>
            </w:tcBorders>
          </w:tcPr>
          <w:p w:rsidR="009332AC" w:rsidRPr="008018CC" w:rsidRDefault="009332AC" w:rsidP="004F7052">
            <w:pPr>
              <w:widowControl w:val="0"/>
              <w:autoSpaceDE w:val="0"/>
              <w:autoSpaceDN w:val="0"/>
              <w:adjustRightInd w:val="0"/>
              <w:jc w:val="center"/>
              <w:outlineLvl w:val="1"/>
              <w:rPr>
                <w:sz w:val="22"/>
              </w:rPr>
            </w:pPr>
          </w:p>
        </w:tc>
        <w:tc>
          <w:tcPr>
            <w:tcW w:w="1134"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Pr>
                <w:sz w:val="22"/>
              </w:rPr>
              <w:t>торговая палатка</w:t>
            </w:r>
          </w:p>
        </w:tc>
        <w:tc>
          <w:tcPr>
            <w:tcW w:w="155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 xml:space="preserve">с 1 мая </w:t>
            </w:r>
          </w:p>
          <w:p w:rsidR="009332AC" w:rsidRPr="008018CC" w:rsidRDefault="009332AC" w:rsidP="004F7052">
            <w:pPr>
              <w:widowControl w:val="0"/>
              <w:autoSpaceDE w:val="0"/>
              <w:autoSpaceDN w:val="0"/>
              <w:adjustRightInd w:val="0"/>
              <w:jc w:val="center"/>
              <w:outlineLvl w:val="1"/>
              <w:rPr>
                <w:sz w:val="22"/>
              </w:rPr>
            </w:pPr>
            <w:r>
              <w:rPr>
                <w:sz w:val="22"/>
              </w:rPr>
              <w:t>по 30 сентября</w:t>
            </w:r>
            <w:r w:rsidRPr="008018CC">
              <w:rPr>
                <w:sz w:val="22"/>
              </w:rPr>
              <w:t xml:space="preserve"> </w:t>
            </w:r>
          </w:p>
        </w:tc>
        <w:tc>
          <w:tcPr>
            <w:tcW w:w="2127" w:type="dxa"/>
            <w:tcBorders>
              <w:top w:val="single" w:sz="4" w:space="0" w:color="auto"/>
              <w:left w:val="single" w:sz="4" w:space="0" w:color="auto"/>
              <w:bottom w:val="single" w:sz="4" w:space="0" w:color="auto"/>
              <w:right w:val="single" w:sz="4" w:space="0" w:color="auto"/>
            </w:tcBorders>
          </w:tcPr>
          <w:p w:rsidR="009332AC" w:rsidRPr="008018CC" w:rsidRDefault="009332AC" w:rsidP="004F7052">
            <w:pPr>
              <w:widowControl w:val="0"/>
              <w:autoSpaceDE w:val="0"/>
              <w:autoSpaceDN w:val="0"/>
              <w:adjustRightInd w:val="0"/>
              <w:jc w:val="center"/>
              <w:outlineLvl w:val="1"/>
              <w:rPr>
                <w:sz w:val="22"/>
              </w:rPr>
            </w:pPr>
            <w:r>
              <w:rPr>
                <w:sz w:val="22"/>
              </w:rPr>
              <w:t>плодоовощная продукция</w:t>
            </w:r>
          </w:p>
        </w:tc>
        <w:tc>
          <w:tcPr>
            <w:tcW w:w="345"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outlineLvl w:val="1"/>
              <w:rPr>
                <w:sz w:val="22"/>
              </w:rPr>
            </w:pPr>
            <w:r>
              <w:rPr>
                <w:sz w:val="22"/>
              </w:rPr>
              <w:t>1</w:t>
            </w:r>
          </w:p>
          <w:p w:rsidR="009332AC" w:rsidRPr="008018CC" w:rsidRDefault="009332AC" w:rsidP="004F7052">
            <w:pPr>
              <w:ind w:firstLine="709"/>
              <w:jc w:val="center"/>
              <w:rPr>
                <w:sz w:val="22"/>
              </w:rPr>
            </w:pPr>
          </w:p>
        </w:tc>
        <w:tc>
          <w:tcPr>
            <w:tcW w:w="1417"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sidRPr="008018CC">
              <w:rPr>
                <w:sz w:val="22"/>
              </w:rPr>
              <w:t xml:space="preserve">Приложение № </w:t>
            </w:r>
            <w:r>
              <w:rPr>
                <w:sz w:val="22"/>
              </w:rPr>
              <w:t>5.6</w:t>
            </w:r>
          </w:p>
        </w:tc>
      </w:tr>
      <w:tr w:rsidR="009332AC" w:rsidRPr="008018CC" w:rsidTr="004F7052">
        <w:trPr>
          <w:trHeight w:val="546"/>
        </w:trPr>
        <w:tc>
          <w:tcPr>
            <w:tcW w:w="62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5.7</w:t>
            </w:r>
          </w:p>
        </w:tc>
        <w:tc>
          <w:tcPr>
            <w:tcW w:w="1843" w:type="dxa"/>
            <w:tcBorders>
              <w:top w:val="single" w:sz="4" w:space="0" w:color="auto"/>
              <w:left w:val="single" w:sz="4" w:space="0" w:color="auto"/>
              <w:bottom w:val="single" w:sz="4" w:space="0" w:color="auto"/>
              <w:right w:val="single" w:sz="4" w:space="0" w:color="auto"/>
            </w:tcBorders>
            <w:hideMark/>
          </w:tcPr>
          <w:p w:rsidR="009332AC" w:rsidRPr="00392E93" w:rsidRDefault="009332AC" w:rsidP="004F7052">
            <w:pPr>
              <w:widowControl w:val="0"/>
              <w:autoSpaceDE w:val="0"/>
              <w:autoSpaceDN w:val="0"/>
              <w:adjustRightInd w:val="0"/>
              <w:outlineLvl w:val="1"/>
              <w:rPr>
                <w:sz w:val="22"/>
              </w:rPr>
            </w:pPr>
            <w:r w:rsidRPr="005F0B27">
              <w:rPr>
                <w:sz w:val="22"/>
                <w:szCs w:val="22"/>
              </w:rPr>
              <w:t>проезд Михаила Бабикова, в районе                        дома 13</w:t>
            </w:r>
          </w:p>
        </w:tc>
        <w:tc>
          <w:tcPr>
            <w:tcW w:w="505"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p>
        </w:tc>
        <w:tc>
          <w:tcPr>
            <w:tcW w:w="1134"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торговая палатка</w:t>
            </w:r>
          </w:p>
        </w:tc>
        <w:tc>
          <w:tcPr>
            <w:tcW w:w="155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 xml:space="preserve">с 1 мая </w:t>
            </w:r>
          </w:p>
          <w:p w:rsidR="009332AC" w:rsidRDefault="009332AC" w:rsidP="004F7052">
            <w:pPr>
              <w:widowControl w:val="0"/>
              <w:autoSpaceDE w:val="0"/>
              <w:autoSpaceDN w:val="0"/>
              <w:adjustRightInd w:val="0"/>
              <w:jc w:val="center"/>
              <w:outlineLvl w:val="1"/>
              <w:rPr>
                <w:sz w:val="22"/>
              </w:rPr>
            </w:pPr>
            <w:r>
              <w:rPr>
                <w:sz w:val="22"/>
              </w:rPr>
              <w:t>по 30 сентября</w:t>
            </w:r>
          </w:p>
        </w:tc>
        <w:tc>
          <w:tcPr>
            <w:tcW w:w="2127"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r>
              <w:rPr>
                <w:sz w:val="22"/>
              </w:rPr>
              <w:t>плодоовощная продукция</w:t>
            </w:r>
          </w:p>
        </w:tc>
        <w:tc>
          <w:tcPr>
            <w:tcW w:w="345"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1</w:t>
            </w:r>
          </w:p>
        </w:tc>
        <w:tc>
          <w:tcPr>
            <w:tcW w:w="1417"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sidRPr="008018CC">
              <w:rPr>
                <w:sz w:val="22"/>
              </w:rPr>
              <w:t xml:space="preserve">Приложение № </w:t>
            </w:r>
            <w:r>
              <w:rPr>
                <w:sz w:val="22"/>
              </w:rPr>
              <w:t>5.7</w:t>
            </w:r>
          </w:p>
        </w:tc>
      </w:tr>
      <w:tr w:rsidR="009332AC" w:rsidRPr="008018CC" w:rsidTr="004F7052">
        <w:trPr>
          <w:trHeight w:val="546"/>
        </w:trPr>
        <w:tc>
          <w:tcPr>
            <w:tcW w:w="62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5.8</w:t>
            </w:r>
          </w:p>
        </w:tc>
        <w:tc>
          <w:tcPr>
            <w:tcW w:w="1843" w:type="dxa"/>
            <w:tcBorders>
              <w:top w:val="single" w:sz="4" w:space="0" w:color="auto"/>
              <w:left w:val="single" w:sz="4" w:space="0" w:color="auto"/>
              <w:bottom w:val="single" w:sz="4" w:space="0" w:color="auto"/>
              <w:right w:val="single" w:sz="4" w:space="0" w:color="auto"/>
            </w:tcBorders>
            <w:hideMark/>
          </w:tcPr>
          <w:p w:rsidR="009332AC" w:rsidRPr="005F0B27" w:rsidRDefault="009332AC" w:rsidP="004F7052">
            <w:pPr>
              <w:widowControl w:val="0"/>
              <w:autoSpaceDE w:val="0"/>
              <w:autoSpaceDN w:val="0"/>
              <w:adjustRightInd w:val="0"/>
              <w:outlineLvl w:val="1"/>
              <w:rPr>
                <w:sz w:val="22"/>
                <w:szCs w:val="22"/>
              </w:rPr>
            </w:pPr>
            <w:r w:rsidRPr="005F0B27">
              <w:rPr>
                <w:sz w:val="22"/>
                <w:szCs w:val="22"/>
              </w:rPr>
              <w:t>улица Юрия Смирнова, в районе дома 16, район Дровяное</w:t>
            </w:r>
          </w:p>
        </w:tc>
        <w:tc>
          <w:tcPr>
            <w:tcW w:w="505"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p>
        </w:tc>
        <w:tc>
          <w:tcPr>
            <w:tcW w:w="1134"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торговая палатка</w:t>
            </w:r>
          </w:p>
        </w:tc>
        <w:tc>
          <w:tcPr>
            <w:tcW w:w="155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 xml:space="preserve">с 1 мая </w:t>
            </w:r>
          </w:p>
          <w:p w:rsidR="009332AC" w:rsidRDefault="009332AC" w:rsidP="004F7052">
            <w:pPr>
              <w:widowControl w:val="0"/>
              <w:autoSpaceDE w:val="0"/>
              <w:autoSpaceDN w:val="0"/>
              <w:adjustRightInd w:val="0"/>
              <w:jc w:val="center"/>
              <w:outlineLvl w:val="1"/>
              <w:rPr>
                <w:sz w:val="22"/>
              </w:rPr>
            </w:pPr>
            <w:r>
              <w:rPr>
                <w:sz w:val="22"/>
              </w:rPr>
              <w:t>по 30 сентября</w:t>
            </w:r>
          </w:p>
        </w:tc>
        <w:tc>
          <w:tcPr>
            <w:tcW w:w="2127"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r>
              <w:rPr>
                <w:sz w:val="22"/>
              </w:rPr>
              <w:t>плодоовощная продукция</w:t>
            </w:r>
          </w:p>
        </w:tc>
        <w:tc>
          <w:tcPr>
            <w:tcW w:w="345"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1</w:t>
            </w:r>
          </w:p>
        </w:tc>
        <w:tc>
          <w:tcPr>
            <w:tcW w:w="1417"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sidRPr="008018CC">
              <w:rPr>
                <w:sz w:val="22"/>
              </w:rPr>
              <w:t xml:space="preserve">Приложение № </w:t>
            </w:r>
            <w:r>
              <w:rPr>
                <w:sz w:val="22"/>
              </w:rPr>
              <w:t>5.8</w:t>
            </w:r>
          </w:p>
        </w:tc>
      </w:tr>
      <w:tr w:rsidR="009332AC" w:rsidRPr="008018CC" w:rsidTr="004F7052">
        <w:trPr>
          <w:trHeight w:val="546"/>
        </w:trPr>
        <w:tc>
          <w:tcPr>
            <w:tcW w:w="62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5.9</w:t>
            </w:r>
          </w:p>
        </w:tc>
        <w:tc>
          <w:tcPr>
            <w:tcW w:w="1843" w:type="dxa"/>
            <w:tcBorders>
              <w:top w:val="single" w:sz="4" w:space="0" w:color="auto"/>
              <w:left w:val="single" w:sz="4" w:space="0" w:color="auto"/>
              <w:bottom w:val="single" w:sz="4" w:space="0" w:color="auto"/>
              <w:right w:val="single" w:sz="4" w:space="0" w:color="auto"/>
            </w:tcBorders>
            <w:hideMark/>
          </w:tcPr>
          <w:p w:rsidR="009332AC" w:rsidRPr="005F0B27" w:rsidRDefault="009332AC" w:rsidP="004F7052">
            <w:pPr>
              <w:widowControl w:val="0"/>
              <w:autoSpaceDE w:val="0"/>
              <w:autoSpaceDN w:val="0"/>
              <w:adjustRightInd w:val="0"/>
              <w:outlineLvl w:val="1"/>
              <w:rPr>
                <w:sz w:val="22"/>
                <w:szCs w:val="22"/>
              </w:rPr>
            </w:pPr>
            <w:r w:rsidRPr="005F0B27">
              <w:rPr>
                <w:sz w:val="22"/>
                <w:szCs w:val="22"/>
              </w:rPr>
              <w:t xml:space="preserve">улица Академика Книповича (за остановкой общественного транспорта «улица Полярные Зори» </w:t>
            </w:r>
            <w:r>
              <w:rPr>
                <w:sz w:val="22"/>
                <w:szCs w:val="22"/>
              </w:rPr>
              <w:t xml:space="preserve">(     </w:t>
            </w:r>
            <w:r w:rsidRPr="005F0B27">
              <w:rPr>
                <w:sz w:val="22"/>
                <w:szCs w:val="22"/>
              </w:rPr>
              <w:t>восточное направление), в районе дома 27</w:t>
            </w:r>
          </w:p>
        </w:tc>
        <w:tc>
          <w:tcPr>
            <w:tcW w:w="505"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p>
        </w:tc>
        <w:tc>
          <w:tcPr>
            <w:tcW w:w="1134"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торговая палатка</w:t>
            </w:r>
          </w:p>
        </w:tc>
        <w:tc>
          <w:tcPr>
            <w:tcW w:w="155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 xml:space="preserve">с 1 мая </w:t>
            </w:r>
          </w:p>
          <w:p w:rsidR="009332AC" w:rsidRDefault="009332AC" w:rsidP="004F7052">
            <w:pPr>
              <w:widowControl w:val="0"/>
              <w:autoSpaceDE w:val="0"/>
              <w:autoSpaceDN w:val="0"/>
              <w:adjustRightInd w:val="0"/>
              <w:jc w:val="center"/>
              <w:outlineLvl w:val="1"/>
              <w:rPr>
                <w:sz w:val="22"/>
              </w:rPr>
            </w:pPr>
            <w:r>
              <w:rPr>
                <w:sz w:val="22"/>
              </w:rPr>
              <w:t>по 30 сентября</w:t>
            </w:r>
          </w:p>
        </w:tc>
        <w:tc>
          <w:tcPr>
            <w:tcW w:w="2127"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r>
              <w:rPr>
                <w:sz w:val="22"/>
              </w:rPr>
              <w:t>плодоовощная продукция</w:t>
            </w:r>
          </w:p>
        </w:tc>
        <w:tc>
          <w:tcPr>
            <w:tcW w:w="345"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1</w:t>
            </w:r>
          </w:p>
        </w:tc>
        <w:tc>
          <w:tcPr>
            <w:tcW w:w="1417"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sidRPr="008018CC">
              <w:rPr>
                <w:sz w:val="22"/>
              </w:rPr>
              <w:t xml:space="preserve">Приложение № </w:t>
            </w:r>
            <w:r>
              <w:rPr>
                <w:sz w:val="22"/>
              </w:rPr>
              <w:t>5.9</w:t>
            </w:r>
          </w:p>
        </w:tc>
      </w:tr>
      <w:tr w:rsidR="009332AC" w:rsidRPr="008018CC" w:rsidTr="004F7052">
        <w:trPr>
          <w:trHeight w:val="546"/>
        </w:trPr>
        <w:tc>
          <w:tcPr>
            <w:tcW w:w="62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5.10</w:t>
            </w:r>
          </w:p>
        </w:tc>
        <w:tc>
          <w:tcPr>
            <w:tcW w:w="1843" w:type="dxa"/>
            <w:tcBorders>
              <w:top w:val="single" w:sz="4" w:space="0" w:color="auto"/>
              <w:left w:val="single" w:sz="4" w:space="0" w:color="auto"/>
              <w:bottom w:val="single" w:sz="4" w:space="0" w:color="auto"/>
              <w:right w:val="single" w:sz="4" w:space="0" w:color="auto"/>
            </w:tcBorders>
            <w:hideMark/>
          </w:tcPr>
          <w:p w:rsidR="009332AC" w:rsidRPr="005F0B27" w:rsidRDefault="009332AC" w:rsidP="004F7052">
            <w:pPr>
              <w:widowControl w:val="0"/>
              <w:autoSpaceDE w:val="0"/>
              <w:autoSpaceDN w:val="0"/>
              <w:adjustRightInd w:val="0"/>
              <w:outlineLvl w:val="1"/>
              <w:rPr>
                <w:sz w:val="22"/>
                <w:szCs w:val="22"/>
              </w:rPr>
            </w:pPr>
            <w:r w:rsidRPr="005F0B27">
              <w:rPr>
                <w:sz w:val="22"/>
                <w:szCs w:val="22"/>
              </w:rPr>
              <w:t>улица Георгия Седова, в районе дома 18</w:t>
            </w:r>
          </w:p>
        </w:tc>
        <w:tc>
          <w:tcPr>
            <w:tcW w:w="505"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p>
        </w:tc>
        <w:tc>
          <w:tcPr>
            <w:tcW w:w="1134"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торговая палатка</w:t>
            </w:r>
          </w:p>
        </w:tc>
        <w:tc>
          <w:tcPr>
            <w:tcW w:w="155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 xml:space="preserve">с 1 мая </w:t>
            </w:r>
          </w:p>
          <w:p w:rsidR="009332AC" w:rsidRDefault="009332AC" w:rsidP="004F7052">
            <w:pPr>
              <w:widowControl w:val="0"/>
              <w:autoSpaceDE w:val="0"/>
              <w:autoSpaceDN w:val="0"/>
              <w:adjustRightInd w:val="0"/>
              <w:jc w:val="center"/>
              <w:outlineLvl w:val="1"/>
              <w:rPr>
                <w:sz w:val="22"/>
              </w:rPr>
            </w:pPr>
            <w:r>
              <w:rPr>
                <w:sz w:val="22"/>
              </w:rPr>
              <w:t>по 30 сентября</w:t>
            </w:r>
          </w:p>
        </w:tc>
        <w:tc>
          <w:tcPr>
            <w:tcW w:w="2127"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r>
              <w:rPr>
                <w:sz w:val="22"/>
              </w:rPr>
              <w:t>плодоовощная продукция</w:t>
            </w:r>
          </w:p>
        </w:tc>
        <w:tc>
          <w:tcPr>
            <w:tcW w:w="345"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1</w:t>
            </w:r>
          </w:p>
        </w:tc>
        <w:tc>
          <w:tcPr>
            <w:tcW w:w="1417"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sidRPr="008018CC">
              <w:rPr>
                <w:sz w:val="22"/>
              </w:rPr>
              <w:t xml:space="preserve">Приложение № </w:t>
            </w:r>
            <w:r>
              <w:rPr>
                <w:sz w:val="22"/>
              </w:rPr>
              <w:t>5.10</w:t>
            </w:r>
          </w:p>
        </w:tc>
      </w:tr>
      <w:tr w:rsidR="009332AC" w:rsidRPr="008018CC" w:rsidTr="004F7052">
        <w:trPr>
          <w:trHeight w:val="546"/>
        </w:trPr>
        <w:tc>
          <w:tcPr>
            <w:tcW w:w="62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5.11</w:t>
            </w:r>
          </w:p>
        </w:tc>
        <w:tc>
          <w:tcPr>
            <w:tcW w:w="1843" w:type="dxa"/>
            <w:tcBorders>
              <w:top w:val="single" w:sz="4" w:space="0" w:color="auto"/>
              <w:left w:val="single" w:sz="4" w:space="0" w:color="auto"/>
              <w:bottom w:val="single" w:sz="4" w:space="0" w:color="auto"/>
              <w:right w:val="single" w:sz="4" w:space="0" w:color="auto"/>
            </w:tcBorders>
            <w:hideMark/>
          </w:tcPr>
          <w:p w:rsidR="009332AC" w:rsidRPr="005F0B27" w:rsidRDefault="009332AC" w:rsidP="004F7052">
            <w:pPr>
              <w:widowControl w:val="0"/>
              <w:autoSpaceDE w:val="0"/>
              <w:autoSpaceDN w:val="0"/>
              <w:adjustRightInd w:val="0"/>
              <w:outlineLvl w:val="1"/>
              <w:rPr>
                <w:sz w:val="22"/>
                <w:szCs w:val="22"/>
              </w:rPr>
            </w:pPr>
            <w:r w:rsidRPr="005F0B27">
              <w:rPr>
                <w:sz w:val="22"/>
                <w:szCs w:val="22"/>
              </w:rPr>
              <w:t>улица Полярные Зори, в районе дома 39</w:t>
            </w:r>
          </w:p>
        </w:tc>
        <w:tc>
          <w:tcPr>
            <w:tcW w:w="505"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p>
        </w:tc>
        <w:tc>
          <w:tcPr>
            <w:tcW w:w="1134"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торговая палатка</w:t>
            </w:r>
          </w:p>
        </w:tc>
        <w:tc>
          <w:tcPr>
            <w:tcW w:w="155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 xml:space="preserve">с 1 мая </w:t>
            </w:r>
          </w:p>
          <w:p w:rsidR="009332AC" w:rsidRDefault="009332AC" w:rsidP="004F7052">
            <w:pPr>
              <w:widowControl w:val="0"/>
              <w:autoSpaceDE w:val="0"/>
              <w:autoSpaceDN w:val="0"/>
              <w:adjustRightInd w:val="0"/>
              <w:jc w:val="center"/>
              <w:outlineLvl w:val="1"/>
              <w:rPr>
                <w:sz w:val="22"/>
              </w:rPr>
            </w:pPr>
            <w:r>
              <w:rPr>
                <w:sz w:val="22"/>
              </w:rPr>
              <w:t>по 30 сентября</w:t>
            </w:r>
          </w:p>
        </w:tc>
        <w:tc>
          <w:tcPr>
            <w:tcW w:w="2127"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r>
              <w:rPr>
                <w:sz w:val="22"/>
              </w:rPr>
              <w:t>плодоовощная продукция</w:t>
            </w:r>
          </w:p>
        </w:tc>
        <w:tc>
          <w:tcPr>
            <w:tcW w:w="345"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1</w:t>
            </w:r>
          </w:p>
        </w:tc>
        <w:tc>
          <w:tcPr>
            <w:tcW w:w="1417"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sidRPr="008018CC">
              <w:rPr>
                <w:sz w:val="22"/>
              </w:rPr>
              <w:t xml:space="preserve">Приложение № </w:t>
            </w:r>
            <w:r>
              <w:rPr>
                <w:sz w:val="22"/>
              </w:rPr>
              <w:t>5.11</w:t>
            </w:r>
          </w:p>
        </w:tc>
      </w:tr>
      <w:tr w:rsidR="009332AC" w:rsidRPr="008018CC" w:rsidTr="004F7052">
        <w:trPr>
          <w:trHeight w:val="546"/>
        </w:trPr>
        <w:tc>
          <w:tcPr>
            <w:tcW w:w="62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5.12</w:t>
            </w:r>
          </w:p>
        </w:tc>
        <w:tc>
          <w:tcPr>
            <w:tcW w:w="1843" w:type="dxa"/>
            <w:tcBorders>
              <w:top w:val="single" w:sz="4" w:space="0" w:color="auto"/>
              <w:left w:val="single" w:sz="4" w:space="0" w:color="auto"/>
              <w:bottom w:val="single" w:sz="4" w:space="0" w:color="auto"/>
              <w:right w:val="single" w:sz="4" w:space="0" w:color="auto"/>
            </w:tcBorders>
            <w:hideMark/>
          </w:tcPr>
          <w:p w:rsidR="009332AC" w:rsidRPr="005F0B27" w:rsidRDefault="009332AC" w:rsidP="004F7052">
            <w:pPr>
              <w:widowControl w:val="0"/>
              <w:autoSpaceDE w:val="0"/>
              <w:autoSpaceDN w:val="0"/>
              <w:adjustRightInd w:val="0"/>
              <w:outlineLvl w:val="1"/>
              <w:rPr>
                <w:sz w:val="22"/>
                <w:szCs w:val="22"/>
              </w:rPr>
            </w:pPr>
            <w:r w:rsidRPr="005F0B27">
              <w:rPr>
                <w:sz w:val="22"/>
                <w:szCs w:val="22"/>
              </w:rPr>
              <w:t>улица Мира, в районе дома 11</w:t>
            </w:r>
          </w:p>
        </w:tc>
        <w:tc>
          <w:tcPr>
            <w:tcW w:w="505"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p>
        </w:tc>
        <w:tc>
          <w:tcPr>
            <w:tcW w:w="1134"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торговая палатка</w:t>
            </w:r>
          </w:p>
        </w:tc>
        <w:tc>
          <w:tcPr>
            <w:tcW w:w="1559"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jc w:val="center"/>
              <w:outlineLvl w:val="1"/>
              <w:rPr>
                <w:sz w:val="22"/>
              </w:rPr>
            </w:pPr>
            <w:r>
              <w:rPr>
                <w:sz w:val="22"/>
              </w:rPr>
              <w:t xml:space="preserve">с 1 мая </w:t>
            </w:r>
          </w:p>
          <w:p w:rsidR="009332AC" w:rsidRDefault="009332AC" w:rsidP="004F7052">
            <w:pPr>
              <w:widowControl w:val="0"/>
              <w:autoSpaceDE w:val="0"/>
              <w:autoSpaceDN w:val="0"/>
              <w:adjustRightInd w:val="0"/>
              <w:jc w:val="center"/>
              <w:outlineLvl w:val="1"/>
              <w:rPr>
                <w:sz w:val="22"/>
              </w:rPr>
            </w:pPr>
            <w:r>
              <w:rPr>
                <w:sz w:val="22"/>
              </w:rPr>
              <w:t>по 30 сентября</w:t>
            </w:r>
          </w:p>
        </w:tc>
        <w:tc>
          <w:tcPr>
            <w:tcW w:w="2127" w:type="dxa"/>
            <w:tcBorders>
              <w:top w:val="single" w:sz="4" w:space="0" w:color="auto"/>
              <w:left w:val="single" w:sz="4" w:space="0" w:color="auto"/>
              <w:bottom w:val="single" w:sz="4" w:space="0" w:color="auto"/>
              <w:right w:val="single" w:sz="4" w:space="0" w:color="auto"/>
            </w:tcBorders>
          </w:tcPr>
          <w:p w:rsidR="009332AC" w:rsidRDefault="009332AC" w:rsidP="004F7052">
            <w:pPr>
              <w:widowControl w:val="0"/>
              <w:autoSpaceDE w:val="0"/>
              <w:autoSpaceDN w:val="0"/>
              <w:adjustRightInd w:val="0"/>
              <w:jc w:val="center"/>
              <w:outlineLvl w:val="1"/>
              <w:rPr>
                <w:sz w:val="22"/>
              </w:rPr>
            </w:pPr>
            <w:r>
              <w:rPr>
                <w:sz w:val="22"/>
              </w:rPr>
              <w:t>плодоовощная продукция</w:t>
            </w:r>
          </w:p>
        </w:tc>
        <w:tc>
          <w:tcPr>
            <w:tcW w:w="345" w:type="dxa"/>
            <w:tcBorders>
              <w:top w:val="single" w:sz="4" w:space="0" w:color="auto"/>
              <w:left w:val="single" w:sz="4" w:space="0" w:color="auto"/>
              <w:bottom w:val="single" w:sz="4" w:space="0" w:color="auto"/>
              <w:right w:val="single" w:sz="4" w:space="0" w:color="auto"/>
            </w:tcBorders>
            <w:hideMark/>
          </w:tcPr>
          <w:p w:rsidR="009332AC" w:rsidRDefault="009332AC" w:rsidP="004F7052">
            <w:pPr>
              <w:widowControl w:val="0"/>
              <w:autoSpaceDE w:val="0"/>
              <w:autoSpaceDN w:val="0"/>
              <w:adjustRightInd w:val="0"/>
              <w:outlineLvl w:val="1"/>
              <w:rPr>
                <w:sz w:val="22"/>
              </w:rPr>
            </w:pPr>
            <w:r>
              <w:rPr>
                <w:sz w:val="22"/>
              </w:rPr>
              <w:t>1</w:t>
            </w:r>
          </w:p>
        </w:tc>
        <w:tc>
          <w:tcPr>
            <w:tcW w:w="1417" w:type="dxa"/>
            <w:tcBorders>
              <w:top w:val="single" w:sz="4" w:space="0" w:color="auto"/>
              <w:left w:val="single" w:sz="4" w:space="0" w:color="auto"/>
              <w:bottom w:val="single" w:sz="4" w:space="0" w:color="auto"/>
              <w:right w:val="single" w:sz="4" w:space="0" w:color="auto"/>
            </w:tcBorders>
            <w:hideMark/>
          </w:tcPr>
          <w:p w:rsidR="009332AC" w:rsidRPr="008018CC" w:rsidRDefault="009332AC" w:rsidP="004F7052">
            <w:pPr>
              <w:widowControl w:val="0"/>
              <w:autoSpaceDE w:val="0"/>
              <w:autoSpaceDN w:val="0"/>
              <w:adjustRightInd w:val="0"/>
              <w:jc w:val="center"/>
              <w:outlineLvl w:val="1"/>
              <w:rPr>
                <w:sz w:val="22"/>
              </w:rPr>
            </w:pPr>
            <w:r w:rsidRPr="008018CC">
              <w:rPr>
                <w:sz w:val="22"/>
              </w:rPr>
              <w:t xml:space="preserve">Приложение № </w:t>
            </w:r>
            <w:r>
              <w:rPr>
                <w:sz w:val="22"/>
              </w:rPr>
              <w:t>5.12</w:t>
            </w:r>
          </w:p>
        </w:tc>
      </w:tr>
    </w:tbl>
    <w:p w:rsidR="009332AC" w:rsidRPr="009C45EA" w:rsidRDefault="009332AC" w:rsidP="009332AC">
      <w:pPr>
        <w:ind w:left="5040"/>
        <w:jc w:val="center"/>
        <w:rPr>
          <w:sz w:val="28"/>
          <w:szCs w:val="28"/>
        </w:rPr>
      </w:pPr>
    </w:p>
    <w:p w:rsidR="009332AC" w:rsidRDefault="009332AC" w:rsidP="009332AC">
      <w:pPr>
        <w:rPr>
          <w:noProof/>
          <w:sz w:val="28"/>
          <w:szCs w:val="28"/>
        </w:rPr>
      </w:pPr>
    </w:p>
    <w:p w:rsidR="009332AC" w:rsidRDefault="009332AC" w:rsidP="009332AC">
      <w:pPr>
        <w:rPr>
          <w:sz w:val="28"/>
          <w:szCs w:val="28"/>
        </w:rPr>
      </w:pPr>
    </w:p>
    <w:p w:rsidR="009332AC" w:rsidRPr="009C45EA" w:rsidRDefault="009332AC" w:rsidP="009332AC">
      <w:pPr>
        <w:rPr>
          <w:sz w:val="28"/>
          <w:szCs w:val="28"/>
        </w:rPr>
      </w:pPr>
    </w:p>
    <w:p w:rsidR="009332AC" w:rsidRPr="009C45EA" w:rsidRDefault="009332AC" w:rsidP="009332AC">
      <w:pPr>
        <w:jc w:val="center"/>
        <w:rPr>
          <w:sz w:val="28"/>
          <w:szCs w:val="28"/>
        </w:rPr>
      </w:pPr>
      <w:r w:rsidRPr="009C45EA">
        <w:rPr>
          <w:sz w:val="28"/>
          <w:szCs w:val="28"/>
        </w:rPr>
        <w:t>___________________________</w:t>
      </w: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9332AC" w:rsidRDefault="009332AC" w:rsidP="00FE1ACD">
      <w:pPr>
        <w:jc w:val="center"/>
        <w:rPr>
          <w:sz w:val="28"/>
          <w:szCs w:val="28"/>
        </w:rPr>
      </w:pPr>
    </w:p>
    <w:p w:rsidR="00866CC0" w:rsidRPr="009C45EA" w:rsidRDefault="00FE1ACD" w:rsidP="00FE1ACD">
      <w:pPr>
        <w:jc w:val="center"/>
        <w:rPr>
          <w:sz w:val="28"/>
          <w:szCs w:val="28"/>
        </w:rPr>
      </w:pPr>
      <w:r>
        <w:rPr>
          <w:sz w:val="28"/>
          <w:szCs w:val="28"/>
        </w:rPr>
        <w:lastRenderedPageBreak/>
        <w:t xml:space="preserve">                                             </w:t>
      </w:r>
      <w:r w:rsidR="00B1046F">
        <w:rPr>
          <w:sz w:val="28"/>
          <w:szCs w:val="28"/>
        </w:rPr>
        <w:t xml:space="preserve">                               </w:t>
      </w:r>
      <w:r w:rsidR="00866CC0" w:rsidRPr="009C45EA">
        <w:rPr>
          <w:sz w:val="28"/>
          <w:szCs w:val="28"/>
        </w:rPr>
        <w:t>Приложение</w:t>
      </w:r>
      <w:r w:rsidR="000F644A">
        <w:rPr>
          <w:sz w:val="28"/>
          <w:szCs w:val="28"/>
        </w:rPr>
        <w:t xml:space="preserve"> № 2</w:t>
      </w:r>
    </w:p>
    <w:p w:rsidR="00294670" w:rsidRDefault="009C45EA" w:rsidP="00FE1ACD">
      <w:pPr>
        <w:ind w:left="5040"/>
        <w:jc w:val="right"/>
        <w:rPr>
          <w:sz w:val="28"/>
          <w:szCs w:val="28"/>
        </w:rPr>
      </w:pPr>
      <w:r>
        <w:rPr>
          <w:sz w:val="28"/>
          <w:szCs w:val="28"/>
        </w:rPr>
        <w:t>к постановлению администрации</w:t>
      </w:r>
    </w:p>
    <w:p w:rsidR="00866CC0" w:rsidRPr="009C45EA" w:rsidRDefault="00FE1ACD" w:rsidP="00FE1ACD">
      <w:pPr>
        <w:ind w:left="5040"/>
        <w:rPr>
          <w:sz w:val="28"/>
          <w:szCs w:val="28"/>
        </w:rPr>
      </w:pPr>
      <w:r>
        <w:rPr>
          <w:sz w:val="28"/>
          <w:szCs w:val="28"/>
        </w:rPr>
        <w:t xml:space="preserve">                      </w:t>
      </w:r>
      <w:r w:rsidR="00866CC0" w:rsidRPr="009C45EA">
        <w:rPr>
          <w:sz w:val="28"/>
          <w:szCs w:val="28"/>
        </w:rPr>
        <w:t>города Мурманска</w:t>
      </w:r>
    </w:p>
    <w:p w:rsidR="003B6FBB" w:rsidRDefault="00FE1ACD" w:rsidP="00FE1ACD">
      <w:pPr>
        <w:ind w:left="5040"/>
        <w:jc w:val="center"/>
        <w:rPr>
          <w:sz w:val="28"/>
          <w:szCs w:val="28"/>
        </w:rPr>
      </w:pPr>
      <w:r>
        <w:rPr>
          <w:sz w:val="28"/>
          <w:szCs w:val="28"/>
        </w:rPr>
        <w:t xml:space="preserve">           </w:t>
      </w:r>
      <w:r w:rsidR="00866CC0" w:rsidRPr="009C45EA">
        <w:rPr>
          <w:sz w:val="28"/>
          <w:szCs w:val="28"/>
        </w:rPr>
        <w:t>от</w:t>
      </w:r>
      <w:r w:rsidR="009C45EA">
        <w:rPr>
          <w:sz w:val="28"/>
          <w:szCs w:val="28"/>
        </w:rPr>
        <w:t xml:space="preserve"> </w:t>
      </w:r>
      <w:r w:rsidR="00DA0252">
        <w:rPr>
          <w:sz w:val="28"/>
          <w:szCs w:val="28"/>
        </w:rPr>
        <w:t>21.06.2022</w:t>
      </w:r>
      <w:r w:rsidR="00866CC0" w:rsidRPr="009C45EA">
        <w:rPr>
          <w:sz w:val="28"/>
          <w:szCs w:val="28"/>
        </w:rPr>
        <w:t xml:space="preserve"> №</w:t>
      </w:r>
      <w:r w:rsidR="009C45EA">
        <w:rPr>
          <w:sz w:val="28"/>
          <w:szCs w:val="28"/>
        </w:rPr>
        <w:t xml:space="preserve"> </w:t>
      </w:r>
      <w:r w:rsidR="00DA0252">
        <w:rPr>
          <w:sz w:val="28"/>
          <w:szCs w:val="28"/>
        </w:rPr>
        <w:t>1648</w:t>
      </w:r>
    </w:p>
    <w:p w:rsidR="00D52AD2" w:rsidRDefault="00D52AD2" w:rsidP="00FE1ACD">
      <w:pPr>
        <w:ind w:left="5040"/>
        <w:jc w:val="right"/>
        <w:rPr>
          <w:sz w:val="28"/>
          <w:szCs w:val="28"/>
        </w:rPr>
      </w:pPr>
    </w:p>
    <w:p w:rsidR="00AC0130" w:rsidRPr="009C45EA" w:rsidRDefault="00AC0130" w:rsidP="00792176">
      <w:pPr>
        <w:ind w:left="5040"/>
        <w:jc w:val="center"/>
        <w:rPr>
          <w:sz w:val="28"/>
          <w:szCs w:val="28"/>
        </w:rPr>
      </w:pPr>
    </w:p>
    <w:tbl>
      <w:tblPr>
        <w:tblStyle w:val="a9"/>
        <w:tblW w:w="0" w:type="auto"/>
        <w:tblInd w:w="108" w:type="dxa"/>
        <w:tblLook w:val="04A0"/>
      </w:tblPr>
      <w:tblGrid>
        <w:gridCol w:w="9650"/>
      </w:tblGrid>
      <w:tr w:rsidR="00D52AD2" w:rsidTr="000D1C69">
        <w:trPr>
          <w:trHeight w:val="2033"/>
        </w:trPr>
        <w:tc>
          <w:tcPr>
            <w:tcW w:w="9650" w:type="dxa"/>
          </w:tcPr>
          <w:p w:rsidR="00D52AD2" w:rsidRDefault="00D52AD2" w:rsidP="00D52AD2">
            <w:pPr>
              <w:jc w:val="center"/>
              <w:rPr>
                <w:rFonts w:ascii="Arial" w:hAnsi="Arial" w:cs="Arial"/>
                <w:sz w:val="24"/>
                <w:szCs w:val="24"/>
              </w:rPr>
            </w:pPr>
          </w:p>
          <w:p w:rsidR="00D52AD2" w:rsidRPr="00030F41" w:rsidRDefault="00D52AD2" w:rsidP="00D52AD2">
            <w:pPr>
              <w:jc w:val="center"/>
              <w:rPr>
                <w:sz w:val="28"/>
                <w:szCs w:val="28"/>
              </w:rPr>
            </w:pPr>
            <w:r w:rsidRPr="00030F41">
              <w:rPr>
                <w:sz w:val="28"/>
                <w:szCs w:val="28"/>
              </w:rPr>
              <w:t xml:space="preserve">Приложение № </w:t>
            </w:r>
            <w:r w:rsidR="005E67D7">
              <w:rPr>
                <w:sz w:val="28"/>
                <w:szCs w:val="28"/>
              </w:rPr>
              <w:t>5</w:t>
            </w:r>
            <w:r w:rsidRPr="00030F41">
              <w:rPr>
                <w:sz w:val="28"/>
                <w:szCs w:val="28"/>
              </w:rPr>
              <w:t>.</w:t>
            </w:r>
            <w:r w:rsidR="005E67D7">
              <w:rPr>
                <w:sz w:val="28"/>
                <w:szCs w:val="28"/>
              </w:rPr>
              <w:t>6</w:t>
            </w:r>
          </w:p>
          <w:p w:rsidR="00D52AD2" w:rsidRPr="00030F41" w:rsidRDefault="00D52AD2" w:rsidP="00D52AD2">
            <w:pPr>
              <w:jc w:val="center"/>
              <w:rPr>
                <w:sz w:val="28"/>
                <w:szCs w:val="28"/>
              </w:rPr>
            </w:pPr>
            <w:r w:rsidRPr="00030F41">
              <w:rPr>
                <w:sz w:val="28"/>
                <w:szCs w:val="28"/>
              </w:rPr>
              <w:t>к схеме размещения нестационарных торговых объектов</w:t>
            </w:r>
          </w:p>
          <w:p w:rsidR="00D52AD2" w:rsidRPr="00030F41" w:rsidRDefault="00D52AD2" w:rsidP="00D52AD2">
            <w:pPr>
              <w:jc w:val="center"/>
              <w:rPr>
                <w:sz w:val="28"/>
                <w:szCs w:val="28"/>
              </w:rPr>
            </w:pPr>
            <w:r w:rsidRPr="00030F41">
              <w:rPr>
                <w:sz w:val="28"/>
                <w:szCs w:val="28"/>
              </w:rPr>
              <w:t>на территории муниципального образования город Мурманск</w:t>
            </w:r>
          </w:p>
          <w:p w:rsidR="00AC0130" w:rsidRPr="00030F41" w:rsidRDefault="00AC0130" w:rsidP="00D52AD2">
            <w:pPr>
              <w:jc w:val="center"/>
              <w:rPr>
                <w:sz w:val="28"/>
                <w:szCs w:val="28"/>
              </w:rPr>
            </w:pPr>
          </w:p>
          <w:p w:rsidR="00D52AD2" w:rsidRPr="00030F41" w:rsidRDefault="00D52AD2" w:rsidP="00D52AD2">
            <w:pPr>
              <w:jc w:val="center"/>
              <w:rPr>
                <w:sz w:val="28"/>
                <w:szCs w:val="28"/>
              </w:rPr>
            </w:pPr>
            <w:r w:rsidRPr="00030F41">
              <w:rPr>
                <w:sz w:val="28"/>
                <w:szCs w:val="28"/>
              </w:rPr>
              <w:t>Адрес нестационарного торгового объекта:</w:t>
            </w:r>
            <w:bookmarkStart w:id="0" w:name="_GoBack"/>
            <w:bookmarkEnd w:id="0"/>
          </w:p>
          <w:p w:rsidR="00D52AD2" w:rsidRPr="00030F41" w:rsidRDefault="005E67D7" w:rsidP="00D52AD2">
            <w:pPr>
              <w:jc w:val="center"/>
              <w:rPr>
                <w:sz w:val="28"/>
                <w:szCs w:val="28"/>
              </w:rPr>
            </w:pPr>
            <w:r>
              <w:rPr>
                <w:sz w:val="28"/>
                <w:szCs w:val="28"/>
              </w:rPr>
              <w:t>переулок Терский</w:t>
            </w:r>
            <w:r w:rsidR="00D52AD2" w:rsidRPr="00030F41">
              <w:rPr>
                <w:sz w:val="28"/>
                <w:szCs w:val="28"/>
              </w:rPr>
              <w:t xml:space="preserve">, в районе дома </w:t>
            </w:r>
            <w:r>
              <w:rPr>
                <w:sz w:val="28"/>
                <w:szCs w:val="28"/>
              </w:rPr>
              <w:t>4</w:t>
            </w:r>
          </w:p>
          <w:p w:rsidR="00D52AD2" w:rsidRDefault="00D52AD2" w:rsidP="00D52AD2">
            <w:pPr>
              <w:jc w:val="center"/>
              <w:rPr>
                <w:rFonts w:ascii="Arial" w:hAnsi="Arial" w:cs="Arial"/>
                <w:sz w:val="24"/>
                <w:szCs w:val="24"/>
              </w:rPr>
            </w:pPr>
          </w:p>
        </w:tc>
      </w:tr>
      <w:tr w:rsidR="00D52AD2" w:rsidTr="000D1C69">
        <w:trPr>
          <w:trHeight w:val="8825"/>
        </w:trPr>
        <w:tc>
          <w:tcPr>
            <w:tcW w:w="9650" w:type="dxa"/>
          </w:tcPr>
          <w:p w:rsidR="00603494" w:rsidRDefault="00603494" w:rsidP="00603494">
            <w:pPr>
              <w:jc w:val="center"/>
            </w:pPr>
          </w:p>
          <w:p w:rsidR="005D222A" w:rsidRPr="00603494" w:rsidRDefault="00F60CA5" w:rsidP="00603494">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3.9pt;margin-top:.05pt;width:453.75pt;height:421.1pt;z-index:251660288">
                  <v:imagedata r:id="rId9" o:title=""/>
                </v:shape>
                <o:OLEObject Type="Embed" ProgID="PBrush" ShapeID="_x0000_s1027" DrawAspect="Content" ObjectID="_1717333115" r:id="rId10"/>
              </w:pict>
            </w:r>
          </w:p>
        </w:tc>
      </w:tr>
    </w:tbl>
    <w:p w:rsidR="000E4384" w:rsidRDefault="000E4384" w:rsidP="000E4384">
      <w:pPr>
        <w:rPr>
          <w:noProof/>
          <w:sz w:val="28"/>
          <w:szCs w:val="28"/>
        </w:rPr>
      </w:pPr>
    </w:p>
    <w:p w:rsidR="00C73F20" w:rsidRDefault="00C73F20" w:rsidP="000E4384">
      <w:pPr>
        <w:rPr>
          <w:sz w:val="28"/>
          <w:szCs w:val="28"/>
        </w:rPr>
      </w:pPr>
    </w:p>
    <w:p w:rsidR="00B765FB" w:rsidRPr="009C45EA" w:rsidRDefault="00B765FB" w:rsidP="000E4384">
      <w:pPr>
        <w:rPr>
          <w:sz w:val="28"/>
          <w:szCs w:val="28"/>
        </w:rPr>
      </w:pPr>
    </w:p>
    <w:p w:rsidR="0052473C" w:rsidRDefault="000E4384" w:rsidP="000E4384">
      <w:pPr>
        <w:jc w:val="center"/>
        <w:rPr>
          <w:sz w:val="28"/>
          <w:szCs w:val="28"/>
        </w:rPr>
      </w:pPr>
      <w:r w:rsidRPr="009C45EA">
        <w:rPr>
          <w:sz w:val="28"/>
          <w:szCs w:val="28"/>
        </w:rPr>
        <w:t>___________________________</w:t>
      </w:r>
    </w:p>
    <w:p w:rsidR="00D57C7F" w:rsidRDefault="00D57C7F" w:rsidP="00D57C7F">
      <w:pPr>
        <w:rPr>
          <w:sz w:val="28"/>
          <w:szCs w:val="28"/>
        </w:rPr>
      </w:pPr>
      <w:r>
        <w:rPr>
          <w:sz w:val="28"/>
          <w:szCs w:val="28"/>
        </w:rPr>
        <w:lastRenderedPageBreak/>
        <w:t xml:space="preserve">                                                                                               Приложение № </w:t>
      </w:r>
      <w:r w:rsidR="00C51156">
        <w:rPr>
          <w:sz w:val="28"/>
          <w:szCs w:val="28"/>
        </w:rPr>
        <w:t>3</w:t>
      </w:r>
    </w:p>
    <w:p w:rsidR="00D57C7F" w:rsidRDefault="00D57C7F" w:rsidP="00D57C7F">
      <w:pPr>
        <w:ind w:left="5040"/>
        <w:jc w:val="right"/>
        <w:rPr>
          <w:sz w:val="28"/>
          <w:szCs w:val="28"/>
        </w:rPr>
      </w:pPr>
      <w:r>
        <w:rPr>
          <w:sz w:val="28"/>
          <w:szCs w:val="28"/>
        </w:rPr>
        <w:t>к постановлению администрации</w:t>
      </w:r>
    </w:p>
    <w:p w:rsidR="00D57C7F" w:rsidRDefault="00D57C7F" w:rsidP="00D57C7F">
      <w:pPr>
        <w:ind w:left="5040"/>
        <w:rPr>
          <w:sz w:val="28"/>
          <w:szCs w:val="28"/>
        </w:rPr>
      </w:pPr>
      <w:r>
        <w:rPr>
          <w:sz w:val="28"/>
          <w:szCs w:val="28"/>
        </w:rPr>
        <w:t xml:space="preserve">                      города Мурманска</w:t>
      </w:r>
    </w:p>
    <w:p w:rsidR="00D57C7F" w:rsidRDefault="00D57C7F" w:rsidP="00D57C7F">
      <w:pPr>
        <w:ind w:left="5040"/>
        <w:jc w:val="center"/>
        <w:rPr>
          <w:sz w:val="28"/>
          <w:szCs w:val="28"/>
        </w:rPr>
      </w:pPr>
      <w:r>
        <w:rPr>
          <w:sz w:val="28"/>
          <w:szCs w:val="28"/>
        </w:rPr>
        <w:t xml:space="preserve">           от </w:t>
      </w:r>
      <w:r w:rsidR="00DA0252">
        <w:rPr>
          <w:sz w:val="28"/>
          <w:szCs w:val="28"/>
        </w:rPr>
        <w:t>21.06.2022</w:t>
      </w:r>
      <w:r>
        <w:rPr>
          <w:sz w:val="28"/>
          <w:szCs w:val="28"/>
        </w:rPr>
        <w:t xml:space="preserve"> № </w:t>
      </w:r>
      <w:r w:rsidR="00DA0252">
        <w:rPr>
          <w:sz w:val="28"/>
          <w:szCs w:val="28"/>
        </w:rPr>
        <w:t>1648</w:t>
      </w:r>
    </w:p>
    <w:p w:rsidR="00D57C7F" w:rsidRDefault="00D57C7F" w:rsidP="000E4384">
      <w:pPr>
        <w:jc w:val="center"/>
        <w:rPr>
          <w:sz w:val="28"/>
          <w:szCs w:val="28"/>
        </w:rPr>
      </w:pPr>
    </w:p>
    <w:p w:rsidR="00D57C7F" w:rsidRDefault="00D57C7F" w:rsidP="000E4384">
      <w:pPr>
        <w:jc w:val="center"/>
        <w:rPr>
          <w:sz w:val="28"/>
          <w:szCs w:val="28"/>
        </w:rPr>
      </w:pPr>
    </w:p>
    <w:tbl>
      <w:tblPr>
        <w:tblStyle w:val="a9"/>
        <w:tblW w:w="0" w:type="auto"/>
        <w:tblInd w:w="108" w:type="dxa"/>
        <w:tblLook w:val="04A0"/>
      </w:tblPr>
      <w:tblGrid>
        <w:gridCol w:w="9650"/>
      </w:tblGrid>
      <w:tr w:rsidR="00E8423D" w:rsidTr="00F200E9">
        <w:trPr>
          <w:trHeight w:val="2033"/>
        </w:trPr>
        <w:tc>
          <w:tcPr>
            <w:tcW w:w="9650" w:type="dxa"/>
          </w:tcPr>
          <w:p w:rsidR="00E8423D" w:rsidRDefault="00E8423D" w:rsidP="00F200E9">
            <w:pPr>
              <w:jc w:val="center"/>
              <w:rPr>
                <w:rFonts w:ascii="Arial" w:hAnsi="Arial" w:cs="Arial"/>
                <w:sz w:val="24"/>
                <w:szCs w:val="24"/>
              </w:rPr>
            </w:pPr>
          </w:p>
          <w:p w:rsidR="00E8423D" w:rsidRPr="00030F41" w:rsidRDefault="00E8423D" w:rsidP="00F200E9">
            <w:pPr>
              <w:jc w:val="center"/>
              <w:rPr>
                <w:sz w:val="28"/>
                <w:szCs w:val="28"/>
              </w:rPr>
            </w:pPr>
            <w:r w:rsidRPr="00030F41">
              <w:rPr>
                <w:sz w:val="28"/>
                <w:szCs w:val="28"/>
              </w:rPr>
              <w:t xml:space="preserve">Приложение № </w:t>
            </w:r>
            <w:r w:rsidR="009B70FD">
              <w:rPr>
                <w:sz w:val="28"/>
                <w:szCs w:val="28"/>
              </w:rPr>
              <w:t>5</w:t>
            </w:r>
            <w:r w:rsidRPr="00030F41">
              <w:rPr>
                <w:sz w:val="28"/>
                <w:szCs w:val="28"/>
              </w:rPr>
              <w:t>.</w:t>
            </w:r>
            <w:r w:rsidR="009B70FD">
              <w:rPr>
                <w:sz w:val="28"/>
                <w:szCs w:val="28"/>
              </w:rPr>
              <w:t>7</w:t>
            </w:r>
          </w:p>
          <w:p w:rsidR="00E8423D" w:rsidRPr="00030F41" w:rsidRDefault="00E8423D" w:rsidP="00F200E9">
            <w:pPr>
              <w:jc w:val="center"/>
              <w:rPr>
                <w:sz w:val="28"/>
                <w:szCs w:val="28"/>
              </w:rPr>
            </w:pPr>
            <w:r w:rsidRPr="00030F41">
              <w:rPr>
                <w:sz w:val="28"/>
                <w:szCs w:val="28"/>
              </w:rPr>
              <w:t>к схеме размещения нестационарных торговых объектов</w:t>
            </w:r>
          </w:p>
          <w:p w:rsidR="00E8423D" w:rsidRPr="00030F41" w:rsidRDefault="00E8423D" w:rsidP="00F200E9">
            <w:pPr>
              <w:jc w:val="center"/>
              <w:rPr>
                <w:sz w:val="28"/>
                <w:szCs w:val="28"/>
              </w:rPr>
            </w:pPr>
            <w:r w:rsidRPr="00030F41">
              <w:rPr>
                <w:sz w:val="28"/>
                <w:szCs w:val="28"/>
              </w:rPr>
              <w:t>на территории муниципального образования город Мурманск</w:t>
            </w:r>
          </w:p>
          <w:p w:rsidR="00E8423D" w:rsidRPr="00030F41" w:rsidRDefault="00E8423D" w:rsidP="00F200E9">
            <w:pPr>
              <w:jc w:val="center"/>
              <w:rPr>
                <w:sz w:val="28"/>
                <w:szCs w:val="28"/>
              </w:rPr>
            </w:pPr>
          </w:p>
          <w:p w:rsidR="00E8423D" w:rsidRPr="00030F41" w:rsidRDefault="00E8423D" w:rsidP="00F200E9">
            <w:pPr>
              <w:jc w:val="center"/>
              <w:rPr>
                <w:sz w:val="28"/>
                <w:szCs w:val="28"/>
              </w:rPr>
            </w:pPr>
            <w:r w:rsidRPr="00030F41">
              <w:rPr>
                <w:sz w:val="28"/>
                <w:szCs w:val="28"/>
              </w:rPr>
              <w:t>Адрес нестационарного торгового объекта:</w:t>
            </w:r>
          </w:p>
          <w:p w:rsidR="00E8423D" w:rsidRPr="00030F41" w:rsidRDefault="009B70FD" w:rsidP="00F200E9">
            <w:pPr>
              <w:jc w:val="center"/>
              <w:rPr>
                <w:sz w:val="28"/>
                <w:szCs w:val="28"/>
              </w:rPr>
            </w:pPr>
            <w:r>
              <w:rPr>
                <w:sz w:val="28"/>
                <w:szCs w:val="28"/>
              </w:rPr>
              <w:t>Проезд Михаила Бабикова</w:t>
            </w:r>
            <w:r w:rsidR="00E8423D" w:rsidRPr="00030F41">
              <w:rPr>
                <w:sz w:val="28"/>
                <w:szCs w:val="28"/>
              </w:rPr>
              <w:t xml:space="preserve">, в районе дома </w:t>
            </w:r>
            <w:r w:rsidR="00E8423D">
              <w:rPr>
                <w:sz w:val="28"/>
                <w:szCs w:val="28"/>
              </w:rPr>
              <w:t>1</w:t>
            </w:r>
            <w:r>
              <w:rPr>
                <w:sz w:val="28"/>
                <w:szCs w:val="28"/>
              </w:rPr>
              <w:t>3</w:t>
            </w:r>
          </w:p>
          <w:p w:rsidR="00E8423D" w:rsidRDefault="00E8423D" w:rsidP="00F200E9">
            <w:pPr>
              <w:jc w:val="center"/>
              <w:rPr>
                <w:rFonts w:ascii="Arial" w:hAnsi="Arial" w:cs="Arial"/>
                <w:sz w:val="24"/>
                <w:szCs w:val="24"/>
              </w:rPr>
            </w:pPr>
          </w:p>
        </w:tc>
      </w:tr>
      <w:tr w:rsidR="00E8423D" w:rsidTr="00F200E9">
        <w:trPr>
          <w:trHeight w:val="8825"/>
        </w:trPr>
        <w:tc>
          <w:tcPr>
            <w:tcW w:w="9650" w:type="dxa"/>
          </w:tcPr>
          <w:p w:rsidR="00E8423D" w:rsidRDefault="00E8423D" w:rsidP="00F200E9">
            <w:pPr>
              <w:jc w:val="center"/>
            </w:pPr>
          </w:p>
          <w:p w:rsidR="007E35B6" w:rsidRPr="00603494" w:rsidRDefault="00F60CA5" w:rsidP="00F200E9">
            <w:pPr>
              <w:jc w:val="center"/>
            </w:pPr>
            <w:r>
              <w:rPr>
                <w:noProof/>
              </w:rPr>
              <w:pict>
                <v:shape id="_x0000_s1030" type="#_x0000_t75" style="position:absolute;left:0;text-align:left;margin-left:20.1pt;margin-top:.05pt;width:441.3pt;height:419.05pt;z-index:251662336">
                  <v:imagedata r:id="rId11" o:title=""/>
                </v:shape>
                <o:OLEObject Type="Embed" ProgID="PBrush" ShapeID="_x0000_s1030" DrawAspect="Content" ObjectID="_1717333116" r:id="rId12"/>
              </w:pict>
            </w:r>
          </w:p>
        </w:tc>
      </w:tr>
    </w:tbl>
    <w:p w:rsidR="00E8423D" w:rsidRDefault="00E8423D" w:rsidP="00E8423D">
      <w:pPr>
        <w:rPr>
          <w:noProof/>
          <w:sz w:val="28"/>
          <w:szCs w:val="28"/>
        </w:rPr>
      </w:pPr>
    </w:p>
    <w:p w:rsidR="00E8423D" w:rsidRDefault="00E8423D" w:rsidP="00E8423D">
      <w:pPr>
        <w:rPr>
          <w:sz w:val="28"/>
          <w:szCs w:val="28"/>
        </w:rPr>
      </w:pPr>
    </w:p>
    <w:p w:rsidR="00E8423D" w:rsidRPr="009C45EA" w:rsidRDefault="00E8423D" w:rsidP="00E8423D">
      <w:pPr>
        <w:rPr>
          <w:sz w:val="28"/>
          <w:szCs w:val="28"/>
        </w:rPr>
      </w:pPr>
    </w:p>
    <w:p w:rsidR="00E8423D" w:rsidRDefault="00E8423D" w:rsidP="00E8423D">
      <w:pPr>
        <w:jc w:val="center"/>
        <w:rPr>
          <w:sz w:val="28"/>
          <w:szCs w:val="28"/>
        </w:rPr>
      </w:pPr>
      <w:r w:rsidRPr="009C45EA">
        <w:rPr>
          <w:sz w:val="28"/>
          <w:szCs w:val="28"/>
        </w:rPr>
        <w:t>___________________________</w:t>
      </w:r>
    </w:p>
    <w:p w:rsidR="00D57C7F" w:rsidRDefault="00D57C7F" w:rsidP="00D57C7F">
      <w:pPr>
        <w:rPr>
          <w:sz w:val="28"/>
          <w:szCs w:val="28"/>
        </w:rPr>
      </w:pPr>
      <w:r>
        <w:rPr>
          <w:sz w:val="28"/>
          <w:szCs w:val="28"/>
        </w:rPr>
        <w:lastRenderedPageBreak/>
        <w:t xml:space="preserve">                                                                                               Приложение № </w:t>
      </w:r>
      <w:r w:rsidR="00C51156">
        <w:rPr>
          <w:sz w:val="28"/>
          <w:szCs w:val="28"/>
        </w:rPr>
        <w:t>4</w:t>
      </w:r>
    </w:p>
    <w:p w:rsidR="00D57C7F" w:rsidRDefault="00D57C7F" w:rsidP="00D57C7F">
      <w:pPr>
        <w:ind w:left="5040"/>
        <w:jc w:val="right"/>
        <w:rPr>
          <w:sz w:val="28"/>
          <w:szCs w:val="28"/>
        </w:rPr>
      </w:pPr>
      <w:r>
        <w:rPr>
          <w:sz w:val="28"/>
          <w:szCs w:val="28"/>
        </w:rPr>
        <w:t>к постановлению администрации</w:t>
      </w:r>
    </w:p>
    <w:p w:rsidR="00D57C7F" w:rsidRDefault="00D57C7F" w:rsidP="00D57C7F">
      <w:pPr>
        <w:ind w:left="5040"/>
        <w:rPr>
          <w:sz w:val="28"/>
          <w:szCs w:val="28"/>
        </w:rPr>
      </w:pPr>
      <w:r>
        <w:rPr>
          <w:sz w:val="28"/>
          <w:szCs w:val="28"/>
        </w:rPr>
        <w:t xml:space="preserve">                      города Мурманска</w:t>
      </w:r>
    </w:p>
    <w:p w:rsidR="00D57C7F" w:rsidRDefault="00D57C7F" w:rsidP="00D57C7F">
      <w:pPr>
        <w:ind w:left="5040"/>
        <w:jc w:val="center"/>
        <w:rPr>
          <w:sz w:val="28"/>
          <w:szCs w:val="28"/>
        </w:rPr>
      </w:pPr>
      <w:r>
        <w:rPr>
          <w:sz w:val="28"/>
          <w:szCs w:val="28"/>
        </w:rPr>
        <w:t xml:space="preserve">           от </w:t>
      </w:r>
      <w:r w:rsidR="00DA0252">
        <w:rPr>
          <w:sz w:val="28"/>
          <w:szCs w:val="28"/>
        </w:rPr>
        <w:t>21.06.2022</w:t>
      </w:r>
      <w:r>
        <w:rPr>
          <w:sz w:val="28"/>
          <w:szCs w:val="28"/>
        </w:rPr>
        <w:t xml:space="preserve"> № </w:t>
      </w:r>
      <w:r w:rsidR="00DA0252">
        <w:rPr>
          <w:sz w:val="28"/>
          <w:szCs w:val="28"/>
        </w:rPr>
        <w:t>1648</w:t>
      </w:r>
    </w:p>
    <w:p w:rsidR="00E8423D" w:rsidRDefault="00E8423D" w:rsidP="000E4384">
      <w:pPr>
        <w:jc w:val="center"/>
        <w:rPr>
          <w:sz w:val="28"/>
          <w:szCs w:val="28"/>
        </w:rPr>
      </w:pPr>
    </w:p>
    <w:p w:rsidR="00E8423D" w:rsidRDefault="00E8423D" w:rsidP="000E4384">
      <w:pPr>
        <w:jc w:val="center"/>
        <w:rPr>
          <w:sz w:val="28"/>
          <w:szCs w:val="28"/>
        </w:rPr>
      </w:pPr>
    </w:p>
    <w:tbl>
      <w:tblPr>
        <w:tblStyle w:val="a9"/>
        <w:tblW w:w="0" w:type="auto"/>
        <w:tblInd w:w="108" w:type="dxa"/>
        <w:tblLook w:val="04A0"/>
      </w:tblPr>
      <w:tblGrid>
        <w:gridCol w:w="9650"/>
      </w:tblGrid>
      <w:tr w:rsidR="00E8423D" w:rsidTr="00F200E9">
        <w:trPr>
          <w:trHeight w:val="2033"/>
        </w:trPr>
        <w:tc>
          <w:tcPr>
            <w:tcW w:w="9650" w:type="dxa"/>
          </w:tcPr>
          <w:p w:rsidR="00E8423D" w:rsidRDefault="00E8423D" w:rsidP="00F200E9">
            <w:pPr>
              <w:jc w:val="center"/>
              <w:rPr>
                <w:rFonts w:ascii="Arial" w:hAnsi="Arial" w:cs="Arial"/>
                <w:sz w:val="24"/>
                <w:szCs w:val="24"/>
              </w:rPr>
            </w:pPr>
          </w:p>
          <w:p w:rsidR="00E8423D" w:rsidRPr="00030F41" w:rsidRDefault="00E8423D" w:rsidP="00F200E9">
            <w:pPr>
              <w:jc w:val="center"/>
              <w:rPr>
                <w:sz w:val="28"/>
                <w:szCs w:val="28"/>
              </w:rPr>
            </w:pPr>
            <w:r w:rsidRPr="00030F41">
              <w:rPr>
                <w:sz w:val="28"/>
                <w:szCs w:val="28"/>
              </w:rPr>
              <w:t xml:space="preserve">Приложение № </w:t>
            </w:r>
            <w:r w:rsidR="009B70FD">
              <w:rPr>
                <w:sz w:val="28"/>
                <w:szCs w:val="28"/>
              </w:rPr>
              <w:t>5</w:t>
            </w:r>
            <w:r w:rsidRPr="00030F41">
              <w:rPr>
                <w:sz w:val="28"/>
                <w:szCs w:val="28"/>
              </w:rPr>
              <w:t>.</w:t>
            </w:r>
            <w:r w:rsidR="009B70FD">
              <w:rPr>
                <w:sz w:val="28"/>
                <w:szCs w:val="28"/>
              </w:rPr>
              <w:t>8</w:t>
            </w:r>
          </w:p>
          <w:p w:rsidR="00E8423D" w:rsidRPr="00030F41" w:rsidRDefault="00E8423D" w:rsidP="00F200E9">
            <w:pPr>
              <w:jc w:val="center"/>
              <w:rPr>
                <w:sz w:val="28"/>
                <w:szCs w:val="28"/>
              </w:rPr>
            </w:pPr>
            <w:r w:rsidRPr="00030F41">
              <w:rPr>
                <w:sz w:val="28"/>
                <w:szCs w:val="28"/>
              </w:rPr>
              <w:t>к схеме размещения нестационарных торговых объектов</w:t>
            </w:r>
          </w:p>
          <w:p w:rsidR="00E8423D" w:rsidRPr="00030F41" w:rsidRDefault="00E8423D" w:rsidP="00F200E9">
            <w:pPr>
              <w:jc w:val="center"/>
              <w:rPr>
                <w:sz w:val="28"/>
                <w:szCs w:val="28"/>
              </w:rPr>
            </w:pPr>
            <w:r w:rsidRPr="00030F41">
              <w:rPr>
                <w:sz w:val="28"/>
                <w:szCs w:val="28"/>
              </w:rPr>
              <w:t>на территории муниципального образования город Мурманск</w:t>
            </w:r>
          </w:p>
          <w:p w:rsidR="00E8423D" w:rsidRPr="00030F41" w:rsidRDefault="00E8423D" w:rsidP="00F200E9">
            <w:pPr>
              <w:jc w:val="center"/>
              <w:rPr>
                <w:sz w:val="28"/>
                <w:szCs w:val="28"/>
              </w:rPr>
            </w:pPr>
          </w:p>
          <w:p w:rsidR="00E8423D" w:rsidRPr="00030F41" w:rsidRDefault="00E8423D" w:rsidP="00F200E9">
            <w:pPr>
              <w:jc w:val="center"/>
              <w:rPr>
                <w:sz w:val="28"/>
                <w:szCs w:val="28"/>
              </w:rPr>
            </w:pPr>
            <w:r w:rsidRPr="00030F41">
              <w:rPr>
                <w:sz w:val="28"/>
                <w:szCs w:val="28"/>
              </w:rPr>
              <w:t>Адрес нестационарного торгового объекта:</w:t>
            </w:r>
          </w:p>
          <w:p w:rsidR="00E8423D" w:rsidRPr="00030F41" w:rsidRDefault="00E8423D" w:rsidP="00F200E9">
            <w:pPr>
              <w:jc w:val="center"/>
              <w:rPr>
                <w:sz w:val="28"/>
                <w:szCs w:val="28"/>
              </w:rPr>
            </w:pPr>
            <w:r w:rsidRPr="00030F41">
              <w:rPr>
                <w:sz w:val="28"/>
                <w:szCs w:val="28"/>
              </w:rPr>
              <w:t xml:space="preserve">улица </w:t>
            </w:r>
            <w:r w:rsidR="009B70FD">
              <w:rPr>
                <w:sz w:val="28"/>
                <w:szCs w:val="28"/>
              </w:rPr>
              <w:t>Юрия Смирнова</w:t>
            </w:r>
            <w:r w:rsidRPr="00030F41">
              <w:rPr>
                <w:sz w:val="28"/>
                <w:szCs w:val="28"/>
              </w:rPr>
              <w:t xml:space="preserve">, в районе дома </w:t>
            </w:r>
            <w:r>
              <w:rPr>
                <w:sz w:val="28"/>
                <w:szCs w:val="28"/>
              </w:rPr>
              <w:t>1</w:t>
            </w:r>
            <w:r w:rsidR="009B70FD">
              <w:rPr>
                <w:sz w:val="28"/>
                <w:szCs w:val="28"/>
              </w:rPr>
              <w:t>6, район Дровяное</w:t>
            </w:r>
          </w:p>
          <w:p w:rsidR="00E8423D" w:rsidRDefault="00E8423D" w:rsidP="00F200E9">
            <w:pPr>
              <w:jc w:val="center"/>
              <w:rPr>
                <w:rFonts w:ascii="Arial" w:hAnsi="Arial" w:cs="Arial"/>
                <w:sz w:val="24"/>
                <w:szCs w:val="24"/>
              </w:rPr>
            </w:pPr>
          </w:p>
        </w:tc>
      </w:tr>
      <w:tr w:rsidR="00E8423D" w:rsidTr="00F200E9">
        <w:trPr>
          <w:trHeight w:val="8825"/>
        </w:trPr>
        <w:tc>
          <w:tcPr>
            <w:tcW w:w="9650" w:type="dxa"/>
          </w:tcPr>
          <w:p w:rsidR="00E8423D" w:rsidRDefault="00E8423D" w:rsidP="00F200E9">
            <w:pPr>
              <w:jc w:val="center"/>
            </w:pPr>
          </w:p>
          <w:p w:rsidR="00773CC7" w:rsidRPr="00603494" w:rsidRDefault="00F60CA5" w:rsidP="00F200E9">
            <w:pPr>
              <w:jc w:val="center"/>
            </w:pPr>
            <w:r>
              <w:rPr>
                <w:noProof/>
              </w:rPr>
              <w:pict>
                <v:shape id="_x0000_s1031" type="#_x0000_t75" style="position:absolute;left:0;text-align:left;margin-left:11.8pt;margin-top:.05pt;width:458.4pt;height:418pt;z-index:251664384">
                  <v:imagedata r:id="rId13" o:title=""/>
                </v:shape>
                <o:OLEObject Type="Embed" ProgID="PBrush" ShapeID="_x0000_s1031" DrawAspect="Content" ObjectID="_1717333117" r:id="rId14"/>
              </w:pict>
            </w:r>
          </w:p>
        </w:tc>
      </w:tr>
    </w:tbl>
    <w:p w:rsidR="00E8423D" w:rsidRDefault="00E8423D" w:rsidP="00E8423D">
      <w:pPr>
        <w:rPr>
          <w:noProof/>
          <w:sz w:val="28"/>
          <w:szCs w:val="28"/>
        </w:rPr>
      </w:pPr>
    </w:p>
    <w:p w:rsidR="00E8423D" w:rsidRDefault="00E8423D" w:rsidP="00E8423D">
      <w:pPr>
        <w:rPr>
          <w:sz w:val="28"/>
          <w:szCs w:val="28"/>
        </w:rPr>
      </w:pPr>
    </w:p>
    <w:p w:rsidR="00E8423D" w:rsidRPr="009C45EA" w:rsidRDefault="00E8423D" w:rsidP="00E8423D">
      <w:pPr>
        <w:rPr>
          <w:sz w:val="28"/>
          <w:szCs w:val="28"/>
        </w:rPr>
      </w:pPr>
    </w:p>
    <w:p w:rsidR="00E8423D" w:rsidRDefault="00E8423D" w:rsidP="00C51156">
      <w:pPr>
        <w:jc w:val="center"/>
        <w:rPr>
          <w:sz w:val="28"/>
          <w:szCs w:val="28"/>
        </w:rPr>
      </w:pPr>
      <w:r w:rsidRPr="009C45EA">
        <w:rPr>
          <w:sz w:val="28"/>
          <w:szCs w:val="28"/>
        </w:rPr>
        <w:t>___________________________</w:t>
      </w:r>
    </w:p>
    <w:p w:rsidR="00C51156" w:rsidRDefault="00C51156" w:rsidP="00C51156">
      <w:pPr>
        <w:rPr>
          <w:sz w:val="28"/>
          <w:szCs w:val="28"/>
        </w:rPr>
      </w:pPr>
      <w:r>
        <w:rPr>
          <w:sz w:val="28"/>
          <w:szCs w:val="28"/>
        </w:rPr>
        <w:lastRenderedPageBreak/>
        <w:t xml:space="preserve">                                                                                               Приложение № 5</w:t>
      </w:r>
    </w:p>
    <w:p w:rsidR="00C51156" w:rsidRDefault="00C51156" w:rsidP="00C51156">
      <w:pPr>
        <w:ind w:left="5040"/>
        <w:jc w:val="right"/>
        <w:rPr>
          <w:sz w:val="28"/>
          <w:szCs w:val="28"/>
        </w:rPr>
      </w:pPr>
      <w:r>
        <w:rPr>
          <w:sz w:val="28"/>
          <w:szCs w:val="28"/>
        </w:rPr>
        <w:t>к постановлению администрации</w:t>
      </w:r>
    </w:p>
    <w:p w:rsidR="00C51156" w:rsidRDefault="00C51156" w:rsidP="00C51156">
      <w:pPr>
        <w:ind w:left="5040"/>
        <w:rPr>
          <w:sz w:val="28"/>
          <w:szCs w:val="28"/>
        </w:rPr>
      </w:pPr>
      <w:r>
        <w:rPr>
          <w:sz w:val="28"/>
          <w:szCs w:val="28"/>
        </w:rPr>
        <w:t xml:space="preserve">                      города Мурманска</w:t>
      </w:r>
    </w:p>
    <w:p w:rsidR="00E8423D" w:rsidRDefault="00C51156" w:rsidP="00C51156">
      <w:pPr>
        <w:ind w:left="5040"/>
        <w:jc w:val="center"/>
        <w:rPr>
          <w:sz w:val="28"/>
          <w:szCs w:val="28"/>
        </w:rPr>
      </w:pPr>
      <w:r>
        <w:rPr>
          <w:sz w:val="28"/>
          <w:szCs w:val="28"/>
        </w:rPr>
        <w:t xml:space="preserve">           от </w:t>
      </w:r>
      <w:r w:rsidR="00DA0252">
        <w:rPr>
          <w:sz w:val="28"/>
          <w:szCs w:val="28"/>
        </w:rPr>
        <w:t>21.06.2022</w:t>
      </w:r>
      <w:r>
        <w:rPr>
          <w:sz w:val="28"/>
          <w:szCs w:val="28"/>
        </w:rPr>
        <w:t xml:space="preserve"> № </w:t>
      </w:r>
      <w:r w:rsidR="00DA0252">
        <w:rPr>
          <w:sz w:val="28"/>
          <w:szCs w:val="28"/>
        </w:rPr>
        <w:t>1648</w:t>
      </w:r>
    </w:p>
    <w:p w:rsidR="00E8423D" w:rsidRDefault="00E8423D" w:rsidP="000E4384">
      <w:pPr>
        <w:jc w:val="center"/>
        <w:rPr>
          <w:sz w:val="28"/>
          <w:szCs w:val="28"/>
        </w:rPr>
      </w:pPr>
    </w:p>
    <w:p w:rsidR="00E8423D" w:rsidRDefault="00E8423D" w:rsidP="000E4384">
      <w:pPr>
        <w:jc w:val="center"/>
        <w:rPr>
          <w:sz w:val="28"/>
          <w:szCs w:val="28"/>
        </w:rPr>
      </w:pPr>
    </w:p>
    <w:tbl>
      <w:tblPr>
        <w:tblStyle w:val="a9"/>
        <w:tblW w:w="0" w:type="auto"/>
        <w:tblInd w:w="108" w:type="dxa"/>
        <w:tblLook w:val="04A0"/>
      </w:tblPr>
      <w:tblGrid>
        <w:gridCol w:w="9650"/>
      </w:tblGrid>
      <w:tr w:rsidR="00E8423D" w:rsidTr="00C51156">
        <w:trPr>
          <w:trHeight w:val="2568"/>
        </w:trPr>
        <w:tc>
          <w:tcPr>
            <w:tcW w:w="9650" w:type="dxa"/>
          </w:tcPr>
          <w:p w:rsidR="00E8423D" w:rsidRDefault="00E8423D" w:rsidP="00F200E9">
            <w:pPr>
              <w:jc w:val="center"/>
              <w:rPr>
                <w:rFonts w:ascii="Arial" w:hAnsi="Arial" w:cs="Arial"/>
                <w:sz w:val="24"/>
                <w:szCs w:val="24"/>
              </w:rPr>
            </w:pPr>
          </w:p>
          <w:p w:rsidR="00E8423D" w:rsidRPr="00030F41" w:rsidRDefault="00E8423D" w:rsidP="00F200E9">
            <w:pPr>
              <w:jc w:val="center"/>
              <w:rPr>
                <w:sz w:val="28"/>
                <w:szCs w:val="28"/>
              </w:rPr>
            </w:pPr>
            <w:r w:rsidRPr="00030F41">
              <w:rPr>
                <w:sz w:val="28"/>
                <w:szCs w:val="28"/>
              </w:rPr>
              <w:t xml:space="preserve">Приложение № </w:t>
            </w:r>
            <w:r w:rsidR="00934921">
              <w:rPr>
                <w:sz w:val="28"/>
                <w:szCs w:val="28"/>
              </w:rPr>
              <w:t>5</w:t>
            </w:r>
            <w:r w:rsidRPr="00030F41">
              <w:rPr>
                <w:sz w:val="28"/>
                <w:szCs w:val="28"/>
              </w:rPr>
              <w:t>.</w:t>
            </w:r>
            <w:r w:rsidR="00934921">
              <w:rPr>
                <w:sz w:val="28"/>
                <w:szCs w:val="28"/>
              </w:rPr>
              <w:t>9</w:t>
            </w:r>
          </w:p>
          <w:p w:rsidR="00E8423D" w:rsidRPr="00030F41" w:rsidRDefault="00E8423D" w:rsidP="00F200E9">
            <w:pPr>
              <w:jc w:val="center"/>
              <w:rPr>
                <w:sz w:val="28"/>
                <w:szCs w:val="28"/>
              </w:rPr>
            </w:pPr>
            <w:r w:rsidRPr="00030F41">
              <w:rPr>
                <w:sz w:val="28"/>
                <w:szCs w:val="28"/>
              </w:rPr>
              <w:t>к схеме размещения нестационарных торговых объектов</w:t>
            </w:r>
          </w:p>
          <w:p w:rsidR="00E8423D" w:rsidRPr="00030F41" w:rsidRDefault="00E8423D" w:rsidP="00F200E9">
            <w:pPr>
              <w:jc w:val="center"/>
              <w:rPr>
                <w:sz w:val="28"/>
                <w:szCs w:val="28"/>
              </w:rPr>
            </w:pPr>
            <w:r w:rsidRPr="00030F41">
              <w:rPr>
                <w:sz w:val="28"/>
                <w:szCs w:val="28"/>
              </w:rPr>
              <w:t>на территории муниципального образования город Мурманск</w:t>
            </w:r>
          </w:p>
          <w:p w:rsidR="00E8423D" w:rsidRPr="00030F41" w:rsidRDefault="00E8423D" w:rsidP="00F200E9">
            <w:pPr>
              <w:jc w:val="center"/>
              <w:rPr>
                <w:sz w:val="28"/>
                <w:szCs w:val="28"/>
              </w:rPr>
            </w:pPr>
          </w:p>
          <w:p w:rsidR="00E8423D" w:rsidRPr="00030F41" w:rsidRDefault="00E8423D" w:rsidP="00F200E9">
            <w:pPr>
              <w:jc w:val="center"/>
              <w:rPr>
                <w:sz w:val="28"/>
                <w:szCs w:val="28"/>
              </w:rPr>
            </w:pPr>
            <w:r w:rsidRPr="00030F41">
              <w:rPr>
                <w:sz w:val="28"/>
                <w:szCs w:val="28"/>
              </w:rPr>
              <w:t>Адрес нестационарного торгового объекта:</w:t>
            </w:r>
          </w:p>
          <w:p w:rsidR="00E8423D" w:rsidRPr="00030F41" w:rsidRDefault="00E8423D" w:rsidP="00F200E9">
            <w:pPr>
              <w:jc w:val="center"/>
              <w:rPr>
                <w:sz w:val="28"/>
                <w:szCs w:val="28"/>
              </w:rPr>
            </w:pPr>
            <w:r w:rsidRPr="00030F41">
              <w:rPr>
                <w:sz w:val="28"/>
                <w:szCs w:val="28"/>
              </w:rPr>
              <w:t xml:space="preserve">улица </w:t>
            </w:r>
            <w:r w:rsidR="00934921">
              <w:rPr>
                <w:sz w:val="28"/>
                <w:szCs w:val="28"/>
              </w:rPr>
              <w:t>Академика Книповича (</w:t>
            </w:r>
            <w:r w:rsidR="00934921" w:rsidRPr="00934921">
              <w:rPr>
                <w:sz w:val="28"/>
                <w:szCs w:val="28"/>
              </w:rPr>
              <w:t>за остановкой общественного транспорта «улица Полярные Зори» восточное направление), в районе дома 27</w:t>
            </w:r>
          </w:p>
          <w:p w:rsidR="00E8423D" w:rsidRDefault="00E8423D" w:rsidP="00F200E9">
            <w:pPr>
              <w:jc w:val="center"/>
              <w:rPr>
                <w:rFonts w:ascii="Arial" w:hAnsi="Arial" w:cs="Arial"/>
                <w:sz w:val="24"/>
                <w:szCs w:val="24"/>
              </w:rPr>
            </w:pPr>
          </w:p>
        </w:tc>
      </w:tr>
      <w:tr w:rsidR="00E8423D" w:rsidTr="00C51156">
        <w:trPr>
          <w:trHeight w:val="8675"/>
        </w:trPr>
        <w:tc>
          <w:tcPr>
            <w:tcW w:w="9650" w:type="dxa"/>
          </w:tcPr>
          <w:p w:rsidR="00E8423D" w:rsidRDefault="00E8423D" w:rsidP="00F200E9">
            <w:pPr>
              <w:jc w:val="center"/>
            </w:pPr>
          </w:p>
          <w:p w:rsidR="00B61B2A" w:rsidRPr="00603494" w:rsidRDefault="00B61B2A" w:rsidP="00F200E9">
            <w:pPr>
              <w:jc w:val="center"/>
            </w:pPr>
            <w:r w:rsidRPr="00C401D6">
              <w:rPr>
                <w:rFonts w:eastAsia="Calibri"/>
              </w:rPr>
              <w:object w:dxaOrig="4320" w:dyaOrig="1530">
                <v:shape id="_x0000_i1025" type="#_x0000_t75" style="width:453.25pt;height:414.4pt" o:ole="">
                  <v:imagedata r:id="rId15" o:title=""/>
                </v:shape>
                <o:OLEObject Type="Embed" ProgID="PBrush" ShapeID="_x0000_i1025" DrawAspect="Content" ObjectID="_1717333114" r:id="rId16"/>
              </w:object>
            </w:r>
          </w:p>
        </w:tc>
      </w:tr>
    </w:tbl>
    <w:p w:rsidR="00E8423D" w:rsidRDefault="00E8423D" w:rsidP="00E8423D">
      <w:pPr>
        <w:rPr>
          <w:noProof/>
          <w:sz w:val="28"/>
          <w:szCs w:val="28"/>
        </w:rPr>
      </w:pPr>
    </w:p>
    <w:p w:rsidR="00E8423D" w:rsidRDefault="00E8423D" w:rsidP="00E8423D">
      <w:pPr>
        <w:rPr>
          <w:sz w:val="28"/>
          <w:szCs w:val="28"/>
        </w:rPr>
      </w:pPr>
    </w:p>
    <w:p w:rsidR="00E8423D" w:rsidRPr="009C45EA" w:rsidRDefault="00E8423D" w:rsidP="00E8423D">
      <w:pPr>
        <w:rPr>
          <w:sz w:val="28"/>
          <w:szCs w:val="28"/>
        </w:rPr>
      </w:pPr>
    </w:p>
    <w:p w:rsidR="00E8423D" w:rsidRDefault="00E8423D" w:rsidP="00E8423D">
      <w:pPr>
        <w:jc w:val="center"/>
        <w:rPr>
          <w:sz w:val="28"/>
          <w:szCs w:val="28"/>
        </w:rPr>
      </w:pPr>
      <w:r w:rsidRPr="009C45EA">
        <w:rPr>
          <w:sz w:val="28"/>
          <w:szCs w:val="28"/>
        </w:rPr>
        <w:t>___________________________</w:t>
      </w:r>
    </w:p>
    <w:p w:rsidR="00C51156" w:rsidRDefault="00C51156" w:rsidP="00C51156">
      <w:pPr>
        <w:rPr>
          <w:sz w:val="28"/>
          <w:szCs w:val="28"/>
        </w:rPr>
      </w:pPr>
      <w:r>
        <w:rPr>
          <w:sz w:val="28"/>
          <w:szCs w:val="28"/>
        </w:rPr>
        <w:lastRenderedPageBreak/>
        <w:t xml:space="preserve">                                                                                               Приложение № 6</w:t>
      </w:r>
    </w:p>
    <w:p w:rsidR="00C51156" w:rsidRDefault="00C51156" w:rsidP="00C51156">
      <w:pPr>
        <w:ind w:left="5040"/>
        <w:jc w:val="right"/>
        <w:rPr>
          <w:sz w:val="28"/>
          <w:szCs w:val="28"/>
        </w:rPr>
      </w:pPr>
      <w:r>
        <w:rPr>
          <w:sz w:val="28"/>
          <w:szCs w:val="28"/>
        </w:rPr>
        <w:t>к постановлению администрации</w:t>
      </w:r>
    </w:p>
    <w:p w:rsidR="00C51156" w:rsidRDefault="00C51156" w:rsidP="00C51156">
      <w:pPr>
        <w:ind w:left="5040"/>
        <w:rPr>
          <w:sz w:val="28"/>
          <w:szCs w:val="28"/>
        </w:rPr>
      </w:pPr>
      <w:r>
        <w:rPr>
          <w:sz w:val="28"/>
          <w:szCs w:val="28"/>
        </w:rPr>
        <w:t xml:space="preserve">                      города Мурманска</w:t>
      </w:r>
    </w:p>
    <w:p w:rsidR="00C51156" w:rsidRDefault="00C51156" w:rsidP="00C51156">
      <w:pPr>
        <w:ind w:left="5040"/>
        <w:jc w:val="center"/>
        <w:rPr>
          <w:sz w:val="28"/>
          <w:szCs w:val="28"/>
        </w:rPr>
      </w:pPr>
      <w:r>
        <w:rPr>
          <w:sz w:val="28"/>
          <w:szCs w:val="28"/>
        </w:rPr>
        <w:t xml:space="preserve">           от </w:t>
      </w:r>
      <w:r w:rsidR="00DA0252">
        <w:rPr>
          <w:sz w:val="28"/>
          <w:szCs w:val="28"/>
        </w:rPr>
        <w:t>21.06.2022</w:t>
      </w:r>
      <w:r>
        <w:rPr>
          <w:sz w:val="28"/>
          <w:szCs w:val="28"/>
        </w:rPr>
        <w:t xml:space="preserve"> № </w:t>
      </w:r>
      <w:r w:rsidR="00DA0252">
        <w:rPr>
          <w:sz w:val="28"/>
          <w:szCs w:val="28"/>
        </w:rPr>
        <w:t>1648</w:t>
      </w:r>
    </w:p>
    <w:p w:rsidR="00C51156" w:rsidRDefault="00C51156" w:rsidP="00C51156">
      <w:pPr>
        <w:jc w:val="center"/>
        <w:rPr>
          <w:sz w:val="28"/>
          <w:szCs w:val="28"/>
        </w:rPr>
      </w:pPr>
    </w:p>
    <w:p w:rsidR="00E8423D" w:rsidRDefault="00E8423D" w:rsidP="00C51156">
      <w:pPr>
        <w:rPr>
          <w:sz w:val="28"/>
          <w:szCs w:val="28"/>
        </w:rPr>
      </w:pPr>
    </w:p>
    <w:tbl>
      <w:tblPr>
        <w:tblStyle w:val="a9"/>
        <w:tblW w:w="0" w:type="auto"/>
        <w:tblInd w:w="108" w:type="dxa"/>
        <w:tblLook w:val="04A0"/>
      </w:tblPr>
      <w:tblGrid>
        <w:gridCol w:w="9650"/>
      </w:tblGrid>
      <w:tr w:rsidR="00E8423D" w:rsidTr="00F200E9">
        <w:trPr>
          <w:trHeight w:val="2033"/>
        </w:trPr>
        <w:tc>
          <w:tcPr>
            <w:tcW w:w="9650" w:type="dxa"/>
          </w:tcPr>
          <w:p w:rsidR="00E8423D" w:rsidRDefault="00E8423D" w:rsidP="00F200E9">
            <w:pPr>
              <w:jc w:val="center"/>
              <w:rPr>
                <w:rFonts w:ascii="Arial" w:hAnsi="Arial" w:cs="Arial"/>
                <w:sz w:val="24"/>
                <w:szCs w:val="24"/>
              </w:rPr>
            </w:pPr>
          </w:p>
          <w:p w:rsidR="00E8423D" w:rsidRPr="00030F41" w:rsidRDefault="00E8423D" w:rsidP="00F200E9">
            <w:pPr>
              <w:jc w:val="center"/>
              <w:rPr>
                <w:sz w:val="28"/>
                <w:szCs w:val="28"/>
              </w:rPr>
            </w:pPr>
            <w:r w:rsidRPr="00030F41">
              <w:rPr>
                <w:sz w:val="28"/>
                <w:szCs w:val="28"/>
              </w:rPr>
              <w:t xml:space="preserve">Приложение № </w:t>
            </w:r>
            <w:r w:rsidR="00934921">
              <w:rPr>
                <w:sz w:val="28"/>
                <w:szCs w:val="28"/>
              </w:rPr>
              <w:t>5</w:t>
            </w:r>
            <w:r w:rsidRPr="00030F41">
              <w:rPr>
                <w:sz w:val="28"/>
                <w:szCs w:val="28"/>
              </w:rPr>
              <w:t>.</w:t>
            </w:r>
            <w:r w:rsidR="00934921">
              <w:rPr>
                <w:sz w:val="28"/>
                <w:szCs w:val="28"/>
              </w:rPr>
              <w:t>10</w:t>
            </w:r>
          </w:p>
          <w:p w:rsidR="00E8423D" w:rsidRPr="00030F41" w:rsidRDefault="00E8423D" w:rsidP="00F200E9">
            <w:pPr>
              <w:jc w:val="center"/>
              <w:rPr>
                <w:sz w:val="28"/>
                <w:szCs w:val="28"/>
              </w:rPr>
            </w:pPr>
            <w:r w:rsidRPr="00030F41">
              <w:rPr>
                <w:sz w:val="28"/>
                <w:szCs w:val="28"/>
              </w:rPr>
              <w:t>к схеме размещения нестационарных торговых объектов</w:t>
            </w:r>
          </w:p>
          <w:p w:rsidR="00E8423D" w:rsidRPr="00030F41" w:rsidRDefault="00E8423D" w:rsidP="00F200E9">
            <w:pPr>
              <w:jc w:val="center"/>
              <w:rPr>
                <w:sz w:val="28"/>
                <w:szCs w:val="28"/>
              </w:rPr>
            </w:pPr>
            <w:r w:rsidRPr="00030F41">
              <w:rPr>
                <w:sz w:val="28"/>
                <w:szCs w:val="28"/>
              </w:rPr>
              <w:t>на территории муниципального образования город Мурманск</w:t>
            </w:r>
          </w:p>
          <w:p w:rsidR="00E8423D" w:rsidRPr="00030F41" w:rsidRDefault="00E8423D" w:rsidP="00F200E9">
            <w:pPr>
              <w:jc w:val="center"/>
              <w:rPr>
                <w:sz w:val="28"/>
                <w:szCs w:val="28"/>
              </w:rPr>
            </w:pPr>
          </w:p>
          <w:p w:rsidR="00E8423D" w:rsidRPr="00030F41" w:rsidRDefault="00E8423D" w:rsidP="00F200E9">
            <w:pPr>
              <w:jc w:val="center"/>
              <w:rPr>
                <w:sz w:val="28"/>
                <w:szCs w:val="28"/>
              </w:rPr>
            </w:pPr>
            <w:r w:rsidRPr="00030F41">
              <w:rPr>
                <w:sz w:val="28"/>
                <w:szCs w:val="28"/>
              </w:rPr>
              <w:t>Адрес нестационарного торгового объекта:</w:t>
            </w:r>
          </w:p>
          <w:p w:rsidR="00E8423D" w:rsidRPr="00030F41" w:rsidRDefault="00E8423D" w:rsidP="00F200E9">
            <w:pPr>
              <w:jc w:val="center"/>
              <w:rPr>
                <w:sz w:val="28"/>
                <w:szCs w:val="28"/>
              </w:rPr>
            </w:pPr>
            <w:r w:rsidRPr="00030F41">
              <w:rPr>
                <w:sz w:val="28"/>
                <w:szCs w:val="28"/>
              </w:rPr>
              <w:t xml:space="preserve">улица </w:t>
            </w:r>
            <w:r w:rsidR="00934921">
              <w:rPr>
                <w:sz w:val="28"/>
                <w:szCs w:val="28"/>
              </w:rPr>
              <w:t>Георгия Седова</w:t>
            </w:r>
            <w:r w:rsidRPr="00030F41">
              <w:rPr>
                <w:sz w:val="28"/>
                <w:szCs w:val="28"/>
              </w:rPr>
              <w:t xml:space="preserve">, в районе дома </w:t>
            </w:r>
            <w:r w:rsidR="00934921">
              <w:rPr>
                <w:sz w:val="28"/>
                <w:szCs w:val="28"/>
              </w:rPr>
              <w:t>18</w:t>
            </w:r>
          </w:p>
          <w:p w:rsidR="00E8423D" w:rsidRDefault="00E8423D" w:rsidP="00F200E9">
            <w:pPr>
              <w:jc w:val="center"/>
              <w:rPr>
                <w:rFonts w:ascii="Arial" w:hAnsi="Arial" w:cs="Arial"/>
                <w:sz w:val="24"/>
                <w:szCs w:val="24"/>
              </w:rPr>
            </w:pPr>
          </w:p>
        </w:tc>
      </w:tr>
      <w:tr w:rsidR="00E8423D" w:rsidTr="00F200E9">
        <w:trPr>
          <w:trHeight w:val="8825"/>
        </w:trPr>
        <w:tc>
          <w:tcPr>
            <w:tcW w:w="9650" w:type="dxa"/>
          </w:tcPr>
          <w:p w:rsidR="00E8423D" w:rsidRDefault="00E8423D" w:rsidP="00F200E9">
            <w:pPr>
              <w:jc w:val="center"/>
            </w:pPr>
          </w:p>
          <w:p w:rsidR="00B61B2A" w:rsidRPr="00603494" w:rsidRDefault="00F60CA5" w:rsidP="00F200E9">
            <w:pPr>
              <w:jc w:val="center"/>
            </w:pPr>
            <w:r>
              <w:rPr>
                <w:noProof/>
              </w:rPr>
              <w:pict>
                <v:shape id="_x0000_s1033" type="#_x0000_t75" style="position:absolute;left:0;text-align:left;margin-left:5.4pt;margin-top:.05pt;width:459.7pt;height:417.5pt;z-index:251666432">
                  <v:imagedata r:id="rId17" o:title=""/>
                </v:shape>
                <o:OLEObject Type="Embed" ProgID="PBrush" ShapeID="_x0000_s1033" DrawAspect="Content" ObjectID="_1717333118" r:id="rId18"/>
              </w:pict>
            </w:r>
          </w:p>
        </w:tc>
      </w:tr>
    </w:tbl>
    <w:p w:rsidR="00E8423D" w:rsidRDefault="00E8423D" w:rsidP="00E8423D">
      <w:pPr>
        <w:rPr>
          <w:noProof/>
          <w:sz w:val="28"/>
          <w:szCs w:val="28"/>
        </w:rPr>
      </w:pPr>
    </w:p>
    <w:p w:rsidR="00E8423D" w:rsidRDefault="00E8423D" w:rsidP="00E8423D">
      <w:pPr>
        <w:rPr>
          <w:sz w:val="28"/>
          <w:szCs w:val="28"/>
        </w:rPr>
      </w:pPr>
    </w:p>
    <w:p w:rsidR="00E8423D" w:rsidRPr="009C45EA" w:rsidRDefault="00E8423D" w:rsidP="00E8423D">
      <w:pPr>
        <w:rPr>
          <w:sz w:val="28"/>
          <w:szCs w:val="28"/>
        </w:rPr>
      </w:pPr>
    </w:p>
    <w:p w:rsidR="00E8423D" w:rsidRDefault="00E8423D" w:rsidP="00E8423D">
      <w:pPr>
        <w:jc w:val="center"/>
        <w:rPr>
          <w:sz w:val="28"/>
          <w:szCs w:val="28"/>
        </w:rPr>
      </w:pPr>
      <w:r w:rsidRPr="009C45EA">
        <w:rPr>
          <w:sz w:val="28"/>
          <w:szCs w:val="28"/>
        </w:rPr>
        <w:t>___________________________</w:t>
      </w:r>
    </w:p>
    <w:p w:rsidR="00C51156" w:rsidRDefault="00C51156" w:rsidP="00C51156">
      <w:pPr>
        <w:rPr>
          <w:sz w:val="28"/>
          <w:szCs w:val="28"/>
        </w:rPr>
      </w:pPr>
      <w:r>
        <w:rPr>
          <w:sz w:val="28"/>
          <w:szCs w:val="28"/>
        </w:rPr>
        <w:lastRenderedPageBreak/>
        <w:t xml:space="preserve">                                                                                               Приложение № 7</w:t>
      </w:r>
    </w:p>
    <w:p w:rsidR="00C51156" w:rsidRDefault="00C51156" w:rsidP="00C51156">
      <w:pPr>
        <w:ind w:left="5040"/>
        <w:jc w:val="right"/>
        <w:rPr>
          <w:sz w:val="28"/>
          <w:szCs w:val="28"/>
        </w:rPr>
      </w:pPr>
      <w:r>
        <w:rPr>
          <w:sz w:val="28"/>
          <w:szCs w:val="28"/>
        </w:rPr>
        <w:t>к постановлению администрации</w:t>
      </w:r>
    </w:p>
    <w:p w:rsidR="00C51156" w:rsidRDefault="00C51156" w:rsidP="00C51156">
      <w:pPr>
        <w:ind w:left="5040"/>
        <w:rPr>
          <w:sz w:val="28"/>
          <w:szCs w:val="28"/>
        </w:rPr>
      </w:pPr>
      <w:r>
        <w:rPr>
          <w:sz w:val="28"/>
          <w:szCs w:val="28"/>
        </w:rPr>
        <w:t xml:space="preserve">                      города Мурманска</w:t>
      </w:r>
    </w:p>
    <w:p w:rsidR="00C51156" w:rsidRDefault="00C51156" w:rsidP="00C51156">
      <w:pPr>
        <w:ind w:left="5040"/>
        <w:jc w:val="center"/>
        <w:rPr>
          <w:sz w:val="28"/>
          <w:szCs w:val="28"/>
        </w:rPr>
      </w:pPr>
      <w:r>
        <w:rPr>
          <w:sz w:val="28"/>
          <w:szCs w:val="28"/>
        </w:rPr>
        <w:t xml:space="preserve">           от </w:t>
      </w:r>
      <w:r w:rsidR="00DA0252">
        <w:rPr>
          <w:sz w:val="28"/>
          <w:szCs w:val="28"/>
        </w:rPr>
        <w:t>21.06.2022</w:t>
      </w:r>
      <w:r>
        <w:rPr>
          <w:sz w:val="28"/>
          <w:szCs w:val="28"/>
        </w:rPr>
        <w:t xml:space="preserve"> № </w:t>
      </w:r>
      <w:r w:rsidR="00DA0252">
        <w:rPr>
          <w:sz w:val="28"/>
          <w:szCs w:val="28"/>
        </w:rPr>
        <w:t>1648</w:t>
      </w:r>
    </w:p>
    <w:p w:rsidR="00C51156" w:rsidRDefault="00C51156" w:rsidP="00C51156">
      <w:pPr>
        <w:jc w:val="center"/>
        <w:rPr>
          <w:sz w:val="28"/>
          <w:szCs w:val="28"/>
        </w:rPr>
      </w:pPr>
    </w:p>
    <w:p w:rsidR="00E8423D" w:rsidRDefault="00E8423D" w:rsidP="00C51156">
      <w:pPr>
        <w:rPr>
          <w:sz w:val="28"/>
          <w:szCs w:val="28"/>
        </w:rPr>
      </w:pPr>
    </w:p>
    <w:tbl>
      <w:tblPr>
        <w:tblStyle w:val="a9"/>
        <w:tblW w:w="0" w:type="auto"/>
        <w:tblInd w:w="108" w:type="dxa"/>
        <w:tblLook w:val="04A0"/>
      </w:tblPr>
      <w:tblGrid>
        <w:gridCol w:w="9650"/>
      </w:tblGrid>
      <w:tr w:rsidR="00E8423D" w:rsidTr="00F200E9">
        <w:trPr>
          <w:trHeight w:val="2033"/>
        </w:trPr>
        <w:tc>
          <w:tcPr>
            <w:tcW w:w="9650" w:type="dxa"/>
          </w:tcPr>
          <w:p w:rsidR="00E8423D" w:rsidRDefault="00E8423D" w:rsidP="00F200E9">
            <w:pPr>
              <w:jc w:val="center"/>
              <w:rPr>
                <w:rFonts w:ascii="Arial" w:hAnsi="Arial" w:cs="Arial"/>
                <w:sz w:val="24"/>
                <w:szCs w:val="24"/>
              </w:rPr>
            </w:pPr>
          </w:p>
          <w:p w:rsidR="00E8423D" w:rsidRPr="00030F41" w:rsidRDefault="00E8423D" w:rsidP="00F200E9">
            <w:pPr>
              <w:jc w:val="center"/>
              <w:rPr>
                <w:sz w:val="28"/>
                <w:szCs w:val="28"/>
              </w:rPr>
            </w:pPr>
            <w:r w:rsidRPr="00030F41">
              <w:rPr>
                <w:sz w:val="28"/>
                <w:szCs w:val="28"/>
              </w:rPr>
              <w:t xml:space="preserve">Приложение № </w:t>
            </w:r>
            <w:r w:rsidR="00E73941">
              <w:rPr>
                <w:sz w:val="28"/>
                <w:szCs w:val="28"/>
              </w:rPr>
              <w:t>5</w:t>
            </w:r>
            <w:r w:rsidRPr="00030F41">
              <w:rPr>
                <w:sz w:val="28"/>
                <w:szCs w:val="28"/>
              </w:rPr>
              <w:t>.</w:t>
            </w:r>
            <w:r w:rsidR="00E73941">
              <w:rPr>
                <w:sz w:val="28"/>
                <w:szCs w:val="28"/>
              </w:rPr>
              <w:t>11</w:t>
            </w:r>
          </w:p>
          <w:p w:rsidR="00E8423D" w:rsidRPr="00030F41" w:rsidRDefault="00E8423D" w:rsidP="00F200E9">
            <w:pPr>
              <w:jc w:val="center"/>
              <w:rPr>
                <w:sz w:val="28"/>
                <w:szCs w:val="28"/>
              </w:rPr>
            </w:pPr>
            <w:r w:rsidRPr="00030F41">
              <w:rPr>
                <w:sz w:val="28"/>
                <w:szCs w:val="28"/>
              </w:rPr>
              <w:t>к схеме размещения нестационарных торговых объектов</w:t>
            </w:r>
          </w:p>
          <w:p w:rsidR="00E8423D" w:rsidRPr="00030F41" w:rsidRDefault="00E8423D" w:rsidP="00F200E9">
            <w:pPr>
              <w:jc w:val="center"/>
              <w:rPr>
                <w:sz w:val="28"/>
                <w:szCs w:val="28"/>
              </w:rPr>
            </w:pPr>
            <w:r w:rsidRPr="00030F41">
              <w:rPr>
                <w:sz w:val="28"/>
                <w:szCs w:val="28"/>
              </w:rPr>
              <w:t>на территории муниципального образования город Мурманск</w:t>
            </w:r>
          </w:p>
          <w:p w:rsidR="00E8423D" w:rsidRPr="00030F41" w:rsidRDefault="00E8423D" w:rsidP="00F200E9">
            <w:pPr>
              <w:jc w:val="center"/>
              <w:rPr>
                <w:sz w:val="28"/>
                <w:szCs w:val="28"/>
              </w:rPr>
            </w:pPr>
          </w:p>
          <w:p w:rsidR="00E8423D" w:rsidRPr="00030F41" w:rsidRDefault="00E8423D" w:rsidP="00F200E9">
            <w:pPr>
              <w:jc w:val="center"/>
              <w:rPr>
                <w:sz w:val="28"/>
                <w:szCs w:val="28"/>
              </w:rPr>
            </w:pPr>
            <w:r w:rsidRPr="00030F41">
              <w:rPr>
                <w:sz w:val="28"/>
                <w:szCs w:val="28"/>
              </w:rPr>
              <w:t>Адрес нестационарного торгового объекта:</w:t>
            </w:r>
          </w:p>
          <w:p w:rsidR="00E8423D" w:rsidRPr="00030F41" w:rsidRDefault="00E8423D" w:rsidP="00F200E9">
            <w:pPr>
              <w:jc w:val="center"/>
              <w:rPr>
                <w:sz w:val="28"/>
                <w:szCs w:val="28"/>
              </w:rPr>
            </w:pPr>
            <w:r w:rsidRPr="00030F41">
              <w:rPr>
                <w:sz w:val="28"/>
                <w:szCs w:val="28"/>
              </w:rPr>
              <w:t xml:space="preserve">улица </w:t>
            </w:r>
            <w:r w:rsidR="00E73941">
              <w:rPr>
                <w:sz w:val="28"/>
                <w:szCs w:val="28"/>
              </w:rPr>
              <w:t>Полярные Зори</w:t>
            </w:r>
            <w:r w:rsidRPr="00030F41">
              <w:rPr>
                <w:sz w:val="28"/>
                <w:szCs w:val="28"/>
              </w:rPr>
              <w:t xml:space="preserve">, в районе дома </w:t>
            </w:r>
            <w:r w:rsidR="00E73941">
              <w:rPr>
                <w:sz w:val="28"/>
                <w:szCs w:val="28"/>
              </w:rPr>
              <w:t>39</w:t>
            </w:r>
          </w:p>
          <w:p w:rsidR="00E8423D" w:rsidRDefault="00E8423D" w:rsidP="00F200E9">
            <w:pPr>
              <w:jc w:val="center"/>
              <w:rPr>
                <w:rFonts w:ascii="Arial" w:hAnsi="Arial" w:cs="Arial"/>
                <w:sz w:val="24"/>
                <w:szCs w:val="24"/>
              </w:rPr>
            </w:pPr>
          </w:p>
        </w:tc>
      </w:tr>
      <w:tr w:rsidR="00E8423D" w:rsidTr="00F200E9">
        <w:trPr>
          <w:trHeight w:val="8825"/>
        </w:trPr>
        <w:tc>
          <w:tcPr>
            <w:tcW w:w="9650" w:type="dxa"/>
          </w:tcPr>
          <w:p w:rsidR="00E8423D" w:rsidRDefault="00E8423D" w:rsidP="00F200E9">
            <w:pPr>
              <w:jc w:val="center"/>
            </w:pPr>
          </w:p>
          <w:p w:rsidR="008437F3" w:rsidRPr="00603494" w:rsidRDefault="00F60CA5" w:rsidP="00F200E9">
            <w:pPr>
              <w:jc w:val="center"/>
            </w:pPr>
            <w:r>
              <w:rPr>
                <w:noProof/>
              </w:rPr>
              <w:pict>
                <v:shape id="_x0000_s1034" type="#_x0000_t75" style="position:absolute;left:0;text-align:left;margin-left:17pt;margin-top:.05pt;width:447.55pt;height:422.15pt;z-index:251668480">
                  <v:imagedata r:id="rId19" o:title=""/>
                </v:shape>
                <o:OLEObject Type="Embed" ProgID="PBrush" ShapeID="_x0000_s1034" DrawAspect="Content" ObjectID="_1717333119" r:id="rId20"/>
              </w:pict>
            </w:r>
          </w:p>
        </w:tc>
      </w:tr>
    </w:tbl>
    <w:p w:rsidR="00E8423D" w:rsidRDefault="00E8423D" w:rsidP="00E8423D">
      <w:pPr>
        <w:rPr>
          <w:noProof/>
          <w:sz w:val="28"/>
          <w:szCs w:val="28"/>
        </w:rPr>
      </w:pPr>
    </w:p>
    <w:p w:rsidR="00E8423D" w:rsidRDefault="00E8423D" w:rsidP="00E8423D">
      <w:pPr>
        <w:rPr>
          <w:sz w:val="28"/>
          <w:szCs w:val="28"/>
        </w:rPr>
      </w:pPr>
    </w:p>
    <w:p w:rsidR="00E8423D" w:rsidRPr="009C45EA" w:rsidRDefault="00E8423D" w:rsidP="00E8423D">
      <w:pPr>
        <w:rPr>
          <w:sz w:val="28"/>
          <w:szCs w:val="28"/>
        </w:rPr>
      </w:pPr>
    </w:p>
    <w:p w:rsidR="00E8423D" w:rsidRDefault="00E8423D" w:rsidP="00E8423D">
      <w:pPr>
        <w:jc w:val="center"/>
        <w:rPr>
          <w:sz w:val="28"/>
          <w:szCs w:val="28"/>
        </w:rPr>
      </w:pPr>
      <w:r w:rsidRPr="009C45EA">
        <w:rPr>
          <w:sz w:val="28"/>
          <w:szCs w:val="28"/>
        </w:rPr>
        <w:t>___________________________</w:t>
      </w:r>
    </w:p>
    <w:p w:rsidR="00C51156" w:rsidRDefault="00C51156" w:rsidP="00C51156">
      <w:pPr>
        <w:rPr>
          <w:sz w:val="28"/>
          <w:szCs w:val="28"/>
        </w:rPr>
      </w:pPr>
      <w:r>
        <w:rPr>
          <w:sz w:val="28"/>
          <w:szCs w:val="28"/>
        </w:rPr>
        <w:lastRenderedPageBreak/>
        <w:t xml:space="preserve">                                                                                               Приложение № 8</w:t>
      </w:r>
    </w:p>
    <w:p w:rsidR="00C51156" w:rsidRDefault="00C51156" w:rsidP="00C51156">
      <w:pPr>
        <w:ind w:left="5040"/>
        <w:jc w:val="right"/>
        <w:rPr>
          <w:sz w:val="28"/>
          <w:szCs w:val="28"/>
        </w:rPr>
      </w:pPr>
      <w:r>
        <w:rPr>
          <w:sz w:val="28"/>
          <w:szCs w:val="28"/>
        </w:rPr>
        <w:t>к постановлению администрации</w:t>
      </w:r>
    </w:p>
    <w:p w:rsidR="00C51156" w:rsidRDefault="00C51156" w:rsidP="00C51156">
      <w:pPr>
        <w:ind w:left="5040"/>
        <w:rPr>
          <w:sz w:val="28"/>
          <w:szCs w:val="28"/>
        </w:rPr>
      </w:pPr>
      <w:r>
        <w:rPr>
          <w:sz w:val="28"/>
          <w:szCs w:val="28"/>
        </w:rPr>
        <w:t xml:space="preserve">                      города Мурманска</w:t>
      </w:r>
    </w:p>
    <w:p w:rsidR="00C51156" w:rsidRDefault="00C51156" w:rsidP="00C51156">
      <w:pPr>
        <w:ind w:left="5040"/>
        <w:jc w:val="center"/>
        <w:rPr>
          <w:sz w:val="28"/>
          <w:szCs w:val="28"/>
        </w:rPr>
      </w:pPr>
      <w:r>
        <w:rPr>
          <w:sz w:val="28"/>
          <w:szCs w:val="28"/>
        </w:rPr>
        <w:t xml:space="preserve">           от </w:t>
      </w:r>
      <w:r w:rsidR="00DA0252">
        <w:rPr>
          <w:sz w:val="28"/>
          <w:szCs w:val="28"/>
        </w:rPr>
        <w:t>21.06.2022</w:t>
      </w:r>
      <w:r>
        <w:rPr>
          <w:sz w:val="28"/>
          <w:szCs w:val="28"/>
        </w:rPr>
        <w:t xml:space="preserve"> № </w:t>
      </w:r>
      <w:r w:rsidR="00DA0252">
        <w:rPr>
          <w:sz w:val="28"/>
          <w:szCs w:val="28"/>
        </w:rPr>
        <w:t>1648</w:t>
      </w:r>
    </w:p>
    <w:p w:rsidR="00C51156" w:rsidRDefault="00C51156" w:rsidP="00C51156">
      <w:pPr>
        <w:jc w:val="center"/>
        <w:rPr>
          <w:sz w:val="28"/>
          <w:szCs w:val="28"/>
        </w:rPr>
      </w:pPr>
    </w:p>
    <w:p w:rsidR="00E8423D" w:rsidRDefault="00E8423D" w:rsidP="00C51156">
      <w:pPr>
        <w:rPr>
          <w:sz w:val="28"/>
          <w:szCs w:val="28"/>
        </w:rPr>
      </w:pPr>
    </w:p>
    <w:tbl>
      <w:tblPr>
        <w:tblStyle w:val="a9"/>
        <w:tblW w:w="0" w:type="auto"/>
        <w:tblInd w:w="108" w:type="dxa"/>
        <w:tblLook w:val="04A0"/>
      </w:tblPr>
      <w:tblGrid>
        <w:gridCol w:w="9650"/>
      </w:tblGrid>
      <w:tr w:rsidR="00E8423D" w:rsidTr="00F200E9">
        <w:trPr>
          <w:trHeight w:val="2033"/>
        </w:trPr>
        <w:tc>
          <w:tcPr>
            <w:tcW w:w="9650" w:type="dxa"/>
          </w:tcPr>
          <w:p w:rsidR="00E8423D" w:rsidRDefault="00E8423D" w:rsidP="00F200E9">
            <w:pPr>
              <w:jc w:val="center"/>
              <w:rPr>
                <w:rFonts w:ascii="Arial" w:hAnsi="Arial" w:cs="Arial"/>
                <w:sz w:val="24"/>
                <w:szCs w:val="24"/>
              </w:rPr>
            </w:pPr>
          </w:p>
          <w:p w:rsidR="00E8423D" w:rsidRPr="00030F41" w:rsidRDefault="00E8423D" w:rsidP="00F200E9">
            <w:pPr>
              <w:jc w:val="center"/>
              <w:rPr>
                <w:sz w:val="28"/>
                <w:szCs w:val="28"/>
              </w:rPr>
            </w:pPr>
            <w:r w:rsidRPr="00030F41">
              <w:rPr>
                <w:sz w:val="28"/>
                <w:szCs w:val="28"/>
              </w:rPr>
              <w:t xml:space="preserve">Приложение № </w:t>
            </w:r>
            <w:r w:rsidR="00E73941">
              <w:rPr>
                <w:sz w:val="28"/>
                <w:szCs w:val="28"/>
              </w:rPr>
              <w:t>5</w:t>
            </w:r>
            <w:r w:rsidRPr="00030F41">
              <w:rPr>
                <w:sz w:val="28"/>
                <w:szCs w:val="28"/>
              </w:rPr>
              <w:t>.</w:t>
            </w:r>
            <w:r w:rsidR="00E73941">
              <w:rPr>
                <w:sz w:val="28"/>
                <w:szCs w:val="28"/>
              </w:rPr>
              <w:t>12</w:t>
            </w:r>
          </w:p>
          <w:p w:rsidR="00E8423D" w:rsidRPr="00030F41" w:rsidRDefault="00E8423D" w:rsidP="00F200E9">
            <w:pPr>
              <w:jc w:val="center"/>
              <w:rPr>
                <w:sz w:val="28"/>
                <w:szCs w:val="28"/>
              </w:rPr>
            </w:pPr>
            <w:r w:rsidRPr="00030F41">
              <w:rPr>
                <w:sz w:val="28"/>
                <w:szCs w:val="28"/>
              </w:rPr>
              <w:t>к схеме размещения нестационарных торговых объектов</w:t>
            </w:r>
          </w:p>
          <w:p w:rsidR="00E8423D" w:rsidRPr="00030F41" w:rsidRDefault="00E8423D" w:rsidP="00F200E9">
            <w:pPr>
              <w:jc w:val="center"/>
              <w:rPr>
                <w:sz w:val="28"/>
                <w:szCs w:val="28"/>
              </w:rPr>
            </w:pPr>
            <w:r w:rsidRPr="00030F41">
              <w:rPr>
                <w:sz w:val="28"/>
                <w:szCs w:val="28"/>
              </w:rPr>
              <w:t>на территории муниципального образования город Мурманск</w:t>
            </w:r>
          </w:p>
          <w:p w:rsidR="00E8423D" w:rsidRPr="00030F41" w:rsidRDefault="00E8423D" w:rsidP="00F200E9">
            <w:pPr>
              <w:jc w:val="center"/>
              <w:rPr>
                <w:sz w:val="28"/>
                <w:szCs w:val="28"/>
              </w:rPr>
            </w:pPr>
          </w:p>
          <w:p w:rsidR="00E8423D" w:rsidRPr="00030F41" w:rsidRDefault="00E8423D" w:rsidP="00F200E9">
            <w:pPr>
              <w:jc w:val="center"/>
              <w:rPr>
                <w:sz w:val="28"/>
                <w:szCs w:val="28"/>
              </w:rPr>
            </w:pPr>
            <w:r w:rsidRPr="00030F41">
              <w:rPr>
                <w:sz w:val="28"/>
                <w:szCs w:val="28"/>
              </w:rPr>
              <w:t>Адрес нестационарного торгового объекта:</w:t>
            </w:r>
          </w:p>
          <w:p w:rsidR="00E8423D" w:rsidRPr="00030F41" w:rsidRDefault="00E8423D" w:rsidP="00F200E9">
            <w:pPr>
              <w:jc w:val="center"/>
              <w:rPr>
                <w:sz w:val="28"/>
                <w:szCs w:val="28"/>
              </w:rPr>
            </w:pPr>
            <w:r w:rsidRPr="00030F41">
              <w:rPr>
                <w:sz w:val="28"/>
                <w:szCs w:val="28"/>
              </w:rPr>
              <w:t xml:space="preserve">улица </w:t>
            </w:r>
            <w:r w:rsidR="00E73941">
              <w:rPr>
                <w:sz w:val="28"/>
                <w:szCs w:val="28"/>
              </w:rPr>
              <w:t>Мира</w:t>
            </w:r>
            <w:r w:rsidRPr="00030F41">
              <w:rPr>
                <w:sz w:val="28"/>
                <w:szCs w:val="28"/>
              </w:rPr>
              <w:t xml:space="preserve">, в районе дома </w:t>
            </w:r>
            <w:r>
              <w:rPr>
                <w:sz w:val="28"/>
                <w:szCs w:val="28"/>
              </w:rPr>
              <w:t>1</w:t>
            </w:r>
            <w:r w:rsidR="00E73941">
              <w:rPr>
                <w:sz w:val="28"/>
                <w:szCs w:val="28"/>
              </w:rPr>
              <w:t>1</w:t>
            </w:r>
          </w:p>
          <w:p w:rsidR="00E8423D" w:rsidRDefault="00E8423D" w:rsidP="00F200E9">
            <w:pPr>
              <w:jc w:val="center"/>
              <w:rPr>
                <w:rFonts w:ascii="Arial" w:hAnsi="Arial" w:cs="Arial"/>
                <w:sz w:val="24"/>
                <w:szCs w:val="24"/>
              </w:rPr>
            </w:pPr>
          </w:p>
        </w:tc>
      </w:tr>
      <w:tr w:rsidR="00E8423D" w:rsidTr="00F200E9">
        <w:trPr>
          <w:trHeight w:val="8825"/>
        </w:trPr>
        <w:tc>
          <w:tcPr>
            <w:tcW w:w="9650" w:type="dxa"/>
          </w:tcPr>
          <w:p w:rsidR="00E8423D" w:rsidRDefault="00E8423D" w:rsidP="00F200E9">
            <w:pPr>
              <w:jc w:val="center"/>
            </w:pPr>
          </w:p>
          <w:p w:rsidR="00285A93" w:rsidRPr="00603494" w:rsidRDefault="00F60CA5" w:rsidP="00F200E9">
            <w:pPr>
              <w:jc w:val="center"/>
            </w:pPr>
            <w:r>
              <w:rPr>
                <w:noProof/>
              </w:rPr>
              <w:pict>
                <v:shape id="_x0000_s1035" type="#_x0000_t75" style="position:absolute;left:0;text-align:left;margin-left:12.85pt;margin-top:.05pt;width:455.85pt;height:421.1pt;z-index:251670528">
                  <v:imagedata r:id="rId21" o:title=""/>
                </v:shape>
                <o:OLEObject Type="Embed" ProgID="PBrush" ShapeID="_x0000_s1035" DrawAspect="Content" ObjectID="_1717333120" r:id="rId22"/>
              </w:pict>
            </w:r>
          </w:p>
        </w:tc>
      </w:tr>
    </w:tbl>
    <w:p w:rsidR="00E8423D" w:rsidRDefault="00E8423D" w:rsidP="00E8423D">
      <w:pPr>
        <w:rPr>
          <w:noProof/>
          <w:sz w:val="28"/>
          <w:szCs w:val="28"/>
        </w:rPr>
      </w:pPr>
    </w:p>
    <w:p w:rsidR="00E8423D" w:rsidRDefault="00E8423D" w:rsidP="00E8423D">
      <w:pPr>
        <w:rPr>
          <w:sz w:val="28"/>
          <w:szCs w:val="28"/>
        </w:rPr>
      </w:pPr>
    </w:p>
    <w:p w:rsidR="00E8423D" w:rsidRPr="009C45EA" w:rsidRDefault="00E8423D" w:rsidP="00E8423D">
      <w:pPr>
        <w:rPr>
          <w:sz w:val="28"/>
          <w:szCs w:val="28"/>
        </w:rPr>
      </w:pPr>
    </w:p>
    <w:p w:rsidR="00E8423D" w:rsidRPr="009C45EA" w:rsidRDefault="00E8423D" w:rsidP="00C51156">
      <w:pPr>
        <w:jc w:val="center"/>
        <w:rPr>
          <w:sz w:val="28"/>
          <w:szCs w:val="28"/>
        </w:rPr>
      </w:pPr>
      <w:r w:rsidRPr="009C45EA">
        <w:rPr>
          <w:sz w:val="28"/>
          <w:szCs w:val="28"/>
        </w:rPr>
        <w:t>___________________________</w:t>
      </w:r>
    </w:p>
    <w:sectPr w:rsidR="00E8423D" w:rsidRPr="009C45EA" w:rsidSect="00235B98">
      <w:headerReference w:type="default" r:id="rId23"/>
      <w:headerReference w:type="first" r:id="rId24"/>
      <w:pgSz w:w="11906" w:h="16838"/>
      <w:pgMar w:top="1134" w:right="567" w:bottom="851"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6D96" w:rsidRDefault="00F46D96" w:rsidP="00247304">
      <w:r>
        <w:separator/>
      </w:r>
    </w:p>
  </w:endnote>
  <w:endnote w:type="continuationSeparator" w:id="0">
    <w:p w:rsidR="00F46D96" w:rsidRDefault="00F46D96" w:rsidP="0024730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6D96" w:rsidRDefault="00F46D96" w:rsidP="00247304">
      <w:r>
        <w:separator/>
      </w:r>
    </w:p>
  </w:footnote>
  <w:footnote w:type="continuationSeparator" w:id="0">
    <w:p w:rsidR="00F46D96" w:rsidRDefault="00F46D96" w:rsidP="0024730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22D0" w:rsidRDefault="00CB22D0" w:rsidP="00CB22D0">
    <w:pPr>
      <w:pStyle w:val="a5"/>
      <w:jc w:val="center"/>
    </w:pPr>
  </w:p>
  <w:p w:rsidR="004D195F" w:rsidRPr="00CB22D0" w:rsidRDefault="004D195F" w:rsidP="00CB22D0">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126980"/>
      <w:docPartObj>
        <w:docPartGallery w:val="Page Numbers (Top of Page)"/>
        <w:docPartUnique/>
      </w:docPartObj>
    </w:sdtPr>
    <w:sdtContent>
      <w:p w:rsidR="004D195F" w:rsidRDefault="00F60CA5">
        <w:pPr>
          <w:pStyle w:val="a5"/>
          <w:jc w:val="center"/>
        </w:pPr>
      </w:p>
    </w:sdtContent>
  </w:sdt>
  <w:p w:rsidR="00F21E64" w:rsidRDefault="00F21E64" w:rsidP="00F21E64">
    <w:pPr>
      <w:pStyle w:val="a5"/>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BF5489"/>
    <w:multiLevelType w:val="hybridMultilevel"/>
    <w:tmpl w:val="C84207B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377F2F63"/>
    <w:multiLevelType w:val="hybridMultilevel"/>
    <w:tmpl w:val="5A7E1C6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5E6A4BA8"/>
    <w:multiLevelType w:val="hybridMultilevel"/>
    <w:tmpl w:val="63FC2E16"/>
    <w:lvl w:ilvl="0" w:tplc="4FC00CAE">
      <w:start w:val="1"/>
      <w:numFmt w:val="decimal"/>
      <w:lvlText w:val="%1."/>
      <w:lvlJc w:val="left"/>
      <w:pPr>
        <w:ind w:left="1070" w:hanging="360"/>
      </w:pPr>
      <w:rPr>
        <w:rFonts w:cs="Times New Roman" w:hint="default"/>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3">
    <w:nsid w:val="61EE2C89"/>
    <w:multiLevelType w:val="hybridMultilevel"/>
    <w:tmpl w:val="7682E4FC"/>
    <w:lvl w:ilvl="0" w:tplc="2182F6BE">
      <w:start w:val="3"/>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69261B58"/>
    <w:multiLevelType w:val="hybridMultilevel"/>
    <w:tmpl w:val="80140A38"/>
    <w:lvl w:ilvl="0" w:tplc="A8FEA804">
      <w:start w:val="1"/>
      <w:numFmt w:val="bullet"/>
      <w:lvlText w:val=""/>
      <w:lvlJc w:val="left"/>
      <w:pPr>
        <w:ind w:left="1460" w:hanging="360"/>
      </w:pPr>
      <w:rPr>
        <w:rFonts w:ascii="Symbol" w:hAnsi="Symbol" w:hint="default"/>
      </w:rPr>
    </w:lvl>
    <w:lvl w:ilvl="1" w:tplc="04190003" w:tentative="1">
      <w:start w:val="1"/>
      <w:numFmt w:val="bullet"/>
      <w:lvlText w:val="o"/>
      <w:lvlJc w:val="left"/>
      <w:pPr>
        <w:ind w:left="2180" w:hanging="360"/>
      </w:pPr>
      <w:rPr>
        <w:rFonts w:ascii="Courier New" w:hAnsi="Courier New" w:hint="default"/>
      </w:rPr>
    </w:lvl>
    <w:lvl w:ilvl="2" w:tplc="04190005" w:tentative="1">
      <w:start w:val="1"/>
      <w:numFmt w:val="bullet"/>
      <w:lvlText w:val=""/>
      <w:lvlJc w:val="left"/>
      <w:pPr>
        <w:ind w:left="2900" w:hanging="360"/>
      </w:pPr>
      <w:rPr>
        <w:rFonts w:ascii="Wingdings" w:hAnsi="Wingdings" w:hint="default"/>
      </w:rPr>
    </w:lvl>
    <w:lvl w:ilvl="3" w:tplc="04190001" w:tentative="1">
      <w:start w:val="1"/>
      <w:numFmt w:val="bullet"/>
      <w:lvlText w:val=""/>
      <w:lvlJc w:val="left"/>
      <w:pPr>
        <w:ind w:left="3620" w:hanging="360"/>
      </w:pPr>
      <w:rPr>
        <w:rFonts w:ascii="Symbol" w:hAnsi="Symbol" w:hint="default"/>
      </w:rPr>
    </w:lvl>
    <w:lvl w:ilvl="4" w:tplc="04190003" w:tentative="1">
      <w:start w:val="1"/>
      <w:numFmt w:val="bullet"/>
      <w:lvlText w:val="o"/>
      <w:lvlJc w:val="left"/>
      <w:pPr>
        <w:ind w:left="4340" w:hanging="360"/>
      </w:pPr>
      <w:rPr>
        <w:rFonts w:ascii="Courier New" w:hAnsi="Courier New" w:hint="default"/>
      </w:rPr>
    </w:lvl>
    <w:lvl w:ilvl="5" w:tplc="04190005" w:tentative="1">
      <w:start w:val="1"/>
      <w:numFmt w:val="bullet"/>
      <w:lvlText w:val=""/>
      <w:lvlJc w:val="left"/>
      <w:pPr>
        <w:ind w:left="5060" w:hanging="360"/>
      </w:pPr>
      <w:rPr>
        <w:rFonts w:ascii="Wingdings" w:hAnsi="Wingdings" w:hint="default"/>
      </w:rPr>
    </w:lvl>
    <w:lvl w:ilvl="6" w:tplc="04190001" w:tentative="1">
      <w:start w:val="1"/>
      <w:numFmt w:val="bullet"/>
      <w:lvlText w:val=""/>
      <w:lvlJc w:val="left"/>
      <w:pPr>
        <w:ind w:left="5780" w:hanging="360"/>
      </w:pPr>
      <w:rPr>
        <w:rFonts w:ascii="Symbol" w:hAnsi="Symbol" w:hint="default"/>
      </w:rPr>
    </w:lvl>
    <w:lvl w:ilvl="7" w:tplc="04190003" w:tentative="1">
      <w:start w:val="1"/>
      <w:numFmt w:val="bullet"/>
      <w:lvlText w:val="o"/>
      <w:lvlJc w:val="left"/>
      <w:pPr>
        <w:ind w:left="6500" w:hanging="360"/>
      </w:pPr>
      <w:rPr>
        <w:rFonts w:ascii="Courier New" w:hAnsi="Courier New" w:hint="default"/>
      </w:rPr>
    </w:lvl>
    <w:lvl w:ilvl="8" w:tplc="04190005" w:tentative="1">
      <w:start w:val="1"/>
      <w:numFmt w:val="bullet"/>
      <w:lvlText w:val=""/>
      <w:lvlJc w:val="left"/>
      <w:pPr>
        <w:ind w:left="7220" w:hanging="360"/>
      </w:pPr>
      <w:rPr>
        <w:rFonts w:ascii="Wingdings" w:hAnsi="Wingdings" w:hint="default"/>
      </w:rPr>
    </w:lvl>
  </w:abstractNum>
  <w:abstractNum w:abstractNumId="5">
    <w:nsid w:val="6B457FA0"/>
    <w:multiLevelType w:val="hybridMultilevel"/>
    <w:tmpl w:val="BCF6D776"/>
    <w:lvl w:ilvl="0" w:tplc="B08A49B0">
      <w:start w:val="1"/>
      <w:numFmt w:val="decimal"/>
      <w:lvlText w:val="%1."/>
      <w:lvlJc w:val="left"/>
      <w:pPr>
        <w:ind w:left="1429" w:hanging="360"/>
      </w:pPr>
      <w:rPr>
        <w:rFonts w:cs="Times New Roman" w:hint="default"/>
        <w:spacing w:val="-10"/>
        <w:kern w:val="0"/>
        <w:position w:val="0"/>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6">
    <w:nsid w:val="70413E36"/>
    <w:multiLevelType w:val="hybridMultilevel"/>
    <w:tmpl w:val="D99E27A4"/>
    <w:lvl w:ilvl="0" w:tplc="A8FEA804">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
    <w:nsid w:val="72382FD9"/>
    <w:multiLevelType w:val="hybridMultilevel"/>
    <w:tmpl w:val="92E4C4D0"/>
    <w:lvl w:ilvl="0" w:tplc="A8FEA8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6"/>
  </w:num>
  <w:num w:numId="3">
    <w:abstractNumId w:val="3"/>
  </w:num>
  <w:num w:numId="4">
    <w:abstractNumId w:val="7"/>
  </w:num>
  <w:num w:numId="5">
    <w:abstractNumId w:val="5"/>
  </w:num>
  <w:num w:numId="6">
    <w:abstractNumId w:val="4"/>
  </w:num>
  <w:num w:numId="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09"/>
  <w:drawingGridHorizontalSpacing w:val="100"/>
  <w:displayHorizontalDrawingGridEvery w:val="2"/>
  <w:characterSpacingControl w:val="doNotCompress"/>
  <w:hdrShapeDefaults>
    <o:shapedefaults v:ext="edit" spidmax="122882"/>
  </w:hdrShapeDefaults>
  <w:footnotePr>
    <w:footnote w:id="-1"/>
    <w:footnote w:id="0"/>
  </w:footnotePr>
  <w:endnotePr>
    <w:endnote w:id="-1"/>
    <w:endnote w:id="0"/>
  </w:endnotePr>
  <w:compat/>
  <w:rsids>
    <w:rsidRoot w:val="00247304"/>
    <w:rsid w:val="0000016C"/>
    <w:rsid w:val="00002FBB"/>
    <w:rsid w:val="0000355E"/>
    <w:rsid w:val="00010E04"/>
    <w:rsid w:val="00011A12"/>
    <w:rsid w:val="00011B15"/>
    <w:rsid w:val="00012B9A"/>
    <w:rsid w:val="000201A7"/>
    <w:rsid w:val="00020EB2"/>
    <w:rsid w:val="000221B6"/>
    <w:rsid w:val="000233FB"/>
    <w:rsid w:val="00023510"/>
    <w:rsid w:val="00023C16"/>
    <w:rsid w:val="00026339"/>
    <w:rsid w:val="000272C3"/>
    <w:rsid w:val="00030501"/>
    <w:rsid w:val="00030F41"/>
    <w:rsid w:val="00031A37"/>
    <w:rsid w:val="0003255F"/>
    <w:rsid w:val="0003267C"/>
    <w:rsid w:val="00032E9E"/>
    <w:rsid w:val="00033781"/>
    <w:rsid w:val="00033EB5"/>
    <w:rsid w:val="000345CD"/>
    <w:rsid w:val="00034BA2"/>
    <w:rsid w:val="00034E2D"/>
    <w:rsid w:val="00036F41"/>
    <w:rsid w:val="00040896"/>
    <w:rsid w:val="00044204"/>
    <w:rsid w:val="00047742"/>
    <w:rsid w:val="00050206"/>
    <w:rsid w:val="00050E12"/>
    <w:rsid w:val="00055DC6"/>
    <w:rsid w:val="0005655B"/>
    <w:rsid w:val="000623B0"/>
    <w:rsid w:val="00062F65"/>
    <w:rsid w:val="0006352E"/>
    <w:rsid w:val="0006488C"/>
    <w:rsid w:val="000650AD"/>
    <w:rsid w:val="00066F6A"/>
    <w:rsid w:val="00070812"/>
    <w:rsid w:val="000734E2"/>
    <w:rsid w:val="00073970"/>
    <w:rsid w:val="0007512A"/>
    <w:rsid w:val="00077B54"/>
    <w:rsid w:val="000855F2"/>
    <w:rsid w:val="00085A3C"/>
    <w:rsid w:val="00085B50"/>
    <w:rsid w:val="00085CEA"/>
    <w:rsid w:val="00086041"/>
    <w:rsid w:val="000955C2"/>
    <w:rsid w:val="000962CB"/>
    <w:rsid w:val="000A0016"/>
    <w:rsid w:val="000A04A8"/>
    <w:rsid w:val="000A095F"/>
    <w:rsid w:val="000A1B30"/>
    <w:rsid w:val="000A35A5"/>
    <w:rsid w:val="000B034E"/>
    <w:rsid w:val="000B197C"/>
    <w:rsid w:val="000B1EB2"/>
    <w:rsid w:val="000B3F5C"/>
    <w:rsid w:val="000B43FE"/>
    <w:rsid w:val="000B484A"/>
    <w:rsid w:val="000B4889"/>
    <w:rsid w:val="000B67A7"/>
    <w:rsid w:val="000C00FC"/>
    <w:rsid w:val="000C079C"/>
    <w:rsid w:val="000C4B61"/>
    <w:rsid w:val="000C5712"/>
    <w:rsid w:val="000C606D"/>
    <w:rsid w:val="000D0E9D"/>
    <w:rsid w:val="000D17FC"/>
    <w:rsid w:val="000D1C69"/>
    <w:rsid w:val="000D3C6C"/>
    <w:rsid w:val="000D4863"/>
    <w:rsid w:val="000D6F96"/>
    <w:rsid w:val="000D7AFF"/>
    <w:rsid w:val="000D7D4C"/>
    <w:rsid w:val="000E2090"/>
    <w:rsid w:val="000E4384"/>
    <w:rsid w:val="000E5FB6"/>
    <w:rsid w:val="000F0E41"/>
    <w:rsid w:val="000F12EC"/>
    <w:rsid w:val="000F1CA2"/>
    <w:rsid w:val="000F1F5E"/>
    <w:rsid w:val="000F53EF"/>
    <w:rsid w:val="000F599C"/>
    <w:rsid w:val="000F644A"/>
    <w:rsid w:val="000F6C71"/>
    <w:rsid w:val="000F78C5"/>
    <w:rsid w:val="00103E3B"/>
    <w:rsid w:val="00103F0C"/>
    <w:rsid w:val="0010569F"/>
    <w:rsid w:val="001072D2"/>
    <w:rsid w:val="0010758B"/>
    <w:rsid w:val="00110235"/>
    <w:rsid w:val="001127A7"/>
    <w:rsid w:val="00112A23"/>
    <w:rsid w:val="00113E4D"/>
    <w:rsid w:val="00131367"/>
    <w:rsid w:val="001317CB"/>
    <w:rsid w:val="00131D80"/>
    <w:rsid w:val="00133218"/>
    <w:rsid w:val="0013350D"/>
    <w:rsid w:val="00133FFA"/>
    <w:rsid w:val="001417D0"/>
    <w:rsid w:val="00142842"/>
    <w:rsid w:val="0014393A"/>
    <w:rsid w:val="00145D37"/>
    <w:rsid w:val="00145EF7"/>
    <w:rsid w:val="00146D92"/>
    <w:rsid w:val="001502EE"/>
    <w:rsid w:val="001512D5"/>
    <w:rsid w:val="00152063"/>
    <w:rsid w:val="00154845"/>
    <w:rsid w:val="00156538"/>
    <w:rsid w:val="001574CB"/>
    <w:rsid w:val="00160019"/>
    <w:rsid w:val="001628B8"/>
    <w:rsid w:val="00164566"/>
    <w:rsid w:val="00165914"/>
    <w:rsid w:val="001724FA"/>
    <w:rsid w:val="00176BF5"/>
    <w:rsid w:val="0017713F"/>
    <w:rsid w:val="00184F76"/>
    <w:rsid w:val="00186EDD"/>
    <w:rsid w:val="00190931"/>
    <w:rsid w:val="00193C67"/>
    <w:rsid w:val="001950B4"/>
    <w:rsid w:val="00195F5F"/>
    <w:rsid w:val="001A06B0"/>
    <w:rsid w:val="001A56DF"/>
    <w:rsid w:val="001A5967"/>
    <w:rsid w:val="001A648E"/>
    <w:rsid w:val="001A6AFA"/>
    <w:rsid w:val="001A6B04"/>
    <w:rsid w:val="001A6F10"/>
    <w:rsid w:val="001A7C0F"/>
    <w:rsid w:val="001B1962"/>
    <w:rsid w:val="001B1DA3"/>
    <w:rsid w:val="001B262F"/>
    <w:rsid w:val="001B2E2C"/>
    <w:rsid w:val="001B5E9F"/>
    <w:rsid w:val="001B6CD6"/>
    <w:rsid w:val="001B71A9"/>
    <w:rsid w:val="001B7F1B"/>
    <w:rsid w:val="001C0DEE"/>
    <w:rsid w:val="001C1C4D"/>
    <w:rsid w:val="001C71C6"/>
    <w:rsid w:val="001C785A"/>
    <w:rsid w:val="001D2E6F"/>
    <w:rsid w:val="001D30D3"/>
    <w:rsid w:val="001D31A2"/>
    <w:rsid w:val="001D3ED6"/>
    <w:rsid w:val="001D4D60"/>
    <w:rsid w:val="001D4EA5"/>
    <w:rsid w:val="001D56EE"/>
    <w:rsid w:val="001D6764"/>
    <w:rsid w:val="001E118F"/>
    <w:rsid w:val="001E5668"/>
    <w:rsid w:val="001E71C6"/>
    <w:rsid w:val="001F0525"/>
    <w:rsid w:val="001F0542"/>
    <w:rsid w:val="001F12A8"/>
    <w:rsid w:val="001F1BFE"/>
    <w:rsid w:val="001F58D7"/>
    <w:rsid w:val="001F7A97"/>
    <w:rsid w:val="00200EF8"/>
    <w:rsid w:val="00201A42"/>
    <w:rsid w:val="00202CA6"/>
    <w:rsid w:val="00203026"/>
    <w:rsid w:val="002034DF"/>
    <w:rsid w:val="00204656"/>
    <w:rsid w:val="002063F1"/>
    <w:rsid w:val="00211BAD"/>
    <w:rsid w:val="00213492"/>
    <w:rsid w:val="00213AE7"/>
    <w:rsid w:val="002143C7"/>
    <w:rsid w:val="002153B3"/>
    <w:rsid w:val="00215788"/>
    <w:rsid w:val="00215D1F"/>
    <w:rsid w:val="00216F4F"/>
    <w:rsid w:val="00222252"/>
    <w:rsid w:val="002232C8"/>
    <w:rsid w:val="002251EB"/>
    <w:rsid w:val="00225CC3"/>
    <w:rsid w:val="002266B6"/>
    <w:rsid w:val="00227F33"/>
    <w:rsid w:val="00230513"/>
    <w:rsid w:val="00235B98"/>
    <w:rsid w:val="00236DC1"/>
    <w:rsid w:val="00241406"/>
    <w:rsid w:val="00241EFE"/>
    <w:rsid w:val="0024387F"/>
    <w:rsid w:val="002448B0"/>
    <w:rsid w:val="00244C68"/>
    <w:rsid w:val="002460BB"/>
    <w:rsid w:val="0024642D"/>
    <w:rsid w:val="00247304"/>
    <w:rsid w:val="002522F7"/>
    <w:rsid w:val="002548FE"/>
    <w:rsid w:val="00257761"/>
    <w:rsid w:val="00261029"/>
    <w:rsid w:val="002616CB"/>
    <w:rsid w:val="00262532"/>
    <w:rsid w:val="00263754"/>
    <w:rsid w:val="00266842"/>
    <w:rsid w:val="00266A45"/>
    <w:rsid w:val="00267728"/>
    <w:rsid w:val="0027001B"/>
    <w:rsid w:val="00272EDE"/>
    <w:rsid w:val="00281E59"/>
    <w:rsid w:val="0028321E"/>
    <w:rsid w:val="002843B3"/>
    <w:rsid w:val="00285A93"/>
    <w:rsid w:val="00285FA1"/>
    <w:rsid w:val="00294670"/>
    <w:rsid w:val="00295A3F"/>
    <w:rsid w:val="00295CE8"/>
    <w:rsid w:val="00295DD0"/>
    <w:rsid w:val="0029656B"/>
    <w:rsid w:val="002A2493"/>
    <w:rsid w:val="002A51BB"/>
    <w:rsid w:val="002A53C1"/>
    <w:rsid w:val="002A64D0"/>
    <w:rsid w:val="002A7174"/>
    <w:rsid w:val="002A7608"/>
    <w:rsid w:val="002B0C39"/>
    <w:rsid w:val="002B1BB5"/>
    <w:rsid w:val="002B6A10"/>
    <w:rsid w:val="002C040C"/>
    <w:rsid w:val="002C127B"/>
    <w:rsid w:val="002C239C"/>
    <w:rsid w:val="002C3723"/>
    <w:rsid w:val="002C4A72"/>
    <w:rsid w:val="002C4B28"/>
    <w:rsid w:val="002C5851"/>
    <w:rsid w:val="002C596C"/>
    <w:rsid w:val="002C5C13"/>
    <w:rsid w:val="002C6CCB"/>
    <w:rsid w:val="002D0177"/>
    <w:rsid w:val="002D1943"/>
    <w:rsid w:val="002E0289"/>
    <w:rsid w:val="002E361E"/>
    <w:rsid w:val="002E4480"/>
    <w:rsid w:val="002E58A7"/>
    <w:rsid w:val="002E5BAC"/>
    <w:rsid w:val="002E61F9"/>
    <w:rsid w:val="002E723F"/>
    <w:rsid w:val="002F06B6"/>
    <w:rsid w:val="002F0704"/>
    <w:rsid w:val="002F099D"/>
    <w:rsid w:val="002F0E8C"/>
    <w:rsid w:val="002F5833"/>
    <w:rsid w:val="002F7397"/>
    <w:rsid w:val="00301409"/>
    <w:rsid w:val="00302BB5"/>
    <w:rsid w:val="003055EC"/>
    <w:rsid w:val="00306415"/>
    <w:rsid w:val="00307724"/>
    <w:rsid w:val="003145C4"/>
    <w:rsid w:val="003146FF"/>
    <w:rsid w:val="003152E7"/>
    <w:rsid w:val="00315AE4"/>
    <w:rsid w:val="00320515"/>
    <w:rsid w:val="0032256B"/>
    <w:rsid w:val="00323358"/>
    <w:rsid w:val="00326423"/>
    <w:rsid w:val="00327142"/>
    <w:rsid w:val="003325CA"/>
    <w:rsid w:val="00333442"/>
    <w:rsid w:val="00333643"/>
    <w:rsid w:val="003353E0"/>
    <w:rsid w:val="00335EAC"/>
    <w:rsid w:val="00335EDA"/>
    <w:rsid w:val="00337E5F"/>
    <w:rsid w:val="0034000E"/>
    <w:rsid w:val="00340EC7"/>
    <w:rsid w:val="00341086"/>
    <w:rsid w:val="0034205C"/>
    <w:rsid w:val="00344C09"/>
    <w:rsid w:val="003457C0"/>
    <w:rsid w:val="0034648B"/>
    <w:rsid w:val="003467E9"/>
    <w:rsid w:val="00352598"/>
    <w:rsid w:val="003602A1"/>
    <w:rsid w:val="00360464"/>
    <w:rsid w:val="003606B0"/>
    <w:rsid w:val="00364BA2"/>
    <w:rsid w:val="00366F5B"/>
    <w:rsid w:val="0037036F"/>
    <w:rsid w:val="003703B7"/>
    <w:rsid w:val="003730B4"/>
    <w:rsid w:val="0037475F"/>
    <w:rsid w:val="00374EF5"/>
    <w:rsid w:val="00375911"/>
    <w:rsid w:val="00377818"/>
    <w:rsid w:val="00387115"/>
    <w:rsid w:val="00387378"/>
    <w:rsid w:val="00387418"/>
    <w:rsid w:val="003931BA"/>
    <w:rsid w:val="003A0068"/>
    <w:rsid w:val="003A3381"/>
    <w:rsid w:val="003A4494"/>
    <w:rsid w:val="003A457E"/>
    <w:rsid w:val="003A5B99"/>
    <w:rsid w:val="003A5BD8"/>
    <w:rsid w:val="003A5CE7"/>
    <w:rsid w:val="003B04BB"/>
    <w:rsid w:val="003B3396"/>
    <w:rsid w:val="003B42FF"/>
    <w:rsid w:val="003B4763"/>
    <w:rsid w:val="003B5133"/>
    <w:rsid w:val="003B5519"/>
    <w:rsid w:val="003B6FBB"/>
    <w:rsid w:val="003B7C7C"/>
    <w:rsid w:val="003B7E34"/>
    <w:rsid w:val="003C210F"/>
    <w:rsid w:val="003C4781"/>
    <w:rsid w:val="003C53BA"/>
    <w:rsid w:val="003C542D"/>
    <w:rsid w:val="003C6E0B"/>
    <w:rsid w:val="003C7FD4"/>
    <w:rsid w:val="003D1DD8"/>
    <w:rsid w:val="003D21CB"/>
    <w:rsid w:val="003D24BF"/>
    <w:rsid w:val="003D58B4"/>
    <w:rsid w:val="003D72BA"/>
    <w:rsid w:val="003E1CEE"/>
    <w:rsid w:val="003E1D04"/>
    <w:rsid w:val="003E23FE"/>
    <w:rsid w:val="003E4F41"/>
    <w:rsid w:val="003F1495"/>
    <w:rsid w:val="003F29EE"/>
    <w:rsid w:val="003F2B7E"/>
    <w:rsid w:val="003F59FD"/>
    <w:rsid w:val="003F6DD2"/>
    <w:rsid w:val="00400C41"/>
    <w:rsid w:val="004019D4"/>
    <w:rsid w:val="00401F29"/>
    <w:rsid w:val="00403A92"/>
    <w:rsid w:val="0040412A"/>
    <w:rsid w:val="004045A8"/>
    <w:rsid w:val="00407DBB"/>
    <w:rsid w:val="00407DBD"/>
    <w:rsid w:val="00410739"/>
    <w:rsid w:val="00412D5F"/>
    <w:rsid w:val="00414884"/>
    <w:rsid w:val="00414F1F"/>
    <w:rsid w:val="00414FA8"/>
    <w:rsid w:val="004209E0"/>
    <w:rsid w:val="00420A3E"/>
    <w:rsid w:val="00421745"/>
    <w:rsid w:val="004218F4"/>
    <w:rsid w:val="004233DD"/>
    <w:rsid w:val="00424F81"/>
    <w:rsid w:val="00425503"/>
    <w:rsid w:val="00426B68"/>
    <w:rsid w:val="00427338"/>
    <w:rsid w:val="00430269"/>
    <w:rsid w:val="00430612"/>
    <w:rsid w:val="00431CCE"/>
    <w:rsid w:val="004331F7"/>
    <w:rsid w:val="0043549C"/>
    <w:rsid w:val="00437B77"/>
    <w:rsid w:val="0044344F"/>
    <w:rsid w:val="00446067"/>
    <w:rsid w:val="0045164B"/>
    <w:rsid w:val="00451F0A"/>
    <w:rsid w:val="0045386A"/>
    <w:rsid w:val="0045515B"/>
    <w:rsid w:val="004605E7"/>
    <w:rsid w:val="00462374"/>
    <w:rsid w:val="00464658"/>
    <w:rsid w:val="00465540"/>
    <w:rsid w:val="00466F99"/>
    <w:rsid w:val="00470EE3"/>
    <w:rsid w:val="00471212"/>
    <w:rsid w:val="0047354D"/>
    <w:rsid w:val="0047587F"/>
    <w:rsid w:val="00481C3E"/>
    <w:rsid w:val="00483B86"/>
    <w:rsid w:val="004852EA"/>
    <w:rsid w:val="00486BD0"/>
    <w:rsid w:val="00490596"/>
    <w:rsid w:val="00494350"/>
    <w:rsid w:val="004944D1"/>
    <w:rsid w:val="00494BA4"/>
    <w:rsid w:val="004A29B7"/>
    <w:rsid w:val="004A47D7"/>
    <w:rsid w:val="004A57BA"/>
    <w:rsid w:val="004A7088"/>
    <w:rsid w:val="004A73D4"/>
    <w:rsid w:val="004B1718"/>
    <w:rsid w:val="004B2930"/>
    <w:rsid w:val="004B2984"/>
    <w:rsid w:val="004B3B23"/>
    <w:rsid w:val="004C0063"/>
    <w:rsid w:val="004C09E6"/>
    <w:rsid w:val="004C1583"/>
    <w:rsid w:val="004C3734"/>
    <w:rsid w:val="004C3BBD"/>
    <w:rsid w:val="004C3EE7"/>
    <w:rsid w:val="004C4A7A"/>
    <w:rsid w:val="004C5681"/>
    <w:rsid w:val="004C5DFF"/>
    <w:rsid w:val="004C7320"/>
    <w:rsid w:val="004D195F"/>
    <w:rsid w:val="004D2AEF"/>
    <w:rsid w:val="004D2CB0"/>
    <w:rsid w:val="004D3F61"/>
    <w:rsid w:val="004D7F96"/>
    <w:rsid w:val="004E1C97"/>
    <w:rsid w:val="004E2BA6"/>
    <w:rsid w:val="004E3E13"/>
    <w:rsid w:val="004E4A77"/>
    <w:rsid w:val="004E679C"/>
    <w:rsid w:val="004E6FEF"/>
    <w:rsid w:val="004E798D"/>
    <w:rsid w:val="004F10D3"/>
    <w:rsid w:val="004F1A97"/>
    <w:rsid w:val="004F77D1"/>
    <w:rsid w:val="005002E2"/>
    <w:rsid w:val="005004B0"/>
    <w:rsid w:val="0050102D"/>
    <w:rsid w:val="00504BC5"/>
    <w:rsid w:val="0050549E"/>
    <w:rsid w:val="005110E3"/>
    <w:rsid w:val="00513D1D"/>
    <w:rsid w:val="005149BA"/>
    <w:rsid w:val="00521A0E"/>
    <w:rsid w:val="00523734"/>
    <w:rsid w:val="005239DE"/>
    <w:rsid w:val="00523D9D"/>
    <w:rsid w:val="0052473C"/>
    <w:rsid w:val="00525E90"/>
    <w:rsid w:val="005315C7"/>
    <w:rsid w:val="005323D6"/>
    <w:rsid w:val="005348B8"/>
    <w:rsid w:val="0053515E"/>
    <w:rsid w:val="00536816"/>
    <w:rsid w:val="00540D53"/>
    <w:rsid w:val="005414AE"/>
    <w:rsid w:val="00543138"/>
    <w:rsid w:val="0054502B"/>
    <w:rsid w:val="00546BD7"/>
    <w:rsid w:val="005473F5"/>
    <w:rsid w:val="005506B4"/>
    <w:rsid w:val="00552809"/>
    <w:rsid w:val="00557308"/>
    <w:rsid w:val="0055774E"/>
    <w:rsid w:val="00557B89"/>
    <w:rsid w:val="00563134"/>
    <w:rsid w:val="0056314E"/>
    <w:rsid w:val="00563661"/>
    <w:rsid w:val="00565391"/>
    <w:rsid w:val="0056574E"/>
    <w:rsid w:val="00566492"/>
    <w:rsid w:val="005671D8"/>
    <w:rsid w:val="00567910"/>
    <w:rsid w:val="005718BB"/>
    <w:rsid w:val="00572FB5"/>
    <w:rsid w:val="0057323E"/>
    <w:rsid w:val="005737E4"/>
    <w:rsid w:val="005742C8"/>
    <w:rsid w:val="00575FEF"/>
    <w:rsid w:val="00577182"/>
    <w:rsid w:val="0057771B"/>
    <w:rsid w:val="00577B15"/>
    <w:rsid w:val="005832BD"/>
    <w:rsid w:val="005845E0"/>
    <w:rsid w:val="00587670"/>
    <w:rsid w:val="0059171B"/>
    <w:rsid w:val="0059196A"/>
    <w:rsid w:val="0059203B"/>
    <w:rsid w:val="005A2908"/>
    <w:rsid w:val="005A31BB"/>
    <w:rsid w:val="005A3827"/>
    <w:rsid w:val="005A3C1A"/>
    <w:rsid w:val="005A6FD7"/>
    <w:rsid w:val="005B230A"/>
    <w:rsid w:val="005B5E47"/>
    <w:rsid w:val="005B65A3"/>
    <w:rsid w:val="005B7024"/>
    <w:rsid w:val="005B7838"/>
    <w:rsid w:val="005C0212"/>
    <w:rsid w:val="005C09DA"/>
    <w:rsid w:val="005C2576"/>
    <w:rsid w:val="005C47D1"/>
    <w:rsid w:val="005C5D21"/>
    <w:rsid w:val="005C6866"/>
    <w:rsid w:val="005C704C"/>
    <w:rsid w:val="005D0574"/>
    <w:rsid w:val="005D222A"/>
    <w:rsid w:val="005D460F"/>
    <w:rsid w:val="005D5374"/>
    <w:rsid w:val="005D5EE2"/>
    <w:rsid w:val="005D7BC6"/>
    <w:rsid w:val="005E2EB4"/>
    <w:rsid w:val="005E2FCE"/>
    <w:rsid w:val="005E5B2C"/>
    <w:rsid w:val="005E67D7"/>
    <w:rsid w:val="005E6B42"/>
    <w:rsid w:val="005E79D0"/>
    <w:rsid w:val="005F2C07"/>
    <w:rsid w:val="005F3386"/>
    <w:rsid w:val="005F392C"/>
    <w:rsid w:val="005F48E3"/>
    <w:rsid w:val="00603494"/>
    <w:rsid w:val="00603700"/>
    <w:rsid w:val="00604A59"/>
    <w:rsid w:val="006058AD"/>
    <w:rsid w:val="00605AC1"/>
    <w:rsid w:val="006069B4"/>
    <w:rsid w:val="006106DF"/>
    <w:rsid w:val="006113CE"/>
    <w:rsid w:val="006138AC"/>
    <w:rsid w:val="00613DB3"/>
    <w:rsid w:val="00614213"/>
    <w:rsid w:val="00615D97"/>
    <w:rsid w:val="00621AE8"/>
    <w:rsid w:val="00621D4D"/>
    <w:rsid w:val="00623858"/>
    <w:rsid w:val="00625224"/>
    <w:rsid w:val="00626A6C"/>
    <w:rsid w:val="00632225"/>
    <w:rsid w:val="006331AA"/>
    <w:rsid w:val="00641B78"/>
    <w:rsid w:val="00644C98"/>
    <w:rsid w:val="00644CCB"/>
    <w:rsid w:val="00645CAB"/>
    <w:rsid w:val="00651C05"/>
    <w:rsid w:val="0065615F"/>
    <w:rsid w:val="00665024"/>
    <w:rsid w:val="006653A3"/>
    <w:rsid w:val="00665762"/>
    <w:rsid w:val="006659BF"/>
    <w:rsid w:val="006662E1"/>
    <w:rsid w:val="00666ECB"/>
    <w:rsid w:val="0066731F"/>
    <w:rsid w:val="00670E58"/>
    <w:rsid w:val="00671E4F"/>
    <w:rsid w:val="0067216D"/>
    <w:rsid w:val="00677375"/>
    <w:rsid w:val="006808AF"/>
    <w:rsid w:val="0068191A"/>
    <w:rsid w:val="00681AEC"/>
    <w:rsid w:val="0068374B"/>
    <w:rsid w:val="00684239"/>
    <w:rsid w:val="006852AA"/>
    <w:rsid w:val="0068680A"/>
    <w:rsid w:val="00694DCD"/>
    <w:rsid w:val="00695B8B"/>
    <w:rsid w:val="006966F1"/>
    <w:rsid w:val="00697679"/>
    <w:rsid w:val="006A04B7"/>
    <w:rsid w:val="006A1622"/>
    <w:rsid w:val="006A18C9"/>
    <w:rsid w:val="006A1DE6"/>
    <w:rsid w:val="006A3719"/>
    <w:rsid w:val="006A3A76"/>
    <w:rsid w:val="006A69CF"/>
    <w:rsid w:val="006A6CB9"/>
    <w:rsid w:val="006B02C5"/>
    <w:rsid w:val="006B6629"/>
    <w:rsid w:val="006B7894"/>
    <w:rsid w:val="006C0102"/>
    <w:rsid w:val="006C2DF8"/>
    <w:rsid w:val="006C42F8"/>
    <w:rsid w:val="006C4A10"/>
    <w:rsid w:val="006C4B27"/>
    <w:rsid w:val="006C6AB7"/>
    <w:rsid w:val="006D0D14"/>
    <w:rsid w:val="006D2FB5"/>
    <w:rsid w:val="006D43A9"/>
    <w:rsid w:val="006D4494"/>
    <w:rsid w:val="006D4A13"/>
    <w:rsid w:val="006D59F5"/>
    <w:rsid w:val="006E0068"/>
    <w:rsid w:val="006E3243"/>
    <w:rsid w:val="006E368B"/>
    <w:rsid w:val="006E5561"/>
    <w:rsid w:val="006E6D0F"/>
    <w:rsid w:val="006E6D6A"/>
    <w:rsid w:val="006E7073"/>
    <w:rsid w:val="006F17FF"/>
    <w:rsid w:val="006F25BA"/>
    <w:rsid w:val="00700118"/>
    <w:rsid w:val="00702CE7"/>
    <w:rsid w:val="00702E99"/>
    <w:rsid w:val="00702F7A"/>
    <w:rsid w:val="007036BA"/>
    <w:rsid w:val="00704426"/>
    <w:rsid w:val="0070714D"/>
    <w:rsid w:val="0070739A"/>
    <w:rsid w:val="00710E0A"/>
    <w:rsid w:val="00715E2F"/>
    <w:rsid w:val="007166E6"/>
    <w:rsid w:val="00716FF7"/>
    <w:rsid w:val="007201D7"/>
    <w:rsid w:val="0072084C"/>
    <w:rsid w:val="00720D4D"/>
    <w:rsid w:val="00720FB8"/>
    <w:rsid w:val="00721ACD"/>
    <w:rsid w:val="00722329"/>
    <w:rsid w:val="00722574"/>
    <w:rsid w:val="00725205"/>
    <w:rsid w:val="00726C83"/>
    <w:rsid w:val="00726D77"/>
    <w:rsid w:val="00726E2B"/>
    <w:rsid w:val="00726FD1"/>
    <w:rsid w:val="00727BE3"/>
    <w:rsid w:val="00727F44"/>
    <w:rsid w:val="00732651"/>
    <w:rsid w:val="00733878"/>
    <w:rsid w:val="00733AB0"/>
    <w:rsid w:val="00733B4B"/>
    <w:rsid w:val="00740746"/>
    <w:rsid w:val="00741577"/>
    <w:rsid w:val="00744DFF"/>
    <w:rsid w:val="007479B3"/>
    <w:rsid w:val="007529FD"/>
    <w:rsid w:val="00755AE6"/>
    <w:rsid w:val="00755BA3"/>
    <w:rsid w:val="00755F1A"/>
    <w:rsid w:val="007570CD"/>
    <w:rsid w:val="00760464"/>
    <w:rsid w:val="007610C7"/>
    <w:rsid w:val="00762527"/>
    <w:rsid w:val="007632D9"/>
    <w:rsid w:val="00763A2F"/>
    <w:rsid w:val="00767D9B"/>
    <w:rsid w:val="00770263"/>
    <w:rsid w:val="00770DB1"/>
    <w:rsid w:val="007714E2"/>
    <w:rsid w:val="00772AF9"/>
    <w:rsid w:val="00773B28"/>
    <w:rsid w:val="00773CC7"/>
    <w:rsid w:val="00775250"/>
    <w:rsid w:val="00781414"/>
    <w:rsid w:val="007864D5"/>
    <w:rsid w:val="00786CEC"/>
    <w:rsid w:val="00787397"/>
    <w:rsid w:val="00790A53"/>
    <w:rsid w:val="00790F3C"/>
    <w:rsid w:val="00790FBB"/>
    <w:rsid w:val="00791D86"/>
    <w:rsid w:val="00792176"/>
    <w:rsid w:val="0079301D"/>
    <w:rsid w:val="0079470A"/>
    <w:rsid w:val="00794A9F"/>
    <w:rsid w:val="00794CAC"/>
    <w:rsid w:val="00795D95"/>
    <w:rsid w:val="0079692F"/>
    <w:rsid w:val="00796FBA"/>
    <w:rsid w:val="0079746C"/>
    <w:rsid w:val="007A17C9"/>
    <w:rsid w:val="007A3259"/>
    <w:rsid w:val="007A3B58"/>
    <w:rsid w:val="007A7109"/>
    <w:rsid w:val="007B1A27"/>
    <w:rsid w:val="007B21AD"/>
    <w:rsid w:val="007B3908"/>
    <w:rsid w:val="007B3D5B"/>
    <w:rsid w:val="007B734A"/>
    <w:rsid w:val="007C6D08"/>
    <w:rsid w:val="007C7F14"/>
    <w:rsid w:val="007D35F8"/>
    <w:rsid w:val="007D3760"/>
    <w:rsid w:val="007D54D5"/>
    <w:rsid w:val="007D5DF2"/>
    <w:rsid w:val="007D67B7"/>
    <w:rsid w:val="007D69D1"/>
    <w:rsid w:val="007E35B6"/>
    <w:rsid w:val="007F1B26"/>
    <w:rsid w:val="007F51C0"/>
    <w:rsid w:val="007F735B"/>
    <w:rsid w:val="00803E60"/>
    <w:rsid w:val="008059E9"/>
    <w:rsid w:val="00806660"/>
    <w:rsid w:val="00806BB7"/>
    <w:rsid w:val="00812281"/>
    <w:rsid w:val="008124AF"/>
    <w:rsid w:val="00813EDB"/>
    <w:rsid w:val="00814169"/>
    <w:rsid w:val="00816FCF"/>
    <w:rsid w:val="0081716C"/>
    <w:rsid w:val="0082247E"/>
    <w:rsid w:val="00825407"/>
    <w:rsid w:val="00826434"/>
    <w:rsid w:val="0082766C"/>
    <w:rsid w:val="00827C2D"/>
    <w:rsid w:val="00831426"/>
    <w:rsid w:val="00835334"/>
    <w:rsid w:val="00837665"/>
    <w:rsid w:val="00840517"/>
    <w:rsid w:val="0084319C"/>
    <w:rsid w:val="008437F3"/>
    <w:rsid w:val="008457E8"/>
    <w:rsid w:val="00845E62"/>
    <w:rsid w:val="00846031"/>
    <w:rsid w:val="0085043B"/>
    <w:rsid w:val="00852BB9"/>
    <w:rsid w:val="00855ECA"/>
    <w:rsid w:val="008575CE"/>
    <w:rsid w:val="00863BEF"/>
    <w:rsid w:val="00866CC0"/>
    <w:rsid w:val="0086766B"/>
    <w:rsid w:val="00870B5A"/>
    <w:rsid w:val="00871295"/>
    <w:rsid w:val="008717B4"/>
    <w:rsid w:val="00872ADB"/>
    <w:rsid w:val="00872FF8"/>
    <w:rsid w:val="008750E4"/>
    <w:rsid w:val="00883233"/>
    <w:rsid w:val="00883C19"/>
    <w:rsid w:val="00884609"/>
    <w:rsid w:val="0088499C"/>
    <w:rsid w:val="008876B3"/>
    <w:rsid w:val="00887FC2"/>
    <w:rsid w:val="00890206"/>
    <w:rsid w:val="00890735"/>
    <w:rsid w:val="00890771"/>
    <w:rsid w:val="008923ED"/>
    <w:rsid w:val="00892501"/>
    <w:rsid w:val="00892786"/>
    <w:rsid w:val="00896203"/>
    <w:rsid w:val="008A0D23"/>
    <w:rsid w:val="008A17AE"/>
    <w:rsid w:val="008A5F99"/>
    <w:rsid w:val="008A63A5"/>
    <w:rsid w:val="008B3642"/>
    <w:rsid w:val="008B64EB"/>
    <w:rsid w:val="008B74A2"/>
    <w:rsid w:val="008B760B"/>
    <w:rsid w:val="008C11D8"/>
    <w:rsid w:val="008C3FB2"/>
    <w:rsid w:val="008C4077"/>
    <w:rsid w:val="008C4A92"/>
    <w:rsid w:val="008C5487"/>
    <w:rsid w:val="008C6CEB"/>
    <w:rsid w:val="008D4FD1"/>
    <w:rsid w:val="008D6490"/>
    <w:rsid w:val="008D6AA6"/>
    <w:rsid w:val="008D707E"/>
    <w:rsid w:val="008D7F45"/>
    <w:rsid w:val="008E3032"/>
    <w:rsid w:val="008E3E16"/>
    <w:rsid w:val="008E42A5"/>
    <w:rsid w:val="008E4776"/>
    <w:rsid w:val="008E5FCE"/>
    <w:rsid w:val="008E6950"/>
    <w:rsid w:val="008F2F4A"/>
    <w:rsid w:val="008F3428"/>
    <w:rsid w:val="008F49AA"/>
    <w:rsid w:val="008F79F7"/>
    <w:rsid w:val="008F7F6C"/>
    <w:rsid w:val="00901929"/>
    <w:rsid w:val="00901A90"/>
    <w:rsid w:val="00902E5C"/>
    <w:rsid w:val="00904998"/>
    <w:rsid w:val="009049FC"/>
    <w:rsid w:val="00905BC0"/>
    <w:rsid w:val="0090730D"/>
    <w:rsid w:val="00910B49"/>
    <w:rsid w:val="009128C9"/>
    <w:rsid w:val="00913040"/>
    <w:rsid w:val="00913BB0"/>
    <w:rsid w:val="00915810"/>
    <w:rsid w:val="00916874"/>
    <w:rsid w:val="00923A64"/>
    <w:rsid w:val="00924840"/>
    <w:rsid w:val="009252CF"/>
    <w:rsid w:val="009270D5"/>
    <w:rsid w:val="0093028B"/>
    <w:rsid w:val="00932C16"/>
    <w:rsid w:val="009332AC"/>
    <w:rsid w:val="00934921"/>
    <w:rsid w:val="00935721"/>
    <w:rsid w:val="0094080A"/>
    <w:rsid w:val="009411A3"/>
    <w:rsid w:val="009414EC"/>
    <w:rsid w:val="009415E1"/>
    <w:rsid w:val="00942C86"/>
    <w:rsid w:val="009454AC"/>
    <w:rsid w:val="00950BCF"/>
    <w:rsid w:val="00955E5B"/>
    <w:rsid w:val="00962EF9"/>
    <w:rsid w:val="00964A84"/>
    <w:rsid w:val="009666EE"/>
    <w:rsid w:val="00967316"/>
    <w:rsid w:val="0096764F"/>
    <w:rsid w:val="00970FB3"/>
    <w:rsid w:val="00971627"/>
    <w:rsid w:val="00975C43"/>
    <w:rsid w:val="00975F96"/>
    <w:rsid w:val="0098103D"/>
    <w:rsid w:val="00981D5D"/>
    <w:rsid w:val="00984875"/>
    <w:rsid w:val="00984C70"/>
    <w:rsid w:val="00985C96"/>
    <w:rsid w:val="00986CED"/>
    <w:rsid w:val="00987C88"/>
    <w:rsid w:val="009914E8"/>
    <w:rsid w:val="009919CB"/>
    <w:rsid w:val="0099238A"/>
    <w:rsid w:val="00992509"/>
    <w:rsid w:val="00993EA9"/>
    <w:rsid w:val="0099688B"/>
    <w:rsid w:val="00997A89"/>
    <w:rsid w:val="009A3F29"/>
    <w:rsid w:val="009A44C3"/>
    <w:rsid w:val="009A4A19"/>
    <w:rsid w:val="009A5E00"/>
    <w:rsid w:val="009A7265"/>
    <w:rsid w:val="009B0FFC"/>
    <w:rsid w:val="009B4D3D"/>
    <w:rsid w:val="009B5214"/>
    <w:rsid w:val="009B70FD"/>
    <w:rsid w:val="009B7994"/>
    <w:rsid w:val="009C1563"/>
    <w:rsid w:val="009C3C4C"/>
    <w:rsid w:val="009C45EA"/>
    <w:rsid w:val="009C6EB2"/>
    <w:rsid w:val="009C753D"/>
    <w:rsid w:val="009D18D0"/>
    <w:rsid w:val="009D4BB9"/>
    <w:rsid w:val="009D5870"/>
    <w:rsid w:val="009D6AE4"/>
    <w:rsid w:val="009D76FA"/>
    <w:rsid w:val="009E359D"/>
    <w:rsid w:val="009E3CFE"/>
    <w:rsid w:val="009E5A7D"/>
    <w:rsid w:val="009E6181"/>
    <w:rsid w:val="009E7C08"/>
    <w:rsid w:val="009F171D"/>
    <w:rsid w:val="009F1727"/>
    <w:rsid w:val="009F196B"/>
    <w:rsid w:val="009F2059"/>
    <w:rsid w:val="009F3572"/>
    <w:rsid w:val="009F54D6"/>
    <w:rsid w:val="00A00ACE"/>
    <w:rsid w:val="00A10067"/>
    <w:rsid w:val="00A12352"/>
    <w:rsid w:val="00A133A2"/>
    <w:rsid w:val="00A1427D"/>
    <w:rsid w:val="00A14895"/>
    <w:rsid w:val="00A16232"/>
    <w:rsid w:val="00A17772"/>
    <w:rsid w:val="00A17959"/>
    <w:rsid w:val="00A21D5B"/>
    <w:rsid w:val="00A241C7"/>
    <w:rsid w:val="00A241D0"/>
    <w:rsid w:val="00A254D8"/>
    <w:rsid w:val="00A31A37"/>
    <w:rsid w:val="00A370BD"/>
    <w:rsid w:val="00A458CE"/>
    <w:rsid w:val="00A459A0"/>
    <w:rsid w:val="00A46907"/>
    <w:rsid w:val="00A50A7B"/>
    <w:rsid w:val="00A52333"/>
    <w:rsid w:val="00A52A66"/>
    <w:rsid w:val="00A541FB"/>
    <w:rsid w:val="00A54261"/>
    <w:rsid w:val="00A54CF9"/>
    <w:rsid w:val="00A577DC"/>
    <w:rsid w:val="00A600F2"/>
    <w:rsid w:val="00A6428E"/>
    <w:rsid w:val="00A64502"/>
    <w:rsid w:val="00A648C8"/>
    <w:rsid w:val="00A64A4F"/>
    <w:rsid w:val="00A7128F"/>
    <w:rsid w:val="00A71589"/>
    <w:rsid w:val="00A7379A"/>
    <w:rsid w:val="00A73DBF"/>
    <w:rsid w:val="00A7594C"/>
    <w:rsid w:val="00A77068"/>
    <w:rsid w:val="00A842F9"/>
    <w:rsid w:val="00A85260"/>
    <w:rsid w:val="00A86DB1"/>
    <w:rsid w:val="00A9495F"/>
    <w:rsid w:val="00A95E0E"/>
    <w:rsid w:val="00A96BD1"/>
    <w:rsid w:val="00AA0C43"/>
    <w:rsid w:val="00AA4170"/>
    <w:rsid w:val="00AA4C18"/>
    <w:rsid w:val="00AA6987"/>
    <w:rsid w:val="00AA6E1A"/>
    <w:rsid w:val="00AB25C2"/>
    <w:rsid w:val="00AB26E7"/>
    <w:rsid w:val="00AB37C7"/>
    <w:rsid w:val="00AB507E"/>
    <w:rsid w:val="00AB52F5"/>
    <w:rsid w:val="00AB5984"/>
    <w:rsid w:val="00AB5E0C"/>
    <w:rsid w:val="00AC0130"/>
    <w:rsid w:val="00AC051C"/>
    <w:rsid w:val="00AC13F8"/>
    <w:rsid w:val="00AC465B"/>
    <w:rsid w:val="00AC51D3"/>
    <w:rsid w:val="00AC6166"/>
    <w:rsid w:val="00AC62D3"/>
    <w:rsid w:val="00AD1BE5"/>
    <w:rsid w:val="00AD720A"/>
    <w:rsid w:val="00AD76B6"/>
    <w:rsid w:val="00AE0191"/>
    <w:rsid w:val="00AE1447"/>
    <w:rsid w:val="00AE148F"/>
    <w:rsid w:val="00AE33F0"/>
    <w:rsid w:val="00AE732D"/>
    <w:rsid w:val="00AE79EC"/>
    <w:rsid w:val="00AF0163"/>
    <w:rsid w:val="00AF0938"/>
    <w:rsid w:val="00AF64E6"/>
    <w:rsid w:val="00AF70D7"/>
    <w:rsid w:val="00B010D6"/>
    <w:rsid w:val="00B0264B"/>
    <w:rsid w:val="00B036CA"/>
    <w:rsid w:val="00B04BB9"/>
    <w:rsid w:val="00B05BC3"/>
    <w:rsid w:val="00B075F0"/>
    <w:rsid w:val="00B07961"/>
    <w:rsid w:val="00B1046F"/>
    <w:rsid w:val="00B1105D"/>
    <w:rsid w:val="00B11B45"/>
    <w:rsid w:val="00B12A48"/>
    <w:rsid w:val="00B16EB8"/>
    <w:rsid w:val="00B17E3F"/>
    <w:rsid w:val="00B2248C"/>
    <w:rsid w:val="00B24F6B"/>
    <w:rsid w:val="00B25912"/>
    <w:rsid w:val="00B25C40"/>
    <w:rsid w:val="00B26EF3"/>
    <w:rsid w:val="00B309B0"/>
    <w:rsid w:val="00B336EE"/>
    <w:rsid w:val="00B349A1"/>
    <w:rsid w:val="00B37B80"/>
    <w:rsid w:val="00B42FE4"/>
    <w:rsid w:val="00B43908"/>
    <w:rsid w:val="00B439E6"/>
    <w:rsid w:val="00B44E7F"/>
    <w:rsid w:val="00B459B8"/>
    <w:rsid w:val="00B45B25"/>
    <w:rsid w:val="00B51417"/>
    <w:rsid w:val="00B52721"/>
    <w:rsid w:val="00B61B2A"/>
    <w:rsid w:val="00B63E98"/>
    <w:rsid w:val="00B64552"/>
    <w:rsid w:val="00B65E6F"/>
    <w:rsid w:val="00B6625D"/>
    <w:rsid w:val="00B6775D"/>
    <w:rsid w:val="00B71D52"/>
    <w:rsid w:val="00B734F6"/>
    <w:rsid w:val="00B742F2"/>
    <w:rsid w:val="00B75B1D"/>
    <w:rsid w:val="00B765FB"/>
    <w:rsid w:val="00B77BF4"/>
    <w:rsid w:val="00B77E12"/>
    <w:rsid w:val="00B81BBF"/>
    <w:rsid w:val="00B83650"/>
    <w:rsid w:val="00B837CA"/>
    <w:rsid w:val="00B90906"/>
    <w:rsid w:val="00B90D11"/>
    <w:rsid w:val="00B925FB"/>
    <w:rsid w:val="00B97710"/>
    <w:rsid w:val="00BA5ADA"/>
    <w:rsid w:val="00BA5DE3"/>
    <w:rsid w:val="00BA7D82"/>
    <w:rsid w:val="00BB2831"/>
    <w:rsid w:val="00BB470A"/>
    <w:rsid w:val="00BB545D"/>
    <w:rsid w:val="00BB66C2"/>
    <w:rsid w:val="00BC43F0"/>
    <w:rsid w:val="00BC5C19"/>
    <w:rsid w:val="00BC6A43"/>
    <w:rsid w:val="00BC751B"/>
    <w:rsid w:val="00BD1912"/>
    <w:rsid w:val="00BD2C41"/>
    <w:rsid w:val="00BD3A1D"/>
    <w:rsid w:val="00BD6546"/>
    <w:rsid w:val="00BE23D1"/>
    <w:rsid w:val="00BE2DF4"/>
    <w:rsid w:val="00BE43AB"/>
    <w:rsid w:val="00BF15FE"/>
    <w:rsid w:val="00BF2284"/>
    <w:rsid w:val="00BF26CC"/>
    <w:rsid w:val="00BF2F94"/>
    <w:rsid w:val="00BF33B0"/>
    <w:rsid w:val="00BF4FE7"/>
    <w:rsid w:val="00C02409"/>
    <w:rsid w:val="00C040E1"/>
    <w:rsid w:val="00C0508C"/>
    <w:rsid w:val="00C0585F"/>
    <w:rsid w:val="00C063BB"/>
    <w:rsid w:val="00C10388"/>
    <w:rsid w:val="00C10E2D"/>
    <w:rsid w:val="00C12472"/>
    <w:rsid w:val="00C13B0E"/>
    <w:rsid w:val="00C16CDA"/>
    <w:rsid w:val="00C17F70"/>
    <w:rsid w:val="00C17FE1"/>
    <w:rsid w:val="00C214F8"/>
    <w:rsid w:val="00C2243F"/>
    <w:rsid w:val="00C246FC"/>
    <w:rsid w:val="00C24C99"/>
    <w:rsid w:val="00C2527C"/>
    <w:rsid w:val="00C346C2"/>
    <w:rsid w:val="00C35D0F"/>
    <w:rsid w:val="00C3667E"/>
    <w:rsid w:val="00C3732E"/>
    <w:rsid w:val="00C37523"/>
    <w:rsid w:val="00C401D6"/>
    <w:rsid w:val="00C41344"/>
    <w:rsid w:val="00C417BA"/>
    <w:rsid w:val="00C42361"/>
    <w:rsid w:val="00C42FE3"/>
    <w:rsid w:val="00C436B1"/>
    <w:rsid w:val="00C43BC7"/>
    <w:rsid w:val="00C43FB8"/>
    <w:rsid w:val="00C446D0"/>
    <w:rsid w:val="00C51156"/>
    <w:rsid w:val="00C52384"/>
    <w:rsid w:val="00C52CDB"/>
    <w:rsid w:val="00C54352"/>
    <w:rsid w:val="00C60EEA"/>
    <w:rsid w:val="00C611EE"/>
    <w:rsid w:val="00C677E1"/>
    <w:rsid w:val="00C71DFB"/>
    <w:rsid w:val="00C737EC"/>
    <w:rsid w:val="00C73F20"/>
    <w:rsid w:val="00C744C1"/>
    <w:rsid w:val="00C74DB1"/>
    <w:rsid w:val="00C767B7"/>
    <w:rsid w:val="00C82520"/>
    <w:rsid w:val="00C82BBD"/>
    <w:rsid w:val="00C83E73"/>
    <w:rsid w:val="00C84990"/>
    <w:rsid w:val="00C853BB"/>
    <w:rsid w:val="00C86CA4"/>
    <w:rsid w:val="00C87C4A"/>
    <w:rsid w:val="00C91574"/>
    <w:rsid w:val="00C91B99"/>
    <w:rsid w:val="00C91DE8"/>
    <w:rsid w:val="00C95931"/>
    <w:rsid w:val="00C95DD7"/>
    <w:rsid w:val="00C96A25"/>
    <w:rsid w:val="00C97920"/>
    <w:rsid w:val="00CA0BF3"/>
    <w:rsid w:val="00CA2C0D"/>
    <w:rsid w:val="00CA2D3B"/>
    <w:rsid w:val="00CA31CE"/>
    <w:rsid w:val="00CA331A"/>
    <w:rsid w:val="00CA52B7"/>
    <w:rsid w:val="00CA5E4E"/>
    <w:rsid w:val="00CB0452"/>
    <w:rsid w:val="00CB14DF"/>
    <w:rsid w:val="00CB22D0"/>
    <w:rsid w:val="00CB516A"/>
    <w:rsid w:val="00CB51B0"/>
    <w:rsid w:val="00CB5595"/>
    <w:rsid w:val="00CB5762"/>
    <w:rsid w:val="00CB5767"/>
    <w:rsid w:val="00CC226D"/>
    <w:rsid w:val="00CC29C9"/>
    <w:rsid w:val="00CC4E7E"/>
    <w:rsid w:val="00CC64C5"/>
    <w:rsid w:val="00CC6F6D"/>
    <w:rsid w:val="00CC7E3E"/>
    <w:rsid w:val="00CD13E4"/>
    <w:rsid w:val="00CD38E9"/>
    <w:rsid w:val="00CD3FCE"/>
    <w:rsid w:val="00CD66C1"/>
    <w:rsid w:val="00CD683E"/>
    <w:rsid w:val="00CD6985"/>
    <w:rsid w:val="00CE02D5"/>
    <w:rsid w:val="00CE09D3"/>
    <w:rsid w:val="00CE2AAA"/>
    <w:rsid w:val="00CE30AA"/>
    <w:rsid w:val="00CE3528"/>
    <w:rsid w:val="00CE5026"/>
    <w:rsid w:val="00CE517E"/>
    <w:rsid w:val="00CE52B1"/>
    <w:rsid w:val="00CE7007"/>
    <w:rsid w:val="00CE78B8"/>
    <w:rsid w:val="00CF4281"/>
    <w:rsid w:val="00CF4C9F"/>
    <w:rsid w:val="00CF4FF4"/>
    <w:rsid w:val="00D01F4E"/>
    <w:rsid w:val="00D021AA"/>
    <w:rsid w:val="00D021D3"/>
    <w:rsid w:val="00D0220A"/>
    <w:rsid w:val="00D03C15"/>
    <w:rsid w:val="00D04244"/>
    <w:rsid w:val="00D05301"/>
    <w:rsid w:val="00D06D2E"/>
    <w:rsid w:val="00D100F4"/>
    <w:rsid w:val="00D1099A"/>
    <w:rsid w:val="00D167B6"/>
    <w:rsid w:val="00D1681B"/>
    <w:rsid w:val="00D22E9D"/>
    <w:rsid w:val="00D23A29"/>
    <w:rsid w:val="00D26187"/>
    <w:rsid w:val="00D303E3"/>
    <w:rsid w:val="00D30835"/>
    <w:rsid w:val="00D30E12"/>
    <w:rsid w:val="00D316C7"/>
    <w:rsid w:val="00D31EA9"/>
    <w:rsid w:val="00D32CC0"/>
    <w:rsid w:val="00D33757"/>
    <w:rsid w:val="00D34085"/>
    <w:rsid w:val="00D34B55"/>
    <w:rsid w:val="00D373D6"/>
    <w:rsid w:val="00D40522"/>
    <w:rsid w:val="00D459CD"/>
    <w:rsid w:val="00D52AD2"/>
    <w:rsid w:val="00D5615D"/>
    <w:rsid w:val="00D570F3"/>
    <w:rsid w:val="00D57798"/>
    <w:rsid w:val="00D57C7F"/>
    <w:rsid w:val="00D65984"/>
    <w:rsid w:val="00D65FFC"/>
    <w:rsid w:val="00D71A04"/>
    <w:rsid w:val="00D71C1F"/>
    <w:rsid w:val="00D72194"/>
    <w:rsid w:val="00D7220C"/>
    <w:rsid w:val="00D72AD1"/>
    <w:rsid w:val="00D75718"/>
    <w:rsid w:val="00D873FA"/>
    <w:rsid w:val="00D900B6"/>
    <w:rsid w:val="00D9015C"/>
    <w:rsid w:val="00D94F81"/>
    <w:rsid w:val="00D95F74"/>
    <w:rsid w:val="00D96CD7"/>
    <w:rsid w:val="00DA0252"/>
    <w:rsid w:val="00DA0889"/>
    <w:rsid w:val="00DA2327"/>
    <w:rsid w:val="00DA3697"/>
    <w:rsid w:val="00DA74C4"/>
    <w:rsid w:val="00DB1F84"/>
    <w:rsid w:val="00DB2C41"/>
    <w:rsid w:val="00DB33F6"/>
    <w:rsid w:val="00DB4F67"/>
    <w:rsid w:val="00DB54F5"/>
    <w:rsid w:val="00DC3D18"/>
    <w:rsid w:val="00DC3F7B"/>
    <w:rsid w:val="00DC67A1"/>
    <w:rsid w:val="00DC7277"/>
    <w:rsid w:val="00DC7685"/>
    <w:rsid w:val="00DC7E04"/>
    <w:rsid w:val="00DD02C7"/>
    <w:rsid w:val="00DD0937"/>
    <w:rsid w:val="00DD1DEA"/>
    <w:rsid w:val="00DD1E19"/>
    <w:rsid w:val="00DD203C"/>
    <w:rsid w:val="00DD25CF"/>
    <w:rsid w:val="00DD3FD2"/>
    <w:rsid w:val="00DE030D"/>
    <w:rsid w:val="00DE26F7"/>
    <w:rsid w:val="00DE2FD4"/>
    <w:rsid w:val="00DE5713"/>
    <w:rsid w:val="00DE5C3D"/>
    <w:rsid w:val="00DE7FDA"/>
    <w:rsid w:val="00DF01DC"/>
    <w:rsid w:val="00DF0EE4"/>
    <w:rsid w:val="00DF40EE"/>
    <w:rsid w:val="00DF449D"/>
    <w:rsid w:val="00DF537B"/>
    <w:rsid w:val="00E009CE"/>
    <w:rsid w:val="00E02D9B"/>
    <w:rsid w:val="00E02EDD"/>
    <w:rsid w:val="00E0376A"/>
    <w:rsid w:val="00E03CDC"/>
    <w:rsid w:val="00E06B0A"/>
    <w:rsid w:val="00E1069F"/>
    <w:rsid w:val="00E23489"/>
    <w:rsid w:val="00E25DCC"/>
    <w:rsid w:val="00E26690"/>
    <w:rsid w:val="00E26BED"/>
    <w:rsid w:val="00E26C9C"/>
    <w:rsid w:val="00E26F67"/>
    <w:rsid w:val="00E2789D"/>
    <w:rsid w:val="00E27A4F"/>
    <w:rsid w:val="00E30C5A"/>
    <w:rsid w:val="00E30EFF"/>
    <w:rsid w:val="00E317AB"/>
    <w:rsid w:val="00E40D2E"/>
    <w:rsid w:val="00E44144"/>
    <w:rsid w:val="00E46FDD"/>
    <w:rsid w:val="00E47840"/>
    <w:rsid w:val="00E52930"/>
    <w:rsid w:val="00E55C2C"/>
    <w:rsid w:val="00E60116"/>
    <w:rsid w:val="00E61670"/>
    <w:rsid w:val="00E631C7"/>
    <w:rsid w:val="00E64B9A"/>
    <w:rsid w:val="00E65A25"/>
    <w:rsid w:val="00E65E0B"/>
    <w:rsid w:val="00E703F9"/>
    <w:rsid w:val="00E71716"/>
    <w:rsid w:val="00E71E57"/>
    <w:rsid w:val="00E73005"/>
    <w:rsid w:val="00E73941"/>
    <w:rsid w:val="00E74BC6"/>
    <w:rsid w:val="00E837CB"/>
    <w:rsid w:val="00E840C7"/>
    <w:rsid w:val="00E8423D"/>
    <w:rsid w:val="00E878D7"/>
    <w:rsid w:val="00E87D24"/>
    <w:rsid w:val="00E90F5D"/>
    <w:rsid w:val="00EA02D7"/>
    <w:rsid w:val="00EA2CC4"/>
    <w:rsid w:val="00EA3031"/>
    <w:rsid w:val="00EB2513"/>
    <w:rsid w:val="00EB4F8A"/>
    <w:rsid w:val="00EB5301"/>
    <w:rsid w:val="00EB5DF6"/>
    <w:rsid w:val="00EC3D86"/>
    <w:rsid w:val="00EC745A"/>
    <w:rsid w:val="00EC7956"/>
    <w:rsid w:val="00ED0B6F"/>
    <w:rsid w:val="00ED0EB6"/>
    <w:rsid w:val="00ED20A9"/>
    <w:rsid w:val="00ED367D"/>
    <w:rsid w:val="00ED4050"/>
    <w:rsid w:val="00ED7143"/>
    <w:rsid w:val="00ED77A7"/>
    <w:rsid w:val="00EE38DB"/>
    <w:rsid w:val="00EE6F9B"/>
    <w:rsid w:val="00EE75AD"/>
    <w:rsid w:val="00EF44BA"/>
    <w:rsid w:val="00EF5428"/>
    <w:rsid w:val="00F0254A"/>
    <w:rsid w:val="00F1085F"/>
    <w:rsid w:val="00F11698"/>
    <w:rsid w:val="00F139D1"/>
    <w:rsid w:val="00F145C0"/>
    <w:rsid w:val="00F14CA7"/>
    <w:rsid w:val="00F1781C"/>
    <w:rsid w:val="00F21E64"/>
    <w:rsid w:val="00F220D8"/>
    <w:rsid w:val="00F2341F"/>
    <w:rsid w:val="00F254E1"/>
    <w:rsid w:val="00F25927"/>
    <w:rsid w:val="00F305AC"/>
    <w:rsid w:val="00F3077E"/>
    <w:rsid w:val="00F3194D"/>
    <w:rsid w:val="00F328FD"/>
    <w:rsid w:val="00F33D77"/>
    <w:rsid w:val="00F34C41"/>
    <w:rsid w:val="00F36E6B"/>
    <w:rsid w:val="00F4045C"/>
    <w:rsid w:val="00F40CFA"/>
    <w:rsid w:val="00F44C47"/>
    <w:rsid w:val="00F46D96"/>
    <w:rsid w:val="00F50436"/>
    <w:rsid w:val="00F52452"/>
    <w:rsid w:val="00F5653F"/>
    <w:rsid w:val="00F577C6"/>
    <w:rsid w:val="00F60CA5"/>
    <w:rsid w:val="00F637E7"/>
    <w:rsid w:val="00F6547C"/>
    <w:rsid w:val="00F662A5"/>
    <w:rsid w:val="00F70F99"/>
    <w:rsid w:val="00F711A1"/>
    <w:rsid w:val="00F71432"/>
    <w:rsid w:val="00F72916"/>
    <w:rsid w:val="00F731D8"/>
    <w:rsid w:val="00F73CF9"/>
    <w:rsid w:val="00F77F34"/>
    <w:rsid w:val="00F83415"/>
    <w:rsid w:val="00F84C28"/>
    <w:rsid w:val="00F875E1"/>
    <w:rsid w:val="00F92842"/>
    <w:rsid w:val="00F9299E"/>
    <w:rsid w:val="00F93765"/>
    <w:rsid w:val="00F96342"/>
    <w:rsid w:val="00F9678C"/>
    <w:rsid w:val="00FA0B14"/>
    <w:rsid w:val="00FA37D8"/>
    <w:rsid w:val="00FA5028"/>
    <w:rsid w:val="00FA6141"/>
    <w:rsid w:val="00FB0B7C"/>
    <w:rsid w:val="00FB37AF"/>
    <w:rsid w:val="00FB4BF4"/>
    <w:rsid w:val="00FB52E8"/>
    <w:rsid w:val="00FC0FC0"/>
    <w:rsid w:val="00FC747D"/>
    <w:rsid w:val="00FD1641"/>
    <w:rsid w:val="00FD2B52"/>
    <w:rsid w:val="00FD3A9A"/>
    <w:rsid w:val="00FD58CA"/>
    <w:rsid w:val="00FD77B2"/>
    <w:rsid w:val="00FE1ACD"/>
    <w:rsid w:val="00FE27E9"/>
    <w:rsid w:val="00FE2D5C"/>
    <w:rsid w:val="00FE5552"/>
    <w:rsid w:val="00FF0E35"/>
    <w:rsid w:val="00FF218F"/>
    <w:rsid w:val="00FF2E07"/>
    <w:rsid w:val="00FF47C8"/>
    <w:rsid w:val="00FF7BD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uiPriority="99"/>
    <w:lsdException w:name="caption" w:locked="1" w:semiHidden="1" w:unhideWhenUsed="1" w:qFormat="1"/>
    <w:lsdException w:name="Title" w:locked="1" w:qFormat="1"/>
    <w:lsdException w:name="Default Paragraph Font" w:locked="1"/>
    <w:lsdException w:name="Body Text" w:uiPriority="99"/>
    <w:lsdException w:name="Subtitle" w:locked="1" w:qFormat="1"/>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47304"/>
    <w:rPr>
      <w:rFonts w:ascii="Times New Roman" w:hAnsi="Times New Roman"/>
    </w:rPr>
  </w:style>
  <w:style w:type="paragraph" w:styleId="3">
    <w:name w:val="heading 3"/>
    <w:basedOn w:val="a"/>
    <w:next w:val="a"/>
    <w:link w:val="30"/>
    <w:qFormat/>
    <w:locked/>
    <w:rsid w:val="00E1069F"/>
    <w:pPr>
      <w:keepNext/>
      <w:spacing w:before="240" w:after="60"/>
      <w:outlineLvl w:val="2"/>
    </w:pPr>
    <w:rPr>
      <w:rFonts w:ascii="Arial" w:eastAsia="Times New Roman" w:hAnsi="Arial"/>
      <w:b/>
      <w:sz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rsid w:val="00247304"/>
    <w:pPr>
      <w:ind w:left="720"/>
      <w:contextualSpacing/>
    </w:pPr>
  </w:style>
  <w:style w:type="paragraph" w:styleId="a3">
    <w:name w:val="Balloon Text"/>
    <w:basedOn w:val="a"/>
    <w:link w:val="a4"/>
    <w:semiHidden/>
    <w:rsid w:val="00247304"/>
    <w:rPr>
      <w:rFonts w:ascii="Tahoma" w:hAnsi="Tahoma"/>
      <w:sz w:val="16"/>
      <w:szCs w:val="16"/>
    </w:rPr>
  </w:style>
  <w:style w:type="character" w:customStyle="1" w:styleId="a4">
    <w:name w:val="Текст выноски Знак"/>
    <w:link w:val="a3"/>
    <w:semiHidden/>
    <w:locked/>
    <w:rsid w:val="00247304"/>
    <w:rPr>
      <w:rFonts w:ascii="Tahoma" w:hAnsi="Tahoma" w:cs="Tahoma"/>
      <w:sz w:val="16"/>
      <w:szCs w:val="16"/>
      <w:lang w:eastAsia="ru-RU"/>
    </w:rPr>
  </w:style>
  <w:style w:type="paragraph" w:styleId="a5">
    <w:name w:val="header"/>
    <w:basedOn w:val="a"/>
    <w:link w:val="a6"/>
    <w:uiPriority w:val="99"/>
    <w:rsid w:val="00247304"/>
    <w:pPr>
      <w:tabs>
        <w:tab w:val="center" w:pos="4677"/>
        <w:tab w:val="right" w:pos="9355"/>
      </w:tabs>
    </w:pPr>
  </w:style>
  <w:style w:type="character" w:customStyle="1" w:styleId="a6">
    <w:name w:val="Верхний колонтитул Знак"/>
    <w:link w:val="a5"/>
    <w:uiPriority w:val="99"/>
    <w:locked/>
    <w:rsid w:val="00247304"/>
    <w:rPr>
      <w:rFonts w:ascii="Times New Roman" w:hAnsi="Times New Roman" w:cs="Times New Roman"/>
      <w:sz w:val="20"/>
      <w:szCs w:val="20"/>
      <w:lang w:eastAsia="ru-RU"/>
    </w:rPr>
  </w:style>
  <w:style w:type="paragraph" w:styleId="a7">
    <w:name w:val="footer"/>
    <w:basedOn w:val="a"/>
    <w:link w:val="a8"/>
    <w:semiHidden/>
    <w:rsid w:val="00247304"/>
    <w:pPr>
      <w:tabs>
        <w:tab w:val="center" w:pos="4677"/>
        <w:tab w:val="right" w:pos="9355"/>
      </w:tabs>
    </w:pPr>
  </w:style>
  <w:style w:type="character" w:customStyle="1" w:styleId="a8">
    <w:name w:val="Нижний колонтитул Знак"/>
    <w:link w:val="a7"/>
    <w:semiHidden/>
    <w:locked/>
    <w:rsid w:val="00247304"/>
    <w:rPr>
      <w:rFonts w:ascii="Times New Roman" w:hAnsi="Times New Roman" w:cs="Times New Roman"/>
      <w:sz w:val="20"/>
      <w:szCs w:val="20"/>
      <w:lang w:eastAsia="ru-RU"/>
    </w:rPr>
  </w:style>
  <w:style w:type="paragraph" w:customStyle="1" w:styleId="ConsNormal">
    <w:name w:val="ConsNormal"/>
    <w:rsid w:val="00CA2D3B"/>
    <w:pPr>
      <w:widowControl w:val="0"/>
      <w:autoSpaceDE w:val="0"/>
      <w:autoSpaceDN w:val="0"/>
      <w:adjustRightInd w:val="0"/>
      <w:ind w:right="19772" w:firstLine="720"/>
    </w:pPr>
    <w:rPr>
      <w:rFonts w:ascii="Arial" w:eastAsia="Times New Roman" w:hAnsi="Arial" w:cs="Arial"/>
      <w:bCs/>
      <w:kern w:val="32"/>
      <w:sz w:val="28"/>
      <w:szCs w:val="28"/>
    </w:rPr>
  </w:style>
  <w:style w:type="table" w:styleId="a9">
    <w:name w:val="Table Grid"/>
    <w:basedOn w:val="a1"/>
    <w:locked/>
    <w:rsid w:val="000D7D4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A648C8"/>
    <w:pPr>
      <w:widowControl w:val="0"/>
      <w:autoSpaceDE w:val="0"/>
      <w:autoSpaceDN w:val="0"/>
      <w:adjustRightInd w:val="0"/>
    </w:pPr>
    <w:rPr>
      <w:rFonts w:ascii="Arial" w:eastAsia="Times New Roman" w:hAnsi="Arial" w:cs="Arial"/>
    </w:rPr>
  </w:style>
  <w:style w:type="paragraph" w:styleId="aa">
    <w:name w:val="Title"/>
    <w:basedOn w:val="a"/>
    <w:link w:val="ab"/>
    <w:qFormat/>
    <w:locked/>
    <w:rsid w:val="00A648C8"/>
    <w:pPr>
      <w:jc w:val="center"/>
    </w:pPr>
    <w:rPr>
      <w:rFonts w:ascii="Calibri" w:eastAsia="Times New Roman" w:hAnsi="Calibri" w:cs="Calibri"/>
      <w:b/>
      <w:bCs/>
      <w:sz w:val="24"/>
      <w:szCs w:val="24"/>
    </w:rPr>
  </w:style>
  <w:style w:type="character" w:customStyle="1" w:styleId="ab">
    <w:name w:val="Название Знак"/>
    <w:link w:val="aa"/>
    <w:uiPriority w:val="10"/>
    <w:rsid w:val="00A648C8"/>
    <w:rPr>
      <w:rFonts w:ascii="Calibri" w:eastAsia="Times New Roman" w:hAnsi="Calibri" w:cs="Calibri"/>
      <w:b/>
      <w:bCs/>
      <w:sz w:val="24"/>
      <w:szCs w:val="24"/>
    </w:rPr>
  </w:style>
  <w:style w:type="paragraph" w:styleId="ac">
    <w:name w:val="Body Text"/>
    <w:basedOn w:val="a"/>
    <w:link w:val="ad"/>
    <w:uiPriority w:val="99"/>
    <w:rsid w:val="00A648C8"/>
    <w:pPr>
      <w:tabs>
        <w:tab w:val="left" w:pos="7655"/>
      </w:tabs>
    </w:pPr>
    <w:rPr>
      <w:rFonts w:ascii="Calibri" w:eastAsia="Times New Roman" w:hAnsi="Calibri" w:cs="Calibri"/>
      <w:b/>
      <w:bCs/>
      <w:sz w:val="24"/>
      <w:szCs w:val="24"/>
    </w:rPr>
  </w:style>
  <w:style w:type="character" w:customStyle="1" w:styleId="ad">
    <w:name w:val="Основной текст Знак"/>
    <w:link w:val="ac"/>
    <w:uiPriority w:val="99"/>
    <w:rsid w:val="00A648C8"/>
    <w:rPr>
      <w:rFonts w:ascii="Calibri" w:eastAsia="Times New Roman" w:hAnsi="Calibri" w:cs="Calibri"/>
      <w:b/>
      <w:bCs/>
      <w:sz w:val="24"/>
      <w:szCs w:val="24"/>
    </w:rPr>
  </w:style>
  <w:style w:type="character" w:customStyle="1" w:styleId="30">
    <w:name w:val="Заголовок 3 Знак"/>
    <w:link w:val="3"/>
    <w:rsid w:val="00E1069F"/>
    <w:rPr>
      <w:rFonts w:ascii="Arial" w:eastAsia="Times New Roman" w:hAnsi="Arial"/>
      <w:b/>
      <w:sz w:val="26"/>
    </w:rPr>
  </w:style>
  <w:style w:type="paragraph" w:styleId="ae">
    <w:name w:val="List Paragraph"/>
    <w:basedOn w:val="a"/>
    <w:uiPriority w:val="34"/>
    <w:qFormat/>
    <w:rsid w:val="007036BA"/>
    <w:pPr>
      <w:ind w:left="708"/>
    </w:pPr>
  </w:style>
  <w:style w:type="paragraph" w:styleId="af">
    <w:name w:val="Plain Text"/>
    <w:basedOn w:val="a"/>
    <w:link w:val="af0"/>
    <w:rsid w:val="00446067"/>
    <w:rPr>
      <w:rFonts w:ascii="Courier New" w:eastAsia="Times New Roman" w:hAnsi="Courier New"/>
    </w:rPr>
  </w:style>
  <w:style w:type="character" w:customStyle="1" w:styleId="af0">
    <w:name w:val="Текст Знак"/>
    <w:link w:val="af"/>
    <w:rsid w:val="00446067"/>
    <w:rPr>
      <w:rFonts w:ascii="Courier New" w:eastAsia="Times New Roman" w:hAnsi="Courier New"/>
    </w:rPr>
  </w:style>
</w:styles>
</file>

<file path=word/webSettings.xml><?xml version="1.0" encoding="utf-8"?>
<w:webSettings xmlns:r="http://schemas.openxmlformats.org/officeDocument/2006/relationships" xmlns:w="http://schemas.openxmlformats.org/wordprocessingml/2006/main">
  <w:divs>
    <w:div w:id="100880984">
      <w:bodyDiv w:val="1"/>
      <w:marLeft w:val="0"/>
      <w:marRight w:val="0"/>
      <w:marTop w:val="0"/>
      <w:marBottom w:val="0"/>
      <w:divBdr>
        <w:top w:val="none" w:sz="0" w:space="0" w:color="auto"/>
        <w:left w:val="none" w:sz="0" w:space="0" w:color="auto"/>
        <w:bottom w:val="none" w:sz="0" w:space="0" w:color="auto"/>
        <w:right w:val="none" w:sz="0" w:space="0" w:color="auto"/>
      </w:divBdr>
    </w:div>
    <w:div w:id="1822309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oleObject" Target="embeddings/oleObject5.bin"/><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oleObject" Target="embeddings/oleObject1.bin"/><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933DC1CF5FFF48D593A636B3A9E62F57"/>
        <w:category>
          <w:name w:val="Общие"/>
          <w:gallery w:val="placeholder"/>
        </w:category>
        <w:types>
          <w:type w:val="bbPlcHdr"/>
        </w:types>
        <w:behaviors>
          <w:behavior w:val="content"/>
        </w:behaviors>
        <w:guid w:val="{09E6F774-837F-4142-B1E0-7737222D6E3E}"/>
      </w:docPartPr>
      <w:docPartBody>
        <w:p w:rsidR="00000000" w:rsidRDefault="00143671" w:rsidP="00143671">
          <w:pPr>
            <w:pStyle w:val="933DC1CF5FFF48D593A636B3A9E62F57"/>
          </w:pPr>
          <w:r w:rsidRPr="00E6468D">
            <w:rPr>
              <w:rStyle w:val="a3"/>
            </w:rPr>
            <w:t>Место для ввода текста.</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characterSpacingControl w:val="doNotCompress"/>
  <w:compat>
    <w:useFELayout/>
  </w:compat>
  <w:rsids>
    <w:rsidRoot w:val="00143671"/>
    <w:rsid w:val="00143671"/>
    <w:rsid w:val="001D7DC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43671"/>
    <w:rPr>
      <w:color w:val="808080"/>
    </w:rPr>
  </w:style>
  <w:style w:type="paragraph" w:customStyle="1" w:styleId="933DC1CF5FFF48D593A636B3A9E62F57">
    <w:name w:val="933DC1CF5FFF48D593A636B3A9E62F57"/>
    <w:rsid w:val="00143671"/>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00EB4D-FFF1-4190-BAC3-2E6E1F635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10</Pages>
  <Words>1226</Words>
  <Characters>6989</Characters>
  <Application>Microsoft Office Word</Application>
  <DocSecurity>0</DocSecurity>
  <Lines>58</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GEG</dc:creator>
  <cp:lastModifiedBy>AstaninaLA</cp:lastModifiedBy>
  <cp:revision>75</cp:revision>
  <cp:lastPrinted>2021-11-22T13:07:00Z</cp:lastPrinted>
  <dcterms:created xsi:type="dcterms:W3CDTF">2019-12-11T08:02:00Z</dcterms:created>
  <dcterms:modified xsi:type="dcterms:W3CDTF">2022-06-21T13:12:00Z</dcterms:modified>
</cp:coreProperties>
</file>