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50076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permStart w:id="0" w:edGrp="everyone"/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CB5996">
        <w:rPr>
          <w:rFonts w:eastAsia="Times New Roman"/>
          <w:noProof/>
          <w:szCs w:val="20"/>
          <w:lang w:eastAsia="ru-RU"/>
        </w:rPr>
        <w:t>11</w:t>
      </w:r>
      <w:r>
        <w:rPr>
          <w:rFonts w:eastAsia="Times New Roman"/>
          <w:szCs w:val="20"/>
          <w:lang w:eastAsia="ru-RU"/>
        </w:rPr>
        <w:fldChar w:fldCharType="end"/>
      </w:r>
      <w:r w:rsidR="00102425" w:rsidRPr="005D0E01">
        <w:rPr>
          <w:rFonts w:eastAsia="Times New Roman"/>
          <w:szCs w:val="20"/>
          <w:lang w:eastAsia="ru-RU"/>
        </w:rPr>
        <w:t>.</w:t>
      </w:r>
      <w:r w:rsidR="00CB5996">
        <w:rPr>
          <w:rFonts w:eastAsia="Times New Roman"/>
          <w:szCs w:val="20"/>
          <w:lang w:eastAsia="ru-RU"/>
        </w:rPr>
        <w:t>11</w:t>
      </w:r>
      <w:r w:rsidR="00102425" w:rsidRPr="005D0E01">
        <w:rPr>
          <w:rFonts w:eastAsia="Times New Roman"/>
          <w:szCs w:val="20"/>
          <w:lang w:eastAsia="ru-RU"/>
        </w:rPr>
        <w:t>.</w:t>
      </w:r>
      <w:r w:rsidR="00CB5996">
        <w:rPr>
          <w:rFonts w:eastAsia="Times New Roman"/>
          <w:szCs w:val="20"/>
          <w:lang w:eastAsia="ru-RU"/>
        </w:rPr>
        <w:t>2024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permStart w:id="1" w:edGrp="everyone"/>
      <w:r w:rsidR="0028113A"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 w:rsidR="00CB5996">
        <w:rPr>
          <w:rFonts w:eastAsia="Times New Roman"/>
          <w:noProof/>
          <w:szCs w:val="20"/>
          <w:lang w:eastAsia="ru-RU"/>
        </w:rPr>
        <w:t>3658</w:t>
      </w:r>
      <w:r>
        <w:rPr>
          <w:rFonts w:eastAsia="Times New Roman"/>
          <w:szCs w:val="20"/>
          <w:lang w:eastAsia="ru-RU"/>
        </w:rPr>
        <w:fldChar w:fldCharType="end"/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FD3B16" w:rsidRPr="00FD3B16" w:rsidRDefault="005D0E0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Об отмене постановлени</w:t>
          </w:r>
          <w:r w:rsidR="007C2291">
            <w:rPr>
              <w:rFonts w:eastAsia="Times New Roman"/>
              <w:b/>
              <w:szCs w:val="20"/>
              <w:lang w:eastAsia="ru-RU"/>
            </w:rPr>
            <w:t>й администрации города Мурманска</w:t>
          </w:r>
        </w:p>
      </w:sdtContent>
      <w:permEnd w:id="2" w:displacedByCustomXml="next"/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007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permStart w:id="3" w:edGrp="everyone"/>
      <w:r w:rsidR="0028113A"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 w:rsidR="005D0E01">
        <w:rPr>
          <w:rFonts w:eastAsia="Times New Roman"/>
          <w:noProof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fldChar w:fldCharType="end"/>
      </w:r>
      <w:r w:rsidR="005D0E01">
        <w:rPr>
          <w:rFonts w:eastAsia="Times New Roman"/>
          <w:szCs w:val="28"/>
          <w:lang w:eastAsia="ru-RU"/>
        </w:rPr>
        <w:t xml:space="preserve">соответствии </w:t>
      </w:r>
      <w:r w:rsidR="00987649">
        <w:rPr>
          <w:rFonts w:eastAsia="Times New Roman"/>
          <w:szCs w:val="28"/>
          <w:lang w:eastAsia="ru-RU"/>
        </w:rPr>
        <w:t xml:space="preserve">с Федеральным законом от 06.10.2003 № 131-ФЗ </w:t>
      </w:r>
      <w:r w:rsidR="002F5F4B">
        <w:rPr>
          <w:rFonts w:eastAsia="Times New Roman"/>
          <w:szCs w:val="28"/>
          <w:lang w:eastAsia="ru-RU"/>
        </w:rPr>
        <w:br/>
      </w:r>
      <w:r w:rsidR="00987649">
        <w:rPr>
          <w:rFonts w:eastAsia="Times New Roman"/>
          <w:szCs w:val="28"/>
          <w:lang w:eastAsia="ru-RU"/>
        </w:rPr>
        <w:t xml:space="preserve">«Об общих принципах </w:t>
      </w:r>
      <w:r w:rsidR="007A4B46">
        <w:rPr>
          <w:rFonts w:eastAsia="Times New Roman"/>
          <w:szCs w:val="28"/>
          <w:lang w:eastAsia="ru-RU"/>
        </w:rPr>
        <w:t xml:space="preserve">организации местного самоуправления в Российской Федерации», Уставом муниципального образования городской округ </w:t>
      </w:r>
      <w:r w:rsidR="002F5F4B">
        <w:rPr>
          <w:rFonts w:eastAsia="Times New Roman"/>
          <w:szCs w:val="28"/>
          <w:lang w:eastAsia="ru-RU"/>
        </w:rPr>
        <w:br/>
      </w:r>
      <w:r w:rsidR="007A4B46">
        <w:rPr>
          <w:rFonts w:eastAsia="Times New Roman"/>
          <w:szCs w:val="28"/>
          <w:lang w:eastAsia="ru-RU"/>
        </w:rPr>
        <w:t>город-герой Мурманск</w:t>
      </w:r>
      <w:r w:rsidR="004C427E">
        <w:rPr>
          <w:rFonts w:eastAsia="Times New Roman"/>
          <w:szCs w:val="28"/>
          <w:lang w:eastAsia="ru-RU"/>
        </w:rPr>
        <w:t xml:space="preserve">, постановлением администрации города Мурманска </w:t>
      </w:r>
      <w:r w:rsidR="002F5F4B">
        <w:rPr>
          <w:rFonts w:eastAsia="Times New Roman"/>
          <w:szCs w:val="28"/>
          <w:lang w:eastAsia="ru-RU"/>
        </w:rPr>
        <w:br/>
      </w:r>
      <w:r w:rsidR="004C427E">
        <w:rPr>
          <w:rFonts w:eastAsia="Times New Roman"/>
          <w:szCs w:val="28"/>
          <w:lang w:eastAsia="ru-RU"/>
        </w:rPr>
        <w:t xml:space="preserve">от </w:t>
      </w:r>
      <w:r w:rsidR="002F5F4B">
        <w:rPr>
          <w:rFonts w:eastAsia="Times New Roman"/>
          <w:szCs w:val="28"/>
          <w:lang w:eastAsia="ru-RU"/>
        </w:rPr>
        <w:t>30.05.2012 № 1159</w:t>
      </w:r>
      <w:r w:rsidR="004C427E">
        <w:rPr>
          <w:rFonts w:eastAsia="Times New Roman"/>
          <w:szCs w:val="28"/>
          <w:lang w:eastAsia="ru-RU"/>
        </w:rPr>
        <w:t xml:space="preserve"> «О</w:t>
      </w:r>
      <w:r w:rsidR="002F5F4B">
        <w:rPr>
          <w:rFonts w:eastAsia="Times New Roman"/>
          <w:szCs w:val="28"/>
          <w:lang w:eastAsia="ru-RU"/>
        </w:rPr>
        <w:t>б</w:t>
      </w:r>
      <w:r w:rsidR="004C427E">
        <w:rPr>
          <w:rFonts w:eastAsia="Times New Roman"/>
          <w:szCs w:val="28"/>
          <w:lang w:eastAsia="ru-RU"/>
        </w:rPr>
        <w:t xml:space="preserve"> </w:t>
      </w:r>
      <w:r w:rsidR="002F5F4B">
        <w:rPr>
          <w:rFonts w:eastAsia="Times New Roman"/>
          <w:szCs w:val="28"/>
          <w:lang w:eastAsia="ru-RU"/>
        </w:rPr>
        <w:t>утверждении</w:t>
      </w:r>
      <w:r w:rsidR="004C427E">
        <w:rPr>
          <w:rFonts w:eastAsia="Times New Roman"/>
          <w:szCs w:val="28"/>
          <w:lang w:eastAsia="ru-RU"/>
        </w:rPr>
        <w:t xml:space="preserve"> реестр</w:t>
      </w:r>
      <w:r w:rsidR="002F5F4B">
        <w:rPr>
          <w:rFonts w:eastAsia="Times New Roman"/>
          <w:szCs w:val="28"/>
          <w:lang w:eastAsia="ru-RU"/>
        </w:rPr>
        <w:t>а</w:t>
      </w:r>
      <w:r w:rsidR="004C427E">
        <w:rPr>
          <w:rFonts w:eastAsia="Times New Roman"/>
          <w:szCs w:val="28"/>
          <w:lang w:eastAsia="ru-RU"/>
        </w:rPr>
        <w:t xml:space="preserve"> услуг, предоставляемых </w:t>
      </w:r>
      <w:r w:rsidR="00A82338">
        <w:rPr>
          <w:rFonts w:eastAsia="Times New Roman"/>
          <w:szCs w:val="28"/>
          <w:lang w:eastAsia="ru-RU"/>
        </w:rPr>
        <w:br/>
      </w:r>
      <w:r w:rsidR="004C427E">
        <w:rPr>
          <w:rFonts w:eastAsia="Times New Roman"/>
          <w:szCs w:val="28"/>
          <w:lang w:eastAsia="ru-RU"/>
        </w:rPr>
        <w:t>по обращениям заявителей в муниципальном образовании город Мурманск</w:t>
      </w:r>
      <w:r w:rsidR="0008549B">
        <w:rPr>
          <w:rFonts w:eastAsia="Times New Roman"/>
          <w:szCs w:val="28"/>
          <w:lang w:eastAsia="ru-RU"/>
        </w:rPr>
        <w:t>»</w:t>
      </w:r>
      <w:r w:rsidR="002F5F4B">
        <w:rPr>
          <w:rFonts w:eastAsia="Times New Roman"/>
          <w:szCs w:val="28"/>
          <w:lang w:eastAsia="ru-RU"/>
        </w:rPr>
        <w:t xml:space="preserve"> </w:t>
      </w:r>
      <w:r w:rsidR="00A82338">
        <w:rPr>
          <w:rFonts w:eastAsia="Times New Roman"/>
          <w:szCs w:val="28"/>
          <w:lang w:eastAsia="ru-RU"/>
        </w:rPr>
        <w:t xml:space="preserve"> </w:t>
      </w:r>
      <w:r w:rsidR="002F5F4B">
        <w:rPr>
          <w:rFonts w:eastAsia="Times New Roman"/>
          <w:szCs w:val="28"/>
          <w:lang w:eastAsia="ru-RU"/>
        </w:rPr>
        <w:t xml:space="preserve"> 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83347" w:rsidRDefault="0050076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permStart w:id="4" w:edGrp="everyone"/>
      <w:r w:rsidR="00683347">
        <w:rPr>
          <w:rFonts w:eastAsia="Times New Roman"/>
          <w:szCs w:val="28"/>
          <w:lang w:eastAsia="ru-RU"/>
        </w:rPr>
        <w:instrText xml:space="preserve"> FORMTEXT </w:instrText>
      </w:r>
      <w:r>
        <w:rPr>
          <w:rFonts w:eastAsia="Times New Roman"/>
          <w:szCs w:val="28"/>
          <w:lang w:eastAsia="ru-RU"/>
        </w:rPr>
      </w:r>
      <w:r>
        <w:rPr>
          <w:rFonts w:eastAsia="Times New Roman"/>
          <w:szCs w:val="28"/>
          <w:lang w:eastAsia="ru-RU"/>
        </w:rPr>
        <w:fldChar w:fldCharType="separate"/>
      </w:r>
      <w:r w:rsidR="007A4B46">
        <w:rPr>
          <w:rFonts w:eastAsia="Times New Roman"/>
          <w:noProof/>
          <w:szCs w:val="28"/>
          <w:lang w:eastAsia="ru-RU"/>
        </w:rPr>
        <w:t>1. Отменить постановления администрации города Мурманска:</w:t>
      </w:r>
      <w:r>
        <w:rPr>
          <w:rFonts w:eastAsia="Times New Roman"/>
          <w:szCs w:val="28"/>
          <w:lang w:eastAsia="ru-RU"/>
        </w:rPr>
        <w:fldChar w:fldCharType="end"/>
      </w:r>
    </w:p>
    <w:p w:rsidR="007A4B46" w:rsidRDefault="007A4B4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от </w:t>
      </w:r>
      <w:r w:rsidR="00632D04">
        <w:rPr>
          <w:rFonts w:eastAsia="Times New Roman"/>
          <w:szCs w:val="28"/>
          <w:lang w:eastAsia="ru-RU"/>
        </w:rPr>
        <w:t>06</w:t>
      </w:r>
      <w:r>
        <w:rPr>
          <w:rFonts w:eastAsia="Times New Roman"/>
          <w:szCs w:val="28"/>
          <w:lang w:eastAsia="ru-RU"/>
        </w:rPr>
        <w:t>.</w:t>
      </w:r>
      <w:r w:rsidR="00632D04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.20</w:t>
      </w:r>
      <w:r w:rsidR="00632D04">
        <w:rPr>
          <w:rFonts w:eastAsia="Times New Roman"/>
          <w:szCs w:val="28"/>
          <w:lang w:eastAsia="ru-RU"/>
        </w:rPr>
        <w:t>14</w:t>
      </w:r>
      <w:r>
        <w:rPr>
          <w:rFonts w:eastAsia="Times New Roman"/>
          <w:szCs w:val="28"/>
          <w:lang w:eastAsia="ru-RU"/>
        </w:rPr>
        <w:t xml:space="preserve"> № </w:t>
      </w:r>
      <w:r w:rsidR="00632D04">
        <w:rPr>
          <w:rFonts w:eastAsia="Times New Roman"/>
          <w:szCs w:val="28"/>
          <w:lang w:eastAsia="ru-RU"/>
        </w:rPr>
        <w:t>3277</w:t>
      </w:r>
      <w:r>
        <w:rPr>
          <w:rFonts w:eastAsia="Times New Roman"/>
          <w:szCs w:val="28"/>
          <w:lang w:eastAsia="ru-RU"/>
        </w:rPr>
        <w:t xml:space="preserve"> «О</w:t>
      </w:r>
      <w:r w:rsidR="00632D04">
        <w:rPr>
          <w:rFonts w:eastAsia="Times New Roman"/>
          <w:szCs w:val="28"/>
          <w:lang w:eastAsia="ru-RU"/>
        </w:rPr>
        <w:t>б</w:t>
      </w:r>
      <w:r>
        <w:rPr>
          <w:rFonts w:eastAsia="Times New Roman"/>
          <w:szCs w:val="28"/>
          <w:lang w:eastAsia="ru-RU"/>
        </w:rPr>
        <w:t xml:space="preserve"> </w:t>
      </w:r>
      <w:r w:rsidR="00632D04">
        <w:rPr>
          <w:rFonts w:eastAsia="Times New Roman"/>
          <w:szCs w:val="28"/>
          <w:lang w:eastAsia="ru-RU"/>
        </w:rPr>
        <w:t xml:space="preserve">использовании </w:t>
      </w:r>
      <w:proofErr w:type="spellStart"/>
      <w:r w:rsidR="00632D04">
        <w:rPr>
          <w:rFonts w:eastAsia="Times New Roman"/>
          <w:szCs w:val="28"/>
          <w:lang w:eastAsia="ru-RU"/>
        </w:rPr>
        <w:t>имиджевой</w:t>
      </w:r>
      <w:proofErr w:type="spellEnd"/>
      <w:r w:rsidR="00632D04">
        <w:rPr>
          <w:rFonts w:eastAsia="Times New Roman"/>
          <w:szCs w:val="28"/>
          <w:lang w:eastAsia="ru-RU"/>
        </w:rPr>
        <w:t xml:space="preserve"> символики города Мурманска</w:t>
      </w:r>
      <w:r>
        <w:rPr>
          <w:rFonts w:eastAsia="Times New Roman"/>
          <w:szCs w:val="28"/>
          <w:lang w:eastAsia="ru-RU"/>
        </w:rPr>
        <w:t>»;</w:t>
      </w:r>
    </w:p>
    <w:p w:rsidR="004F59DC" w:rsidRDefault="007A4B4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F3360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от </w:t>
      </w:r>
      <w:r w:rsidR="00A56218">
        <w:rPr>
          <w:rFonts w:eastAsia="Times New Roman"/>
          <w:szCs w:val="28"/>
          <w:lang w:eastAsia="ru-RU"/>
        </w:rPr>
        <w:t>04</w:t>
      </w:r>
      <w:r>
        <w:rPr>
          <w:rFonts w:eastAsia="Times New Roman"/>
          <w:szCs w:val="28"/>
          <w:lang w:eastAsia="ru-RU"/>
        </w:rPr>
        <w:t>.</w:t>
      </w:r>
      <w:r w:rsidR="00A56218">
        <w:rPr>
          <w:rFonts w:eastAsia="Times New Roman"/>
          <w:szCs w:val="28"/>
          <w:lang w:eastAsia="ru-RU"/>
        </w:rPr>
        <w:t>06</w:t>
      </w:r>
      <w:r>
        <w:rPr>
          <w:rFonts w:eastAsia="Times New Roman"/>
          <w:szCs w:val="28"/>
          <w:lang w:eastAsia="ru-RU"/>
        </w:rPr>
        <w:t>.201</w:t>
      </w:r>
      <w:r w:rsidR="00A56218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 xml:space="preserve"> № </w:t>
      </w:r>
      <w:r w:rsidR="00A56218">
        <w:rPr>
          <w:rFonts w:eastAsia="Times New Roman"/>
          <w:szCs w:val="28"/>
          <w:lang w:eastAsia="ru-RU"/>
        </w:rPr>
        <w:t>1436</w:t>
      </w:r>
      <w:r>
        <w:rPr>
          <w:rFonts w:eastAsia="Times New Roman"/>
          <w:szCs w:val="28"/>
          <w:lang w:eastAsia="ru-RU"/>
        </w:rPr>
        <w:t xml:space="preserve"> «О внесении изменений в приложение № 2 </w:t>
      </w:r>
      <w:r w:rsidR="00D948D5">
        <w:rPr>
          <w:rFonts w:eastAsia="Times New Roman"/>
          <w:szCs w:val="28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 xml:space="preserve">к постановлению администрации города Мурманска от </w:t>
      </w:r>
      <w:r w:rsidR="00A56218">
        <w:rPr>
          <w:rFonts w:eastAsia="Times New Roman"/>
          <w:szCs w:val="28"/>
          <w:lang w:eastAsia="ru-RU"/>
        </w:rPr>
        <w:t>06</w:t>
      </w:r>
      <w:r>
        <w:rPr>
          <w:rFonts w:eastAsia="Times New Roman"/>
          <w:szCs w:val="28"/>
          <w:lang w:eastAsia="ru-RU"/>
        </w:rPr>
        <w:t>.</w:t>
      </w:r>
      <w:r w:rsidR="00A56218">
        <w:rPr>
          <w:rFonts w:eastAsia="Times New Roman"/>
          <w:szCs w:val="28"/>
          <w:lang w:eastAsia="ru-RU"/>
        </w:rPr>
        <w:t>10</w:t>
      </w:r>
      <w:r>
        <w:rPr>
          <w:rFonts w:eastAsia="Times New Roman"/>
          <w:szCs w:val="28"/>
          <w:lang w:eastAsia="ru-RU"/>
        </w:rPr>
        <w:t>.201</w:t>
      </w:r>
      <w:r w:rsidR="00A56218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№ </w:t>
      </w:r>
      <w:r w:rsidR="00A56218">
        <w:rPr>
          <w:rFonts w:eastAsia="Times New Roman"/>
          <w:szCs w:val="28"/>
          <w:lang w:eastAsia="ru-RU"/>
        </w:rPr>
        <w:t>3277</w:t>
      </w:r>
      <w:r w:rsidR="00D948D5">
        <w:rPr>
          <w:rFonts w:eastAsia="Times New Roman"/>
          <w:szCs w:val="28"/>
          <w:lang w:eastAsia="ru-RU"/>
        </w:rPr>
        <w:t xml:space="preserve">      </w:t>
      </w:r>
      <w:r>
        <w:rPr>
          <w:rFonts w:eastAsia="Times New Roman"/>
          <w:szCs w:val="28"/>
          <w:lang w:eastAsia="ru-RU"/>
        </w:rPr>
        <w:t xml:space="preserve"> </w:t>
      </w:r>
      <w:r w:rsidR="00D948D5">
        <w:rPr>
          <w:rFonts w:eastAsia="Times New Roman"/>
          <w:szCs w:val="28"/>
          <w:lang w:eastAsia="ru-RU"/>
        </w:rPr>
        <w:t xml:space="preserve">                   </w:t>
      </w:r>
      <w:r>
        <w:rPr>
          <w:rFonts w:eastAsia="Times New Roman"/>
          <w:szCs w:val="28"/>
          <w:lang w:eastAsia="ru-RU"/>
        </w:rPr>
        <w:t>«О</w:t>
      </w:r>
      <w:r w:rsidR="00A56218">
        <w:rPr>
          <w:rFonts w:eastAsia="Times New Roman"/>
          <w:szCs w:val="28"/>
          <w:lang w:eastAsia="ru-RU"/>
        </w:rPr>
        <w:t xml:space="preserve">б использовании </w:t>
      </w:r>
      <w:proofErr w:type="spellStart"/>
      <w:r w:rsidR="00A56218">
        <w:rPr>
          <w:rFonts w:eastAsia="Times New Roman"/>
          <w:szCs w:val="28"/>
          <w:lang w:eastAsia="ru-RU"/>
        </w:rPr>
        <w:t>имиджевой</w:t>
      </w:r>
      <w:proofErr w:type="spellEnd"/>
      <w:r w:rsidR="00A56218">
        <w:rPr>
          <w:rFonts w:eastAsia="Times New Roman"/>
          <w:szCs w:val="28"/>
          <w:lang w:eastAsia="ru-RU"/>
        </w:rPr>
        <w:t xml:space="preserve"> символики города Мурманска</w:t>
      </w:r>
      <w:r w:rsidR="003E67AB">
        <w:rPr>
          <w:rFonts w:eastAsia="Times New Roman"/>
          <w:szCs w:val="28"/>
          <w:lang w:eastAsia="ru-RU"/>
        </w:rPr>
        <w:t>»;</w:t>
      </w:r>
    </w:p>
    <w:p w:rsidR="004C427E" w:rsidRDefault="003E67A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от 23.05.2016 № 1397 «О внесении изменений в приложение № 1 </w:t>
      </w:r>
      <w:r w:rsidR="00636C3C">
        <w:rPr>
          <w:rFonts w:eastAsia="Times New Roman"/>
          <w:szCs w:val="28"/>
          <w:lang w:eastAsia="ru-RU"/>
        </w:rPr>
        <w:t xml:space="preserve">                       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к постановлению администрации города </w:t>
      </w:r>
      <w:r w:rsidR="004C427E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>урманска</w:t>
      </w:r>
      <w:r w:rsidR="004C427E">
        <w:rPr>
          <w:rFonts w:eastAsia="Times New Roman"/>
          <w:szCs w:val="28"/>
          <w:lang w:eastAsia="ru-RU"/>
        </w:rPr>
        <w:t xml:space="preserve"> от 06.10.2014 № 3277 «Об использовании </w:t>
      </w:r>
      <w:proofErr w:type="spellStart"/>
      <w:r w:rsidR="004C427E">
        <w:rPr>
          <w:rFonts w:eastAsia="Times New Roman"/>
          <w:szCs w:val="28"/>
          <w:lang w:eastAsia="ru-RU"/>
        </w:rPr>
        <w:t>имиджевой</w:t>
      </w:r>
      <w:proofErr w:type="spellEnd"/>
      <w:r w:rsidR="004C427E">
        <w:rPr>
          <w:rFonts w:eastAsia="Times New Roman"/>
          <w:szCs w:val="28"/>
          <w:lang w:eastAsia="ru-RU"/>
        </w:rPr>
        <w:t xml:space="preserve"> символики города Мурманска» (в ред. постановления от 04.06.2015 № 1436)</w:t>
      </w:r>
      <w:r w:rsidR="006C061A">
        <w:rPr>
          <w:rFonts w:eastAsia="Times New Roman"/>
          <w:szCs w:val="28"/>
          <w:lang w:eastAsia="ru-RU"/>
        </w:rPr>
        <w:t>»</w:t>
      </w:r>
      <w:r w:rsidR="004C427E">
        <w:rPr>
          <w:rFonts w:eastAsia="Times New Roman"/>
          <w:szCs w:val="28"/>
          <w:lang w:eastAsia="ru-RU"/>
        </w:rPr>
        <w:t>;</w:t>
      </w:r>
    </w:p>
    <w:p w:rsidR="003E67AB" w:rsidRDefault="004C427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от 30.08.2022 № 2439 «О внесении изменений в постановление администрации города Мурманска </w:t>
      </w:r>
      <w:r w:rsidR="00313113">
        <w:rPr>
          <w:rFonts w:eastAsia="Times New Roman"/>
          <w:szCs w:val="28"/>
          <w:lang w:eastAsia="ru-RU"/>
        </w:rPr>
        <w:t xml:space="preserve">от 06.10.2014 № 3277 «Об использовании </w:t>
      </w:r>
      <w:proofErr w:type="spellStart"/>
      <w:r w:rsidR="00313113">
        <w:rPr>
          <w:rFonts w:eastAsia="Times New Roman"/>
          <w:szCs w:val="28"/>
          <w:lang w:eastAsia="ru-RU"/>
        </w:rPr>
        <w:t>имиджевой</w:t>
      </w:r>
      <w:proofErr w:type="spellEnd"/>
      <w:r w:rsidR="00313113">
        <w:rPr>
          <w:rFonts w:eastAsia="Times New Roman"/>
          <w:szCs w:val="28"/>
          <w:lang w:eastAsia="ru-RU"/>
        </w:rPr>
        <w:t xml:space="preserve"> символики города Мурманска» (в ред. постановлений от 04.06.2015 № 1436, от 23.05.2016 №</w:t>
      </w:r>
      <w:r w:rsidR="00F63ADA">
        <w:rPr>
          <w:rFonts w:eastAsia="Times New Roman"/>
          <w:szCs w:val="28"/>
          <w:lang w:eastAsia="ru-RU"/>
        </w:rPr>
        <w:t xml:space="preserve"> </w:t>
      </w:r>
      <w:r w:rsidR="00313113">
        <w:rPr>
          <w:rFonts w:eastAsia="Times New Roman"/>
          <w:szCs w:val="28"/>
          <w:lang w:eastAsia="ru-RU"/>
        </w:rPr>
        <w:t>1397)</w:t>
      </w:r>
      <w:r w:rsidR="006C061A">
        <w:rPr>
          <w:rFonts w:eastAsia="Times New Roman"/>
          <w:szCs w:val="28"/>
          <w:lang w:eastAsia="ru-RU"/>
        </w:rPr>
        <w:t>»</w:t>
      </w:r>
      <w:r w:rsidR="00313113">
        <w:rPr>
          <w:rFonts w:eastAsia="Times New Roman"/>
          <w:szCs w:val="28"/>
          <w:lang w:eastAsia="ru-RU"/>
        </w:rPr>
        <w:t>;</w:t>
      </w:r>
    </w:p>
    <w:p w:rsidR="00313113" w:rsidRDefault="00313113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от 06.04.2023 №</w:t>
      </w:r>
      <w:r w:rsidR="00F63AD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1239 «О внесении изменений в приложение № 2 </w:t>
      </w:r>
      <w:r w:rsidR="00636C3C">
        <w:rPr>
          <w:rFonts w:eastAsia="Times New Roman"/>
          <w:szCs w:val="28"/>
          <w:lang w:eastAsia="ru-RU"/>
        </w:rPr>
        <w:t xml:space="preserve">                      </w:t>
      </w:r>
      <w:r>
        <w:rPr>
          <w:rFonts w:eastAsia="Times New Roman"/>
          <w:szCs w:val="28"/>
          <w:lang w:eastAsia="ru-RU"/>
        </w:rPr>
        <w:t xml:space="preserve">к постановлению администрации города Мурманска от 06.10.2014 № 3277 «Об использовании </w:t>
      </w:r>
      <w:proofErr w:type="spellStart"/>
      <w:r>
        <w:rPr>
          <w:rFonts w:eastAsia="Times New Roman"/>
          <w:szCs w:val="28"/>
          <w:lang w:eastAsia="ru-RU"/>
        </w:rPr>
        <w:t>имиджевой</w:t>
      </w:r>
      <w:proofErr w:type="spellEnd"/>
      <w:r>
        <w:rPr>
          <w:rFonts w:eastAsia="Times New Roman"/>
          <w:szCs w:val="28"/>
          <w:lang w:eastAsia="ru-RU"/>
        </w:rPr>
        <w:t xml:space="preserve"> символики города Мурманска» (в ред. постановлений от 04.06.2015 № 1436, от 23.05.2016 № 1397, </w:t>
      </w:r>
      <w:proofErr w:type="gramStart"/>
      <w:r>
        <w:rPr>
          <w:rFonts w:eastAsia="Times New Roman"/>
          <w:szCs w:val="28"/>
          <w:lang w:eastAsia="ru-RU"/>
        </w:rPr>
        <w:t>от</w:t>
      </w:r>
      <w:proofErr w:type="gramEnd"/>
      <w:r>
        <w:rPr>
          <w:rFonts w:eastAsia="Times New Roman"/>
          <w:szCs w:val="28"/>
          <w:lang w:eastAsia="ru-RU"/>
        </w:rPr>
        <w:t xml:space="preserve"> 30.08.2022                  № 2439)</w:t>
      </w:r>
      <w:r w:rsidR="006C061A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.</w:t>
      </w:r>
    </w:p>
    <w:p w:rsidR="00683347" w:rsidRDefault="004F59D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Отделу информационно-технического обеспечения и защиты информации администрации города Мурманска (Кузьмин А.Н.) </w:t>
      </w:r>
      <w:proofErr w:type="gramStart"/>
      <w:r>
        <w:rPr>
          <w:rFonts w:eastAsia="Times New Roman"/>
          <w:szCs w:val="28"/>
          <w:lang w:eastAsia="ru-RU"/>
        </w:rPr>
        <w:t>разместить</w:t>
      </w:r>
      <w:proofErr w:type="gramEnd"/>
      <w:r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города </w:t>
      </w:r>
      <w:r>
        <w:rPr>
          <w:rFonts w:eastAsia="Times New Roman"/>
          <w:szCs w:val="28"/>
          <w:lang w:eastAsia="ru-RU"/>
        </w:rPr>
        <w:lastRenderedPageBreak/>
        <w:t>Мурманска в сети Интернет.</w:t>
      </w:r>
    </w:p>
    <w:p w:rsidR="00683347" w:rsidRDefault="004F59D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Редакции газеты «Вечерний Мурманск» (</w:t>
      </w:r>
      <w:proofErr w:type="spellStart"/>
      <w:r w:rsidR="002F5F4B">
        <w:rPr>
          <w:rFonts w:eastAsia="Times New Roman"/>
          <w:szCs w:val="28"/>
          <w:lang w:eastAsia="ru-RU"/>
        </w:rPr>
        <w:t>Минко</w:t>
      </w:r>
      <w:proofErr w:type="spellEnd"/>
      <w:r w:rsidR="002F5F4B">
        <w:rPr>
          <w:rFonts w:eastAsia="Times New Roman"/>
          <w:szCs w:val="28"/>
          <w:lang w:eastAsia="ru-RU"/>
        </w:rPr>
        <w:t xml:space="preserve"> К.А.</w:t>
      </w:r>
      <w:r>
        <w:rPr>
          <w:rFonts w:eastAsia="Times New Roman"/>
          <w:szCs w:val="28"/>
          <w:lang w:eastAsia="ru-RU"/>
        </w:rPr>
        <w:t>) опубликовать настоящее постановление.</w:t>
      </w:r>
    </w:p>
    <w:p w:rsidR="00683347" w:rsidRDefault="004F59D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683347" w:rsidRDefault="004F59D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</w:t>
      </w:r>
      <w:r w:rsidR="001C6D56">
        <w:rPr>
          <w:rFonts w:eastAsia="Times New Roman"/>
          <w:szCs w:val="28"/>
          <w:lang w:eastAsia="ru-RU"/>
        </w:rPr>
        <w:t>– управляющего делами Коробову</w:t>
      </w:r>
      <w:r>
        <w:rPr>
          <w:rFonts w:eastAsia="Times New Roman"/>
          <w:szCs w:val="28"/>
          <w:lang w:eastAsia="ru-RU"/>
        </w:rPr>
        <w:t xml:space="preserve"> </w:t>
      </w:r>
      <w:r w:rsidR="001C6D56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.</w:t>
      </w:r>
      <w:r w:rsidR="001C6D56">
        <w:rPr>
          <w:rFonts w:eastAsia="Times New Roman"/>
          <w:szCs w:val="28"/>
          <w:lang w:eastAsia="ru-RU"/>
        </w:rPr>
        <w:t>Ф</w:t>
      </w:r>
      <w:r>
        <w:rPr>
          <w:rFonts w:eastAsia="Times New Roman"/>
          <w:szCs w:val="28"/>
          <w:lang w:eastAsia="ru-RU"/>
        </w:rPr>
        <w:t>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ermStart w:id="5" w:edGrp="everyone"/>
    <w:p w:rsidR="00FD3B16" w:rsidRDefault="0050076A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1" w:name="ТекстовоеПоле5"/>
      <w:r w:rsidR="0028113A">
        <w:rPr>
          <w:rFonts w:eastAsia="Times New Roman"/>
          <w:b/>
          <w:szCs w:val="20"/>
          <w:lang w:eastAsia="ru-RU"/>
        </w:rPr>
        <w:instrText xml:space="preserve"> FORMTEXT </w:instrText>
      </w:r>
      <w:r>
        <w:rPr>
          <w:rFonts w:eastAsia="Times New Roman"/>
          <w:b/>
          <w:szCs w:val="20"/>
          <w:lang w:eastAsia="ru-RU"/>
        </w:rPr>
      </w:r>
      <w:r>
        <w:rPr>
          <w:rFonts w:eastAsia="Times New Roman"/>
          <w:b/>
          <w:szCs w:val="20"/>
          <w:lang w:eastAsia="ru-RU"/>
        </w:rPr>
        <w:fldChar w:fldCharType="separate"/>
      </w:r>
      <w:r w:rsidR="004F59DC">
        <w:rPr>
          <w:rFonts w:eastAsia="Times New Roman"/>
          <w:b/>
          <w:noProof/>
          <w:szCs w:val="20"/>
          <w:lang w:eastAsia="ru-RU"/>
        </w:rPr>
        <w:t xml:space="preserve">Глава </w:t>
      </w:r>
      <w:r>
        <w:rPr>
          <w:rFonts w:eastAsia="Times New Roman"/>
          <w:b/>
          <w:szCs w:val="20"/>
          <w:lang w:eastAsia="ru-RU"/>
        </w:rPr>
        <w:fldChar w:fldCharType="end"/>
      </w:r>
      <w:bookmarkEnd w:id="1"/>
    </w:p>
    <w:p w:rsidR="004F59DC" w:rsidRDefault="004F59DC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              Ю.В. </w:t>
      </w:r>
      <w:proofErr w:type="spellStart"/>
      <w:r>
        <w:rPr>
          <w:rFonts w:eastAsia="Times New Roman"/>
          <w:b/>
          <w:szCs w:val="20"/>
          <w:lang w:eastAsia="ru-RU"/>
        </w:rPr>
        <w:t>Сердечкин</w:t>
      </w:r>
      <w:permEnd w:id="5"/>
      <w:proofErr w:type="spellEnd"/>
    </w:p>
    <w:sectPr w:rsidR="004F59DC" w:rsidSect="00B35E42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EC" w:rsidRDefault="00FF60EC" w:rsidP="00534CFE">
      <w:pPr>
        <w:spacing w:after="0" w:line="240" w:lineRule="auto"/>
      </w:pPr>
      <w:r>
        <w:separator/>
      </w:r>
    </w:p>
  </w:endnote>
  <w:end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EC" w:rsidRDefault="00FF60EC" w:rsidP="00534CFE">
      <w:pPr>
        <w:spacing w:after="0" w:line="240" w:lineRule="auto"/>
      </w:pPr>
      <w:r>
        <w:separator/>
      </w:r>
    </w:p>
  </w:footnote>
  <w:foot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2B3B64" w:rsidRDefault="0050076A">
        <w:pPr>
          <w:pStyle w:val="a6"/>
          <w:jc w:val="center"/>
        </w:pPr>
        <w:r>
          <w:fldChar w:fldCharType="begin"/>
        </w:r>
        <w:r w:rsidR="002B3B64">
          <w:instrText>PAGE   \* MERGEFORMAT</w:instrText>
        </w:r>
        <w:r>
          <w:fldChar w:fldCharType="separate"/>
        </w:r>
        <w:r w:rsidR="00CB599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&#10;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3045D"/>
    <w:rsid w:val="000375F5"/>
    <w:rsid w:val="0008549B"/>
    <w:rsid w:val="000A33F9"/>
    <w:rsid w:val="000D479E"/>
    <w:rsid w:val="000E572B"/>
    <w:rsid w:val="00102425"/>
    <w:rsid w:val="00180C58"/>
    <w:rsid w:val="00187C5A"/>
    <w:rsid w:val="00195FE1"/>
    <w:rsid w:val="001C1C14"/>
    <w:rsid w:val="001C6D56"/>
    <w:rsid w:val="001E2AD3"/>
    <w:rsid w:val="00200532"/>
    <w:rsid w:val="00212D8C"/>
    <w:rsid w:val="00242AE2"/>
    <w:rsid w:val="0028113A"/>
    <w:rsid w:val="002B3B64"/>
    <w:rsid w:val="002D2639"/>
    <w:rsid w:val="002E55A7"/>
    <w:rsid w:val="002F470E"/>
    <w:rsid w:val="002F5F4B"/>
    <w:rsid w:val="00313113"/>
    <w:rsid w:val="00316F7C"/>
    <w:rsid w:val="00354C08"/>
    <w:rsid w:val="00355EAC"/>
    <w:rsid w:val="003E67AB"/>
    <w:rsid w:val="00451559"/>
    <w:rsid w:val="0047067D"/>
    <w:rsid w:val="004A157E"/>
    <w:rsid w:val="004C427E"/>
    <w:rsid w:val="004F59DC"/>
    <w:rsid w:val="0050076A"/>
    <w:rsid w:val="0050571F"/>
    <w:rsid w:val="00534CFE"/>
    <w:rsid w:val="005519F1"/>
    <w:rsid w:val="00556012"/>
    <w:rsid w:val="00584256"/>
    <w:rsid w:val="005D0E01"/>
    <w:rsid w:val="005F3C94"/>
    <w:rsid w:val="00630398"/>
    <w:rsid w:val="00632D04"/>
    <w:rsid w:val="00636C3C"/>
    <w:rsid w:val="00653E17"/>
    <w:rsid w:val="00683347"/>
    <w:rsid w:val="006C061A"/>
    <w:rsid w:val="006C713C"/>
    <w:rsid w:val="007833C5"/>
    <w:rsid w:val="007A437E"/>
    <w:rsid w:val="007A4B46"/>
    <w:rsid w:val="007C2291"/>
    <w:rsid w:val="00806B47"/>
    <w:rsid w:val="008A4CC6"/>
    <w:rsid w:val="008D6020"/>
    <w:rsid w:val="008F7588"/>
    <w:rsid w:val="00987649"/>
    <w:rsid w:val="009B5331"/>
    <w:rsid w:val="009C777D"/>
    <w:rsid w:val="009D5CCF"/>
    <w:rsid w:val="00A0484D"/>
    <w:rsid w:val="00A13D3C"/>
    <w:rsid w:val="00A327D1"/>
    <w:rsid w:val="00A56218"/>
    <w:rsid w:val="00A82338"/>
    <w:rsid w:val="00AD3188"/>
    <w:rsid w:val="00B26F81"/>
    <w:rsid w:val="00B35E42"/>
    <w:rsid w:val="00B63303"/>
    <w:rsid w:val="00B640FF"/>
    <w:rsid w:val="00B75FE6"/>
    <w:rsid w:val="00CB5996"/>
    <w:rsid w:val="00CB790D"/>
    <w:rsid w:val="00CC7E86"/>
    <w:rsid w:val="00CE3DE8"/>
    <w:rsid w:val="00D074C1"/>
    <w:rsid w:val="00D4619D"/>
    <w:rsid w:val="00D64B24"/>
    <w:rsid w:val="00D852BA"/>
    <w:rsid w:val="00D930A3"/>
    <w:rsid w:val="00D948D5"/>
    <w:rsid w:val="00DD0D57"/>
    <w:rsid w:val="00DD3351"/>
    <w:rsid w:val="00E74597"/>
    <w:rsid w:val="00F33600"/>
    <w:rsid w:val="00F63ADA"/>
    <w:rsid w:val="00FA4B58"/>
    <w:rsid w:val="00FD3B16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1F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1520F6"/>
    <w:rsid w:val="001C32C4"/>
    <w:rsid w:val="001D0073"/>
    <w:rsid w:val="004F4620"/>
    <w:rsid w:val="00506BB6"/>
    <w:rsid w:val="0074271C"/>
    <w:rsid w:val="0083717E"/>
    <w:rsid w:val="00890B0A"/>
    <w:rsid w:val="008F6340"/>
    <w:rsid w:val="00CD7115"/>
    <w:rsid w:val="00D66C0E"/>
    <w:rsid w:val="00D9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384</Words>
  <Characters>2192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FridkinaON</cp:lastModifiedBy>
  <cp:revision>29</cp:revision>
  <cp:lastPrinted>2022-10-18T08:20:00Z</cp:lastPrinted>
  <dcterms:created xsi:type="dcterms:W3CDTF">2019-02-13T07:12:00Z</dcterms:created>
  <dcterms:modified xsi:type="dcterms:W3CDTF">2024-11-11T07:23:00Z</dcterms:modified>
</cp:coreProperties>
</file>