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03" w:rsidRPr="005A264E" w:rsidRDefault="00257A03" w:rsidP="00257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64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7A03" w:rsidRPr="005A264E" w:rsidRDefault="00257A03" w:rsidP="00257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64E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257A03" w:rsidRPr="005A264E" w:rsidRDefault="00257A03" w:rsidP="00257A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64E">
        <w:rPr>
          <w:rFonts w:ascii="Times New Roman" w:hAnsi="Times New Roman" w:cs="Times New Roman"/>
          <w:sz w:val="28"/>
          <w:szCs w:val="28"/>
        </w:rPr>
        <w:t>проекта на соответствие антимонопольного законодательства</w:t>
      </w:r>
    </w:p>
    <w:p w:rsidR="00257A03" w:rsidRDefault="00257A03" w:rsidP="00257A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264E" w:rsidRDefault="00257A03" w:rsidP="005A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отдел аренды к</w:t>
      </w:r>
      <w:r w:rsidR="005A264E">
        <w:rPr>
          <w:rFonts w:ascii="Times New Roman" w:hAnsi="Times New Roman" w:cs="Times New Roman"/>
          <w:sz w:val="28"/>
          <w:szCs w:val="28"/>
        </w:rPr>
        <w:t>омитета имущественных отношений</w:t>
      </w:r>
      <w:r w:rsidR="005A26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города Мурманска уведомляет о начале проведения общественного обсуждения и сборе предложений и </w:t>
      </w:r>
      <w:r w:rsidR="005A264E">
        <w:rPr>
          <w:rFonts w:ascii="Times New Roman" w:hAnsi="Times New Roman" w:cs="Times New Roman"/>
          <w:sz w:val="28"/>
          <w:szCs w:val="28"/>
        </w:rPr>
        <w:t>замечаний организаций и граждан</w:t>
      </w:r>
      <w:r w:rsidR="005A26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анализа нормативного правового акта на соответствие антимонопольному законодательству в отношении проекта постановления администрации города Мурманска </w:t>
      </w:r>
      <w:r w:rsidR="00F34101" w:rsidRPr="00F34101">
        <w:rPr>
          <w:rFonts w:ascii="Times New Roman" w:hAnsi="Times New Roman" w:cs="Times New Roman"/>
          <w:sz w:val="28"/>
          <w:szCs w:val="28"/>
        </w:rPr>
        <w:t xml:space="preserve"> </w:t>
      </w:r>
      <w:r w:rsidR="005A2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A264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города Мурманска от 21.09.2012 № 2311 «Об утверждении административного регламента предоставления муниципальной услуги «Передача в аренду</w:t>
      </w:r>
      <w:proofErr w:type="gramEnd"/>
      <w:r w:rsidR="005A2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 города Мурманска, учитываемого в составе муниципальной казны города Мурманска (за исключением муниципальных земель)» (в ред. постановления от 11.06.2024 № 2102)</w:t>
      </w:r>
      <w:r w:rsidR="005A2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257A03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03" w:rsidRPr="00257A03" w:rsidRDefault="00257A03" w:rsidP="005A26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br/>
      </w:r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183038, г. Мурманск, ул. </w:t>
      </w:r>
      <w:proofErr w:type="gramStart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 (комитет имущественных отношений города Мурманска)</w:t>
      </w:r>
    </w:p>
    <w:p w:rsidR="00257A03" w:rsidRPr="00257A03" w:rsidRDefault="00257A03" w:rsidP="00257A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5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адресу электронной почты: </w:t>
      </w:r>
      <w:hyperlink r:id="rId5" w:history="1">
        <w:r w:rsidRPr="00257A03">
          <w:rPr>
            <w:rFonts w:ascii="Times New Roman" w:hAnsi="Times New Roman" w:cs="Times New Roman"/>
            <w:sz w:val="28"/>
            <w:szCs w:val="28"/>
          </w:rPr>
          <w:t>kio@citymurmansk.ru</w:t>
        </w:r>
      </w:hyperlink>
      <w:r w:rsidRPr="00257A03">
        <w:rPr>
          <w:rFonts w:ascii="Times New Roman" w:hAnsi="Times New Roman" w:cs="Times New Roman"/>
          <w:sz w:val="28"/>
          <w:szCs w:val="28"/>
        </w:rPr>
        <w:t>.</w:t>
      </w:r>
    </w:p>
    <w:p w:rsidR="00257A03" w:rsidRPr="00257A03" w:rsidRDefault="00257A03" w:rsidP="00257A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 и замечаний</w:t>
      </w:r>
      <w:r w:rsidRPr="0053200F">
        <w:rPr>
          <w:rFonts w:ascii="Times New Roman" w:hAnsi="Times New Roman" w:cs="Times New Roman"/>
          <w:sz w:val="28"/>
          <w:szCs w:val="28"/>
        </w:rPr>
        <w:t xml:space="preserve">: </w:t>
      </w:r>
      <w:r w:rsidRPr="0053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A26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264E">
        <w:rPr>
          <w:rFonts w:ascii="Times New Roman" w:hAnsi="Times New Roman" w:cs="Times New Roman"/>
          <w:sz w:val="28"/>
          <w:szCs w:val="28"/>
          <w:lang w:eastAsia="ru-RU"/>
        </w:rPr>
        <w:t>1.11</w:t>
      </w:r>
      <w:r w:rsidR="00F34101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D26C15" w:rsidRPr="0053200F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5A264E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195AE2" w:rsidRPr="005320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264E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26C15" w:rsidRPr="0053200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3410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32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A03" w:rsidRDefault="00257A03" w:rsidP="00257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A03" w:rsidRPr="00496AB4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B4">
        <w:rPr>
          <w:rFonts w:ascii="Times New Roman" w:hAnsi="Times New Roman" w:cs="Times New Roman"/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законодательства:</w:t>
      </w:r>
    </w:p>
    <w:p w:rsidR="00F329C1" w:rsidRDefault="00F329C1" w:rsidP="00496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496AB4" w:rsidRPr="00496AB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Мурманска от 17.11.2023 № 51</w:t>
      </w:r>
      <w:r w:rsidR="00496AB4" w:rsidRPr="00496AB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715</w:t>
      </w:r>
      <w:r w:rsidR="00496AB4" w:rsidRPr="00496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внесены изменения в Устав муниципального образования городской округ город-герой Мурманск, предусматривающие изменения модели организации местного самоуправления в городе Мурманске.</w:t>
      </w:r>
    </w:p>
    <w:p w:rsidR="00496AB4" w:rsidRPr="00496AB4" w:rsidRDefault="00F329C1" w:rsidP="00496AB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новой моделью организации местного самоуправления в городе Мурманске высшим выборным должностным лицом города Мурманска является Глава города Мурманска, который возглавляем администрацию города Мурманска</w:t>
      </w:r>
      <w:r w:rsidR="00496AB4" w:rsidRPr="0049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связи с чем предлагается внести </w:t>
      </w:r>
      <w:bookmarkStart w:id="0" w:name="_GoBack"/>
      <w:bookmarkEnd w:id="0"/>
      <w:r w:rsidR="00496AB4" w:rsidRPr="00496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соответствующие изменения в текст регламента.</w:t>
      </w:r>
    </w:p>
    <w:p w:rsidR="00257A03" w:rsidRPr="00496AB4" w:rsidRDefault="00257A03" w:rsidP="00257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B4">
        <w:rPr>
          <w:rFonts w:ascii="Times New Roman" w:hAnsi="Times New Roman" w:cs="Times New Roman"/>
          <w:sz w:val="28"/>
          <w:szCs w:val="28"/>
        </w:rPr>
        <w:t>Правоотношения, регулируемые настоящим проектом, не влияют на состояние конкуренции.</w:t>
      </w:r>
    </w:p>
    <w:p w:rsidR="00257A03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A03" w:rsidRDefault="00257A03" w:rsidP="0025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EB6" w:rsidRDefault="00D32EB6"/>
    <w:sectPr w:rsidR="00D3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8E"/>
    <w:rsid w:val="00195AE2"/>
    <w:rsid w:val="001E0871"/>
    <w:rsid w:val="00257A03"/>
    <w:rsid w:val="00270FDF"/>
    <w:rsid w:val="0048598F"/>
    <w:rsid w:val="00496AB4"/>
    <w:rsid w:val="0053200F"/>
    <w:rsid w:val="005A264E"/>
    <w:rsid w:val="005C60A1"/>
    <w:rsid w:val="005F738E"/>
    <w:rsid w:val="00895D13"/>
    <w:rsid w:val="00A64435"/>
    <w:rsid w:val="00CE3FF2"/>
    <w:rsid w:val="00D26C15"/>
    <w:rsid w:val="00D32EB6"/>
    <w:rsid w:val="00DA49D7"/>
    <w:rsid w:val="00EF032E"/>
    <w:rsid w:val="00F329C1"/>
    <w:rsid w:val="00F34101"/>
    <w:rsid w:val="00F9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7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7A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o@citymurmansk.ru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Бармина Евгения Юрьевна</dc:creator>
  <cp:keywords/>
  <dc:description/>
  <cp:lastModifiedBy>_Марков Игорь Васильевич</cp:lastModifiedBy>
  <cp:revision>15</cp:revision>
  <dcterms:created xsi:type="dcterms:W3CDTF">2020-01-16T12:28:00Z</dcterms:created>
  <dcterms:modified xsi:type="dcterms:W3CDTF">2024-10-31T09:06:00Z</dcterms:modified>
</cp:coreProperties>
</file>