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Pr="0052551F" w:rsidRDefault="006D3E6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1F">
        <w:rPr>
          <w:rFonts w:ascii="Times New Roman" w:hAnsi="Times New Roman" w:cs="Times New Roman"/>
          <w:sz w:val="28"/>
          <w:szCs w:val="28"/>
        </w:rPr>
        <w:t>«</w:t>
      </w:r>
      <w:r w:rsidR="00C946C5" w:rsidRPr="00C946C5">
        <w:rPr>
          <w:rFonts w:ascii="Times New Roman" w:hAnsi="Times New Roman" w:cs="Times New Roman"/>
          <w:sz w:val="28"/>
          <w:szCs w:val="28"/>
        </w:rPr>
        <w:t>Об утверждении проекта планировки и межевания территории в районе улицы Достоевского в Первомайском административном округе города Мурманска</w:t>
      </w:r>
      <w:r w:rsidRPr="0052551F">
        <w:rPr>
          <w:rFonts w:ascii="Times New Roman" w:hAnsi="Times New Roman" w:cs="Times New Roman"/>
          <w:sz w:val="28"/>
          <w:szCs w:val="28"/>
        </w:rPr>
        <w:t>».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3B53CC">
        <w:rPr>
          <w:rFonts w:ascii="Times New Roman" w:hAnsi="Times New Roman" w:cs="Times New Roman"/>
          <w:sz w:val="28"/>
          <w:szCs w:val="28"/>
        </w:rPr>
        <w:t>08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3B53CC">
        <w:rPr>
          <w:rFonts w:ascii="Times New Roman" w:hAnsi="Times New Roman" w:cs="Times New Roman"/>
          <w:sz w:val="28"/>
          <w:szCs w:val="28"/>
        </w:rPr>
        <w:t>10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52551F">
        <w:rPr>
          <w:rFonts w:ascii="Times New Roman" w:hAnsi="Times New Roman" w:cs="Times New Roman"/>
          <w:sz w:val="28"/>
          <w:szCs w:val="28"/>
        </w:rPr>
        <w:t>1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2551F">
        <w:rPr>
          <w:rFonts w:ascii="Times New Roman" w:hAnsi="Times New Roman" w:cs="Times New Roman"/>
          <w:sz w:val="28"/>
          <w:szCs w:val="28"/>
        </w:rPr>
        <w:t>11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C7151">
        <w:rPr>
          <w:rFonts w:ascii="Times New Roman" w:hAnsi="Times New Roman" w:cs="Times New Roman"/>
          <w:sz w:val="28"/>
          <w:szCs w:val="28"/>
        </w:rPr>
        <w:t>11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B53CC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C946C5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16</cp:revision>
  <cp:lastPrinted>2017-02-10T06:59:00Z</cp:lastPrinted>
  <dcterms:created xsi:type="dcterms:W3CDTF">2018-09-18T11:26:00Z</dcterms:created>
  <dcterms:modified xsi:type="dcterms:W3CDTF">2019-11-07T13:57:00Z</dcterms:modified>
</cp:coreProperties>
</file>