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B34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9974AC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7C1CF05C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7D3DF67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4D25864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9E2C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60C3CF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2E8BDEEB" w14:textId="4C954BCE"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6A6A1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A10">
        <w:rPr>
          <w:rFonts w:ascii="Times New Roman" w:eastAsia="Calibri" w:hAnsi="Times New Roman" w:cs="Times New Roman"/>
          <w:sz w:val="28"/>
          <w:szCs w:val="28"/>
        </w:rPr>
        <w:t>П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оряд</w:t>
      </w:r>
      <w:r w:rsidR="006A6A10">
        <w:rPr>
          <w:rFonts w:ascii="Times New Roman" w:eastAsia="Calibri" w:hAnsi="Times New Roman" w:cs="Times New Roman"/>
          <w:sz w:val="28"/>
          <w:szCs w:val="28"/>
        </w:rPr>
        <w:t>о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к предоставления субсидии некоммерческим организациям на финансовое обеспечение затрат, связанных с проведением мероприятий в области молодежной политики</w:t>
      </w:r>
      <w:r w:rsidR="006A6A10">
        <w:rPr>
          <w:rFonts w:ascii="Times New Roman" w:eastAsia="Calibri" w:hAnsi="Times New Roman" w:cs="Times New Roman"/>
          <w:sz w:val="28"/>
          <w:szCs w:val="28"/>
        </w:rPr>
        <w:t>, утвержденном постановлением администрации города Мурманска от 18.06.2021 № 16</w:t>
      </w:r>
      <w:r w:rsidR="006E5201">
        <w:rPr>
          <w:rFonts w:ascii="Times New Roman" w:eastAsia="Calibri" w:hAnsi="Times New Roman" w:cs="Times New Roman"/>
          <w:sz w:val="28"/>
          <w:szCs w:val="28"/>
        </w:rPr>
        <w:t>89</w:t>
      </w:r>
      <w:r w:rsidR="00D30B67" w:rsidRPr="00D30B67">
        <w:rPr>
          <w:rFonts w:ascii="Times New Roman" w:eastAsia="Calibri" w:hAnsi="Times New Roman"/>
          <w:sz w:val="28"/>
          <w:szCs w:val="28"/>
        </w:rPr>
        <w:t>»</w:t>
      </w:r>
      <w:r w:rsidR="00F91BE8" w:rsidRPr="00F91BE8">
        <w:t xml:space="preserve"> </w:t>
      </w:r>
      <w:r w:rsidR="00875BDC" w:rsidRPr="00875BDC">
        <w:rPr>
          <w:rFonts w:ascii="Times New Roman" w:eastAsia="Calibri" w:hAnsi="Times New Roman" w:cs="Times New Roman"/>
          <w:sz w:val="28"/>
          <w:szCs w:val="28"/>
        </w:rPr>
        <w:t>(в ред. постановлени</w:t>
      </w:r>
      <w:r w:rsidR="006E6C3B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91BE8" w:rsidRPr="00875BDC">
        <w:rPr>
          <w:rFonts w:ascii="Times New Roman" w:eastAsia="Calibri" w:hAnsi="Times New Roman" w:cs="Times New Roman"/>
          <w:sz w:val="28"/>
          <w:szCs w:val="28"/>
        </w:rPr>
        <w:t xml:space="preserve">от 09.12.2021 </w:t>
      </w:r>
      <w:r w:rsidR="006E6C3B">
        <w:rPr>
          <w:rFonts w:ascii="Times New Roman" w:eastAsia="Calibri" w:hAnsi="Times New Roman" w:cs="Times New Roman"/>
          <w:sz w:val="28"/>
          <w:szCs w:val="28"/>
        </w:rPr>
        <w:br/>
      </w:r>
      <w:r w:rsidR="00F91BE8" w:rsidRPr="00875BDC">
        <w:rPr>
          <w:rFonts w:ascii="Times New Roman" w:eastAsia="Calibri" w:hAnsi="Times New Roman" w:cs="Times New Roman"/>
          <w:sz w:val="28"/>
          <w:szCs w:val="28"/>
        </w:rPr>
        <w:t>№ 3154</w:t>
      </w:r>
      <w:r w:rsidR="00B047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4720" w:rsidRPr="00B04720">
        <w:rPr>
          <w:rFonts w:ascii="Times New Roman" w:eastAsia="Calibri" w:hAnsi="Times New Roman" w:cs="Times New Roman"/>
          <w:sz w:val="28"/>
          <w:szCs w:val="28"/>
        </w:rPr>
        <w:t>от 27.06.2022 № 1778</w:t>
      </w:r>
      <w:r w:rsidR="00875BDC" w:rsidRPr="00875BDC">
        <w:rPr>
          <w:rFonts w:ascii="Times New Roman" w:eastAsia="Calibri" w:hAnsi="Times New Roman" w:cs="Times New Roman"/>
          <w:sz w:val="28"/>
          <w:szCs w:val="28"/>
        </w:rPr>
        <w:t>)</w:t>
      </w:r>
      <w:r w:rsidR="00DA2BBF" w:rsidRPr="00875B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3BBA1" w14:textId="77777777"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71FCA9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22F6ABD3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C2A7B9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34D53E8E" w14:textId="208B197F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91BE8">
        <w:rPr>
          <w:rFonts w:ascii="Times New Roman" w:eastAsia="Calibri" w:hAnsi="Times New Roman" w:cs="Times New Roman"/>
          <w:sz w:val="28"/>
          <w:szCs w:val="28"/>
        </w:rPr>
        <w:t>2</w:t>
      </w:r>
      <w:r w:rsidR="00B04720">
        <w:rPr>
          <w:rFonts w:ascii="Times New Roman" w:eastAsia="Calibri" w:hAnsi="Times New Roman" w:cs="Times New Roman"/>
          <w:sz w:val="28"/>
          <w:szCs w:val="28"/>
        </w:rPr>
        <w:t>5</w:t>
      </w:r>
      <w:r w:rsid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91BE8">
        <w:rPr>
          <w:rFonts w:ascii="Times New Roman" w:eastAsia="Calibri" w:hAnsi="Times New Roman" w:cs="Times New Roman"/>
          <w:sz w:val="28"/>
          <w:szCs w:val="28"/>
        </w:rPr>
        <w:t>2</w:t>
      </w:r>
      <w:r w:rsidR="00B04720">
        <w:rPr>
          <w:rFonts w:ascii="Times New Roman" w:eastAsia="Calibri" w:hAnsi="Times New Roman" w:cs="Times New Roman"/>
          <w:sz w:val="28"/>
          <w:szCs w:val="28"/>
        </w:rPr>
        <w:t>7</w:t>
      </w:r>
      <w:r w:rsidR="00F91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>(включительно)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720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Times New Roman"/>
          <w:sz w:val="28"/>
          <w:szCs w:val="28"/>
        </w:rPr>
        <w:t>202</w:t>
      </w:r>
      <w:r w:rsidR="00F91BE8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CDA5A0" w14:textId="139EEB29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F91BE8">
        <w:rPr>
          <w:rFonts w:ascii="Times New Roman" w:eastAsia="Calibri" w:hAnsi="Times New Roman" w:cs="Courier New"/>
          <w:sz w:val="28"/>
          <w:szCs w:val="28"/>
        </w:rPr>
        <w:t>0</w:t>
      </w:r>
      <w:r w:rsidR="00B04720">
        <w:rPr>
          <w:rFonts w:ascii="Times New Roman" w:eastAsia="Calibri" w:hAnsi="Times New Roman" w:cs="Courier New"/>
          <w:sz w:val="28"/>
          <w:szCs w:val="28"/>
        </w:rPr>
        <w:t>2</w:t>
      </w:r>
      <w:r w:rsidR="00F91BE8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04720">
        <w:rPr>
          <w:rFonts w:ascii="Times New Roman" w:eastAsia="Calibri" w:hAnsi="Times New Roman" w:cs="Courier New"/>
          <w:sz w:val="28"/>
          <w:szCs w:val="28"/>
        </w:rPr>
        <w:t>декабря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</w:t>
      </w:r>
      <w:r w:rsidR="00F91BE8">
        <w:rPr>
          <w:rFonts w:ascii="Times New Roman" w:eastAsia="Calibri" w:hAnsi="Times New Roman" w:cs="Courier New"/>
          <w:sz w:val="28"/>
          <w:szCs w:val="28"/>
        </w:rPr>
        <w:t>2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3357D560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BA18D3B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0FB3E39B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032F7C9E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4FCC5B91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6A6A10"/>
    <w:rsid w:val="006E5201"/>
    <w:rsid w:val="006E6C3B"/>
    <w:rsid w:val="007100B5"/>
    <w:rsid w:val="007A3AA0"/>
    <w:rsid w:val="007F78C2"/>
    <w:rsid w:val="00860433"/>
    <w:rsid w:val="00875BDC"/>
    <w:rsid w:val="009966A4"/>
    <w:rsid w:val="00AD3EA4"/>
    <w:rsid w:val="00AF153F"/>
    <w:rsid w:val="00B04720"/>
    <w:rsid w:val="00B9661F"/>
    <w:rsid w:val="00CC609C"/>
    <w:rsid w:val="00D30B67"/>
    <w:rsid w:val="00D81A34"/>
    <w:rsid w:val="00DA2BBF"/>
    <w:rsid w:val="00F1648A"/>
    <w:rsid w:val="00F91BE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F303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17</cp:revision>
  <dcterms:created xsi:type="dcterms:W3CDTF">2017-01-10T06:57:00Z</dcterms:created>
  <dcterms:modified xsi:type="dcterms:W3CDTF">2022-11-24T12:51:00Z</dcterms:modified>
</cp:coreProperties>
</file>