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E46" w:rsidRDefault="006B2FF0" w:rsidP="00794FDA">
      <w:pPr>
        <w:pStyle w:val="a3"/>
        <w:ind w:right="-2"/>
        <w:rPr>
          <w:b/>
          <w:i/>
          <w:sz w:val="24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361950" cy="438150"/>
            <wp:effectExtent l="0" t="0" r="0" b="0"/>
            <wp:docPr id="1" name="Рисунок 1" descr="13_murmansk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3_murmansk_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E46" w:rsidRPr="00BF6ABC" w:rsidRDefault="008F0E46" w:rsidP="00FA0EC9">
      <w:pPr>
        <w:pStyle w:val="a3"/>
        <w:ind w:right="-2"/>
        <w:jc w:val="right"/>
        <w:rPr>
          <w:b/>
          <w:sz w:val="24"/>
        </w:rPr>
      </w:pPr>
    </w:p>
    <w:p w:rsidR="008F0E46" w:rsidRPr="00843443" w:rsidRDefault="008F0E46" w:rsidP="00843443">
      <w:pPr>
        <w:pStyle w:val="a3"/>
        <w:ind w:right="-2"/>
        <w:jc w:val="right"/>
        <w:rPr>
          <w:i/>
          <w:sz w:val="24"/>
          <w:u w:val="single"/>
        </w:rPr>
      </w:pPr>
      <w:r w:rsidRPr="00BF6ABC">
        <w:rPr>
          <w:b/>
          <w:sz w:val="24"/>
        </w:rPr>
        <w:t>АДМИНИСТРАЦИЯ ГОРОДА МУРМАНСКА</w:t>
      </w:r>
      <w:r w:rsidR="00843443">
        <w:rPr>
          <w:b/>
          <w:sz w:val="24"/>
        </w:rPr>
        <w:t xml:space="preserve">                     </w:t>
      </w:r>
      <w:r w:rsidR="00843443" w:rsidRPr="00843443">
        <w:rPr>
          <w:i/>
          <w:sz w:val="24"/>
          <w:u w:val="single"/>
        </w:rPr>
        <w:t>ПРОЕКТ</w:t>
      </w:r>
    </w:p>
    <w:p w:rsidR="008F0E46" w:rsidRPr="00BF6ABC" w:rsidRDefault="008F0E46" w:rsidP="00794FDA">
      <w:pPr>
        <w:pStyle w:val="a3"/>
        <w:ind w:right="-2"/>
        <w:rPr>
          <w:b/>
          <w:sz w:val="24"/>
        </w:rPr>
      </w:pPr>
      <w:r w:rsidRPr="00BF6ABC">
        <w:rPr>
          <w:b/>
          <w:sz w:val="24"/>
        </w:rPr>
        <w:t>КОМИТЕТ ПО ОБРАЗОВАНИЮ</w:t>
      </w:r>
    </w:p>
    <w:p w:rsidR="008F0E46" w:rsidRPr="00D2604D" w:rsidRDefault="008F0E46" w:rsidP="00794FDA">
      <w:pPr>
        <w:pStyle w:val="a3"/>
        <w:ind w:left="-284" w:right="-286"/>
        <w:rPr>
          <w:b/>
        </w:rPr>
      </w:pPr>
    </w:p>
    <w:p w:rsidR="008F0E46" w:rsidRDefault="008F0E46" w:rsidP="00794FDA">
      <w:pPr>
        <w:pStyle w:val="a3"/>
        <w:ind w:left="-284" w:right="-286"/>
        <w:rPr>
          <w:b/>
        </w:rPr>
      </w:pPr>
    </w:p>
    <w:p w:rsidR="008F0E46" w:rsidRPr="00794FDA" w:rsidRDefault="008F0E46" w:rsidP="00794FDA">
      <w:pPr>
        <w:jc w:val="center"/>
        <w:rPr>
          <w:rFonts w:ascii="Times New Roman" w:hAnsi="Times New Roman"/>
          <w:sz w:val="24"/>
          <w:szCs w:val="24"/>
        </w:rPr>
      </w:pPr>
      <w:r w:rsidRPr="00794FDA">
        <w:rPr>
          <w:rFonts w:ascii="Times New Roman" w:hAnsi="Times New Roman"/>
          <w:b/>
          <w:sz w:val="32"/>
          <w:szCs w:val="32"/>
        </w:rPr>
        <w:t>П Р И К А З</w:t>
      </w:r>
    </w:p>
    <w:p w:rsidR="008F0E46" w:rsidRDefault="008F0E46" w:rsidP="00A318FF">
      <w:pPr>
        <w:spacing w:line="240" w:lineRule="auto"/>
        <w:rPr>
          <w:rFonts w:ascii="Times New Roman" w:hAnsi="Times New Roman"/>
          <w:sz w:val="28"/>
          <w:szCs w:val="28"/>
        </w:rPr>
      </w:pPr>
      <w:r w:rsidRPr="00794FDA">
        <w:rPr>
          <w:rFonts w:ascii="Times New Roman" w:hAnsi="Times New Roman"/>
          <w:sz w:val="28"/>
          <w:szCs w:val="28"/>
        </w:rPr>
        <w:t>_</w:t>
      </w:r>
      <w:r w:rsidR="00DA27B5">
        <w:rPr>
          <w:rFonts w:ascii="Times New Roman" w:hAnsi="Times New Roman"/>
          <w:sz w:val="28"/>
          <w:szCs w:val="28"/>
        </w:rPr>
        <w:t>_____</w:t>
      </w:r>
      <w:r w:rsidRPr="00794FDA">
        <w:rPr>
          <w:rFonts w:ascii="Times New Roman" w:hAnsi="Times New Roman"/>
          <w:sz w:val="28"/>
          <w:szCs w:val="28"/>
        </w:rPr>
        <w:t>____</w:t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="00DA27B5">
        <w:rPr>
          <w:rFonts w:ascii="Times New Roman" w:hAnsi="Times New Roman"/>
          <w:sz w:val="28"/>
          <w:szCs w:val="28"/>
        </w:rPr>
        <w:tab/>
      </w:r>
      <w:r w:rsidR="00733B1E">
        <w:rPr>
          <w:rFonts w:ascii="Times New Roman" w:hAnsi="Times New Roman"/>
          <w:sz w:val="28"/>
          <w:szCs w:val="28"/>
        </w:rPr>
        <w:t xml:space="preserve">   </w:t>
      </w:r>
      <w:r w:rsidR="00FA0EC9">
        <w:rPr>
          <w:rFonts w:ascii="Times New Roman" w:hAnsi="Times New Roman"/>
          <w:sz w:val="28"/>
          <w:szCs w:val="28"/>
        </w:rPr>
        <w:t>__</w:t>
      </w:r>
      <w:r w:rsidRPr="00794FDA">
        <w:rPr>
          <w:rFonts w:ascii="Times New Roman" w:hAnsi="Times New Roman"/>
          <w:sz w:val="28"/>
          <w:szCs w:val="28"/>
        </w:rPr>
        <w:t>_</w:t>
      </w:r>
      <w:r w:rsidR="007C34EA">
        <w:rPr>
          <w:rFonts w:ascii="Times New Roman" w:hAnsi="Times New Roman"/>
          <w:sz w:val="28"/>
          <w:szCs w:val="28"/>
        </w:rPr>
        <w:t>_</w:t>
      </w:r>
      <w:r w:rsidRPr="00794FDA">
        <w:rPr>
          <w:rFonts w:ascii="Times New Roman" w:hAnsi="Times New Roman"/>
          <w:sz w:val="28"/>
          <w:szCs w:val="28"/>
        </w:rPr>
        <w:t>_</w:t>
      </w:r>
      <w:r w:rsidR="001D0CDB">
        <w:rPr>
          <w:rFonts w:ascii="Times New Roman" w:hAnsi="Times New Roman"/>
          <w:sz w:val="28"/>
          <w:szCs w:val="28"/>
        </w:rPr>
        <w:t>____</w:t>
      </w:r>
      <w:r w:rsidRPr="00794FDA">
        <w:rPr>
          <w:rFonts w:ascii="Times New Roman" w:hAnsi="Times New Roman"/>
          <w:sz w:val="28"/>
          <w:szCs w:val="28"/>
        </w:rPr>
        <w:t>_</w:t>
      </w:r>
    </w:p>
    <w:p w:rsidR="008F0E46" w:rsidRDefault="002C53DB" w:rsidP="00733B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DA27B5">
        <w:rPr>
          <w:rFonts w:ascii="Times New Roman" w:hAnsi="Times New Roman"/>
          <w:b/>
          <w:sz w:val="28"/>
          <w:szCs w:val="28"/>
        </w:rPr>
        <w:t xml:space="preserve">Приложение к </w:t>
      </w:r>
      <w:r>
        <w:rPr>
          <w:rFonts w:ascii="Times New Roman" w:hAnsi="Times New Roman"/>
          <w:b/>
          <w:sz w:val="28"/>
          <w:szCs w:val="28"/>
        </w:rPr>
        <w:t>приказ</w:t>
      </w:r>
      <w:r w:rsidR="00DA27B5">
        <w:rPr>
          <w:rFonts w:ascii="Times New Roman" w:hAnsi="Times New Roman"/>
          <w:b/>
          <w:sz w:val="28"/>
          <w:szCs w:val="28"/>
        </w:rPr>
        <w:t>у</w:t>
      </w:r>
      <w:r w:rsidR="00A22D2C">
        <w:rPr>
          <w:rFonts w:ascii="Times New Roman" w:hAnsi="Times New Roman"/>
          <w:b/>
          <w:sz w:val="28"/>
          <w:szCs w:val="28"/>
        </w:rPr>
        <w:t xml:space="preserve"> комитета по образованию администрации города Мурманска от 31.05.2016 № 960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733B1E" w:rsidRPr="00733B1E">
        <w:rPr>
          <w:rFonts w:ascii="Times New Roman" w:hAnsi="Times New Roman"/>
          <w:b/>
          <w:sz w:val="28"/>
          <w:szCs w:val="28"/>
        </w:rPr>
        <w:t>О</w:t>
      </w:r>
      <w:r w:rsidR="00A22D2C">
        <w:rPr>
          <w:rFonts w:ascii="Times New Roman" w:hAnsi="Times New Roman"/>
          <w:b/>
          <w:sz w:val="28"/>
          <w:szCs w:val="28"/>
        </w:rPr>
        <w:t>б утверждении нормативных затрат на обеспечение функций комитета по образованию администрации города Мурманска</w:t>
      </w:r>
      <w:r>
        <w:rPr>
          <w:rFonts w:ascii="Times New Roman" w:hAnsi="Times New Roman"/>
          <w:b/>
          <w:sz w:val="28"/>
          <w:szCs w:val="28"/>
        </w:rPr>
        <w:t>»</w:t>
      </w:r>
      <w:r w:rsidR="00CD20E5">
        <w:rPr>
          <w:rFonts w:ascii="Times New Roman" w:hAnsi="Times New Roman"/>
          <w:b/>
          <w:sz w:val="28"/>
          <w:szCs w:val="28"/>
        </w:rPr>
        <w:t xml:space="preserve"> </w:t>
      </w:r>
      <w:r w:rsidR="000627D7">
        <w:rPr>
          <w:rFonts w:ascii="Times New Roman" w:hAnsi="Times New Roman"/>
          <w:b/>
          <w:sz w:val="28"/>
          <w:szCs w:val="28"/>
        </w:rPr>
        <w:t>(в ред. от 05.07.20</w:t>
      </w:r>
      <w:r w:rsidR="00A22D2C">
        <w:rPr>
          <w:rFonts w:ascii="Times New Roman" w:hAnsi="Times New Roman"/>
          <w:b/>
          <w:sz w:val="28"/>
          <w:szCs w:val="28"/>
        </w:rPr>
        <w:t>17 № 1298, от 06.11.2018 № 2094, от 14.05.2020 № 745</w:t>
      </w:r>
      <w:r w:rsidR="005F1EA0">
        <w:rPr>
          <w:rFonts w:ascii="Times New Roman" w:hAnsi="Times New Roman"/>
          <w:b/>
          <w:sz w:val="28"/>
          <w:szCs w:val="28"/>
        </w:rPr>
        <w:t>, от 03.05.2023 № 1016</w:t>
      </w:r>
      <w:r w:rsidR="00B81DE1">
        <w:rPr>
          <w:rFonts w:ascii="Times New Roman" w:hAnsi="Times New Roman"/>
          <w:b/>
          <w:sz w:val="28"/>
          <w:szCs w:val="28"/>
        </w:rPr>
        <w:t xml:space="preserve">, </w:t>
      </w:r>
      <w:r w:rsidR="00B81DE1" w:rsidRPr="00B81DE1">
        <w:rPr>
          <w:rFonts w:ascii="Times New Roman" w:hAnsi="Times New Roman"/>
          <w:b/>
          <w:sz w:val="28"/>
          <w:szCs w:val="28"/>
        </w:rPr>
        <w:t>от 23.11.2023 № 2398</w:t>
      </w:r>
      <w:r w:rsidR="00977BFD">
        <w:rPr>
          <w:rFonts w:ascii="Times New Roman" w:hAnsi="Times New Roman"/>
          <w:b/>
          <w:sz w:val="28"/>
          <w:szCs w:val="28"/>
        </w:rPr>
        <w:t>, от 16.07.2024 №1323</w:t>
      </w:r>
      <w:r w:rsidR="00A22D2C">
        <w:rPr>
          <w:rFonts w:ascii="Times New Roman" w:hAnsi="Times New Roman"/>
          <w:b/>
          <w:sz w:val="28"/>
          <w:szCs w:val="28"/>
        </w:rPr>
        <w:t>)</w:t>
      </w:r>
    </w:p>
    <w:p w:rsidR="00733B1E" w:rsidRPr="00733B1E" w:rsidRDefault="00733B1E" w:rsidP="00733B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B1E" w:rsidRPr="00FA0EC9" w:rsidRDefault="00DC120A" w:rsidP="00733B1E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Мурманска от 20.11.2015 № 3217 «Об утверждении требований к порядку разработки и принятия правовых актов о нормировании в  сфере закупок товаров, работ, услуг для обеспечения муниципальных нужд</w:t>
      </w:r>
      <w:r w:rsidR="003B18CF">
        <w:rPr>
          <w:rFonts w:ascii="Times New Roman" w:hAnsi="Times New Roman"/>
          <w:sz w:val="28"/>
          <w:szCs w:val="28"/>
        </w:rPr>
        <w:t>, содержанию указанных актов и обеспечению их исполнения</w:t>
      </w:r>
      <w:r>
        <w:rPr>
          <w:rFonts w:ascii="Times New Roman" w:hAnsi="Times New Roman"/>
          <w:sz w:val="28"/>
          <w:szCs w:val="28"/>
        </w:rPr>
        <w:t>»</w:t>
      </w:r>
      <w:r w:rsidR="003B18C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постановлением администрации города Мурманска от 23.12.2015</w:t>
      </w:r>
      <w:r w:rsidR="003B18CF">
        <w:rPr>
          <w:rFonts w:ascii="Times New Roman" w:hAnsi="Times New Roman"/>
          <w:sz w:val="28"/>
          <w:szCs w:val="28"/>
        </w:rPr>
        <w:t xml:space="preserve">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 </w:t>
      </w:r>
      <w:r w:rsidR="003B18CF" w:rsidRPr="00FA0EC9">
        <w:rPr>
          <w:rFonts w:ascii="Times New Roman" w:hAnsi="Times New Roman"/>
          <w:b/>
          <w:sz w:val="28"/>
          <w:szCs w:val="28"/>
        </w:rPr>
        <w:t>приказываю:</w:t>
      </w:r>
    </w:p>
    <w:p w:rsidR="003B18CF" w:rsidRDefault="003B18CF" w:rsidP="00733B1E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изменения в</w:t>
      </w:r>
      <w:r w:rsidR="00D76D58">
        <w:rPr>
          <w:rFonts w:ascii="Times New Roman" w:hAnsi="Times New Roman"/>
          <w:sz w:val="28"/>
          <w:szCs w:val="28"/>
        </w:rPr>
        <w:t xml:space="preserve"> </w:t>
      </w:r>
      <w:r w:rsidR="00B81DE1">
        <w:rPr>
          <w:rFonts w:ascii="Times New Roman" w:hAnsi="Times New Roman"/>
          <w:sz w:val="28"/>
          <w:szCs w:val="28"/>
        </w:rPr>
        <w:t>пункт 10</w:t>
      </w:r>
      <w:r w:rsidR="00DC6AB7">
        <w:rPr>
          <w:rFonts w:ascii="Times New Roman" w:hAnsi="Times New Roman"/>
          <w:sz w:val="28"/>
          <w:szCs w:val="28"/>
        </w:rPr>
        <w:t xml:space="preserve"> раздела </w:t>
      </w:r>
      <w:r w:rsidR="00B81DE1">
        <w:rPr>
          <w:rFonts w:ascii="Times New Roman" w:hAnsi="Times New Roman"/>
          <w:sz w:val="28"/>
          <w:szCs w:val="28"/>
          <w:lang w:val="en-US"/>
        </w:rPr>
        <w:t>I</w:t>
      </w:r>
      <w:r w:rsidR="00DC6AB7">
        <w:rPr>
          <w:rFonts w:ascii="Times New Roman" w:hAnsi="Times New Roman"/>
          <w:sz w:val="28"/>
          <w:szCs w:val="28"/>
        </w:rPr>
        <w:t xml:space="preserve">. </w:t>
      </w:r>
      <w:r w:rsidR="00B81DE1" w:rsidRPr="00B81DE1">
        <w:rPr>
          <w:rFonts w:ascii="Times New Roman" w:hAnsi="Times New Roman"/>
          <w:sz w:val="28"/>
          <w:szCs w:val="28"/>
        </w:rPr>
        <w:t>Затраты на информационно-коммуникационные технологии</w:t>
      </w:r>
      <w:r w:rsidR="005F1EA0">
        <w:rPr>
          <w:rFonts w:ascii="Times New Roman" w:hAnsi="Times New Roman"/>
          <w:sz w:val="28"/>
          <w:szCs w:val="28"/>
        </w:rPr>
        <w:t xml:space="preserve"> </w:t>
      </w:r>
      <w:r w:rsidR="00DC6AB7">
        <w:rPr>
          <w:rFonts w:ascii="Times New Roman" w:hAnsi="Times New Roman"/>
          <w:sz w:val="28"/>
          <w:szCs w:val="28"/>
        </w:rPr>
        <w:t>Приложения</w:t>
      </w:r>
      <w:r w:rsidR="00D76D58">
        <w:rPr>
          <w:rFonts w:ascii="Times New Roman" w:hAnsi="Times New Roman"/>
          <w:sz w:val="28"/>
          <w:szCs w:val="28"/>
        </w:rPr>
        <w:t xml:space="preserve"> к Перечню</w:t>
      </w:r>
      <w:r>
        <w:rPr>
          <w:rFonts w:ascii="Times New Roman" w:hAnsi="Times New Roman"/>
          <w:sz w:val="28"/>
          <w:szCs w:val="28"/>
        </w:rPr>
        <w:t xml:space="preserve"> </w:t>
      </w:r>
      <w:r w:rsidR="00D76D58">
        <w:rPr>
          <w:rFonts w:ascii="Times New Roman" w:hAnsi="Times New Roman"/>
          <w:sz w:val="28"/>
          <w:szCs w:val="28"/>
        </w:rPr>
        <w:t xml:space="preserve">нормативных затрат на обеспечение функций комитета по образованию администрации города Мурманска </w:t>
      </w:r>
      <w:r w:rsidR="00D76D58" w:rsidRPr="00D76D58">
        <w:rPr>
          <w:rFonts w:ascii="Times New Roman" w:hAnsi="Times New Roman"/>
          <w:sz w:val="28"/>
          <w:szCs w:val="28"/>
        </w:rPr>
        <w:t>от 31.05.2016 № 960 «Об утверждении нормативных затрат на обеспечение функций комитета по образованию администрации города Мурманска» (в ред. от 05.07.20217 № 1298, от 06.11.2018 № 2094, от 14.05.2020 № 745</w:t>
      </w:r>
      <w:r w:rsidR="005F1EA0">
        <w:rPr>
          <w:rFonts w:ascii="Times New Roman" w:hAnsi="Times New Roman"/>
          <w:sz w:val="28"/>
          <w:szCs w:val="28"/>
        </w:rPr>
        <w:t>, от 03.05.2023 № 1016</w:t>
      </w:r>
      <w:r w:rsidR="00977BFD">
        <w:rPr>
          <w:rFonts w:ascii="Times New Roman" w:hAnsi="Times New Roman"/>
          <w:sz w:val="28"/>
          <w:szCs w:val="28"/>
        </w:rPr>
        <w:t xml:space="preserve">, </w:t>
      </w:r>
      <w:r w:rsidR="00977BFD" w:rsidRPr="00977BFD">
        <w:rPr>
          <w:rFonts w:ascii="Times New Roman" w:hAnsi="Times New Roman"/>
          <w:sz w:val="28"/>
          <w:szCs w:val="28"/>
        </w:rPr>
        <w:t>от 16.07.2024 №</w:t>
      </w:r>
      <w:r w:rsidR="00977BFD">
        <w:rPr>
          <w:rFonts w:ascii="Times New Roman" w:hAnsi="Times New Roman"/>
          <w:sz w:val="28"/>
          <w:szCs w:val="28"/>
        </w:rPr>
        <w:t xml:space="preserve"> </w:t>
      </w:r>
      <w:r w:rsidR="00977BFD" w:rsidRPr="00977BFD">
        <w:rPr>
          <w:rFonts w:ascii="Times New Roman" w:hAnsi="Times New Roman"/>
          <w:sz w:val="28"/>
          <w:szCs w:val="28"/>
        </w:rPr>
        <w:t>1323</w:t>
      </w:r>
      <w:r w:rsidR="00D76D58" w:rsidRPr="00D76D58">
        <w:rPr>
          <w:rFonts w:ascii="Times New Roman" w:hAnsi="Times New Roman"/>
          <w:sz w:val="28"/>
          <w:szCs w:val="28"/>
        </w:rPr>
        <w:t>)</w:t>
      </w:r>
      <w:r w:rsidR="00DC6AB7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977BFD" w:rsidRPr="00977BFD" w:rsidRDefault="00DC6AB7" w:rsidP="00977BFD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81DE1">
        <w:rPr>
          <w:rFonts w:ascii="Times New Roman" w:hAnsi="Times New Roman"/>
          <w:sz w:val="28"/>
          <w:szCs w:val="28"/>
        </w:rPr>
        <w:t>10</w:t>
      </w:r>
      <w:r w:rsidR="005F1EA0">
        <w:rPr>
          <w:rFonts w:ascii="Times New Roman" w:hAnsi="Times New Roman"/>
          <w:sz w:val="28"/>
          <w:szCs w:val="28"/>
        </w:rPr>
        <w:t>.</w:t>
      </w:r>
      <w:r w:rsidR="00B81DE1">
        <w:rPr>
          <w:rFonts w:ascii="Times New Roman" w:hAnsi="Times New Roman"/>
          <w:sz w:val="28"/>
          <w:szCs w:val="28"/>
        </w:rPr>
        <w:t xml:space="preserve"> </w:t>
      </w:r>
      <w:r w:rsidR="00977BFD" w:rsidRPr="00977BFD">
        <w:rPr>
          <w:rFonts w:ascii="Times New Roman" w:hAnsi="Times New Roman"/>
          <w:sz w:val="28"/>
          <w:szCs w:val="28"/>
        </w:rPr>
        <w:t>Затраты на оплату услуг по адаптации и сопровождению экземпляров справочных правовых систем (</w:t>
      </w:r>
      <w:proofErr w:type="spellStart"/>
      <w:r w:rsidR="00977BFD" w:rsidRPr="00977BFD">
        <w:rPr>
          <w:rFonts w:ascii="Times New Roman" w:hAnsi="Times New Roman"/>
          <w:sz w:val="28"/>
          <w:szCs w:val="28"/>
        </w:rPr>
        <w:t>З</w:t>
      </w:r>
      <w:r w:rsidR="00977BFD" w:rsidRPr="00977BFD">
        <w:rPr>
          <w:rFonts w:ascii="Times New Roman" w:hAnsi="Times New Roman"/>
          <w:sz w:val="28"/>
          <w:szCs w:val="28"/>
          <w:vertAlign w:val="subscript"/>
        </w:rPr>
        <w:t>сспс</w:t>
      </w:r>
      <w:proofErr w:type="spellEnd"/>
      <w:r w:rsidR="00977BFD" w:rsidRPr="00977BFD"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977BFD" w:rsidRPr="005B7644" w:rsidRDefault="00977BFD" w:rsidP="00977BFD">
      <w:pPr>
        <w:widowControl w:val="0"/>
        <w:autoSpaceDE w:val="0"/>
        <w:autoSpaceDN w:val="0"/>
        <w:rPr>
          <w:szCs w:val="24"/>
        </w:rPr>
      </w:pPr>
    </w:p>
    <w:p w:rsidR="00977BFD" w:rsidRPr="005B7644" w:rsidRDefault="00977BFD" w:rsidP="00977BFD">
      <w:pPr>
        <w:widowControl w:val="0"/>
        <w:autoSpaceDE w:val="0"/>
        <w:autoSpaceDN w:val="0"/>
        <w:jc w:val="center"/>
        <w:rPr>
          <w:szCs w:val="24"/>
        </w:rPr>
      </w:pPr>
      <w:r w:rsidRPr="005B7644">
        <w:rPr>
          <w:noProof/>
          <w:position w:val="-26"/>
          <w:szCs w:val="24"/>
        </w:rPr>
        <w:drawing>
          <wp:inline distT="0" distB="0" distL="0" distR="0" wp14:anchorId="435C6255" wp14:editId="4A352D6C">
            <wp:extent cx="1041400" cy="476885"/>
            <wp:effectExtent l="0" t="0" r="0" b="0"/>
            <wp:docPr id="3" name="Рисунок 3" descr="base_23639_95333_327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base_23639_95333_32786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BFD" w:rsidRPr="005B7644" w:rsidRDefault="00977BFD" w:rsidP="00977BFD">
      <w:pPr>
        <w:widowControl w:val="0"/>
        <w:autoSpaceDE w:val="0"/>
        <w:autoSpaceDN w:val="0"/>
        <w:rPr>
          <w:szCs w:val="24"/>
        </w:rPr>
      </w:pPr>
    </w:p>
    <w:p w:rsidR="00977BFD" w:rsidRPr="00977BFD" w:rsidRDefault="00977BFD" w:rsidP="00977BFD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77BFD">
        <w:rPr>
          <w:rFonts w:ascii="Times New Roman" w:hAnsi="Times New Roman"/>
          <w:sz w:val="28"/>
          <w:szCs w:val="28"/>
        </w:rPr>
        <w:t xml:space="preserve">где </w:t>
      </w:r>
      <w:proofErr w:type="spellStart"/>
      <w:r w:rsidRPr="00977BFD">
        <w:rPr>
          <w:rFonts w:ascii="Times New Roman" w:hAnsi="Times New Roman"/>
          <w:sz w:val="28"/>
          <w:szCs w:val="28"/>
        </w:rPr>
        <w:t>P</w:t>
      </w:r>
      <w:r w:rsidRPr="00977BFD">
        <w:rPr>
          <w:rFonts w:ascii="Times New Roman" w:hAnsi="Times New Roman"/>
          <w:sz w:val="28"/>
          <w:szCs w:val="28"/>
          <w:vertAlign w:val="subscript"/>
        </w:rPr>
        <w:t>iсспс</w:t>
      </w:r>
      <w:proofErr w:type="spellEnd"/>
      <w:r w:rsidRPr="00977BFD">
        <w:rPr>
          <w:rFonts w:ascii="Times New Roman" w:hAnsi="Times New Roman"/>
          <w:sz w:val="28"/>
          <w:szCs w:val="28"/>
        </w:rPr>
        <w:t xml:space="preserve"> - цена адаптации и сопровождения экземпляров i-й справочной правовой системы, определяемая согласно перечню услуг по адаптации и сопровождению справочной правовой системы и нормативным трудозатратам на их оказание, установленным в эксплуатационной документации или утвержденном регламенте оказания услуг по адаптации и сопровождению справочных правовых систем.</w:t>
      </w:r>
    </w:p>
    <w:p w:rsidR="00B81DE1" w:rsidRPr="00B81DE1" w:rsidRDefault="00977BFD" w:rsidP="00977BFD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color w:val="000000"/>
          <w:sz w:val="28"/>
          <w:lang w:eastAsia="en-US"/>
        </w:rPr>
      </w:pPr>
      <w:r w:rsidRPr="00977BFD">
        <w:rPr>
          <w:rFonts w:ascii="Times New Roman" w:hAnsi="Times New Roman"/>
          <w:sz w:val="28"/>
          <w:szCs w:val="28"/>
        </w:rPr>
        <w:t>Расчет производится в соответствии с нормативами согласно таблице</w:t>
      </w:r>
      <w:r w:rsidR="00B81DE1" w:rsidRPr="00B81DE1">
        <w:rPr>
          <w:rFonts w:ascii="Times New Roman" w:hAnsi="Times New Roman"/>
          <w:color w:val="000000"/>
          <w:sz w:val="28"/>
          <w:lang w:eastAsia="en-US"/>
        </w:rPr>
        <w:t>№ 10.</w:t>
      </w:r>
    </w:p>
    <w:p w:rsidR="00B81DE1" w:rsidRPr="00B81DE1" w:rsidRDefault="00B81DE1" w:rsidP="00B81DE1">
      <w:pPr>
        <w:spacing w:after="3" w:line="265" w:lineRule="auto"/>
        <w:ind w:left="10" w:right="14" w:hanging="10"/>
        <w:jc w:val="right"/>
        <w:rPr>
          <w:rFonts w:ascii="Times New Roman" w:hAnsi="Times New Roman"/>
          <w:color w:val="000000"/>
          <w:sz w:val="28"/>
          <w:lang w:val="en-US" w:eastAsia="en-US"/>
        </w:rPr>
      </w:pPr>
      <w:proofErr w:type="spellStart"/>
      <w:r w:rsidRPr="00B81DE1">
        <w:rPr>
          <w:rFonts w:ascii="Times New Roman" w:hAnsi="Times New Roman"/>
          <w:color w:val="000000"/>
          <w:sz w:val="28"/>
          <w:lang w:val="en-US" w:eastAsia="en-US"/>
        </w:rPr>
        <w:t>Таблица</w:t>
      </w:r>
      <w:proofErr w:type="spellEnd"/>
      <w:r w:rsidRPr="00B81DE1">
        <w:rPr>
          <w:rFonts w:ascii="Times New Roman" w:hAnsi="Times New Roman"/>
          <w:color w:val="000000"/>
          <w:sz w:val="28"/>
          <w:lang w:val="en-US" w:eastAsia="en-US"/>
        </w:rPr>
        <w:t xml:space="preserve"> № 10</w:t>
      </w:r>
    </w:p>
    <w:tbl>
      <w:tblPr>
        <w:tblW w:w="9470" w:type="dxa"/>
        <w:tblInd w:w="166" w:type="dxa"/>
        <w:tblCellMar>
          <w:top w:w="24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113"/>
        <w:gridCol w:w="4955"/>
        <w:gridCol w:w="3402"/>
      </w:tblGrid>
      <w:tr w:rsidR="00B81DE1" w:rsidRPr="00B81DE1" w:rsidTr="00977BFD">
        <w:trPr>
          <w:trHeight w:val="552"/>
        </w:trPr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81DE1" w:rsidRPr="00B81DE1" w:rsidRDefault="00B81DE1" w:rsidP="00B81DE1">
            <w:pPr>
              <w:spacing w:after="0" w:line="259" w:lineRule="auto"/>
              <w:ind w:left="141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 w:rsidRPr="00B81DE1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81DE1" w:rsidRPr="00B81DE1" w:rsidRDefault="00B81DE1" w:rsidP="00B81DE1">
            <w:pPr>
              <w:spacing w:after="0" w:line="259" w:lineRule="auto"/>
              <w:ind w:left="7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B81DE1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B81DE1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81DE1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справочно-правовой</w:t>
            </w:r>
            <w:proofErr w:type="spellEnd"/>
            <w:r w:rsidRPr="00B81DE1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81DE1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системы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81DE1" w:rsidRPr="00B81DE1" w:rsidRDefault="00B81DE1" w:rsidP="00B81DE1">
            <w:pPr>
              <w:spacing w:after="0" w:line="259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81DE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Цена сопровождения в </w:t>
            </w:r>
            <w:r w:rsidR="00977BF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год (не более) руб.</w:t>
            </w:r>
          </w:p>
        </w:tc>
      </w:tr>
      <w:tr w:rsidR="00B81DE1" w:rsidRPr="00B81DE1" w:rsidTr="00977BFD">
        <w:trPr>
          <w:trHeight w:val="281"/>
        </w:trPr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81DE1" w:rsidRPr="00B81DE1" w:rsidRDefault="00B81DE1" w:rsidP="00B81DE1">
            <w:pPr>
              <w:spacing w:after="0" w:line="259" w:lineRule="auto"/>
              <w:ind w:left="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 w:rsidRPr="00B81DE1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81DE1" w:rsidRPr="00B81DE1" w:rsidRDefault="00B81DE1" w:rsidP="00B81DE1">
            <w:pPr>
              <w:spacing w:after="0" w:line="259" w:lineRule="auto"/>
              <w:ind w:right="1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 w:rsidRPr="00B81DE1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81DE1" w:rsidRPr="00B81DE1" w:rsidRDefault="00977BFD" w:rsidP="00B81DE1">
            <w:pPr>
              <w:spacing w:after="0" w:line="259" w:lineRule="auto"/>
              <w:ind w:right="1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</w:tr>
      <w:tr w:rsidR="00B81DE1" w:rsidRPr="00B81DE1" w:rsidTr="00977BFD">
        <w:trPr>
          <w:trHeight w:val="281"/>
        </w:trPr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81DE1" w:rsidRPr="00B81DE1" w:rsidRDefault="00B81DE1" w:rsidP="00B81DE1">
            <w:pPr>
              <w:spacing w:after="0" w:line="259" w:lineRule="auto"/>
              <w:ind w:right="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 w:rsidRPr="00B81DE1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81DE1" w:rsidRPr="00B81DE1" w:rsidRDefault="00FA092B" w:rsidP="00B81DE1">
            <w:pPr>
              <w:spacing w:after="0" w:line="259" w:lineRule="auto"/>
              <w:ind w:left="7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СПС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Консу</w:t>
            </w:r>
            <w:r w:rsidR="00B81DE1" w:rsidRPr="00B81DE1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льтант</w:t>
            </w:r>
            <w:proofErr w:type="spellEnd"/>
            <w:r w:rsidR="00B81DE1" w:rsidRPr="00B81DE1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B81DE1" w:rsidRPr="00B81DE1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Плюс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81DE1" w:rsidRPr="00B81DE1" w:rsidRDefault="00F10C8E" w:rsidP="00B81DE1">
            <w:pPr>
              <w:spacing w:after="0" w:line="259" w:lineRule="auto"/>
              <w:ind w:right="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1 200 000,00</w:t>
            </w:r>
          </w:p>
        </w:tc>
      </w:tr>
    </w:tbl>
    <w:p w:rsidR="00F10C8E" w:rsidRDefault="00F10C8E" w:rsidP="00733B1E">
      <w:pPr>
        <w:tabs>
          <w:tab w:val="left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3771A" w:rsidRDefault="00733B1E" w:rsidP="00733B1E">
      <w:pPr>
        <w:tabs>
          <w:tab w:val="left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3771A">
        <w:rPr>
          <w:rFonts w:ascii="Times New Roman" w:hAnsi="Times New Roman"/>
          <w:sz w:val="28"/>
          <w:szCs w:val="28"/>
        </w:rPr>
        <w:t xml:space="preserve"> Настоящий приказ вступает в силу со дня подписания и распространяет свое действие на право</w:t>
      </w:r>
      <w:r w:rsidR="008718A4">
        <w:rPr>
          <w:rFonts w:ascii="Times New Roman" w:hAnsi="Times New Roman"/>
          <w:sz w:val="28"/>
          <w:szCs w:val="28"/>
        </w:rPr>
        <w:t xml:space="preserve">отношения в рамках оказания </w:t>
      </w:r>
      <w:r w:rsidR="008718A4" w:rsidRPr="00977BFD">
        <w:rPr>
          <w:rFonts w:ascii="Times New Roman" w:hAnsi="Times New Roman"/>
          <w:sz w:val="28"/>
          <w:szCs w:val="28"/>
        </w:rPr>
        <w:t>услуг по адаптации и сопровождению экземпляров справочных правовых систем</w:t>
      </w:r>
      <w:r w:rsidR="008718A4">
        <w:rPr>
          <w:rFonts w:ascii="Times New Roman" w:hAnsi="Times New Roman"/>
          <w:sz w:val="28"/>
          <w:szCs w:val="28"/>
        </w:rPr>
        <w:t>,</w:t>
      </w:r>
      <w:r w:rsidR="008718A4" w:rsidRPr="00977BFD">
        <w:rPr>
          <w:rFonts w:ascii="Times New Roman" w:hAnsi="Times New Roman"/>
          <w:sz w:val="28"/>
          <w:szCs w:val="28"/>
        </w:rPr>
        <w:t xml:space="preserve"> </w:t>
      </w:r>
      <w:r w:rsidR="00C3771A">
        <w:rPr>
          <w:rFonts w:ascii="Times New Roman" w:hAnsi="Times New Roman"/>
          <w:sz w:val="28"/>
          <w:szCs w:val="28"/>
        </w:rPr>
        <w:t>возникшие с 01.03.2025 года.</w:t>
      </w:r>
    </w:p>
    <w:p w:rsidR="00812CF8" w:rsidRDefault="00733B1E" w:rsidP="00733B1E">
      <w:pPr>
        <w:tabs>
          <w:tab w:val="left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718A4">
        <w:rPr>
          <w:rFonts w:ascii="Times New Roman" w:hAnsi="Times New Roman"/>
          <w:sz w:val="28"/>
          <w:szCs w:val="28"/>
        </w:rPr>
        <w:t xml:space="preserve">3. </w:t>
      </w:r>
      <w:r w:rsidR="00927332">
        <w:rPr>
          <w:rFonts w:ascii="Times New Roman" w:hAnsi="Times New Roman"/>
          <w:sz w:val="28"/>
          <w:szCs w:val="28"/>
        </w:rPr>
        <w:t>Отделу муниципальных закупок МБУО ЦБ (</w:t>
      </w:r>
      <w:proofErr w:type="spellStart"/>
      <w:r w:rsidR="00927332">
        <w:rPr>
          <w:rFonts w:ascii="Times New Roman" w:hAnsi="Times New Roman"/>
          <w:sz w:val="28"/>
          <w:szCs w:val="28"/>
        </w:rPr>
        <w:t>Овчинникова</w:t>
      </w:r>
      <w:proofErr w:type="spellEnd"/>
      <w:r w:rsidR="00927332">
        <w:rPr>
          <w:rFonts w:ascii="Times New Roman" w:hAnsi="Times New Roman"/>
          <w:sz w:val="28"/>
          <w:szCs w:val="28"/>
        </w:rPr>
        <w:t xml:space="preserve"> Е.А.) </w:t>
      </w:r>
      <w:r w:rsidR="00812CF8">
        <w:rPr>
          <w:rFonts w:ascii="Times New Roman" w:hAnsi="Times New Roman"/>
          <w:sz w:val="28"/>
          <w:szCs w:val="28"/>
        </w:rPr>
        <w:t>осуществить размещение не позднее семи рабочих дней со дня принятия настоящего приказа в единой информационной системе в сфере закупок.</w:t>
      </w:r>
    </w:p>
    <w:p w:rsidR="00F10C8E" w:rsidRPr="00977BFD" w:rsidRDefault="008718A4" w:rsidP="00977BFD">
      <w:pPr>
        <w:tabs>
          <w:tab w:val="left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12CF8">
        <w:rPr>
          <w:rFonts w:ascii="Times New Roman" w:hAnsi="Times New Roman"/>
          <w:sz w:val="28"/>
          <w:szCs w:val="28"/>
        </w:rPr>
        <w:t xml:space="preserve">. </w:t>
      </w:r>
      <w:r w:rsidR="002C53DB" w:rsidRPr="00733B1E">
        <w:rPr>
          <w:rFonts w:ascii="Times New Roman" w:hAnsi="Times New Roman"/>
          <w:sz w:val="28"/>
          <w:szCs w:val="28"/>
        </w:rPr>
        <w:t xml:space="preserve">Контроль </w:t>
      </w:r>
      <w:r w:rsidR="00812CF8">
        <w:rPr>
          <w:rFonts w:ascii="Times New Roman" w:hAnsi="Times New Roman"/>
          <w:sz w:val="28"/>
          <w:szCs w:val="28"/>
        </w:rPr>
        <w:t>за исполнением</w:t>
      </w:r>
      <w:r w:rsidR="002C53DB" w:rsidRPr="00733B1E">
        <w:rPr>
          <w:rFonts w:ascii="Times New Roman" w:hAnsi="Times New Roman"/>
          <w:sz w:val="28"/>
          <w:szCs w:val="28"/>
        </w:rPr>
        <w:t xml:space="preserve"> настоящего приказа </w:t>
      </w:r>
      <w:r w:rsidR="00977BFD">
        <w:rPr>
          <w:rFonts w:ascii="Times New Roman" w:hAnsi="Times New Roman"/>
          <w:sz w:val="28"/>
          <w:szCs w:val="28"/>
        </w:rPr>
        <w:t xml:space="preserve">возложить на </w:t>
      </w:r>
      <w:r w:rsidR="00977BFD" w:rsidRPr="00977BFD">
        <w:rPr>
          <w:rFonts w:ascii="Times New Roman" w:hAnsi="Times New Roman"/>
          <w:sz w:val="28"/>
          <w:szCs w:val="28"/>
        </w:rPr>
        <w:t>главного специалиста отдела содержания и текущего ремонта образовательных учреждений комитета по образованию администрации г</w:t>
      </w:r>
      <w:r w:rsidR="00977BFD">
        <w:rPr>
          <w:rFonts w:ascii="Times New Roman" w:hAnsi="Times New Roman"/>
          <w:sz w:val="28"/>
          <w:szCs w:val="28"/>
        </w:rPr>
        <w:t xml:space="preserve">орода Мурманска </w:t>
      </w:r>
      <w:proofErr w:type="spellStart"/>
      <w:r w:rsidR="00977BFD">
        <w:rPr>
          <w:rFonts w:ascii="Times New Roman" w:hAnsi="Times New Roman"/>
          <w:sz w:val="28"/>
          <w:szCs w:val="28"/>
        </w:rPr>
        <w:t>Казбанову</w:t>
      </w:r>
      <w:proofErr w:type="spellEnd"/>
      <w:r w:rsidR="00977BFD">
        <w:rPr>
          <w:rFonts w:ascii="Times New Roman" w:hAnsi="Times New Roman"/>
          <w:sz w:val="28"/>
          <w:szCs w:val="28"/>
        </w:rPr>
        <w:t xml:space="preserve"> О. </w:t>
      </w:r>
      <w:r w:rsidR="00977BFD" w:rsidRPr="00977BFD">
        <w:rPr>
          <w:rFonts w:ascii="Times New Roman" w:hAnsi="Times New Roman"/>
          <w:sz w:val="28"/>
          <w:szCs w:val="28"/>
        </w:rPr>
        <w:t>И</w:t>
      </w:r>
      <w:r w:rsidR="00977BFD">
        <w:rPr>
          <w:rFonts w:ascii="Times New Roman" w:hAnsi="Times New Roman"/>
          <w:sz w:val="28"/>
          <w:szCs w:val="28"/>
        </w:rPr>
        <w:t>.</w:t>
      </w:r>
    </w:p>
    <w:p w:rsidR="00F10C8E" w:rsidRDefault="00F10C8E" w:rsidP="00F10C8E">
      <w:pPr>
        <w:tabs>
          <w:tab w:val="left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77BFD" w:rsidRDefault="00977BFD" w:rsidP="00F10C8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F0E46" w:rsidRDefault="00977BFD" w:rsidP="00F10C8E">
      <w:pPr>
        <w:spacing w:line="240" w:lineRule="auto"/>
        <w:rPr>
          <w:rFonts w:ascii="Times New Roman" w:hAnsi="Times New Roman"/>
          <w:sz w:val="28"/>
          <w:szCs w:val="28"/>
        </w:rPr>
      </w:pPr>
      <w:r w:rsidRPr="00977BFD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редседатель</w:t>
      </w:r>
      <w:r w:rsidR="00F10C8E">
        <w:rPr>
          <w:rFonts w:ascii="Times New Roman" w:hAnsi="Times New Roman"/>
          <w:b/>
          <w:sz w:val="28"/>
          <w:szCs w:val="28"/>
        </w:rPr>
        <w:t xml:space="preserve"> комитета </w:t>
      </w:r>
      <w:r w:rsidR="00F10C8E">
        <w:rPr>
          <w:rFonts w:ascii="Times New Roman" w:hAnsi="Times New Roman"/>
          <w:b/>
          <w:sz w:val="28"/>
          <w:szCs w:val="28"/>
        </w:rPr>
        <w:tab/>
      </w:r>
      <w:r w:rsidR="00F10C8E">
        <w:rPr>
          <w:rFonts w:ascii="Times New Roman" w:hAnsi="Times New Roman"/>
          <w:b/>
          <w:sz w:val="28"/>
          <w:szCs w:val="28"/>
        </w:rPr>
        <w:tab/>
      </w:r>
      <w:r w:rsidR="00F10C8E">
        <w:rPr>
          <w:rFonts w:ascii="Times New Roman" w:hAnsi="Times New Roman"/>
          <w:b/>
          <w:sz w:val="28"/>
          <w:szCs w:val="28"/>
        </w:rPr>
        <w:tab/>
      </w:r>
      <w:proofErr w:type="gramStart"/>
      <w:r w:rsidR="00F10C8E">
        <w:rPr>
          <w:rFonts w:ascii="Times New Roman" w:hAnsi="Times New Roman"/>
          <w:b/>
          <w:sz w:val="28"/>
          <w:szCs w:val="28"/>
        </w:rPr>
        <w:tab/>
      </w:r>
      <w:r w:rsidR="00F10C8E" w:rsidRPr="00F10C8E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ab/>
      </w:r>
      <w:proofErr w:type="gramEnd"/>
      <w:r>
        <w:rPr>
          <w:rFonts w:ascii="Times New Roman" w:hAnsi="Times New Roman"/>
          <w:b/>
          <w:sz w:val="28"/>
          <w:szCs w:val="28"/>
        </w:rPr>
        <w:tab/>
      </w:r>
      <w:r w:rsidR="00F10C8E" w:rsidRPr="00F10C8E">
        <w:rPr>
          <w:rFonts w:ascii="Times New Roman" w:hAnsi="Times New Roman"/>
          <w:b/>
          <w:sz w:val="28"/>
          <w:szCs w:val="28"/>
        </w:rPr>
        <w:t xml:space="preserve"> С.С. Воробьева</w:t>
      </w:r>
      <w:r w:rsidR="008F0E46">
        <w:rPr>
          <w:rFonts w:ascii="Times New Roman" w:hAnsi="Times New Roman"/>
          <w:sz w:val="28"/>
          <w:szCs w:val="28"/>
        </w:rPr>
        <w:t xml:space="preserve">                     </w:t>
      </w:r>
    </w:p>
    <w:sectPr w:rsidR="008F0E46" w:rsidSect="001D0CDB">
      <w:pgSz w:w="11906" w:h="16838"/>
      <w:pgMar w:top="1077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F4E7A"/>
    <w:multiLevelType w:val="hybridMultilevel"/>
    <w:tmpl w:val="652CD614"/>
    <w:lvl w:ilvl="0" w:tplc="F4C02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76BA0DF8"/>
    <w:multiLevelType w:val="hybridMultilevel"/>
    <w:tmpl w:val="4186F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FDA"/>
    <w:rsid w:val="000037BC"/>
    <w:rsid w:val="000243F9"/>
    <w:rsid w:val="00025CDA"/>
    <w:rsid w:val="000316ED"/>
    <w:rsid w:val="000420A5"/>
    <w:rsid w:val="000532D4"/>
    <w:rsid w:val="000627D7"/>
    <w:rsid w:val="00070C1E"/>
    <w:rsid w:val="00083431"/>
    <w:rsid w:val="000C6E7D"/>
    <w:rsid w:val="00120098"/>
    <w:rsid w:val="00163D1B"/>
    <w:rsid w:val="00173567"/>
    <w:rsid w:val="00190A0C"/>
    <w:rsid w:val="001945ED"/>
    <w:rsid w:val="001B3CB0"/>
    <w:rsid w:val="001B43F7"/>
    <w:rsid w:val="001D0CDB"/>
    <w:rsid w:val="001D16FC"/>
    <w:rsid w:val="00202FAB"/>
    <w:rsid w:val="002030B8"/>
    <w:rsid w:val="002167F6"/>
    <w:rsid w:val="00217BF7"/>
    <w:rsid w:val="00255515"/>
    <w:rsid w:val="00274AC2"/>
    <w:rsid w:val="002804CC"/>
    <w:rsid w:val="002A6FF9"/>
    <w:rsid w:val="002B0AF5"/>
    <w:rsid w:val="002C53DB"/>
    <w:rsid w:val="002D2FBC"/>
    <w:rsid w:val="002D42A9"/>
    <w:rsid w:val="00305075"/>
    <w:rsid w:val="0032450A"/>
    <w:rsid w:val="00346B4B"/>
    <w:rsid w:val="003860C1"/>
    <w:rsid w:val="003922E3"/>
    <w:rsid w:val="003B18CF"/>
    <w:rsid w:val="003B6635"/>
    <w:rsid w:val="003C2B08"/>
    <w:rsid w:val="003E77F3"/>
    <w:rsid w:val="00404CCD"/>
    <w:rsid w:val="00423E88"/>
    <w:rsid w:val="00424B7E"/>
    <w:rsid w:val="00425B94"/>
    <w:rsid w:val="00475DFF"/>
    <w:rsid w:val="004A1C98"/>
    <w:rsid w:val="004B1EEF"/>
    <w:rsid w:val="004B67A0"/>
    <w:rsid w:val="004D07D0"/>
    <w:rsid w:val="004F514B"/>
    <w:rsid w:val="004F5E7C"/>
    <w:rsid w:val="00521AF3"/>
    <w:rsid w:val="00525F55"/>
    <w:rsid w:val="00561472"/>
    <w:rsid w:val="00570FD6"/>
    <w:rsid w:val="00592785"/>
    <w:rsid w:val="005A7C45"/>
    <w:rsid w:val="005B6AFF"/>
    <w:rsid w:val="005C1CE4"/>
    <w:rsid w:val="005D0422"/>
    <w:rsid w:val="005E2553"/>
    <w:rsid w:val="005F1EA0"/>
    <w:rsid w:val="005F4D9E"/>
    <w:rsid w:val="005F59D3"/>
    <w:rsid w:val="00606782"/>
    <w:rsid w:val="00635660"/>
    <w:rsid w:val="00656671"/>
    <w:rsid w:val="006636D1"/>
    <w:rsid w:val="006A0FFE"/>
    <w:rsid w:val="006B2FF0"/>
    <w:rsid w:val="006C64C8"/>
    <w:rsid w:val="006F0AA5"/>
    <w:rsid w:val="007073C3"/>
    <w:rsid w:val="00707B23"/>
    <w:rsid w:val="00710622"/>
    <w:rsid w:val="00733B1E"/>
    <w:rsid w:val="00776A32"/>
    <w:rsid w:val="007845F4"/>
    <w:rsid w:val="00794FDA"/>
    <w:rsid w:val="0079551D"/>
    <w:rsid w:val="007B3574"/>
    <w:rsid w:val="007C34EA"/>
    <w:rsid w:val="007C40DF"/>
    <w:rsid w:val="007D0514"/>
    <w:rsid w:val="007F0B5C"/>
    <w:rsid w:val="00805AEF"/>
    <w:rsid w:val="00812CF8"/>
    <w:rsid w:val="00816379"/>
    <w:rsid w:val="0083195B"/>
    <w:rsid w:val="00840EBA"/>
    <w:rsid w:val="008426FE"/>
    <w:rsid w:val="00843443"/>
    <w:rsid w:val="00846662"/>
    <w:rsid w:val="0084773F"/>
    <w:rsid w:val="00862D66"/>
    <w:rsid w:val="008718A4"/>
    <w:rsid w:val="00872198"/>
    <w:rsid w:val="0087295B"/>
    <w:rsid w:val="00875297"/>
    <w:rsid w:val="008D6C30"/>
    <w:rsid w:val="008F0E46"/>
    <w:rsid w:val="00927332"/>
    <w:rsid w:val="009564DE"/>
    <w:rsid w:val="00977BFD"/>
    <w:rsid w:val="00982B8D"/>
    <w:rsid w:val="00997FE5"/>
    <w:rsid w:val="009A75E9"/>
    <w:rsid w:val="009A776B"/>
    <w:rsid w:val="009E5709"/>
    <w:rsid w:val="00A00612"/>
    <w:rsid w:val="00A222B2"/>
    <w:rsid w:val="00A22D2C"/>
    <w:rsid w:val="00A318FF"/>
    <w:rsid w:val="00A465DF"/>
    <w:rsid w:val="00A47DBD"/>
    <w:rsid w:val="00A672E4"/>
    <w:rsid w:val="00A72A15"/>
    <w:rsid w:val="00A74714"/>
    <w:rsid w:val="00A759BF"/>
    <w:rsid w:val="00A7644D"/>
    <w:rsid w:val="00A76D70"/>
    <w:rsid w:val="00A779CC"/>
    <w:rsid w:val="00B1304F"/>
    <w:rsid w:val="00B36BA2"/>
    <w:rsid w:val="00B3790C"/>
    <w:rsid w:val="00B57651"/>
    <w:rsid w:val="00B6029C"/>
    <w:rsid w:val="00B81DE1"/>
    <w:rsid w:val="00B92587"/>
    <w:rsid w:val="00BD02D3"/>
    <w:rsid w:val="00BD60AB"/>
    <w:rsid w:val="00BE71A9"/>
    <w:rsid w:val="00BF6ABC"/>
    <w:rsid w:val="00C01941"/>
    <w:rsid w:val="00C068D3"/>
    <w:rsid w:val="00C1322B"/>
    <w:rsid w:val="00C2198C"/>
    <w:rsid w:val="00C26BBF"/>
    <w:rsid w:val="00C3771A"/>
    <w:rsid w:val="00C40AA7"/>
    <w:rsid w:val="00C4695C"/>
    <w:rsid w:val="00C473A5"/>
    <w:rsid w:val="00C70A66"/>
    <w:rsid w:val="00C7467F"/>
    <w:rsid w:val="00C96C9B"/>
    <w:rsid w:val="00CC3205"/>
    <w:rsid w:val="00CD20E5"/>
    <w:rsid w:val="00CD38CF"/>
    <w:rsid w:val="00CE1315"/>
    <w:rsid w:val="00D1153D"/>
    <w:rsid w:val="00D2604D"/>
    <w:rsid w:val="00D51C37"/>
    <w:rsid w:val="00D60C6E"/>
    <w:rsid w:val="00D76D58"/>
    <w:rsid w:val="00D948F6"/>
    <w:rsid w:val="00DA27B5"/>
    <w:rsid w:val="00DA31A7"/>
    <w:rsid w:val="00DC120A"/>
    <w:rsid w:val="00DC6AB7"/>
    <w:rsid w:val="00DC6DFA"/>
    <w:rsid w:val="00DD00FF"/>
    <w:rsid w:val="00DD680F"/>
    <w:rsid w:val="00DF28C4"/>
    <w:rsid w:val="00DF4D01"/>
    <w:rsid w:val="00E210DE"/>
    <w:rsid w:val="00E57A16"/>
    <w:rsid w:val="00E6182D"/>
    <w:rsid w:val="00EA17A0"/>
    <w:rsid w:val="00EC1E52"/>
    <w:rsid w:val="00ED1FC5"/>
    <w:rsid w:val="00EE44D2"/>
    <w:rsid w:val="00EF7C7C"/>
    <w:rsid w:val="00F10C8E"/>
    <w:rsid w:val="00F1502A"/>
    <w:rsid w:val="00F26235"/>
    <w:rsid w:val="00F44C7A"/>
    <w:rsid w:val="00F461B8"/>
    <w:rsid w:val="00F52498"/>
    <w:rsid w:val="00F72B8C"/>
    <w:rsid w:val="00F76CCA"/>
    <w:rsid w:val="00F8382F"/>
    <w:rsid w:val="00F91E34"/>
    <w:rsid w:val="00FA092B"/>
    <w:rsid w:val="00FA0EC9"/>
    <w:rsid w:val="00FD7178"/>
    <w:rsid w:val="00FE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377A420-31D6-4F3B-98F4-C4B498271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D0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794FD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Подзаголовок Знак"/>
    <w:link w:val="a3"/>
    <w:uiPriority w:val="99"/>
    <w:locked/>
    <w:rsid w:val="00794FDA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94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94FD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794FDA"/>
    <w:pPr>
      <w:ind w:left="720"/>
      <w:contextualSpacing/>
    </w:pPr>
  </w:style>
  <w:style w:type="table" w:styleId="a8">
    <w:name w:val="Table Grid"/>
    <w:basedOn w:val="a1"/>
    <w:uiPriority w:val="99"/>
    <w:rsid w:val="00CC320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imHei6pt">
    <w:name w:val="Основной текст + SimHei;6 pt"/>
    <w:basedOn w:val="a0"/>
    <w:rsid w:val="00733B1E"/>
    <w:rPr>
      <w:rFonts w:ascii="SimHei" w:eastAsia="SimHei" w:hAnsi="SimHei" w:cs="SimHe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10pt">
    <w:name w:val="Основной текст + 10 pt;Полужирный"/>
    <w:basedOn w:val="a0"/>
    <w:rsid w:val="00733B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styleId="a9">
    <w:name w:val="Placeholder Text"/>
    <w:basedOn w:val="a0"/>
    <w:uiPriority w:val="99"/>
    <w:semiHidden/>
    <w:rsid w:val="0087295B"/>
    <w:rPr>
      <w:color w:val="808080"/>
    </w:rPr>
  </w:style>
  <w:style w:type="paragraph" w:customStyle="1" w:styleId="5">
    <w:name w:val="Основной текст5"/>
    <w:basedOn w:val="a"/>
    <w:rsid w:val="00FA0EC9"/>
    <w:pPr>
      <w:shd w:val="clear" w:color="auto" w:fill="FFFFFF"/>
      <w:spacing w:after="0" w:line="0" w:lineRule="atLeast"/>
      <w:ind w:hanging="620"/>
    </w:pPr>
    <w:rPr>
      <w:rFonts w:ascii="Bookman Old Style" w:eastAsia="Bookman Old Style" w:hAnsi="Bookman Old Style" w:cs="Bookman Old Sty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1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7645E-D6C5-458B-80CF-472EAA8AE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МБУО ЦБ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BurayaYV</dc:creator>
  <cp:lastModifiedBy>Рощевская Ванда Константиновна</cp:lastModifiedBy>
  <cp:revision>2</cp:revision>
  <cp:lastPrinted>2024-07-08T13:58:00Z</cp:lastPrinted>
  <dcterms:created xsi:type="dcterms:W3CDTF">2025-03-11T13:43:00Z</dcterms:created>
  <dcterms:modified xsi:type="dcterms:W3CDTF">2025-03-11T13:43:00Z</dcterms:modified>
</cp:coreProperties>
</file>