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6825F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14:paraId="6A94408A" w14:textId="77777777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Pr="0068577C">
        <w:rPr>
          <w:rFonts w:ascii="Times New Roman" w:hAnsi="Times New Roman"/>
        </w:rPr>
        <w:t xml:space="preserve"> </w:t>
      </w:r>
    </w:p>
    <w:p w14:paraId="547CD9A7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54B6CE9B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4210294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И К А З</w:t>
      </w:r>
    </w:p>
    <w:p w14:paraId="016C9B52" w14:textId="77777777" w:rsidR="00A94E20" w:rsidRDefault="00A94E20" w:rsidP="00A94E20">
      <w:pPr>
        <w:rPr>
          <w:rFonts w:ascii="Times New Roman" w:hAnsi="Times New Roman"/>
          <w:b/>
        </w:rPr>
      </w:pPr>
    </w:p>
    <w:p w14:paraId="3E8F4B11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1A3FA073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15FB0F7B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380699D5" w14:textId="77777777" w:rsidR="003C4FE8" w:rsidRDefault="003C4FE8" w:rsidP="002573DB">
      <w:pPr>
        <w:pStyle w:val="ConsPlusNormal"/>
        <w:jc w:val="center"/>
        <w:rPr>
          <w:b/>
        </w:rPr>
      </w:pPr>
    </w:p>
    <w:p w14:paraId="5B8DA1E5" w14:textId="69A9F41B" w:rsidR="00A94E20" w:rsidRPr="00255C74" w:rsidRDefault="00A76D5F" w:rsidP="002573DB">
      <w:pPr>
        <w:pStyle w:val="ConsPlusNormal"/>
        <w:jc w:val="center"/>
        <w:rPr>
          <w:b/>
        </w:rPr>
      </w:pPr>
      <w:r w:rsidRPr="00255C74">
        <w:rPr>
          <w:b/>
        </w:rPr>
        <w:t xml:space="preserve">О внесении изменений в приложение </w:t>
      </w:r>
      <w:r w:rsidR="007C772F">
        <w:rPr>
          <w:b/>
        </w:rPr>
        <w:t xml:space="preserve">№ 1 </w:t>
      </w:r>
      <w:r w:rsidRPr="00255C74">
        <w:rPr>
          <w:b/>
        </w:rPr>
        <w:t xml:space="preserve">к приказу от </w:t>
      </w:r>
      <w:r w:rsidR="00255C74">
        <w:rPr>
          <w:b/>
        </w:rPr>
        <w:t>12</w:t>
      </w:r>
      <w:r w:rsidR="00067155" w:rsidRPr="00255C74">
        <w:rPr>
          <w:b/>
        </w:rPr>
        <w:t>.</w:t>
      </w:r>
      <w:r w:rsidR="00410DCB" w:rsidRPr="00255C74">
        <w:rPr>
          <w:b/>
        </w:rPr>
        <w:t>0</w:t>
      </w:r>
      <w:r w:rsidR="00067155" w:rsidRPr="00255C74">
        <w:rPr>
          <w:b/>
        </w:rPr>
        <w:t>2.202</w:t>
      </w:r>
      <w:r w:rsidR="000971FA">
        <w:rPr>
          <w:b/>
        </w:rPr>
        <w:t>4</w:t>
      </w:r>
      <w:r w:rsidR="00255C74" w:rsidRPr="00255C74">
        <w:rPr>
          <w:b/>
        </w:rPr>
        <w:t xml:space="preserve"> </w:t>
      </w:r>
      <w:r w:rsidR="007C772F">
        <w:rPr>
          <w:b/>
        </w:rPr>
        <w:t>№2</w:t>
      </w:r>
      <w:r w:rsidR="00255C74" w:rsidRPr="00255C74">
        <w:rPr>
          <w:b/>
        </w:rPr>
        <w:t xml:space="preserve">         </w:t>
      </w:r>
      <w:proofErr w:type="gramStart"/>
      <w:r w:rsidR="00255C74" w:rsidRPr="00255C74">
        <w:rPr>
          <w:b/>
        </w:rPr>
        <w:t xml:space="preserve">  </w:t>
      </w:r>
      <w:r w:rsidRPr="00255C74">
        <w:rPr>
          <w:b/>
        </w:rPr>
        <w:t xml:space="preserve"> «</w:t>
      </w:r>
      <w:proofErr w:type="gramEnd"/>
      <w:r w:rsidRPr="00255C74">
        <w:rPr>
          <w:b/>
        </w:rPr>
        <w:t xml:space="preserve">Об утверждении </w:t>
      </w:r>
      <w:r w:rsidR="00A94E20" w:rsidRPr="00255C74">
        <w:rPr>
          <w:b/>
        </w:rPr>
        <w:t>нормативных затрат на обеспечение функций комитета по экономическому развитию администрации города Мурманска</w:t>
      </w:r>
      <w:r w:rsidRPr="00255C74">
        <w:rPr>
          <w:b/>
        </w:rPr>
        <w:t>»</w:t>
      </w:r>
    </w:p>
    <w:p w14:paraId="6388C194" w14:textId="77777777" w:rsidR="00A94E20" w:rsidRPr="00255C74" w:rsidRDefault="00A94E20" w:rsidP="00A94E20">
      <w:pPr>
        <w:jc w:val="center"/>
        <w:rPr>
          <w:rFonts w:ascii="Times New Roman" w:hAnsi="Times New Roman"/>
          <w:b/>
          <w:szCs w:val="28"/>
        </w:rPr>
      </w:pPr>
    </w:p>
    <w:p w14:paraId="459129E9" w14:textId="2F06FC9E" w:rsidR="007D36DC" w:rsidRPr="007D36DC" w:rsidRDefault="00A94E20" w:rsidP="007D36DC">
      <w:pPr>
        <w:ind w:firstLine="567"/>
        <w:jc w:val="both"/>
        <w:rPr>
          <w:rStyle w:val="FontStyle16"/>
          <w:b/>
          <w:sz w:val="28"/>
          <w:szCs w:val="28"/>
        </w:rPr>
      </w:pPr>
      <w:r w:rsidRPr="007D36DC">
        <w:rPr>
          <w:rFonts w:ascii="Times New Roman" w:hAnsi="Times New Roman"/>
        </w:rPr>
        <w:t>В соответствии</w:t>
      </w:r>
      <w:r w:rsidR="00A76D5F" w:rsidRPr="007D36DC">
        <w:rPr>
          <w:rFonts w:ascii="Times New Roman" w:hAnsi="Times New Roman"/>
        </w:rPr>
        <w:t xml:space="preserve"> с частью 5 статьи</w:t>
      </w:r>
      <w:r w:rsidRPr="007D36DC">
        <w:rPr>
          <w:rFonts w:ascii="Times New Roman" w:hAnsi="Times New Roman"/>
        </w:rPr>
        <w:t xml:space="preserve"> 19 Федерального закона от 05.04.2013</w:t>
      </w:r>
      <w:r w:rsidR="008912D4">
        <w:rPr>
          <w:rFonts w:ascii="Times New Roman" w:hAnsi="Times New Roman"/>
        </w:rPr>
        <w:t xml:space="preserve">       </w:t>
      </w:r>
      <w:r w:rsidRPr="007D36DC">
        <w:rPr>
          <w:rFonts w:ascii="Times New Roman" w:hAnsi="Times New Roman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</w:t>
      </w:r>
      <w:bookmarkStart w:id="0" w:name="_GoBack"/>
      <w:bookmarkEnd w:id="0"/>
      <w:r w:rsidRPr="007D36DC">
        <w:rPr>
          <w:rFonts w:ascii="Times New Roman" w:hAnsi="Times New Roman"/>
        </w:rPr>
        <w:t xml:space="preserve">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Pr="007D36DC">
        <w:rPr>
          <w:rStyle w:val="FontStyle16"/>
          <w:b/>
          <w:sz w:val="28"/>
          <w:szCs w:val="28"/>
        </w:rPr>
        <w:t>п р и к а з ы в а ю:</w:t>
      </w:r>
    </w:p>
    <w:p w14:paraId="4E5D98E6" w14:textId="77777777" w:rsidR="00A94E20" w:rsidRPr="007D36DC" w:rsidRDefault="00A94E20" w:rsidP="007D36DC">
      <w:pPr>
        <w:jc w:val="both"/>
        <w:rPr>
          <w:rFonts w:ascii="Times New Roman" w:hAnsi="Times New Roman"/>
          <w:szCs w:val="28"/>
        </w:rPr>
      </w:pPr>
    </w:p>
    <w:p w14:paraId="77BF960E" w14:textId="0A674F9C" w:rsidR="00106432" w:rsidRPr="003C4FE8" w:rsidRDefault="00A76D5F" w:rsidP="003C4FE8">
      <w:pPr>
        <w:pStyle w:val="a3"/>
        <w:numPr>
          <w:ilvl w:val="0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7D36DC">
        <w:rPr>
          <w:rFonts w:ascii="Times New Roman" w:hAnsi="Times New Roman"/>
          <w:szCs w:val="28"/>
        </w:rPr>
        <w:t>Внести изменения в приложение</w:t>
      </w:r>
      <w:r w:rsidR="007C772F">
        <w:rPr>
          <w:rFonts w:ascii="Times New Roman" w:hAnsi="Times New Roman"/>
          <w:szCs w:val="28"/>
        </w:rPr>
        <w:t xml:space="preserve"> № 1</w:t>
      </w:r>
      <w:r w:rsidRPr="007D36DC">
        <w:rPr>
          <w:rFonts w:ascii="Times New Roman" w:hAnsi="Times New Roman"/>
          <w:szCs w:val="28"/>
        </w:rPr>
        <w:t xml:space="preserve"> к приказу комитета </w:t>
      </w:r>
      <w:proofErr w:type="gramStart"/>
      <w:r w:rsidRPr="007D36DC">
        <w:rPr>
          <w:rFonts w:ascii="Times New Roman" w:hAnsi="Times New Roman"/>
          <w:szCs w:val="28"/>
        </w:rPr>
        <w:t>по</w:t>
      </w:r>
      <w:r w:rsidR="003C4FE8">
        <w:rPr>
          <w:rFonts w:ascii="Times New Roman" w:hAnsi="Times New Roman"/>
          <w:szCs w:val="28"/>
        </w:rPr>
        <w:t xml:space="preserve">  </w:t>
      </w:r>
      <w:r w:rsidRPr="003C4FE8">
        <w:rPr>
          <w:rFonts w:ascii="Times New Roman" w:hAnsi="Times New Roman"/>
          <w:szCs w:val="28"/>
        </w:rPr>
        <w:t>экономическому</w:t>
      </w:r>
      <w:proofErr w:type="gramEnd"/>
      <w:r w:rsidR="007D36DC" w:rsidRPr="003C4FE8">
        <w:rPr>
          <w:rFonts w:ascii="Times New Roman" w:hAnsi="Times New Roman"/>
          <w:szCs w:val="28"/>
        </w:rPr>
        <w:t xml:space="preserve"> </w:t>
      </w:r>
      <w:r w:rsidRPr="003C4FE8">
        <w:rPr>
          <w:rFonts w:ascii="Times New Roman" w:hAnsi="Times New Roman"/>
          <w:szCs w:val="28"/>
        </w:rPr>
        <w:t xml:space="preserve">развитию администрации города Мурманска от </w:t>
      </w:r>
      <w:r w:rsidR="00EA20A3" w:rsidRPr="003C4FE8">
        <w:rPr>
          <w:rFonts w:ascii="Times New Roman" w:hAnsi="Times New Roman"/>
          <w:szCs w:val="28"/>
        </w:rPr>
        <w:t>12.02.2024</w:t>
      </w:r>
      <w:r w:rsidR="006311C9" w:rsidRPr="003C4FE8">
        <w:rPr>
          <w:rFonts w:ascii="Times New Roman" w:hAnsi="Times New Roman"/>
          <w:szCs w:val="28"/>
        </w:rPr>
        <w:t xml:space="preserve"> </w:t>
      </w:r>
      <w:r w:rsidRPr="003C4FE8">
        <w:rPr>
          <w:rFonts w:ascii="Times New Roman" w:hAnsi="Times New Roman"/>
          <w:szCs w:val="28"/>
        </w:rPr>
        <w:t xml:space="preserve">№ </w:t>
      </w:r>
      <w:r w:rsidR="006311C9" w:rsidRPr="003C4FE8">
        <w:rPr>
          <w:rFonts w:ascii="Times New Roman" w:hAnsi="Times New Roman"/>
          <w:szCs w:val="28"/>
        </w:rPr>
        <w:t>2</w:t>
      </w:r>
      <w:r w:rsidRPr="003C4FE8">
        <w:rPr>
          <w:rFonts w:ascii="Times New Roman" w:hAnsi="Times New Roman"/>
          <w:szCs w:val="28"/>
        </w:rPr>
        <w:t xml:space="preserve"> «Об утверждении нормативных затрат</w:t>
      </w:r>
      <w:r w:rsidR="00A94E20" w:rsidRPr="003C4FE8">
        <w:rPr>
          <w:rFonts w:ascii="Times New Roman" w:hAnsi="Times New Roman"/>
          <w:szCs w:val="28"/>
        </w:rPr>
        <w:t xml:space="preserve"> на обеспечение функций комитета по экономическому развитию администрации города Мурманска</w:t>
      </w:r>
      <w:r w:rsidR="00AB6367" w:rsidRPr="003C4FE8">
        <w:rPr>
          <w:rFonts w:ascii="Times New Roman" w:hAnsi="Times New Roman"/>
          <w:szCs w:val="28"/>
        </w:rPr>
        <w:t>»:</w:t>
      </w:r>
    </w:p>
    <w:p w14:paraId="690B9C6C" w14:textId="77777777" w:rsidR="007D36DC" w:rsidRDefault="00DE20BC" w:rsidP="007D36DC">
      <w:pPr>
        <w:pStyle w:val="a3"/>
        <w:numPr>
          <w:ilvl w:val="1"/>
          <w:numId w:val="5"/>
        </w:numPr>
        <w:jc w:val="both"/>
        <w:rPr>
          <w:rFonts w:ascii="Times New Roman" w:hAnsi="Times New Roman"/>
          <w:szCs w:val="28"/>
        </w:rPr>
      </w:pPr>
      <w:r w:rsidRPr="007D36DC">
        <w:rPr>
          <w:rFonts w:ascii="Times New Roman" w:hAnsi="Times New Roman"/>
          <w:szCs w:val="28"/>
        </w:rPr>
        <w:t>Пункт 12</w:t>
      </w:r>
      <w:r w:rsidR="00FC0406" w:rsidRPr="007D36DC">
        <w:rPr>
          <w:rFonts w:ascii="Times New Roman" w:hAnsi="Times New Roman"/>
          <w:szCs w:val="28"/>
        </w:rPr>
        <w:t xml:space="preserve"> раздела </w:t>
      </w:r>
      <w:r w:rsidR="00B93175" w:rsidRPr="007D36DC">
        <w:rPr>
          <w:rFonts w:ascii="Times New Roman" w:hAnsi="Times New Roman"/>
          <w:szCs w:val="28"/>
          <w:lang w:val="en-US"/>
        </w:rPr>
        <w:t>II</w:t>
      </w:r>
      <w:r w:rsidR="00B93175" w:rsidRPr="007D36DC">
        <w:rPr>
          <w:rFonts w:ascii="Times New Roman" w:hAnsi="Times New Roman"/>
          <w:szCs w:val="28"/>
        </w:rPr>
        <w:t xml:space="preserve"> «</w:t>
      </w:r>
      <w:r w:rsidRPr="007D36DC">
        <w:rPr>
          <w:rFonts w:ascii="Times New Roman" w:hAnsi="Times New Roman"/>
          <w:szCs w:val="28"/>
        </w:rPr>
        <w:t>Затраты на информационно-коммуникационные</w:t>
      </w:r>
    </w:p>
    <w:p w14:paraId="6A5FBD3B" w14:textId="4A7441C2" w:rsidR="00FC0406" w:rsidRPr="007D36DC" w:rsidRDefault="00DE20BC" w:rsidP="007D36DC">
      <w:pPr>
        <w:jc w:val="both"/>
        <w:rPr>
          <w:rFonts w:ascii="Times New Roman" w:hAnsi="Times New Roman"/>
          <w:szCs w:val="28"/>
        </w:rPr>
      </w:pPr>
      <w:r w:rsidRPr="007D36DC">
        <w:rPr>
          <w:rFonts w:ascii="Times New Roman" w:hAnsi="Times New Roman"/>
          <w:szCs w:val="28"/>
        </w:rPr>
        <w:t>технологии</w:t>
      </w:r>
      <w:r w:rsidR="00B93175" w:rsidRPr="007D36DC">
        <w:rPr>
          <w:rFonts w:ascii="Times New Roman" w:hAnsi="Times New Roman"/>
          <w:szCs w:val="28"/>
        </w:rPr>
        <w:t xml:space="preserve">» изложить в </w:t>
      </w:r>
      <w:r w:rsidR="00DC1334" w:rsidRPr="007D36DC">
        <w:rPr>
          <w:rFonts w:ascii="Times New Roman" w:hAnsi="Times New Roman"/>
          <w:szCs w:val="28"/>
        </w:rPr>
        <w:t xml:space="preserve">новой </w:t>
      </w:r>
      <w:r w:rsidR="00B93175" w:rsidRPr="007D36DC">
        <w:rPr>
          <w:rFonts w:ascii="Times New Roman" w:hAnsi="Times New Roman"/>
          <w:szCs w:val="28"/>
        </w:rPr>
        <w:t xml:space="preserve">редакции: </w:t>
      </w:r>
    </w:p>
    <w:p w14:paraId="62F929FD" w14:textId="4CCD7145" w:rsidR="00DE20BC" w:rsidRPr="007D36DC" w:rsidRDefault="00DE20BC" w:rsidP="007D36DC">
      <w:pPr>
        <w:ind w:firstLine="567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>Затраты на оплату услуг по адаптации и сопровождению экземпляров справочных правовых систем (</w:t>
      </w:r>
      <w:proofErr w:type="spellStart"/>
      <w:r w:rsidRPr="007D36DC">
        <w:rPr>
          <w:rFonts w:ascii="Times New Roman" w:hAnsi="Times New Roman"/>
        </w:rPr>
        <w:t>З</w:t>
      </w:r>
      <w:r w:rsidRPr="007D36DC">
        <w:rPr>
          <w:rFonts w:ascii="Times New Roman" w:hAnsi="Times New Roman"/>
          <w:vertAlign w:val="subscript"/>
        </w:rPr>
        <w:t>сспс</w:t>
      </w:r>
      <w:proofErr w:type="spellEnd"/>
      <w:r w:rsidRPr="007D36DC">
        <w:rPr>
          <w:rFonts w:ascii="Times New Roman" w:hAnsi="Times New Roman"/>
        </w:rPr>
        <w:t>) определяются по формуле:</w:t>
      </w:r>
    </w:p>
    <w:p w14:paraId="0BCCC8AC" w14:textId="77777777" w:rsidR="00DE20BC" w:rsidRPr="007D36DC" w:rsidRDefault="00DE20BC" w:rsidP="007D36DC">
      <w:pPr>
        <w:jc w:val="both"/>
        <w:rPr>
          <w:rFonts w:ascii="Times New Roman" w:hAnsi="Times New Roman"/>
          <w:szCs w:val="28"/>
        </w:rPr>
      </w:pPr>
    </w:p>
    <w:p w14:paraId="4A3B2854" w14:textId="77777777" w:rsidR="00DE20BC" w:rsidRPr="007D36DC" w:rsidRDefault="00DE20BC" w:rsidP="007D36DC">
      <w:pPr>
        <w:jc w:val="center"/>
        <w:rPr>
          <w:rFonts w:ascii="Times New Roman" w:hAnsi="Times New Roman"/>
          <w:szCs w:val="28"/>
        </w:rPr>
      </w:pPr>
      <w:r w:rsidRPr="007D36DC">
        <w:rPr>
          <w:rFonts w:ascii="Times New Roman" w:hAnsi="Times New Roman"/>
          <w:noProof/>
        </w:rPr>
        <w:drawing>
          <wp:inline distT="0" distB="0" distL="0" distR="0" wp14:anchorId="2652B5D2" wp14:editId="4E15F1DC">
            <wp:extent cx="1041400" cy="476885"/>
            <wp:effectExtent l="0" t="0" r="0" b="0"/>
            <wp:docPr id="1" name="Рисунок 1" descr="base_23639_95333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23639_95333_32786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7010C" w14:textId="77777777" w:rsidR="00DE20BC" w:rsidRPr="007D36DC" w:rsidRDefault="00DE20BC" w:rsidP="007D36DC">
      <w:pPr>
        <w:jc w:val="both"/>
        <w:rPr>
          <w:rFonts w:ascii="Times New Roman" w:hAnsi="Times New Roman"/>
          <w:szCs w:val="28"/>
        </w:rPr>
      </w:pPr>
    </w:p>
    <w:p w14:paraId="083FFDBB" w14:textId="77777777" w:rsidR="00DE20BC" w:rsidRPr="007D36DC" w:rsidRDefault="00DE20BC" w:rsidP="007D36DC">
      <w:pPr>
        <w:jc w:val="both"/>
        <w:rPr>
          <w:rFonts w:ascii="Times New Roman" w:hAnsi="Times New Roman"/>
          <w:szCs w:val="28"/>
        </w:rPr>
      </w:pPr>
      <w:r w:rsidRPr="007D36DC">
        <w:rPr>
          <w:rFonts w:ascii="Times New Roman" w:hAnsi="Times New Roman"/>
          <w:szCs w:val="28"/>
        </w:rPr>
        <w:t xml:space="preserve">где </w:t>
      </w:r>
      <w:proofErr w:type="spellStart"/>
      <w:r w:rsidRPr="007D36DC">
        <w:rPr>
          <w:rFonts w:ascii="Times New Roman" w:hAnsi="Times New Roman"/>
          <w:szCs w:val="28"/>
        </w:rPr>
        <w:t>P</w:t>
      </w:r>
      <w:r w:rsidRPr="007D36DC">
        <w:rPr>
          <w:rFonts w:ascii="Times New Roman" w:hAnsi="Times New Roman"/>
          <w:szCs w:val="28"/>
          <w:vertAlign w:val="subscript"/>
        </w:rPr>
        <w:t>iсспс</w:t>
      </w:r>
      <w:proofErr w:type="spellEnd"/>
      <w:r w:rsidRPr="007D36DC">
        <w:rPr>
          <w:rFonts w:ascii="Times New Roman" w:hAnsi="Times New Roman"/>
          <w:szCs w:val="28"/>
        </w:rPr>
        <w:t xml:space="preserve"> - цена адаптации и сопровождения экземпляров i-й справочной правовой системы, определяемая согласно перечню услуг по адаптации и сопровождению справочной правовой системы и нормативным трудозатратам на их оказание, установленным в эксплуатационной документации или утвержденном регламенте оказания услуг по адаптации и сопровождению справочных правовых систем.</w:t>
      </w:r>
    </w:p>
    <w:p w14:paraId="34F08AA1" w14:textId="4339D145" w:rsidR="00DE20BC" w:rsidRPr="007D36DC" w:rsidRDefault="00DE20BC" w:rsidP="007D36DC">
      <w:pPr>
        <w:jc w:val="both"/>
        <w:rPr>
          <w:rFonts w:ascii="Times New Roman" w:hAnsi="Times New Roman"/>
          <w:szCs w:val="28"/>
        </w:rPr>
      </w:pPr>
      <w:r w:rsidRPr="007D36DC">
        <w:rPr>
          <w:rFonts w:ascii="Times New Roman" w:hAnsi="Times New Roman"/>
          <w:szCs w:val="28"/>
        </w:rPr>
        <w:t>Расчет производится в соответствии с нормативами согласно таблице № 11.</w:t>
      </w:r>
    </w:p>
    <w:p w14:paraId="481DF998" w14:textId="77777777" w:rsidR="007D36DC" w:rsidRPr="007D36DC" w:rsidRDefault="007D36DC" w:rsidP="007D36DC">
      <w:pPr>
        <w:jc w:val="both"/>
        <w:rPr>
          <w:rFonts w:ascii="Times New Roman" w:hAnsi="Times New Roman"/>
          <w:szCs w:val="28"/>
        </w:rPr>
      </w:pPr>
    </w:p>
    <w:p w14:paraId="6A4E9150" w14:textId="77777777" w:rsidR="00DF252F" w:rsidRDefault="00DF252F" w:rsidP="007D36DC">
      <w:pPr>
        <w:jc w:val="right"/>
        <w:rPr>
          <w:rFonts w:ascii="Times New Roman" w:hAnsi="Times New Roman"/>
          <w:i/>
          <w:iCs/>
          <w:szCs w:val="28"/>
          <w:lang w:val="en-US"/>
        </w:rPr>
      </w:pPr>
    </w:p>
    <w:p w14:paraId="4EFA5572" w14:textId="77777777" w:rsidR="00DF252F" w:rsidRDefault="00DF252F" w:rsidP="007D36DC">
      <w:pPr>
        <w:jc w:val="right"/>
        <w:rPr>
          <w:rFonts w:ascii="Times New Roman" w:hAnsi="Times New Roman"/>
          <w:i/>
          <w:iCs/>
          <w:szCs w:val="28"/>
          <w:lang w:val="en-US"/>
        </w:rPr>
      </w:pPr>
    </w:p>
    <w:p w14:paraId="25B5542A" w14:textId="77777777" w:rsidR="00DF252F" w:rsidRDefault="00DF252F" w:rsidP="007D36DC">
      <w:pPr>
        <w:jc w:val="right"/>
        <w:rPr>
          <w:rFonts w:ascii="Times New Roman" w:hAnsi="Times New Roman"/>
          <w:i/>
          <w:iCs/>
          <w:szCs w:val="28"/>
          <w:lang w:val="en-US"/>
        </w:rPr>
      </w:pPr>
    </w:p>
    <w:p w14:paraId="026C84E7" w14:textId="74ACD6B2" w:rsidR="00DE20BC" w:rsidRPr="00DE20BC" w:rsidRDefault="00DE20BC" w:rsidP="007D36DC">
      <w:pPr>
        <w:jc w:val="right"/>
        <w:rPr>
          <w:rFonts w:ascii="Times New Roman" w:hAnsi="Times New Roman"/>
          <w:i/>
          <w:iCs/>
          <w:szCs w:val="28"/>
        </w:rPr>
      </w:pPr>
      <w:r w:rsidRPr="00DE20BC">
        <w:rPr>
          <w:rFonts w:ascii="Times New Roman" w:hAnsi="Times New Roman"/>
          <w:i/>
          <w:iCs/>
          <w:szCs w:val="28"/>
        </w:rPr>
        <w:t>Таблица № 11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4693"/>
        <w:gridCol w:w="4189"/>
      </w:tblGrid>
      <w:tr w:rsidR="00DE20BC" w:rsidRPr="00DE20BC" w14:paraId="34B37540" w14:textId="77777777" w:rsidTr="00213985">
        <w:trPr>
          <w:tblHeader/>
        </w:trPr>
        <w:tc>
          <w:tcPr>
            <w:tcW w:w="683" w:type="dxa"/>
            <w:shd w:val="clear" w:color="auto" w:fill="auto"/>
            <w:vAlign w:val="center"/>
          </w:tcPr>
          <w:p w14:paraId="183344CC" w14:textId="77777777" w:rsidR="00DE20BC" w:rsidRPr="00DE20BC" w:rsidRDefault="00DE20BC" w:rsidP="00213985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DE20BC">
              <w:rPr>
                <w:rFonts w:ascii="Times New Roman" w:hAnsi="Times New Roman"/>
                <w:szCs w:val="28"/>
              </w:rPr>
              <w:t>№ п/п</w:t>
            </w:r>
          </w:p>
        </w:tc>
        <w:tc>
          <w:tcPr>
            <w:tcW w:w="7255" w:type="dxa"/>
            <w:shd w:val="clear" w:color="auto" w:fill="auto"/>
            <w:vAlign w:val="center"/>
          </w:tcPr>
          <w:p w14:paraId="01E30668" w14:textId="77777777" w:rsidR="00DE20BC" w:rsidRPr="00DE20BC" w:rsidRDefault="00DE20BC" w:rsidP="00213985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DE20BC">
              <w:rPr>
                <w:rFonts w:ascii="Times New Roman" w:hAnsi="Times New Roman"/>
                <w:szCs w:val="28"/>
              </w:rPr>
              <w:t>Наименование справочной правовой системы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D79620D" w14:textId="77777777" w:rsidR="00DE20BC" w:rsidRPr="00DE20BC" w:rsidRDefault="00DE20BC" w:rsidP="00213985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DE20BC">
              <w:rPr>
                <w:rFonts w:ascii="Times New Roman" w:hAnsi="Times New Roman"/>
                <w:szCs w:val="28"/>
              </w:rPr>
              <w:t>Цена услуг в год (не более) руб.</w:t>
            </w:r>
          </w:p>
        </w:tc>
      </w:tr>
      <w:tr w:rsidR="00DE20BC" w:rsidRPr="00DE20BC" w14:paraId="76B80CE8" w14:textId="77777777" w:rsidTr="00213985">
        <w:trPr>
          <w:trHeight w:val="274"/>
          <w:tblHeader/>
        </w:trPr>
        <w:tc>
          <w:tcPr>
            <w:tcW w:w="683" w:type="dxa"/>
            <w:shd w:val="clear" w:color="auto" w:fill="auto"/>
            <w:vAlign w:val="center"/>
          </w:tcPr>
          <w:p w14:paraId="63A5F1A3" w14:textId="77777777" w:rsidR="00DE20BC" w:rsidRPr="00DE20BC" w:rsidRDefault="00DE20BC" w:rsidP="00213985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DE20BC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255" w:type="dxa"/>
            <w:shd w:val="clear" w:color="auto" w:fill="auto"/>
            <w:vAlign w:val="center"/>
          </w:tcPr>
          <w:p w14:paraId="7033EECD" w14:textId="77777777" w:rsidR="00DE20BC" w:rsidRPr="00DE20BC" w:rsidRDefault="00DE20BC" w:rsidP="00213985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DE20BC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35D2097" w14:textId="77777777" w:rsidR="00DE20BC" w:rsidRPr="00DE20BC" w:rsidRDefault="00DE20BC" w:rsidP="00213985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DE20BC">
              <w:rPr>
                <w:rFonts w:ascii="Times New Roman" w:hAnsi="Times New Roman"/>
                <w:szCs w:val="28"/>
              </w:rPr>
              <w:t>3</w:t>
            </w:r>
          </w:p>
        </w:tc>
      </w:tr>
      <w:tr w:rsidR="00DE20BC" w:rsidRPr="00DE20BC" w14:paraId="1791BFE8" w14:textId="77777777" w:rsidTr="00213985">
        <w:trPr>
          <w:trHeight w:val="277"/>
        </w:trPr>
        <w:tc>
          <w:tcPr>
            <w:tcW w:w="683" w:type="dxa"/>
            <w:shd w:val="clear" w:color="auto" w:fill="auto"/>
            <w:vAlign w:val="center"/>
          </w:tcPr>
          <w:p w14:paraId="0DD40823" w14:textId="77777777" w:rsidR="00DE20BC" w:rsidRPr="00DE20BC" w:rsidRDefault="00DE20BC" w:rsidP="00213985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 w:rsidRPr="00DE20BC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255" w:type="dxa"/>
            <w:shd w:val="clear" w:color="auto" w:fill="auto"/>
            <w:vAlign w:val="center"/>
          </w:tcPr>
          <w:p w14:paraId="1A48D0E7" w14:textId="77777777" w:rsidR="00DE20BC" w:rsidRPr="00DE20BC" w:rsidRDefault="00DE20BC" w:rsidP="00213985">
            <w:pPr>
              <w:widowControl w:val="0"/>
              <w:rPr>
                <w:rFonts w:ascii="Times New Roman" w:hAnsi="Times New Roman"/>
                <w:szCs w:val="28"/>
              </w:rPr>
            </w:pPr>
            <w:r w:rsidRPr="00DE20BC">
              <w:rPr>
                <w:rFonts w:ascii="Times New Roman" w:eastAsia="Calibri" w:hAnsi="Times New Roman"/>
                <w:szCs w:val="28"/>
              </w:rPr>
              <w:t xml:space="preserve">СПС </w:t>
            </w:r>
            <w:r w:rsidRPr="00DE20BC">
              <w:rPr>
                <w:rFonts w:ascii="Times New Roman" w:hAnsi="Times New Roman"/>
                <w:szCs w:val="28"/>
              </w:rPr>
              <w:t>«Консультант Плюс»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82EB82" w14:textId="6098B726" w:rsidR="00DE20BC" w:rsidRPr="00DE20BC" w:rsidRDefault="007D36DC" w:rsidP="007D36DC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</w:t>
            </w:r>
            <w:r w:rsidR="00DE20BC" w:rsidRPr="00DE20BC">
              <w:rPr>
                <w:rFonts w:ascii="Times New Roman" w:hAnsi="Times New Roman"/>
                <w:szCs w:val="28"/>
              </w:rPr>
              <w:t>900 000,00</w:t>
            </w:r>
          </w:p>
        </w:tc>
      </w:tr>
      <w:tr w:rsidR="00DE20BC" w:rsidRPr="00DE20BC" w14:paraId="4D05E6E8" w14:textId="77777777" w:rsidTr="00213985">
        <w:trPr>
          <w:trHeight w:val="277"/>
        </w:trPr>
        <w:tc>
          <w:tcPr>
            <w:tcW w:w="683" w:type="dxa"/>
            <w:shd w:val="clear" w:color="auto" w:fill="auto"/>
            <w:vAlign w:val="center"/>
          </w:tcPr>
          <w:p w14:paraId="483993D8" w14:textId="76782A18" w:rsidR="00DE20BC" w:rsidRPr="00DE20BC" w:rsidRDefault="00DE20BC" w:rsidP="00213985">
            <w:pPr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7255" w:type="dxa"/>
            <w:shd w:val="clear" w:color="auto" w:fill="auto"/>
            <w:vAlign w:val="center"/>
          </w:tcPr>
          <w:p w14:paraId="63E9A8E6" w14:textId="71CFC1B6" w:rsidR="00DE20BC" w:rsidRPr="00DE20BC" w:rsidRDefault="00DE20BC" w:rsidP="00213985">
            <w:pPr>
              <w:widowControl w:val="0"/>
              <w:rPr>
                <w:rFonts w:ascii="Times New Roman" w:eastAsia="Calibri" w:hAnsi="Times New Roman"/>
                <w:szCs w:val="28"/>
              </w:rPr>
            </w:pPr>
            <w:r>
              <w:rPr>
                <w:rFonts w:ascii="Times New Roman" w:eastAsia="Calibri" w:hAnsi="Times New Roman"/>
                <w:szCs w:val="28"/>
              </w:rPr>
              <w:t>ПО «Финансовый аналитик»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015AD2" w14:textId="6AD76D7E" w:rsidR="00DE20BC" w:rsidRPr="007D36DC" w:rsidRDefault="00DE20BC" w:rsidP="007D36DC">
            <w:pPr>
              <w:pStyle w:val="a3"/>
              <w:widowControl w:val="0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Cs w:val="28"/>
              </w:rPr>
            </w:pPr>
            <w:r w:rsidRPr="007D36DC">
              <w:rPr>
                <w:rFonts w:ascii="Times New Roman" w:hAnsi="Times New Roman"/>
                <w:szCs w:val="28"/>
              </w:rPr>
              <w:t>000,00</w:t>
            </w:r>
          </w:p>
        </w:tc>
      </w:tr>
    </w:tbl>
    <w:p w14:paraId="30E33559" w14:textId="77777777" w:rsidR="007D36DC" w:rsidRDefault="007D36DC" w:rsidP="007D36DC">
      <w:pPr>
        <w:rPr>
          <w:rFonts w:ascii="Times New Roman" w:hAnsi="Times New Roman"/>
        </w:rPr>
      </w:pPr>
    </w:p>
    <w:p w14:paraId="198FB469" w14:textId="70026E93" w:rsidR="00A94E20" w:rsidRPr="002039DF" w:rsidRDefault="00442B24" w:rsidP="003C4FE8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>Отделу по обеспечению</w:t>
      </w:r>
      <w:r w:rsidR="00A151A9" w:rsidRPr="007D36DC">
        <w:rPr>
          <w:rFonts w:ascii="Times New Roman" w:hAnsi="Times New Roman"/>
        </w:rPr>
        <w:t xml:space="preserve"> деятельности (Назарчук О.В.</w:t>
      </w:r>
      <w:r w:rsidR="00A94E20" w:rsidRPr="007D36DC">
        <w:rPr>
          <w:rFonts w:ascii="Times New Roman" w:hAnsi="Times New Roman"/>
        </w:rPr>
        <w:t xml:space="preserve">) разместить </w:t>
      </w:r>
      <w:r w:rsidR="00A94E20" w:rsidRPr="002039DF">
        <w:rPr>
          <w:rFonts w:ascii="Times New Roman" w:hAnsi="Times New Roman"/>
        </w:rPr>
        <w:t xml:space="preserve">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14:paraId="3908CEFA" w14:textId="36671C6A" w:rsidR="00A94E20" w:rsidRPr="007D36DC" w:rsidRDefault="00A94E20" w:rsidP="003C4FE8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>Настоящий приказ вступает в силу со дня подписания</w:t>
      </w:r>
      <w:r w:rsidR="007C772F">
        <w:rPr>
          <w:rFonts w:ascii="Times New Roman" w:hAnsi="Times New Roman"/>
        </w:rPr>
        <w:t xml:space="preserve"> и</w:t>
      </w:r>
      <w:r w:rsidR="00BA1419" w:rsidRPr="007D36DC">
        <w:rPr>
          <w:rFonts w:ascii="Times New Roman" w:hAnsi="Times New Roman"/>
        </w:rPr>
        <w:t xml:space="preserve"> распр</w:t>
      </w:r>
      <w:r w:rsidR="00535DDB" w:rsidRPr="007D36DC">
        <w:rPr>
          <w:rFonts w:ascii="Times New Roman" w:hAnsi="Times New Roman"/>
        </w:rPr>
        <w:t>о</w:t>
      </w:r>
      <w:r w:rsidR="00BA1419" w:rsidRPr="007D36DC">
        <w:rPr>
          <w:rFonts w:ascii="Times New Roman" w:hAnsi="Times New Roman"/>
        </w:rPr>
        <w:t>стр</w:t>
      </w:r>
      <w:r w:rsidR="00535DDB" w:rsidRPr="007D36DC">
        <w:rPr>
          <w:rFonts w:ascii="Times New Roman" w:hAnsi="Times New Roman"/>
        </w:rPr>
        <w:t>а</w:t>
      </w:r>
      <w:r w:rsidR="00BA1419" w:rsidRPr="007D36DC">
        <w:rPr>
          <w:rFonts w:ascii="Times New Roman" w:hAnsi="Times New Roman"/>
        </w:rPr>
        <w:t>н</w:t>
      </w:r>
      <w:r w:rsidR="00535DDB" w:rsidRPr="007D36DC">
        <w:rPr>
          <w:rFonts w:ascii="Times New Roman" w:hAnsi="Times New Roman"/>
        </w:rPr>
        <w:t>яет</w:t>
      </w:r>
      <w:r w:rsidR="00A6552B" w:rsidRPr="007D36DC">
        <w:rPr>
          <w:rFonts w:ascii="Times New Roman" w:hAnsi="Times New Roman"/>
        </w:rPr>
        <w:t>ся</w:t>
      </w:r>
      <w:r w:rsidR="007D36DC">
        <w:rPr>
          <w:rFonts w:ascii="Times New Roman" w:hAnsi="Times New Roman"/>
        </w:rPr>
        <w:t xml:space="preserve">   </w:t>
      </w:r>
      <w:r w:rsidR="00535DDB" w:rsidRPr="007D36DC">
        <w:rPr>
          <w:rFonts w:ascii="Times New Roman" w:hAnsi="Times New Roman"/>
        </w:rPr>
        <w:t xml:space="preserve">на </w:t>
      </w:r>
      <w:r w:rsidR="00A6552B" w:rsidRPr="007D36DC">
        <w:rPr>
          <w:rFonts w:ascii="Times New Roman" w:hAnsi="Times New Roman"/>
        </w:rPr>
        <w:t>право</w:t>
      </w:r>
      <w:r w:rsidR="00535DDB" w:rsidRPr="007D36DC">
        <w:rPr>
          <w:rFonts w:ascii="Times New Roman" w:hAnsi="Times New Roman"/>
        </w:rPr>
        <w:t xml:space="preserve">отношения, возникшие с </w:t>
      </w:r>
      <w:r w:rsidR="007C772F">
        <w:rPr>
          <w:rFonts w:ascii="Times New Roman" w:hAnsi="Times New Roman"/>
        </w:rPr>
        <w:t>12</w:t>
      </w:r>
      <w:r w:rsidR="00535DDB" w:rsidRPr="007D36DC">
        <w:rPr>
          <w:rFonts w:ascii="Times New Roman" w:hAnsi="Times New Roman"/>
        </w:rPr>
        <w:t>.02.2024 года.</w:t>
      </w:r>
    </w:p>
    <w:p w14:paraId="21F91474" w14:textId="4F497DD9" w:rsidR="00A94E20" w:rsidRPr="007D36DC" w:rsidRDefault="00A94E20" w:rsidP="003C4FE8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 xml:space="preserve">Контроль исполнения настоящего приказа </w:t>
      </w:r>
      <w:r w:rsidR="00CE1AB7" w:rsidRPr="007D36DC">
        <w:rPr>
          <w:rFonts w:ascii="Times New Roman" w:hAnsi="Times New Roman"/>
        </w:rPr>
        <w:t>оставляю за собой</w:t>
      </w:r>
      <w:r w:rsidRPr="007D36DC">
        <w:rPr>
          <w:rFonts w:ascii="Times New Roman" w:hAnsi="Times New Roman"/>
        </w:rPr>
        <w:t xml:space="preserve">. </w:t>
      </w:r>
    </w:p>
    <w:p w14:paraId="6B92727D" w14:textId="77777777" w:rsidR="00A94E20" w:rsidRPr="00255C74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05333D72" w14:textId="77777777" w:rsidR="00DC1334" w:rsidRPr="00255C74" w:rsidRDefault="00DC1334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6C3F292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4E19E3C7" w14:textId="643D13B7" w:rsidR="00A94E20" w:rsidRPr="00255C74" w:rsidRDefault="002A6FB2" w:rsidP="00A94E20">
      <w:pPr>
        <w:jc w:val="both"/>
        <w:rPr>
          <w:rFonts w:ascii="Times New Roman" w:hAnsi="Times New Roman"/>
          <w:b/>
          <w:szCs w:val="28"/>
        </w:rPr>
      </w:pPr>
      <w:r w:rsidRPr="00255C74">
        <w:rPr>
          <w:rFonts w:ascii="Times New Roman" w:hAnsi="Times New Roman"/>
          <w:b/>
          <w:szCs w:val="28"/>
        </w:rPr>
        <w:t>Председатель</w:t>
      </w:r>
      <w:r w:rsidR="00A94E20" w:rsidRPr="00255C74">
        <w:rPr>
          <w:rFonts w:ascii="Times New Roman" w:hAnsi="Times New Roman"/>
          <w:b/>
          <w:szCs w:val="28"/>
        </w:rPr>
        <w:t xml:space="preserve"> комитета</w:t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</w:r>
      <w:r w:rsidRPr="00255C74">
        <w:rPr>
          <w:rFonts w:ascii="Times New Roman" w:hAnsi="Times New Roman"/>
          <w:b/>
          <w:szCs w:val="28"/>
        </w:rPr>
        <w:tab/>
        <w:t xml:space="preserve"> </w:t>
      </w:r>
      <w:r w:rsidR="002E2B24" w:rsidRPr="00255C74">
        <w:rPr>
          <w:rFonts w:ascii="Times New Roman" w:hAnsi="Times New Roman"/>
          <w:b/>
          <w:szCs w:val="28"/>
        </w:rPr>
        <w:t xml:space="preserve">     </w:t>
      </w:r>
      <w:r w:rsidR="00EA20A3" w:rsidRPr="00255C74">
        <w:rPr>
          <w:rFonts w:ascii="Times New Roman" w:hAnsi="Times New Roman"/>
          <w:b/>
          <w:szCs w:val="28"/>
        </w:rPr>
        <w:t xml:space="preserve">А.С. </w:t>
      </w:r>
      <w:proofErr w:type="spellStart"/>
      <w:r w:rsidR="00EA20A3" w:rsidRPr="00255C74">
        <w:rPr>
          <w:rFonts w:ascii="Times New Roman" w:hAnsi="Times New Roman"/>
          <w:b/>
          <w:szCs w:val="28"/>
        </w:rPr>
        <w:t>Варич</w:t>
      </w:r>
      <w:proofErr w:type="spellEnd"/>
    </w:p>
    <w:p w14:paraId="52442ED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1CC50CDA" w14:textId="77777777" w:rsidR="00A94E20" w:rsidRPr="00255C74" w:rsidRDefault="00A94E20" w:rsidP="00276CA2">
      <w:pPr>
        <w:rPr>
          <w:rFonts w:ascii="Times New Roman" w:hAnsi="Times New Roman"/>
          <w:szCs w:val="28"/>
        </w:rPr>
      </w:pPr>
    </w:p>
    <w:p w14:paraId="4E8AC383" w14:textId="77777777" w:rsidR="00A94E20" w:rsidRDefault="00A94E20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3C7B5AE5" w14:textId="77777777" w:rsidR="003B46AE" w:rsidRPr="00875E8F" w:rsidRDefault="003B46AE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5199F58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C2E326C" w14:textId="77777777" w:rsidR="00DC1334" w:rsidRDefault="00DC1334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C64F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47D9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D93E49C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128B1C8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ED432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4F7B72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E1E932A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CD7DA97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558FA65" w14:textId="77777777" w:rsidR="002573DB" w:rsidRPr="00DF252F" w:rsidRDefault="002573DB" w:rsidP="00A94E20">
      <w:pPr>
        <w:spacing w:line="360" w:lineRule="auto"/>
        <w:rPr>
          <w:rFonts w:ascii="Times New Roman" w:hAnsi="Times New Roman"/>
          <w:sz w:val="26"/>
          <w:szCs w:val="26"/>
          <w:lang w:val="en-US"/>
        </w:rPr>
      </w:pPr>
    </w:p>
    <w:p w14:paraId="22000D2A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12A1BB0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B88FDE3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145F137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B3E1729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DFB9CDD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554DBB" w14:textId="77777777" w:rsidR="007D36DC" w:rsidRDefault="007D36D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35AE904" w14:textId="53DCF8B5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lastRenderedPageBreak/>
        <w:t>Согласовано:</w:t>
      </w:r>
    </w:p>
    <w:p w14:paraId="31AA38E3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A552EA9" w14:textId="64804AF0" w:rsidR="00A94E20" w:rsidRPr="00875E8F" w:rsidRDefault="00CE1AB7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</w:t>
      </w:r>
      <w:proofErr w:type="gramStart"/>
      <w:r w:rsidRPr="00875E8F">
        <w:rPr>
          <w:rFonts w:ascii="Times New Roman" w:hAnsi="Times New Roman"/>
          <w:sz w:val="26"/>
          <w:szCs w:val="26"/>
        </w:rPr>
        <w:t>_(</w:t>
      </w:r>
      <w:proofErr w:type="gramEnd"/>
      <w:r w:rsidR="00067155">
        <w:rPr>
          <w:rFonts w:ascii="Times New Roman" w:hAnsi="Times New Roman"/>
          <w:sz w:val="26"/>
          <w:szCs w:val="26"/>
        </w:rPr>
        <w:t>Назарчук О.В.)</w:t>
      </w:r>
    </w:p>
    <w:p w14:paraId="60EBED33" w14:textId="5B55F52B" w:rsidR="00A94E20" w:rsidRPr="00875E8F" w:rsidRDefault="003368F1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</w:t>
      </w:r>
      <w:proofErr w:type="gramStart"/>
      <w:r w:rsidRPr="00875E8F">
        <w:rPr>
          <w:rFonts w:ascii="Times New Roman" w:hAnsi="Times New Roman"/>
          <w:sz w:val="26"/>
          <w:szCs w:val="26"/>
        </w:rPr>
        <w:t>_(</w:t>
      </w:r>
      <w:proofErr w:type="gramEnd"/>
      <w:r w:rsidR="00EA20A3">
        <w:rPr>
          <w:rFonts w:ascii="Times New Roman" w:hAnsi="Times New Roman"/>
          <w:sz w:val="26"/>
          <w:szCs w:val="26"/>
        </w:rPr>
        <w:t>Старикова О.И.)</w:t>
      </w:r>
    </w:p>
    <w:p w14:paraId="55F79544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A94E20" w:rsidRPr="00875E8F" w:rsidSect="002573DB">
      <w:pgSz w:w="11906" w:h="16838"/>
      <w:pgMar w:top="851" w:right="84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2D2113C6"/>
    <w:multiLevelType w:val="hybridMultilevel"/>
    <w:tmpl w:val="D1F66CEA"/>
    <w:lvl w:ilvl="0" w:tplc="4A18F53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E58B4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 w15:restartNumberingAfterBreak="0">
    <w:nsid w:val="6A3550EA"/>
    <w:multiLevelType w:val="multilevel"/>
    <w:tmpl w:val="9A564C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77720F5F"/>
    <w:multiLevelType w:val="hybridMultilevel"/>
    <w:tmpl w:val="62609096"/>
    <w:lvl w:ilvl="0" w:tplc="0EFC3B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20"/>
    <w:rsid w:val="00067155"/>
    <w:rsid w:val="000971FA"/>
    <w:rsid w:val="000B4226"/>
    <w:rsid w:val="000B6FDC"/>
    <w:rsid w:val="000C769D"/>
    <w:rsid w:val="00106432"/>
    <w:rsid w:val="0013321E"/>
    <w:rsid w:val="00160E45"/>
    <w:rsid w:val="001B2A50"/>
    <w:rsid w:val="002039DF"/>
    <w:rsid w:val="002231AE"/>
    <w:rsid w:val="002318C7"/>
    <w:rsid w:val="00255C74"/>
    <w:rsid w:val="002573DB"/>
    <w:rsid w:val="002638CD"/>
    <w:rsid w:val="002767D5"/>
    <w:rsid w:val="00276CA2"/>
    <w:rsid w:val="002A6FB2"/>
    <w:rsid w:val="002E2B24"/>
    <w:rsid w:val="003368F1"/>
    <w:rsid w:val="0034573C"/>
    <w:rsid w:val="003750B2"/>
    <w:rsid w:val="003B46AE"/>
    <w:rsid w:val="003C4FE8"/>
    <w:rsid w:val="003D645C"/>
    <w:rsid w:val="00410DCB"/>
    <w:rsid w:val="00440C8A"/>
    <w:rsid w:val="00442B24"/>
    <w:rsid w:val="004A399E"/>
    <w:rsid w:val="004E0C4B"/>
    <w:rsid w:val="00502034"/>
    <w:rsid w:val="00535DDB"/>
    <w:rsid w:val="00577C31"/>
    <w:rsid w:val="0059069E"/>
    <w:rsid w:val="00592B25"/>
    <w:rsid w:val="005B1E6F"/>
    <w:rsid w:val="005B5948"/>
    <w:rsid w:val="005B7267"/>
    <w:rsid w:val="005F3CFD"/>
    <w:rsid w:val="006311C9"/>
    <w:rsid w:val="00634358"/>
    <w:rsid w:val="007377A3"/>
    <w:rsid w:val="007577CB"/>
    <w:rsid w:val="007C772F"/>
    <w:rsid w:val="007D1003"/>
    <w:rsid w:val="007D36DC"/>
    <w:rsid w:val="007F6A1F"/>
    <w:rsid w:val="0082789E"/>
    <w:rsid w:val="00875E8F"/>
    <w:rsid w:val="00885B12"/>
    <w:rsid w:val="008912D4"/>
    <w:rsid w:val="008C61B1"/>
    <w:rsid w:val="0092265F"/>
    <w:rsid w:val="009721F9"/>
    <w:rsid w:val="009A132D"/>
    <w:rsid w:val="00A060A1"/>
    <w:rsid w:val="00A151A9"/>
    <w:rsid w:val="00A30983"/>
    <w:rsid w:val="00A6552B"/>
    <w:rsid w:val="00A675CA"/>
    <w:rsid w:val="00A76D5F"/>
    <w:rsid w:val="00A917A1"/>
    <w:rsid w:val="00A94E20"/>
    <w:rsid w:val="00AB6367"/>
    <w:rsid w:val="00AD3C7C"/>
    <w:rsid w:val="00AE0C3E"/>
    <w:rsid w:val="00B373CC"/>
    <w:rsid w:val="00B426B5"/>
    <w:rsid w:val="00B93175"/>
    <w:rsid w:val="00BA1419"/>
    <w:rsid w:val="00C76C8A"/>
    <w:rsid w:val="00CE1AB7"/>
    <w:rsid w:val="00D5665E"/>
    <w:rsid w:val="00D66B77"/>
    <w:rsid w:val="00DC1334"/>
    <w:rsid w:val="00DE20BC"/>
    <w:rsid w:val="00DF252F"/>
    <w:rsid w:val="00E709E9"/>
    <w:rsid w:val="00E7175D"/>
    <w:rsid w:val="00E92391"/>
    <w:rsid w:val="00EA20A3"/>
    <w:rsid w:val="00ED6E68"/>
    <w:rsid w:val="00F4500F"/>
    <w:rsid w:val="00F607D7"/>
    <w:rsid w:val="00F8260C"/>
    <w:rsid w:val="00FB3099"/>
    <w:rsid w:val="00F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B044"/>
  <w15:docId w15:val="{EB702FF6-820A-4D57-8BBA-F22B01FD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1334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1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D36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479D2-A76E-4A98-88E0-7A7AA4C8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Зеленская</dc:creator>
  <cp:lastModifiedBy>Рощевская Ванда Константиновна</cp:lastModifiedBy>
  <cp:revision>2</cp:revision>
  <cp:lastPrinted>2024-12-03T12:41:00Z</cp:lastPrinted>
  <dcterms:created xsi:type="dcterms:W3CDTF">2024-12-03T13:35:00Z</dcterms:created>
  <dcterms:modified xsi:type="dcterms:W3CDTF">2024-12-03T13:35:00Z</dcterms:modified>
</cp:coreProperties>
</file>