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E3" w:rsidRDefault="00D77FD7" w:rsidP="00D77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7FD7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Pr="00D77FD7">
        <w:rPr>
          <w:rFonts w:ascii="Times New Roman" w:hAnsi="Times New Roman" w:cs="Times New Roman"/>
          <w:b/>
          <w:sz w:val="28"/>
          <w:szCs w:val="28"/>
        </w:rPr>
        <w:br/>
        <w:t>О ЗАКЛЮЧЕНИИ КОНЦЕССИОННОГО СОГЛАШЕНИЯ</w:t>
      </w:r>
    </w:p>
    <w:p w:rsidR="00D77FD7" w:rsidRDefault="00D77FD7" w:rsidP="00D7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города Мурманска в соответствии с постановлением администрации города</w:t>
      </w:r>
      <w:r w:rsidR="00AE060C">
        <w:rPr>
          <w:rFonts w:ascii="Times New Roman" w:hAnsi="Times New Roman" w:cs="Times New Roman"/>
          <w:sz w:val="28"/>
          <w:szCs w:val="28"/>
        </w:rPr>
        <w:t xml:space="preserve"> </w:t>
      </w:r>
      <w:r w:rsidR="009D06C1">
        <w:rPr>
          <w:rFonts w:ascii="Times New Roman" w:hAnsi="Times New Roman" w:cs="Times New Roman"/>
          <w:sz w:val="28"/>
          <w:szCs w:val="28"/>
        </w:rPr>
        <w:t>Мурманска</w:t>
      </w:r>
      <w:r w:rsidR="001A5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16.01.2019 № 62 «О принятии решения о заключении концессионного соглашения с обществом с ограниченной ответственностью «Пропаганда»</w:t>
      </w:r>
      <w:r w:rsidR="001A5C64">
        <w:rPr>
          <w:rFonts w:ascii="Times New Roman" w:hAnsi="Times New Roman" w:cs="Times New Roman"/>
          <w:sz w:val="28"/>
          <w:szCs w:val="28"/>
        </w:rPr>
        <w:t xml:space="preserve"> сообщает,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A5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25.02.2019 </w:t>
      </w:r>
      <w:r w:rsidR="001A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A5C64" w:rsidRPr="00BE2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 w:rsidR="001A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1A5C64" w:rsidRPr="00BE2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</w:t>
      </w:r>
      <w:r w:rsidR="001A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A5C64" w:rsidRPr="00BE2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Мурманск</w:t>
      </w:r>
      <w:r w:rsidR="001A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="009A1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которого </w:t>
      </w:r>
      <w:r w:rsidR="001A5C64" w:rsidRPr="00BE2C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администрация города Мурманска,</w:t>
      </w:r>
      <w:r w:rsidR="00A4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концессионное соглашение </w:t>
      </w:r>
      <w:bookmarkStart w:id="1" w:name="bookmark0"/>
      <w:r w:rsidRPr="0029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bookmarkEnd w:id="1"/>
      <w:r w:rsidRPr="0029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спорта «Крытый каток с искусственным</w:t>
      </w:r>
      <w:proofErr w:type="gramEnd"/>
      <w:r w:rsidRPr="0029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льдом МАУ ГСЦ «Авангард», расположенного по адресу г. Мурманск, ул. Капитана </w:t>
      </w:r>
      <w:proofErr w:type="spellStart"/>
      <w:r w:rsidRPr="00295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Орликовой</w:t>
      </w:r>
      <w:proofErr w:type="spellEnd"/>
      <w:r w:rsidRPr="00295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9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микрорайон</w:t>
      </w:r>
      <w:r w:rsidR="001A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обществом с </w:t>
      </w:r>
      <w:r w:rsidR="00A4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ограниченной </w:t>
      </w:r>
      <w:r w:rsidR="001A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ответственностью «Пропаганда» (ИНН </w:t>
      </w:r>
      <w:r w:rsidR="001A5C64" w:rsidRPr="001A5C64">
        <w:rPr>
          <w:rFonts w:ascii="Times New Roman" w:hAnsi="Times New Roman" w:cs="Times New Roman"/>
          <w:sz w:val="28"/>
          <w:szCs w:val="28"/>
        </w:rPr>
        <w:t>5190138846,</w:t>
      </w:r>
      <w:r w:rsidR="00A44CE3">
        <w:rPr>
          <w:rFonts w:ascii="Times New Roman" w:hAnsi="Times New Roman" w:cs="Times New Roman"/>
          <w:sz w:val="28"/>
          <w:szCs w:val="28"/>
        </w:rPr>
        <w:t xml:space="preserve"> </w:t>
      </w:r>
      <w:r w:rsidR="001A5C64" w:rsidRPr="001A5C64">
        <w:rPr>
          <w:rFonts w:ascii="Times New Roman" w:hAnsi="Times New Roman" w:cs="Times New Roman"/>
          <w:sz w:val="28"/>
          <w:szCs w:val="28"/>
        </w:rPr>
        <w:t>КПП 519001001, ОГРН 1055194020298</w:t>
      </w:r>
      <w:r w:rsidR="001A5C64">
        <w:rPr>
          <w:rFonts w:ascii="Times New Roman" w:hAnsi="Times New Roman" w:cs="Times New Roman"/>
          <w:sz w:val="28"/>
          <w:szCs w:val="28"/>
        </w:rPr>
        <w:t xml:space="preserve">, юридический </w:t>
      </w:r>
      <w:r w:rsidR="001A5C64" w:rsidRPr="001A5C64">
        <w:rPr>
          <w:rFonts w:ascii="Times New Roman" w:hAnsi="Times New Roman" w:cs="Times New Roman"/>
          <w:sz w:val="28"/>
          <w:szCs w:val="28"/>
        </w:rPr>
        <w:t>адрес: 183025, г</w:t>
      </w:r>
      <w:r w:rsidR="001A5C64">
        <w:rPr>
          <w:rFonts w:ascii="Times New Roman" w:hAnsi="Times New Roman" w:cs="Times New Roman"/>
          <w:sz w:val="28"/>
          <w:szCs w:val="28"/>
        </w:rPr>
        <w:t xml:space="preserve">. Мурманск, ул. Полярные Зори, дом 33 корпус </w:t>
      </w:r>
      <w:r w:rsidR="001A5C64" w:rsidRPr="001A5C64">
        <w:rPr>
          <w:rFonts w:ascii="Times New Roman" w:hAnsi="Times New Roman" w:cs="Times New Roman"/>
          <w:sz w:val="28"/>
          <w:szCs w:val="28"/>
        </w:rPr>
        <w:t>3)</w:t>
      </w:r>
      <w:r w:rsidR="001A5C64">
        <w:rPr>
          <w:rFonts w:ascii="Times New Roman" w:hAnsi="Times New Roman" w:cs="Times New Roman"/>
          <w:sz w:val="28"/>
          <w:szCs w:val="28"/>
        </w:rPr>
        <w:t>.</w:t>
      </w:r>
    </w:p>
    <w:p w:rsidR="001A5C64" w:rsidRDefault="001A5C64" w:rsidP="00D7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64" w:rsidRDefault="001A5C64" w:rsidP="00D7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64" w:rsidRDefault="001A5C64" w:rsidP="00D7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64" w:rsidRPr="001A5C64" w:rsidRDefault="00AE060C" w:rsidP="00D77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FD7" w:rsidRPr="00D77FD7" w:rsidRDefault="00D77FD7" w:rsidP="00D77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FD7" w:rsidRDefault="00D77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33" w:rsidRPr="00D77FD7" w:rsidRDefault="00F22D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D33" w:rsidRPr="00D77FD7" w:rsidSect="00D77FD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D7"/>
    <w:rsid w:val="00013F42"/>
    <w:rsid w:val="001A5C64"/>
    <w:rsid w:val="0020799D"/>
    <w:rsid w:val="0037736D"/>
    <w:rsid w:val="005D1421"/>
    <w:rsid w:val="00856819"/>
    <w:rsid w:val="009A144B"/>
    <w:rsid w:val="009D06C1"/>
    <w:rsid w:val="009F13E6"/>
    <w:rsid w:val="00A44CE3"/>
    <w:rsid w:val="00AE060C"/>
    <w:rsid w:val="00D77FD7"/>
    <w:rsid w:val="00DE0415"/>
    <w:rsid w:val="00E03D49"/>
    <w:rsid w:val="00F2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Blokhin</cp:lastModifiedBy>
  <cp:revision>2</cp:revision>
  <cp:lastPrinted>2019-02-26T12:49:00Z</cp:lastPrinted>
  <dcterms:created xsi:type="dcterms:W3CDTF">2019-02-27T09:42:00Z</dcterms:created>
  <dcterms:modified xsi:type="dcterms:W3CDTF">2019-02-27T09:42:00Z</dcterms:modified>
</cp:coreProperties>
</file>