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>
        <w:rPr>
          <w:rFonts w:ascii="Times New Roman" w:hAnsi="Times New Roman" w:cs="Times New Roman"/>
          <w:sz w:val="28"/>
          <w:szCs w:val="28"/>
        </w:rPr>
        <w:t xml:space="preserve">комитет градостроительства и территориального развития </w:t>
      </w:r>
      <w:r w:rsidRPr="009B2D35">
        <w:rPr>
          <w:rFonts w:ascii="Times New Roman" w:hAnsi="Times New Roman" w:cs="Times New Roman"/>
          <w:sz w:val="28"/>
          <w:szCs w:val="28"/>
          <w:u w:val="single"/>
        </w:rPr>
        <w:t>администрации 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2D35">
        <w:rPr>
          <w:rFonts w:ascii="Times New Roman" w:hAnsi="Times New Roman" w:cs="Times New Roman"/>
          <w:sz w:val="28"/>
          <w:szCs w:val="28"/>
        </w:rPr>
        <w:t>(наименование разработчика)</w:t>
      </w:r>
    </w:p>
    <w:p w:rsidR="009B2D35" w:rsidRDefault="009B2D35" w:rsidP="009B2D3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извещает  о  начале проведения общественного обсуждения и сбора замечаний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>
        <w:rPr>
          <w:rFonts w:ascii="Times New Roman" w:hAnsi="Times New Roman" w:cs="Times New Roman"/>
          <w:sz w:val="28"/>
          <w:szCs w:val="28"/>
        </w:rPr>
        <w:t>и проекта</w:t>
      </w:r>
      <w:r w:rsidRPr="009B2D35">
        <w:rPr>
          <w:rFonts w:ascii="Times New Roman" w:hAnsi="Times New Roman" w:cs="Times New Roman"/>
          <w:i/>
          <w:sz w:val="28"/>
          <w:szCs w:val="28"/>
        </w:rPr>
        <w:t>:</w:t>
      </w:r>
    </w:p>
    <w:p w:rsidR="009B2D35" w:rsidRPr="009B2D35" w:rsidRDefault="0066535E" w:rsidP="00A43094">
      <w:pPr>
        <w:pStyle w:val="ConsPlusNonforma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внесении изменений в постановление администрации города Мурманска от 16.03.2017 № 632 «</w:t>
      </w:r>
      <w:r w:rsidR="002F12EC" w:rsidRPr="002F12EC">
        <w:rPr>
          <w:rFonts w:ascii="Times New Roman" w:hAnsi="Times New Roman" w:cs="Times New Roman"/>
          <w:i/>
          <w:sz w:val="28"/>
          <w:szCs w:val="28"/>
        </w:rPr>
        <w:t>Об утверждении Порядка и сроков представления, рассмотрения и оценки предложений граждан, организаций о включении в программу «Формирование современной городской среды на территории муниципального образования город Мурманск» наиболее посещаемой общественной территории</w:t>
      </w:r>
      <w:proofErr w:type="gramStart"/>
      <w:r w:rsidR="009B2D35" w:rsidRPr="009B2D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»</w:t>
      </w:r>
      <w:proofErr w:type="gramEnd"/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A0680C">
        <w:rPr>
          <w:rFonts w:ascii="Times New Roman" w:hAnsi="Times New Roman" w:cs="Times New Roman"/>
          <w:sz w:val="28"/>
          <w:szCs w:val="28"/>
        </w:rPr>
        <w:t>30</w:t>
      </w:r>
      <w:r w:rsidR="00A43094">
        <w:rPr>
          <w:rFonts w:ascii="Times New Roman" w:hAnsi="Times New Roman" w:cs="Times New Roman"/>
          <w:sz w:val="28"/>
          <w:szCs w:val="28"/>
        </w:rPr>
        <w:t>.03.2017 по 0</w:t>
      </w:r>
      <w:r w:rsidR="00A068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68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Информация  о  результатах  проведения  общественного  обсуждения </w:t>
      </w:r>
      <w:r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9B2D35">
        <w:rPr>
          <w:rFonts w:ascii="Times New Roman" w:hAnsi="Times New Roman" w:cs="Times New Roman"/>
          <w:sz w:val="28"/>
          <w:szCs w:val="28"/>
        </w:rPr>
        <w:t>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D35">
        <w:rPr>
          <w:rFonts w:ascii="Times New Roman" w:hAnsi="Times New Roman" w:cs="Times New Roman"/>
          <w:sz w:val="28"/>
          <w:szCs w:val="28"/>
        </w:rPr>
        <w:t>размещена н</w:t>
      </w:r>
      <w:r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A0680C">
        <w:rPr>
          <w:rFonts w:ascii="Times New Roman" w:hAnsi="Times New Roman" w:cs="Times New Roman"/>
          <w:sz w:val="28"/>
          <w:szCs w:val="28"/>
        </w:rPr>
        <w:t xml:space="preserve"> не позднее 07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068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.2017</w:t>
      </w:r>
      <w:r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A306F"/>
    <w:rsid w:val="002F12EC"/>
    <w:rsid w:val="003977FC"/>
    <w:rsid w:val="0066535E"/>
    <w:rsid w:val="008D4805"/>
    <w:rsid w:val="009B2D35"/>
    <w:rsid w:val="00A0680C"/>
    <w:rsid w:val="00A43094"/>
    <w:rsid w:val="00DC08CD"/>
    <w:rsid w:val="00E1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Арсентьева Светлана Юрьевна</cp:lastModifiedBy>
  <cp:revision>3</cp:revision>
  <cp:lastPrinted>2017-04-05T12:52:00Z</cp:lastPrinted>
  <dcterms:created xsi:type="dcterms:W3CDTF">2017-04-05T12:52:00Z</dcterms:created>
  <dcterms:modified xsi:type="dcterms:W3CDTF">2017-04-05T12:55:00Z</dcterms:modified>
</cp:coreProperties>
</file>