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8A607B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о</w:t>
      </w:r>
      <w:r w:rsidR="00F86F60">
        <w:rPr>
          <w:color w:val="1D1B11" w:themeColor="background2" w:themeShade="1A"/>
          <w:sz w:val="28"/>
        </w:rPr>
        <w:t>т</w:t>
      </w:r>
      <w:r>
        <w:rPr>
          <w:color w:val="1D1B11" w:themeColor="background2" w:themeShade="1A"/>
          <w:sz w:val="28"/>
        </w:rPr>
        <w:t xml:space="preserve"> </w:t>
      </w:r>
      <w:r w:rsidR="00CF30ED">
        <w:rPr>
          <w:color w:val="1D1B11" w:themeColor="background2" w:themeShade="1A"/>
          <w:sz w:val="28"/>
        </w:rPr>
        <w:t>____________</w:t>
      </w:r>
      <w:r w:rsidR="004B41CE">
        <w:rPr>
          <w:color w:val="1D1B11" w:themeColor="background2" w:themeShade="1A"/>
          <w:sz w:val="28"/>
        </w:rPr>
        <w:t xml:space="preserve">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</w:t>
      </w:r>
      <w:r w:rsidR="00F86F60">
        <w:rPr>
          <w:color w:val="1D1B11" w:themeColor="background2" w:themeShade="1A"/>
          <w:sz w:val="28"/>
        </w:rPr>
        <w:t xml:space="preserve">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</w:t>
      </w:r>
      <w:r w:rsidR="00F86F60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4A045B">
        <w:rPr>
          <w:color w:val="1D1B11" w:themeColor="background2" w:themeShade="1A"/>
          <w:sz w:val="28"/>
        </w:rPr>
        <w:t xml:space="preserve">      </w:t>
      </w:r>
      <w:r>
        <w:rPr>
          <w:color w:val="1D1B11" w:themeColor="background2" w:themeShade="1A"/>
          <w:sz w:val="28"/>
        </w:rPr>
        <w:t xml:space="preserve">      </w:t>
      </w:r>
      <w:r w:rsidR="00B56313" w:rsidRPr="0022034A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>
        <w:rPr>
          <w:bCs/>
          <w:color w:val="1D1B11" w:themeColor="background2" w:themeShade="1A"/>
          <w:sz w:val="28"/>
        </w:rPr>
        <w:t xml:space="preserve"> </w:t>
      </w:r>
      <w:r w:rsidR="00CF30ED">
        <w:rPr>
          <w:bCs/>
          <w:color w:val="1D1B11" w:themeColor="background2" w:themeShade="1A"/>
          <w:sz w:val="28"/>
        </w:rPr>
        <w:t>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314B4A" w:rsidRPr="004F1278" w:rsidRDefault="002A531A" w:rsidP="004F1278">
      <w:pPr>
        <w:pStyle w:val="ConsPlusNormal"/>
        <w:ind w:left="54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О внесении изменений</w:t>
      </w:r>
      <w:r w:rsidR="00B64D03">
        <w:rPr>
          <w:b/>
          <w:color w:val="1D1B11" w:themeColor="background2" w:themeShade="1A"/>
        </w:rPr>
        <w:t xml:space="preserve"> в </w:t>
      </w:r>
      <w:r w:rsidR="009C5D52">
        <w:rPr>
          <w:b/>
          <w:color w:val="1D1B11" w:themeColor="background2" w:themeShade="1A"/>
        </w:rPr>
        <w:t>приложение к постановлению</w:t>
      </w:r>
      <w:r w:rsidR="00B64D03">
        <w:rPr>
          <w:b/>
          <w:color w:val="1D1B11" w:themeColor="background2" w:themeShade="1A"/>
        </w:rPr>
        <w:t xml:space="preserve"> </w:t>
      </w:r>
      <w:r w:rsidR="00705A07" w:rsidRPr="004F1278">
        <w:rPr>
          <w:b/>
          <w:color w:val="1D1B11" w:themeColor="background2" w:themeShade="1A"/>
        </w:rPr>
        <w:t>администрации города Мурманска</w:t>
      </w:r>
      <w:r w:rsidR="00F9401E" w:rsidRPr="004F1278">
        <w:rPr>
          <w:b/>
          <w:color w:val="1D1B11" w:themeColor="background2" w:themeShade="1A"/>
        </w:rPr>
        <w:t xml:space="preserve"> </w:t>
      </w:r>
      <w:r w:rsidR="007D678D">
        <w:rPr>
          <w:b/>
          <w:color w:val="1D1B11" w:themeColor="background2" w:themeShade="1A"/>
        </w:rPr>
        <w:t>от 05.10.2011 № 1828</w:t>
      </w:r>
      <w:r w:rsidR="001915FF">
        <w:rPr>
          <w:b/>
          <w:color w:val="1D1B11" w:themeColor="background2" w:themeShade="1A"/>
        </w:rPr>
        <w:t xml:space="preserve"> </w:t>
      </w:r>
      <w:r w:rsidR="00314B4A" w:rsidRPr="004F1278">
        <w:rPr>
          <w:b/>
          <w:color w:val="1D1B11" w:themeColor="background2" w:themeShade="1A"/>
        </w:rPr>
        <w:t>«</w:t>
      </w:r>
      <w:r w:rsidR="007933C7" w:rsidRPr="004F1278">
        <w:rPr>
          <w:b/>
          <w:color w:val="1D1B11" w:themeColor="background2" w:themeShade="1A"/>
        </w:rPr>
        <w:t>Об утверждении административного регламента предо</w:t>
      </w:r>
      <w:r w:rsidR="00193C81">
        <w:rPr>
          <w:b/>
          <w:color w:val="1D1B11" w:themeColor="background2" w:themeShade="1A"/>
        </w:rPr>
        <w:t>ставления муниципальной услуги «</w:t>
      </w:r>
      <w:r w:rsidR="007933C7" w:rsidRPr="004F1278">
        <w:rPr>
          <w:b/>
          <w:color w:val="1D1B11" w:themeColor="background2" w:themeShade="1A"/>
        </w:rPr>
        <w:t>Выдача разрешений на строительство</w:t>
      </w:r>
      <w:r w:rsidR="00314B4A" w:rsidRPr="004F1278">
        <w:rPr>
          <w:b/>
          <w:color w:val="1D1B11" w:themeColor="background2" w:themeShade="1A"/>
        </w:rPr>
        <w:t>»</w:t>
      </w:r>
    </w:p>
    <w:p w:rsidR="007933C7" w:rsidRPr="004F1278" w:rsidRDefault="00314B4A" w:rsidP="004F1278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proofErr w:type="gramStart"/>
      <w:r w:rsidRPr="004F1278">
        <w:rPr>
          <w:b/>
          <w:color w:val="1D1B11" w:themeColor="background2" w:themeShade="1A"/>
          <w:sz w:val="28"/>
          <w:szCs w:val="28"/>
        </w:rPr>
        <w:t xml:space="preserve">(в ред. постановлений от </w:t>
      </w:r>
      <w:r w:rsidR="007933C7" w:rsidRPr="004F1278">
        <w:rPr>
          <w:b/>
          <w:color w:val="1D1B11" w:themeColor="background2" w:themeShade="1A"/>
          <w:sz w:val="28"/>
          <w:szCs w:val="28"/>
        </w:rPr>
        <w:t xml:space="preserve">13.09.2012 </w:t>
      </w:r>
      <w:hyperlink r:id="rId10" w:history="1">
        <w:r w:rsidR="007933C7"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№ 2242</w:t>
        </w:r>
      </w:hyperlink>
      <w:r w:rsidR="007933C7" w:rsidRPr="004F1278">
        <w:rPr>
          <w:b/>
          <w:color w:val="1D1B11" w:themeColor="background2" w:themeShade="1A"/>
          <w:sz w:val="28"/>
          <w:szCs w:val="28"/>
        </w:rPr>
        <w:t xml:space="preserve">, от 10.06.2013 </w:t>
      </w:r>
      <w:hyperlink r:id="rId11" w:history="1">
        <w:r w:rsidR="007933C7"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№ 1434</w:t>
        </w:r>
      </w:hyperlink>
      <w:r w:rsidR="007933C7" w:rsidRPr="004F1278">
        <w:rPr>
          <w:b/>
          <w:color w:val="1D1B11" w:themeColor="background2" w:themeShade="1A"/>
          <w:sz w:val="28"/>
          <w:szCs w:val="28"/>
        </w:rPr>
        <w:t>,</w:t>
      </w:r>
      <w:proofErr w:type="gramEnd"/>
    </w:p>
    <w:p w:rsidR="001F7F64" w:rsidRDefault="007933C7" w:rsidP="004F1278">
      <w:pPr>
        <w:widowControl w:val="0"/>
        <w:autoSpaceDE w:val="0"/>
        <w:autoSpaceDN w:val="0"/>
        <w:adjustRightInd w:val="0"/>
        <w:jc w:val="center"/>
        <w:rPr>
          <w:rStyle w:val="ac"/>
          <w:b/>
          <w:color w:val="1D1B11" w:themeColor="background2" w:themeShade="1A"/>
          <w:sz w:val="28"/>
          <w:szCs w:val="28"/>
          <w:u w:val="none"/>
        </w:rPr>
      </w:pPr>
      <w:r w:rsidRPr="004F1278">
        <w:rPr>
          <w:b/>
          <w:color w:val="1D1B11" w:themeColor="background2" w:themeShade="1A"/>
          <w:sz w:val="28"/>
          <w:szCs w:val="28"/>
        </w:rPr>
        <w:t xml:space="preserve">от 09.07.2014 </w:t>
      </w:r>
      <w:hyperlink r:id="rId12" w:history="1">
        <w:r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№ 2232</w:t>
        </w:r>
      </w:hyperlink>
      <w:r w:rsidRPr="004F1278">
        <w:rPr>
          <w:b/>
          <w:color w:val="1D1B11" w:themeColor="background2" w:themeShade="1A"/>
          <w:sz w:val="28"/>
          <w:szCs w:val="28"/>
        </w:rPr>
        <w:t xml:space="preserve">, от 15.05.2015 </w:t>
      </w:r>
      <w:hyperlink r:id="rId13" w:history="1">
        <w:r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№ 1277</w:t>
        </w:r>
      </w:hyperlink>
      <w:r w:rsidR="001915FF">
        <w:rPr>
          <w:rStyle w:val="ac"/>
          <w:b/>
          <w:color w:val="1D1B11" w:themeColor="background2" w:themeShade="1A"/>
          <w:sz w:val="28"/>
          <w:szCs w:val="28"/>
          <w:u w:val="none"/>
        </w:rPr>
        <w:t>, от 24.11.2015 № 3248</w:t>
      </w:r>
      <w:r w:rsidR="001F7F64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, </w:t>
      </w:r>
    </w:p>
    <w:p w:rsidR="004A045B" w:rsidRDefault="001F7F64" w:rsidP="004F1278">
      <w:pPr>
        <w:widowControl w:val="0"/>
        <w:autoSpaceDE w:val="0"/>
        <w:autoSpaceDN w:val="0"/>
        <w:adjustRightInd w:val="0"/>
        <w:jc w:val="center"/>
        <w:rPr>
          <w:rStyle w:val="ac"/>
          <w:b/>
          <w:color w:val="auto"/>
          <w:sz w:val="28"/>
          <w:szCs w:val="28"/>
          <w:u w:val="none"/>
        </w:rPr>
      </w:pPr>
      <w:r w:rsidRPr="001F7F64">
        <w:rPr>
          <w:rStyle w:val="ac"/>
          <w:b/>
          <w:color w:val="1D1B11" w:themeColor="background2" w:themeShade="1A"/>
          <w:sz w:val="28"/>
          <w:szCs w:val="28"/>
          <w:u w:val="none"/>
        </w:rPr>
        <w:t>от 18.02.2016 № 405</w:t>
      </w:r>
      <w:r w:rsidR="00392965">
        <w:rPr>
          <w:rStyle w:val="ac"/>
          <w:b/>
          <w:color w:val="1D1B11" w:themeColor="background2" w:themeShade="1A"/>
          <w:sz w:val="28"/>
          <w:szCs w:val="28"/>
          <w:u w:val="none"/>
        </w:rPr>
        <w:t>, от 18.04.2016 № 999</w:t>
      </w:r>
      <w:r w:rsidR="00D12D96" w:rsidRPr="00FA1D3C">
        <w:rPr>
          <w:rStyle w:val="ac"/>
          <w:b/>
          <w:color w:val="auto"/>
          <w:sz w:val="28"/>
          <w:szCs w:val="28"/>
          <w:u w:val="none"/>
        </w:rPr>
        <w:t>,</w:t>
      </w:r>
    </w:p>
    <w:p w:rsidR="00314B4A" w:rsidRPr="00FA1D3C" w:rsidRDefault="00D12D96" w:rsidP="004F1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D3C">
        <w:rPr>
          <w:rStyle w:val="ac"/>
          <w:b/>
          <w:color w:val="auto"/>
          <w:sz w:val="28"/>
          <w:szCs w:val="28"/>
          <w:u w:val="none"/>
        </w:rPr>
        <w:t xml:space="preserve"> от 01.07.2016 № 1942</w:t>
      </w:r>
      <w:r w:rsidR="004C0A6C">
        <w:rPr>
          <w:rStyle w:val="ac"/>
          <w:b/>
          <w:color w:val="auto"/>
          <w:sz w:val="28"/>
          <w:szCs w:val="28"/>
          <w:u w:val="none"/>
        </w:rPr>
        <w:t>, от 03.11.2016 № 3357</w:t>
      </w:r>
      <w:r w:rsidR="00CF30ED">
        <w:rPr>
          <w:rStyle w:val="ac"/>
          <w:b/>
          <w:color w:val="auto"/>
          <w:sz w:val="28"/>
          <w:szCs w:val="28"/>
          <w:u w:val="none"/>
        </w:rPr>
        <w:t>, от 16.03.2017 № 645</w:t>
      </w:r>
      <w:r w:rsidR="00314B4A" w:rsidRPr="00FA1D3C">
        <w:rPr>
          <w:b/>
          <w:sz w:val="28"/>
          <w:szCs w:val="28"/>
        </w:rPr>
        <w:t>)</w:t>
      </w:r>
    </w:p>
    <w:p w:rsidR="00705A07" w:rsidRPr="0022034A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22034A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9C5D52" w:rsidRDefault="00D37494" w:rsidP="001915FF">
      <w:pPr>
        <w:pStyle w:val="ConsPlusNormal"/>
        <w:ind w:firstLine="709"/>
        <w:jc w:val="both"/>
      </w:pPr>
      <w:proofErr w:type="gramStart"/>
      <w:r w:rsidRPr="00D41154">
        <w:rPr>
          <w:color w:val="1D1B11" w:themeColor="background2" w:themeShade="1A"/>
        </w:rPr>
        <w:t>В соответствии с Федеральными законами от 06.10.2003 № 131-ФЗ</w:t>
      </w:r>
      <w:r w:rsidR="009B2535">
        <w:rPr>
          <w:color w:val="1D1B11" w:themeColor="background2" w:themeShade="1A"/>
        </w:rPr>
        <w:t xml:space="preserve">    </w:t>
      </w:r>
      <w:r w:rsidR="001915FF">
        <w:rPr>
          <w:color w:val="1D1B11" w:themeColor="background2" w:themeShade="1A"/>
        </w:rPr>
        <w:t xml:space="preserve"> </w:t>
      </w:r>
      <w:r w:rsidR="009B2535">
        <w:rPr>
          <w:color w:val="1D1B11" w:themeColor="background2" w:themeShade="1A"/>
        </w:rPr>
        <w:t xml:space="preserve">  </w:t>
      </w:r>
      <w:r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79484F" w:rsidRPr="00D41154">
        <w:rPr>
          <w:color w:val="1D1B11" w:themeColor="background2" w:themeShade="1A"/>
        </w:rPr>
        <w:t xml:space="preserve">от </w:t>
      </w:r>
      <w:r w:rsidR="00913F16" w:rsidRPr="00D41154">
        <w:rPr>
          <w:color w:val="1D1B11" w:themeColor="background2" w:themeShade="1A"/>
        </w:rPr>
        <w:t xml:space="preserve">27.07.2010 № 210-ФЗ «Об организации предоставления государственных и муниципальных услуг», </w:t>
      </w:r>
      <w:r w:rsidR="00651B77">
        <w:t>от 13.07.2015 №</w:t>
      </w:r>
      <w:r w:rsidR="00730BC7">
        <w:t xml:space="preserve"> 218-ФЗ                  «О государственной регистраци</w:t>
      </w:r>
      <w:r w:rsidR="00651B77">
        <w:t>и недвижимости», от 19.12.2016 №</w:t>
      </w:r>
      <w:r w:rsidR="00730BC7">
        <w:t xml:space="preserve"> 445-ФЗ       «О внесении изменений в статьи 51 и 55 Градостроительного кодекса Российской Федерации», </w:t>
      </w:r>
      <w:r w:rsidRPr="00D41154">
        <w:rPr>
          <w:color w:val="1D1B11" w:themeColor="background2" w:themeShade="1A"/>
        </w:rPr>
        <w:t>Уставом муниципального образования город Мурманск, п</w:t>
      </w:r>
      <w:r w:rsidR="003C79CB">
        <w:rPr>
          <w:color w:val="1D1B11" w:themeColor="background2" w:themeShade="1A"/>
        </w:rPr>
        <w:t>остановлени</w:t>
      </w:r>
      <w:r w:rsidR="00730BC7">
        <w:rPr>
          <w:color w:val="1D1B11" w:themeColor="background2" w:themeShade="1A"/>
        </w:rPr>
        <w:t>ями</w:t>
      </w:r>
      <w:r w:rsidRPr="00D41154">
        <w:rPr>
          <w:color w:val="1D1B11" w:themeColor="background2" w:themeShade="1A"/>
        </w:rPr>
        <w:t xml:space="preserve"> администрации города Мурманска от 26.02.2009</w:t>
      </w:r>
      <w:proofErr w:type="gramEnd"/>
      <w:r w:rsidR="00B64D03">
        <w:rPr>
          <w:color w:val="1D1B11" w:themeColor="background2" w:themeShade="1A"/>
        </w:rPr>
        <w:t xml:space="preserve"> </w:t>
      </w:r>
      <w:r w:rsidRPr="00D41154">
        <w:rPr>
          <w:color w:val="1D1B11" w:themeColor="background2" w:themeShade="1A"/>
        </w:rPr>
        <w:t>№ 321</w:t>
      </w:r>
      <w:r w:rsidR="00730BC7">
        <w:rPr>
          <w:color w:val="1D1B11" w:themeColor="background2" w:themeShade="1A"/>
        </w:rPr>
        <w:t xml:space="preserve"> </w:t>
      </w:r>
      <w:r w:rsidR="00913F16" w:rsidRPr="00D41154">
        <w:rPr>
          <w:color w:val="1D1B11" w:themeColor="background2" w:themeShade="1A"/>
        </w:rPr>
        <w:t>«</w:t>
      </w:r>
      <w:r w:rsidR="00D41154" w:rsidRPr="00D41154">
        <w:rPr>
          <w:color w:val="1D1B11" w:themeColor="background2" w:themeShade="1A"/>
        </w:rPr>
        <w:t xml:space="preserve">О порядке разработки и утверждения административных регламентов </w:t>
      </w:r>
      <w:r w:rsidR="00B64D03">
        <w:rPr>
          <w:color w:val="1D1B11" w:themeColor="background2" w:themeShade="1A"/>
        </w:rPr>
        <w:t xml:space="preserve">предоставления муниципальных услуг в муниципальном образовании </w:t>
      </w:r>
      <w:r w:rsidR="00730BC7">
        <w:rPr>
          <w:color w:val="1D1B11" w:themeColor="background2" w:themeShade="1A"/>
        </w:rPr>
        <w:t xml:space="preserve">         </w:t>
      </w:r>
      <w:r w:rsidR="00B64D03">
        <w:rPr>
          <w:color w:val="1D1B11" w:themeColor="background2" w:themeShade="1A"/>
        </w:rPr>
        <w:t xml:space="preserve">город </w:t>
      </w:r>
      <w:r w:rsidR="00B64D03" w:rsidRPr="009C5D52">
        <w:t>Мурманск»</w:t>
      </w:r>
      <w:r w:rsidR="00730BC7">
        <w:t>,</w:t>
      </w:r>
      <w:r w:rsidR="0017270F" w:rsidRPr="009C5D52">
        <w:t xml:space="preserve"> </w:t>
      </w:r>
      <w:r w:rsidR="004A045B" w:rsidRPr="009C5D52">
        <w:t>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9C5D52" w:rsidRPr="009C5D52">
        <w:t xml:space="preserve"> </w:t>
      </w:r>
      <w:proofErr w:type="gramStart"/>
      <w:r w:rsidRPr="009C5D52">
        <w:rPr>
          <w:b/>
          <w:bCs/>
          <w:spacing w:val="-6"/>
        </w:rPr>
        <w:t>п</w:t>
      </w:r>
      <w:proofErr w:type="gramEnd"/>
      <w:r w:rsidRPr="009C5D52">
        <w:rPr>
          <w:b/>
          <w:bCs/>
          <w:spacing w:val="-6"/>
        </w:rPr>
        <w:t xml:space="preserve"> о с т а н о в л я ю:</w:t>
      </w:r>
    </w:p>
    <w:p w:rsidR="0045565A" w:rsidRPr="009C5D52" w:rsidRDefault="0045565A" w:rsidP="001915FF">
      <w:pPr>
        <w:pStyle w:val="ConsPlusNormal"/>
        <w:ind w:firstLine="709"/>
        <w:jc w:val="both"/>
      </w:pPr>
    </w:p>
    <w:p w:rsidR="0045565A" w:rsidRDefault="002A531A" w:rsidP="000D4383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Внести в </w:t>
      </w:r>
      <w:r w:rsidR="009C5D52">
        <w:t xml:space="preserve">приложение </w:t>
      </w:r>
      <w:r w:rsidR="009C5D52" w:rsidRPr="009C5D52">
        <w:t xml:space="preserve">к </w:t>
      </w:r>
      <w:r w:rsidRPr="009C5D52">
        <w:t>постановлени</w:t>
      </w:r>
      <w:r w:rsidR="009C5D52" w:rsidRPr="009C5D52">
        <w:t>ю</w:t>
      </w:r>
      <w:r w:rsidRPr="009C5D52">
        <w:t xml:space="preserve"> </w:t>
      </w:r>
      <w:r w:rsidR="0045565A" w:rsidRPr="00AE32E3">
        <w:t>администрации города Мурманска от 05.10.2011 № 1828 «Об утверждении административного регламента предоставления муниципальной услуги «Выдача разрешений на строительство»</w:t>
      </w:r>
      <w:r w:rsidR="009C5D52">
        <w:t xml:space="preserve"> </w:t>
      </w:r>
      <w:r w:rsidR="0045565A" w:rsidRPr="00AE32E3">
        <w:t xml:space="preserve">(в ред. постановлений от 13.09.2012 </w:t>
      </w:r>
      <w:hyperlink r:id="rId14" w:history="1">
        <w:r w:rsidR="0045565A" w:rsidRPr="00AE32E3">
          <w:rPr>
            <w:rStyle w:val="ac"/>
            <w:color w:val="auto"/>
            <w:u w:val="none"/>
          </w:rPr>
          <w:t>№ 2242</w:t>
        </w:r>
      </w:hyperlink>
      <w:r w:rsidR="0045565A" w:rsidRPr="00AE32E3">
        <w:t xml:space="preserve">, от 10.06.2013 </w:t>
      </w:r>
      <w:r w:rsidR="009C5D52">
        <w:t xml:space="preserve">       </w:t>
      </w:r>
      <w:hyperlink r:id="rId15" w:history="1">
        <w:r w:rsidR="0045565A" w:rsidRPr="00AE32E3">
          <w:rPr>
            <w:rStyle w:val="ac"/>
            <w:color w:val="auto"/>
            <w:u w:val="none"/>
          </w:rPr>
          <w:t>№ 1434</w:t>
        </w:r>
      </w:hyperlink>
      <w:r w:rsidR="0045565A" w:rsidRPr="00AE32E3">
        <w:t xml:space="preserve">, от 09.07.2014 </w:t>
      </w:r>
      <w:hyperlink r:id="rId16" w:history="1">
        <w:r w:rsidR="0045565A" w:rsidRPr="00AE32E3">
          <w:rPr>
            <w:rStyle w:val="ac"/>
            <w:color w:val="auto"/>
            <w:u w:val="none"/>
          </w:rPr>
          <w:t>№ 2232</w:t>
        </w:r>
      </w:hyperlink>
      <w:r w:rsidR="0045565A" w:rsidRPr="00AE32E3">
        <w:t xml:space="preserve">, от 15.05.2015 </w:t>
      </w:r>
      <w:hyperlink r:id="rId17" w:history="1">
        <w:r w:rsidR="0045565A" w:rsidRPr="00AE32E3">
          <w:rPr>
            <w:rStyle w:val="ac"/>
            <w:color w:val="auto"/>
            <w:u w:val="none"/>
          </w:rPr>
          <w:t>№ 1277</w:t>
        </w:r>
      </w:hyperlink>
      <w:r w:rsidR="0045565A" w:rsidRPr="00AE32E3">
        <w:t xml:space="preserve">, от 24.11.2015 № 3248, </w:t>
      </w:r>
      <w:r w:rsidR="009C5D52">
        <w:t xml:space="preserve">    </w:t>
      </w:r>
      <w:r w:rsidR="0045565A" w:rsidRPr="00AE32E3">
        <w:t>от 18.02.2016 № 405, от 18.04.2016 № 999, от 01.07.2016 № 1942</w:t>
      </w:r>
      <w:r w:rsidR="004A045B">
        <w:t xml:space="preserve">, </w:t>
      </w:r>
      <w:r w:rsidR="005440DE">
        <w:t xml:space="preserve">от </w:t>
      </w:r>
      <w:r w:rsidR="004A045B">
        <w:t xml:space="preserve">03.11.2016 </w:t>
      </w:r>
      <w:r w:rsidR="009C5D52">
        <w:t xml:space="preserve">        </w:t>
      </w:r>
      <w:r w:rsidR="004A045B">
        <w:t>№ 3357</w:t>
      </w:r>
      <w:r w:rsidR="00CF30ED">
        <w:t>, от 16.03.2017 № 645</w:t>
      </w:r>
      <w:r w:rsidR="0045565A" w:rsidRPr="00AE32E3">
        <w:t>) следующие изменения:</w:t>
      </w:r>
      <w:proofErr w:type="gramEnd"/>
    </w:p>
    <w:p w:rsidR="00CF30ED" w:rsidRDefault="00CF30ED" w:rsidP="000D4383">
      <w:pPr>
        <w:pStyle w:val="ConsPlusNormal"/>
        <w:ind w:firstLine="709"/>
        <w:jc w:val="both"/>
      </w:pPr>
      <w:r>
        <w:t xml:space="preserve">1.1. Абзац 5 подпункта 2.8.3.1 подпункта 2.8.1 </w:t>
      </w:r>
      <w:r w:rsidR="003C2661">
        <w:t xml:space="preserve">пункта 2.8 </w:t>
      </w:r>
      <w:r>
        <w:t>раздела 2 изложить в новой редакции:</w:t>
      </w:r>
    </w:p>
    <w:p w:rsidR="00CF30ED" w:rsidRDefault="00CF30ED" w:rsidP="000D4383">
      <w:pPr>
        <w:pStyle w:val="ConsPlusNormal"/>
        <w:ind w:firstLine="709"/>
        <w:jc w:val="both"/>
      </w:pPr>
      <w:r>
        <w:lastRenderedPageBreak/>
        <w:t>«г) архитектурные решения</w:t>
      </w:r>
      <w:proofErr w:type="gramStart"/>
      <w:r>
        <w:t>;»</w:t>
      </w:r>
      <w:proofErr w:type="gramEnd"/>
      <w:r w:rsidR="0066109A">
        <w:t>.</w:t>
      </w:r>
    </w:p>
    <w:p w:rsidR="0066109A" w:rsidRDefault="0066109A" w:rsidP="000D4383">
      <w:pPr>
        <w:pStyle w:val="ConsPlusNormal"/>
        <w:ind w:firstLine="709"/>
        <w:jc w:val="both"/>
      </w:pPr>
      <w:r>
        <w:t xml:space="preserve">1.2. Подпункты 2.8.1.5 – 2.8.1.10 </w:t>
      </w:r>
      <w:r w:rsidR="003C2661">
        <w:t xml:space="preserve">подпункта 2.8.1 пункта 2.8 раздела 2 </w:t>
      </w:r>
      <w:r>
        <w:t>считать подпунктами 2.8.1.6 – 2.8.1.11 соответственно.</w:t>
      </w:r>
    </w:p>
    <w:p w:rsidR="0066109A" w:rsidRDefault="0066109A" w:rsidP="000D4383">
      <w:pPr>
        <w:pStyle w:val="ConsPlusNormal"/>
        <w:ind w:firstLine="709"/>
        <w:jc w:val="both"/>
      </w:pPr>
      <w:r>
        <w:t xml:space="preserve">1.3. </w:t>
      </w:r>
      <w:r w:rsidR="003C2661">
        <w:t>Подп</w:t>
      </w:r>
      <w:r>
        <w:t>ункт 2.8.1</w:t>
      </w:r>
      <w:r w:rsidR="003C2661">
        <w:t xml:space="preserve"> пункта 2.8 </w:t>
      </w:r>
      <w:r>
        <w:t xml:space="preserve"> раздел</w:t>
      </w:r>
      <w:r w:rsidR="00712326">
        <w:t>а 2 дополнить подпунктом 2.8.1.5</w:t>
      </w:r>
      <w:r>
        <w:t xml:space="preserve"> следующего содержания:</w:t>
      </w:r>
    </w:p>
    <w:p w:rsidR="0066109A" w:rsidRDefault="0066109A" w:rsidP="00712326">
      <w:pPr>
        <w:pStyle w:val="ConsPlusNormal"/>
        <w:tabs>
          <w:tab w:val="left" w:pos="1843"/>
          <w:tab w:val="left" w:pos="1985"/>
        </w:tabs>
        <w:ind w:firstLine="709"/>
        <w:jc w:val="both"/>
      </w:pPr>
      <w:r>
        <w:t>«</w:t>
      </w:r>
      <w:r w:rsidR="00712326">
        <w:t>2.8.1.6. З</w:t>
      </w:r>
      <w:r>
        <w:t>аключение, предусмотренное частью 3.5 статьи 49 Градостроительного кодекса РФ, в случае использования модифицированной проектной документации</w:t>
      </w:r>
      <w:proofErr w:type="gramStart"/>
      <w:r>
        <w:t>;»</w:t>
      </w:r>
      <w:proofErr w:type="gramEnd"/>
      <w:r w:rsidR="00712326">
        <w:t>.</w:t>
      </w:r>
    </w:p>
    <w:p w:rsidR="00181054" w:rsidRDefault="00181054" w:rsidP="00712326">
      <w:pPr>
        <w:pStyle w:val="ConsPlusNormal"/>
        <w:tabs>
          <w:tab w:val="left" w:pos="1843"/>
          <w:tab w:val="left" w:pos="1985"/>
        </w:tabs>
        <w:ind w:firstLine="709"/>
        <w:jc w:val="both"/>
      </w:pPr>
      <w:r>
        <w:t xml:space="preserve">1.4. Первый абзац </w:t>
      </w:r>
      <w:r w:rsidR="00E0564A">
        <w:t>под</w:t>
      </w:r>
      <w:r>
        <w:t xml:space="preserve">пункта 2.8.4 </w:t>
      </w:r>
      <w:r w:rsidR="003C2661">
        <w:t xml:space="preserve">пункта 2.8 </w:t>
      </w:r>
      <w:r>
        <w:t>раздела 2 изложить в новой редакции:</w:t>
      </w:r>
    </w:p>
    <w:p w:rsidR="00181054" w:rsidRDefault="00181054" w:rsidP="00181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054">
        <w:rPr>
          <w:sz w:val="28"/>
          <w:szCs w:val="28"/>
        </w:rPr>
        <w:t>«2.8.4.</w:t>
      </w:r>
      <w:r>
        <w:t xml:space="preserve"> </w:t>
      </w:r>
      <w:r w:rsidRPr="004A57AF">
        <w:rPr>
          <w:sz w:val="28"/>
          <w:szCs w:val="28"/>
        </w:rPr>
        <w:t>Обязанность по предоставлению документов, указанных в подп</w:t>
      </w:r>
      <w:r>
        <w:rPr>
          <w:sz w:val="28"/>
          <w:szCs w:val="28"/>
        </w:rPr>
        <w:t xml:space="preserve">унктах 2.8.1.3, </w:t>
      </w:r>
      <w:r w:rsidR="00E0564A">
        <w:rPr>
          <w:sz w:val="28"/>
          <w:szCs w:val="28"/>
        </w:rPr>
        <w:t xml:space="preserve"> </w:t>
      </w:r>
      <w:r>
        <w:rPr>
          <w:sz w:val="28"/>
          <w:szCs w:val="28"/>
        </w:rPr>
        <w:t>2.8.1.4,</w:t>
      </w:r>
      <w:r w:rsidR="00E05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2.8.1.5</w:t>
      </w:r>
      <w:r w:rsidRPr="004A57AF">
        <w:rPr>
          <w:sz w:val="28"/>
          <w:szCs w:val="28"/>
        </w:rPr>
        <w:t xml:space="preserve">, </w:t>
      </w:r>
      <w:r w:rsidR="00E0564A">
        <w:rPr>
          <w:sz w:val="28"/>
          <w:szCs w:val="28"/>
        </w:rPr>
        <w:t xml:space="preserve"> </w:t>
      </w:r>
      <w:r w:rsidRPr="004A57AF">
        <w:rPr>
          <w:sz w:val="28"/>
          <w:szCs w:val="28"/>
        </w:rPr>
        <w:t>2.8.1.7, 2.8.1.8, 2.8.1.9</w:t>
      </w:r>
      <w:r>
        <w:rPr>
          <w:sz w:val="28"/>
          <w:szCs w:val="28"/>
        </w:rPr>
        <w:t>, 2.8.1.10</w:t>
      </w:r>
      <w:r w:rsidRPr="004A57AF">
        <w:rPr>
          <w:sz w:val="28"/>
          <w:szCs w:val="28"/>
        </w:rPr>
        <w:t xml:space="preserve"> пункта 2.8.1, подпунктах 2.8.2.3, 2.8.2.4 пункта 2.8.2 настоящего Регламента, возложена на заявителя</w:t>
      </w:r>
      <w:proofErr w:type="gramStart"/>
      <w:r w:rsidRPr="004A57A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81054" w:rsidRDefault="00181054" w:rsidP="001810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Третий абзац </w:t>
      </w:r>
      <w:r w:rsidR="003C2661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2.10.3  </w:t>
      </w:r>
      <w:r w:rsidR="003C2661">
        <w:rPr>
          <w:sz w:val="28"/>
          <w:szCs w:val="28"/>
        </w:rPr>
        <w:t xml:space="preserve">пункта 2.10 </w:t>
      </w:r>
      <w:r>
        <w:rPr>
          <w:sz w:val="28"/>
          <w:szCs w:val="28"/>
        </w:rPr>
        <w:t>раздела 2 изложить в новой редакции:</w:t>
      </w:r>
    </w:p>
    <w:p w:rsidR="001A0B84" w:rsidRDefault="00181054" w:rsidP="001A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0B84" w:rsidRPr="004A57AF">
        <w:rPr>
          <w:sz w:val="28"/>
          <w:szCs w:val="28"/>
        </w:rPr>
        <w:t>- отсутствие или непредставление заявителем документов, указанных в подп</w:t>
      </w:r>
      <w:r w:rsidR="001A0B84">
        <w:rPr>
          <w:sz w:val="28"/>
          <w:szCs w:val="28"/>
        </w:rPr>
        <w:t>унктах 2.8.1.3, 2.8.1.4, 2.8.1.5</w:t>
      </w:r>
      <w:r w:rsidR="001A0B84" w:rsidRPr="004A57AF">
        <w:rPr>
          <w:sz w:val="28"/>
          <w:szCs w:val="28"/>
        </w:rPr>
        <w:t>, 2.8.1.7, 2.8.1.8, 2.8.1.9</w:t>
      </w:r>
      <w:r w:rsidR="001A0B84">
        <w:rPr>
          <w:sz w:val="28"/>
          <w:szCs w:val="28"/>
        </w:rPr>
        <w:t>, 2.8.1.10</w:t>
      </w:r>
      <w:r w:rsidR="001A0B84" w:rsidRPr="004A57AF">
        <w:rPr>
          <w:sz w:val="28"/>
          <w:szCs w:val="28"/>
        </w:rPr>
        <w:t xml:space="preserve">  пункта 2.8.1, подпунктах 2.8.2.3, 2.8.2.4 пункта 2.8.2 настоящего Регламента, </w:t>
      </w:r>
      <w:proofErr w:type="gramStart"/>
      <w:r w:rsidR="001A0B84" w:rsidRPr="004A57AF">
        <w:rPr>
          <w:sz w:val="28"/>
          <w:szCs w:val="28"/>
        </w:rPr>
        <w:t>которые</w:t>
      </w:r>
      <w:proofErr w:type="gramEnd"/>
      <w:r w:rsidR="001A0B84" w:rsidRPr="004A57AF">
        <w:rPr>
          <w:sz w:val="28"/>
          <w:szCs w:val="28"/>
        </w:rPr>
        <w:t xml:space="preserve"> заявитель должен предоставить самостоятельно.</w:t>
      </w:r>
      <w:r w:rsidR="001A0B84">
        <w:rPr>
          <w:sz w:val="28"/>
          <w:szCs w:val="28"/>
        </w:rPr>
        <w:t>».</w:t>
      </w:r>
    </w:p>
    <w:p w:rsidR="00255710" w:rsidRDefault="00255710" w:rsidP="00255710">
      <w:pPr>
        <w:pStyle w:val="ConsPlusNormal"/>
        <w:ind w:firstLine="709"/>
        <w:jc w:val="both"/>
      </w:pPr>
      <w:r>
        <w:t xml:space="preserve">1.6. </w:t>
      </w:r>
      <w:r>
        <w:t>Пункт 3.2 раздела 3 дополнить абзацем следующего содержания:</w:t>
      </w:r>
    </w:p>
    <w:p w:rsidR="00255710" w:rsidRDefault="00255710" w:rsidP="00255710">
      <w:pPr>
        <w:pStyle w:val="ConsPlusNormal"/>
        <w:ind w:firstLine="709"/>
        <w:jc w:val="both"/>
      </w:pPr>
      <w:r>
        <w:t>«Началом предоставления муниципальной услуги считается дата регистрации заявления с приложенными документами в Комитете</w:t>
      </w:r>
      <w:proofErr w:type="gramStart"/>
      <w:r>
        <w:t>.».</w:t>
      </w:r>
      <w:proofErr w:type="gramEnd"/>
    </w:p>
    <w:p w:rsidR="00E0564A" w:rsidRDefault="00E0564A" w:rsidP="00E05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8D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368D1">
        <w:rPr>
          <w:sz w:val="28"/>
          <w:szCs w:val="28"/>
        </w:rPr>
        <w:t>Р</w:t>
      </w:r>
      <w:r w:rsidR="00F936A1">
        <w:rPr>
          <w:sz w:val="28"/>
          <w:szCs w:val="28"/>
        </w:rPr>
        <w:t>аздел 3 изложить в новой редакции:</w:t>
      </w:r>
    </w:p>
    <w:p w:rsidR="000179C7" w:rsidRPr="007F743D" w:rsidRDefault="000179C7" w:rsidP="000179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F743D">
        <w:rPr>
          <w:sz w:val="28"/>
          <w:szCs w:val="28"/>
        </w:rPr>
        <w:t>3. Состав, последовательность и сроки выполнения</w:t>
      </w:r>
    </w:p>
    <w:p w:rsidR="000179C7" w:rsidRPr="007F743D" w:rsidRDefault="000179C7" w:rsidP="000179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743D">
        <w:rPr>
          <w:sz w:val="28"/>
          <w:szCs w:val="28"/>
        </w:rPr>
        <w:t>административных процедур, требования к порядку</w:t>
      </w:r>
    </w:p>
    <w:p w:rsidR="000179C7" w:rsidRPr="007F743D" w:rsidRDefault="000179C7" w:rsidP="000179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743D">
        <w:rPr>
          <w:sz w:val="28"/>
          <w:szCs w:val="28"/>
        </w:rPr>
        <w:t>их выполнения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 xml:space="preserve">3.1. Описание </w:t>
      </w:r>
      <w:proofErr w:type="gramStart"/>
      <w:r w:rsidRPr="00075E01">
        <w:rPr>
          <w:sz w:val="28"/>
          <w:szCs w:val="28"/>
        </w:rPr>
        <w:t>последовательности исполнения административных процедур предоставления муниципальной услуги</w:t>
      </w:r>
      <w:proofErr w:type="gramEnd"/>
      <w:r w:rsidRPr="00075E01">
        <w:rPr>
          <w:sz w:val="28"/>
          <w:szCs w:val="28"/>
        </w:rPr>
        <w:t xml:space="preserve"> представлено в блок-схеме Регламента (приложение N 3).</w:t>
      </w:r>
    </w:p>
    <w:p w:rsidR="000179C7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3.2.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непосредственно либо через отделения многофункционального центра.</w:t>
      </w:r>
    </w:p>
    <w:p w:rsidR="000179C7" w:rsidRDefault="000179C7" w:rsidP="000179C7">
      <w:pPr>
        <w:pStyle w:val="ConsPlusNormal"/>
        <w:ind w:firstLine="709"/>
        <w:jc w:val="both"/>
      </w:pPr>
      <w:r>
        <w:t>Началом предоставления муниципальной услуги считается дата регистрации заявления с приложенными документами в Комитете.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 xml:space="preserve">3.3. Заявление и приложенные к нему документы могут быть направлены </w:t>
      </w:r>
      <w:proofErr w:type="gramStart"/>
      <w:r w:rsidRPr="00075E01">
        <w:rPr>
          <w:sz w:val="28"/>
          <w:szCs w:val="28"/>
        </w:rPr>
        <w:t>в электронной форме с приложением в виде отсканированных копий указанных документов в одном из указанных форматов</w:t>
      </w:r>
      <w:proofErr w:type="gramEnd"/>
      <w:r w:rsidRPr="00075E01">
        <w:rPr>
          <w:sz w:val="28"/>
          <w:szCs w:val="28"/>
        </w:rPr>
        <w:t>: PDF, TIF, JPEG на адрес электронной почты Комитета - e-</w:t>
      </w:r>
      <w:proofErr w:type="spellStart"/>
      <w:r w:rsidRPr="00075E01">
        <w:rPr>
          <w:sz w:val="28"/>
          <w:szCs w:val="28"/>
        </w:rPr>
        <w:t>mail</w:t>
      </w:r>
      <w:proofErr w:type="spellEnd"/>
      <w:r w:rsidRPr="00075E01">
        <w:rPr>
          <w:sz w:val="28"/>
          <w:szCs w:val="28"/>
        </w:rPr>
        <w:t>: murmangrad@citymurmansk.ru.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В случае поступления Заявления и прилагаемых документов через портал государственных и муниципальных услуг, муниципальный служащий, ответственный за прием Заявления и документов в электронной форме, с использованием программного обеспечения Комитета, в день поступления Заявления и документов: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lastRenderedPageBreak/>
        <w:t>- проверяет Заявление и полученные документы; формирует уведомление о получении Заявления и документов в личном кабинете заявителя на портале государственных и муниципальных услуг в автоматическом режиме;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 xml:space="preserve">- в случае наличия оснований для отказа в приеме документов, указанных в </w:t>
      </w:r>
      <w:hyperlink w:anchor="Par213" w:history="1">
        <w:r w:rsidRPr="009873C2">
          <w:rPr>
            <w:sz w:val="28"/>
            <w:szCs w:val="28"/>
          </w:rPr>
          <w:t>пункте 2.10.2</w:t>
        </w:r>
      </w:hyperlink>
      <w:r w:rsidRPr="009873C2">
        <w:rPr>
          <w:sz w:val="28"/>
          <w:szCs w:val="28"/>
        </w:rPr>
        <w:t xml:space="preserve"> н</w:t>
      </w:r>
      <w:r w:rsidRPr="00075E01">
        <w:rPr>
          <w:sz w:val="28"/>
          <w:szCs w:val="28"/>
        </w:rPr>
        <w:t>астоящего Регламента: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 xml:space="preserve">- в случае отсутствия оснований для отказа в приеме документов, указанных </w:t>
      </w:r>
      <w:r w:rsidRPr="009873C2">
        <w:rPr>
          <w:sz w:val="28"/>
          <w:szCs w:val="28"/>
        </w:rPr>
        <w:t xml:space="preserve">в </w:t>
      </w:r>
      <w:hyperlink w:anchor="Par213" w:history="1">
        <w:r w:rsidRPr="009873C2">
          <w:rPr>
            <w:sz w:val="28"/>
            <w:szCs w:val="28"/>
          </w:rPr>
          <w:t>пункте 2.10.2</w:t>
        </w:r>
      </w:hyperlink>
      <w:r w:rsidRPr="009873C2">
        <w:rPr>
          <w:sz w:val="28"/>
          <w:szCs w:val="28"/>
        </w:rPr>
        <w:t xml:space="preserve"> настоящего </w:t>
      </w:r>
      <w:r w:rsidRPr="00075E01">
        <w:rPr>
          <w:sz w:val="28"/>
          <w:szCs w:val="28"/>
        </w:rPr>
        <w:t>Регламента: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1) регистрирует Заявление и документы;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Комитета, следующие действия: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 xml:space="preserve">3) проверяет наличие оснований для отказа в приеме документов, указанных </w:t>
      </w:r>
      <w:r w:rsidRPr="009873C2">
        <w:rPr>
          <w:sz w:val="28"/>
          <w:szCs w:val="28"/>
        </w:rPr>
        <w:t xml:space="preserve">в </w:t>
      </w:r>
      <w:hyperlink w:anchor="Par213" w:history="1">
        <w:r w:rsidRPr="009873C2">
          <w:rPr>
            <w:sz w:val="28"/>
            <w:szCs w:val="28"/>
          </w:rPr>
          <w:t>пункте 2.10.2</w:t>
        </w:r>
      </w:hyperlink>
      <w:r w:rsidRPr="009873C2">
        <w:rPr>
          <w:sz w:val="28"/>
          <w:szCs w:val="28"/>
        </w:rPr>
        <w:t xml:space="preserve"> настоящего </w:t>
      </w:r>
      <w:r w:rsidRPr="00075E01">
        <w:rPr>
          <w:sz w:val="28"/>
          <w:szCs w:val="28"/>
        </w:rPr>
        <w:t>Регламента.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 xml:space="preserve">При наличии хотя бы одного из оснований, указанных в </w:t>
      </w:r>
      <w:hyperlink w:anchor="Par213" w:history="1">
        <w:r w:rsidRPr="009873C2">
          <w:rPr>
            <w:sz w:val="28"/>
            <w:szCs w:val="28"/>
          </w:rPr>
          <w:t>пункте 2.10.2</w:t>
        </w:r>
      </w:hyperlink>
      <w:r w:rsidRPr="009873C2">
        <w:rPr>
          <w:sz w:val="28"/>
          <w:szCs w:val="28"/>
        </w:rPr>
        <w:t xml:space="preserve"> настоящего Регламента, муниципальный служащий, ответственный </w:t>
      </w:r>
      <w:r w:rsidRPr="00075E01">
        <w:rPr>
          <w:sz w:val="28"/>
          <w:szCs w:val="28"/>
        </w:rPr>
        <w:t xml:space="preserve">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 программного обеспечения </w:t>
      </w:r>
      <w:proofErr w:type="gramStart"/>
      <w:r w:rsidRPr="00075E01">
        <w:rPr>
          <w:sz w:val="28"/>
          <w:szCs w:val="28"/>
        </w:rPr>
        <w:t>Комитета</w:t>
      </w:r>
      <w:proofErr w:type="gramEnd"/>
      <w:r w:rsidRPr="00075E01">
        <w:rPr>
          <w:sz w:val="28"/>
          <w:szCs w:val="28"/>
        </w:rPr>
        <w:t xml:space="preserve"> следующие действия: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 xml:space="preserve">При отсутствии оснований, указанных в </w:t>
      </w:r>
      <w:hyperlink w:anchor="Par213" w:history="1">
        <w:r w:rsidRPr="009873C2">
          <w:rPr>
            <w:sz w:val="28"/>
            <w:szCs w:val="28"/>
          </w:rPr>
          <w:t>пункте 2.10.2</w:t>
        </w:r>
      </w:hyperlink>
      <w:r w:rsidRPr="009873C2">
        <w:rPr>
          <w:sz w:val="28"/>
          <w:szCs w:val="28"/>
        </w:rPr>
        <w:t xml:space="preserve"> </w:t>
      </w:r>
      <w:r w:rsidRPr="00075E01">
        <w:rPr>
          <w:sz w:val="28"/>
          <w:szCs w:val="28"/>
        </w:rPr>
        <w:t xml:space="preserve">настоящего </w:t>
      </w:r>
      <w:r w:rsidRPr="00075E01">
        <w:rPr>
          <w:sz w:val="28"/>
          <w:szCs w:val="28"/>
        </w:rPr>
        <w:lastRenderedPageBreak/>
        <w:t xml:space="preserve">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075E01">
        <w:rPr>
          <w:sz w:val="28"/>
          <w:szCs w:val="28"/>
        </w:rPr>
        <w:t>Комитета</w:t>
      </w:r>
      <w:proofErr w:type="gramEnd"/>
      <w:r w:rsidRPr="00075E01">
        <w:rPr>
          <w:sz w:val="28"/>
          <w:szCs w:val="28"/>
        </w:rPr>
        <w:t xml:space="preserve"> следующие действия: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2) отправляет уведомление о приеме Заявления и документов заявителю;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</w:p>
    <w:p w:rsidR="000179C7" w:rsidRPr="00075E01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01">
        <w:rPr>
          <w:sz w:val="28"/>
          <w:szCs w:val="28"/>
        </w:rPr>
        <w:t>3.4. Прием и регистрация Заявления и приложенных к нему документов осуществляется муниципальным служащим Комитета, ответственным за делопроизводство, в течение рабочего дня с момента поступления такого Заявления в Комитет.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0179C7" w:rsidRPr="007C29D5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9D5">
        <w:rPr>
          <w:sz w:val="28"/>
          <w:szCs w:val="28"/>
        </w:rPr>
        <w:t>3.5. Муниципальный служащий Комитета, ответственный за делопроизводство, ставит на Заявлении отметку с указанием даты приема Заявления и передает председателю Комитета</w:t>
      </w:r>
      <w:r>
        <w:rPr>
          <w:sz w:val="28"/>
          <w:szCs w:val="28"/>
        </w:rPr>
        <w:t xml:space="preserve"> </w:t>
      </w:r>
      <w:r w:rsidRPr="001022C0">
        <w:rPr>
          <w:sz w:val="28"/>
          <w:szCs w:val="28"/>
        </w:rPr>
        <w:t>(лицу, исполняющему его обязанности</w:t>
      </w:r>
      <w:r>
        <w:rPr>
          <w:sz w:val="28"/>
          <w:szCs w:val="28"/>
        </w:rPr>
        <w:t>)</w:t>
      </w:r>
      <w:r w:rsidRPr="007C29D5">
        <w:rPr>
          <w:sz w:val="28"/>
          <w:szCs w:val="28"/>
        </w:rPr>
        <w:t xml:space="preserve"> для резолюции.</w:t>
      </w:r>
    </w:p>
    <w:p w:rsidR="000179C7" w:rsidRPr="007C29D5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9D5">
        <w:rPr>
          <w:sz w:val="28"/>
          <w:szCs w:val="28"/>
        </w:rPr>
        <w:t>3.6. Председатель Комитета</w:t>
      </w:r>
      <w:r>
        <w:rPr>
          <w:sz w:val="28"/>
          <w:szCs w:val="28"/>
        </w:rPr>
        <w:t xml:space="preserve"> </w:t>
      </w:r>
      <w:r w:rsidRPr="001022C0">
        <w:rPr>
          <w:sz w:val="28"/>
          <w:szCs w:val="28"/>
        </w:rPr>
        <w:t>(</w:t>
      </w:r>
      <w:r>
        <w:rPr>
          <w:sz w:val="28"/>
          <w:szCs w:val="28"/>
        </w:rPr>
        <w:t>лицо</w:t>
      </w:r>
      <w:r w:rsidRPr="001022C0">
        <w:rPr>
          <w:sz w:val="28"/>
          <w:szCs w:val="28"/>
        </w:rPr>
        <w:t>, исполняюще</w:t>
      </w:r>
      <w:r>
        <w:rPr>
          <w:sz w:val="28"/>
          <w:szCs w:val="28"/>
        </w:rPr>
        <w:t>е</w:t>
      </w:r>
      <w:r w:rsidRPr="001022C0">
        <w:rPr>
          <w:sz w:val="28"/>
          <w:szCs w:val="28"/>
        </w:rPr>
        <w:t xml:space="preserve"> его обязанности</w:t>
      </w:r>
      <w:r>
        <w:rPr>
          <w:sz w:val="28"/>
          <w:szCs w:val="28"/>
        </w:rPr>
        <w:t>)</w:t>
      </w:r>
      <w:r w:rsidRPr="007C29D5">
        <w:rPr>
          <w:sz w:val="28"/>
          <w:szCs w:val="28"/>
        </w:rPr>
        <w:t xml:space="preserve"> в течение одного рабочего дня со дня регистрации Заявления рассматривает его и выносит резолюцию, адресованную начальнику отдела градостроительства и архитектуры Комитета (далее - отдел).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0179C7" w:rsidRPr="004A57AF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9D5">
        <w:rPr>
          <w:sz w:val="28"/>
          <w:szCs w:val="28"/>
        </w:rPr>
        <w:t xml:space="preserve">3.7. </w:t>
      </w:r>
      <w:r w:rsidRPr="004A57AF">
        <w:rPr>
          <w:sz w:val="28"/>
          <w:szCs w:val="28"/>
        </w:rPr>
        <w:t>Муниципальный служащий Комитета, ответственный за предоставление муниципальной услуги, в течение двух рабочих дней определяет основания:</w:t>
      </w:r>
    </w:p>
    <w:p w:rsidR="000179C7" w:rsidRPr="004A57AF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7AF">
        <w:rPr>
          <w:sz w:val="28"/>
          <w:szCs w:val="28"/>
        </w:rPr>
        <w:t>1) для отказа в выдаче разрешения на строительство;</w:t>
      </w:r>
    </w:p>
    <w:p w:rsidR="000179C7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7AF">
        <w:rPr>
          <w:sz w:val="28"/>
          <w:szCs w:val="28"/>
        </w:rPr>
        <w:t>2) для подготовки и выдачи разрешения на строительство.</w:t>
      </w:r>
    </w:p>
    <w:p w:rsidR="000179C7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C29D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C29D5">
        <w:rPr>
          <w:sz w:val="28"/>
          <w:szCs w:val="28"/>
        </w:rPr>
        <w:t xml:space="preserve">. </w:t>
      </w:r>
      <w:r w:rsidRPr="001022C0">
        <w:rPr>
          <w:sz w:val="28"/>
          <w:szCs w:val="28"/>
        </w:rPr>
        <w:t>Если при проверке пакета документов выявлено отсутствие документов, указанных в подпунктах 2.8.1.1, 2.8.1.1</w:t>
      </w:r>
      <w:r>
        <w:rPr>
          <w:sz w:val="28"/>
          <w:szCs w:val="28"/>
        </w:rPr>
        <w:t>1</w:t>
      </w:r>
      <w:r w:rsidRPr="001022C0">
        <w:rPr>
          <w:sz w:val="28"/>
          <w:szCs w:val="28"/>
        </w:rPr>
        <w:t xml:space="preserve"> пункта 2.8.1, подпункте 2.8.2.1 пункта 2.8.2 настоящего Регламента, то муниципальный служащий Комитета, ответственный за предоставление муниципальной услуги, готовит межведомственный запрос для их получения в рамках межведомственного </w:t>
      </w:r>
      <w:r w:rsidRPr="001022C0">
        <w:rPr>
          <w:sz w:val="28"/>
          <w:szCs w:val="28"/>
        </w:rPr>
        <w:lastRenderedPageBreak/>
        <w:t>взаимодействия в электронной форме.</w:t>
      </w:r>
    </w:p>
    <w:p w:rsidR="000179C7" w:rsidRPr="007C29D5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3C2">
        <w:rPr>
          <w:sz w:val="28"/>
          <w:szCs w:val="28"/>
        </w:rPr>
        <w:t xml:space="preserve"> При получении документов и (или) информации муниципальный служащий Комитета, ответственный за предоставление муниципальной услуги, производит нео</w:t>
      </w:r>
      <w:r w:rsidRPr="007C29D5">
        <w:rPr>
          <w:sz w:val="28"/>
          <w:szCs w:val="28"/>
        </w:rPr>
        <w:t xml:space="preserve">бходимые действия по </w:t>
      </w:r>
      <w:r>
        <w:rPr>
          <w:sz w:val="28"/>
          <w:szCs w:val="28"/>
        </w:rPr>
        <w:t>предоставлению муниципальной услуги</w:t>
      </w:r>
      <w:r w:rsidRPr="007C29D5">
        <w:rPr>
          <w:sz w:val="28"/>
          <w:szCs w:val="28"/>
        </w:rPr>
        <w:t>.</w:t>
      </w:r>
    </w:p>
    <w:p w:rsidR="000179C7" w:rsidRDefault="000179C7" w:rsidP="00017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Е</w:t>
      </w:r>
      <w:r w:rsidRPr="004A57AF">
        <w:rPr>
          <w:sz w:val="28"/>
          <w:szCs w:val="28"/>
        </w:rPr>
        <w:t xml:space="preserve">сли в ходе проверки документов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 в течение двух рабочих дней готовит проект отказа за подписью председателя Комитета (лица, исполняющего его обязанности) с указанием причины отказа в соответствии с ч. 13 статьи 51 Градостроительного кодекса </w:t>
      </w:r>
      <w:r w:rsidRPr="0012388B">
        <w:rPr>
          <w:sz w:val="28"/>
          <w:szCs w:val="28"/>
        </w:rPr>
        <w:t>РФ и передает его на подпись председателю Комитета (лицу, исполняющему</w:t>
      </w:r>
      <w:proofErr w:type="gramEnd"/>
      <w:r w:rsidRPr="0012388B">
        <w:rPr>
          <w:sz w:val="28"/>
          <w:szCs w:val="28"/>
        </w:rPr>
        <w:t xml:space="preserve"> его обязанности). Отказ в предоставлении муниципальной услуги </w:t>
      </w:r>
      <w:r>
        <w:rPr>
          <w:sz w:val="28"/>
          <w:szCs w:val="28"/>
        </w:rPr>
        <w:t>регистриру</w:t>
      </w:r>
      <w:r w:rsidRPr="0012388B">
        <w:rPr>
          <w:sz w:val="28"/>
          <w:szCs w:val="28"/>
        </w:rPr>
        <w:t>ется в</w:t>
      </w:r>
      <w:r w:rsidRPr="004A57AF">
        <w:rPr>
          <w:sz w:val="28"/>
          <w:szCs w:val="28"/>
        </w:rPr>
        <w:t xml:space="preserve"> базе данных автоматизированной системы электронного документооборота Комитета.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6C8">
        <w:rPr>
          <w:sz w:val="28"/>
          <w:szCs w:val="28"/>
        </w:rPr>
        <w:t>3.9.1. Отказ в предоставлении муниципальной услуги предоставляется заявителю (полномочному представителю) лично под роспись с возвращением полного пакета документов, в срок не позднее семи рабочих дней со дня поступления Заявления и приложенных к нему документов в Комитете, в случае его личного обращения в  Комитет.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6C8">
        <w:rPr>
          <w:sz w:val="28"/>
          <w:szCs w:val="28"/>
        </w:rPr>
        <w:t xml:space="preserve">3.9.2. </w:t>
      </w:r>
      <w:proofErr w:type="gramStart"/>
      <w:r w:rsidRPr="00F876C8">
        <w:rPr>
          <w:sz w:val="28"/>
          <w:szCs w:val="28"/>
        </w:rPr>
        <w:t xml:space="preserve">В случае если Заявление и приложенные к нему документы направлены в Комитет через отделение  многофункционального центра, муниципальный служащий Комитета, ответственный за предоставление муниципальной услуги сообщает о готовности отказа в предоставлении муниципальной услуги в отделение многофункционального центра на адрес электронной почты </w:t>
      </w:r>
      <w:hyperlink r:id="rId18" w:history="1">
        <w:r w:rsidRPr="00F876C8">
          <w:rPr>
            <w:rStyle w:val="ac"/>
            <w:color w:val="auto"/>
            <w:sz w:val="28"/>
            <w:szCs w:val="28"/>
            <w:u w:val="none"/>
            <w:lang w:val="en-US"/>
          </w:rPr>
          <w:t>info</w:t>
        </w:r>
        <w:r w:rsidRPr="00F876C8">
          <w:rPr>
            <w:rStyle w:val="ac"/>
            <w:color w:val="auto"/>
            <w:sz w:val="28"/>
            <w:szCs w:val="28"/>
            <w:u w:val="none"/>
          </w:rPr>
          <w:t>@</w:t>
        </w:r>
        <w:proofErr w:type="spellStart"/>
        <w:r w:rsidRPr="00F876C8">
          <w:rPr>
            <w:rStyle w:val="ac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F876C8">
          <w:rPr>
            <w:rStyle w:val="ac"/>
            <w:color w:val="auto"/>
            <w:sz w:val="28"/>
            <w:szCs w:val="28"/>
            <w:u w:val="none"/>
          </w:rPr>
          <w:t>51.</w:t>
        </w:r>
        <w:proofErr w:type="spellStart"/>
        <w:r w:rsidRPr="00F876C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76C8">
        <w:rPr>
          <w:sz w:val="28"/>
          <w:szCs w:val="28"/>
        </w:rPr>
        <w:t xml:space="preserve"> не позднее одного рабочего дня до даты выдачи результата предоставления муниципальной услуги.</w:t>
      </w:r>
      <w:proofErr w:type="gramEnd"/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76C8">
        <w:rPr>
          <w:sz w:val="28"/>
          <w:szCs w:val="28"/>
        </w:rPr>
        <w:t>3.10. Если в ходе проверки документов не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 в течение двух рабочих дней готовит  разрешение на строительство за подписью председателя Комитета (лица, исполняющего его обязанности)  и передает его на подпись председателю Комитета (лицу, исполняющему его обязанности).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Pr="00F876C8">
          <w:rPr>
            <w:sz w:val="28"/>
            <w:szCs w:val="28"/>
          </w:rPr>
          <w:t>3.1</w:t>
        </w:r>
      </w:hyperlink>
      <w:r w:rsidRPr="00F876C8">
        <w:rPr>
          <w:sz w:val="28"/>
          <w:szCs w:val="28"/>
        </w:rPr>
        <w:t xml:space="preserve">1. Разрешение на строительство оформляется и выдается по </w:t>
      </w:r>
      <w:hyperlink r:id="rId20" w:history="1">
        <w:r w:rsidRPr="00F876C8">
          <w:rPr>
            <w:sz w:val="28"/>
            <w:szCs w:val="28"/>
          </w:rPr>
          <w:t>форме</w:t>
        </w:r>
      </w:hyperlink>
      <w:r w:rsidRPr="00F876C8">
        <w:rPr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F876C8">
        <w:rPr>
          <w:sz w:val="28"/>
          <w:szCs w:val="28"/>
        </w:rPr>
        <w:t>пр</w:t>
      </w:r>
      <w:proofErr w:type="spellEnd"/>
      <w:proofErr w:type="gramEnd"/>
      <w:r w:rsidRPr="00F876C8">
        <w:rPr>
          <w:sz w:val="28"/>
          <w:szCs w:val="28"/>
        </w:rPr>
        <w:t xml:space="preserve"> «Об утверждении формы разрешения на строительство и формы разрешения на ввод в эксплуатацию».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r w:rsidRPr="00F876C8">
          <w:rPr>
            <w:sz w:val="28"/>
            <w:szCs w:val="28"/>
          </w:rPr>
          <w:t>3.1</w:t>
        </w:r>
      </w:hyperlink>
      <w:r w:rsidRPr="00F876C8">
        <w:rPr>
          <w:sz w:val="28"/>
          <w:szCs w:val="28"/>
        </w:rPr>
        <w:t>2. Разрешение на строительство оформляется в трех экземплярах. Два экземпляра выдаются заявителю, третий экземпляр хранится в Комитете.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2" w:history="1">
        <w:r w:rsidRPr="00F876C8">
          <w:rPr>
            <w:sz w:val="28"/>
            <w:szCs w:val="28"/>
          </w:rPr>
          <w:t>3.1</w:t>
        </w:r>
      </w:hyperlink>
      <w:r w:rsidRPr="00F876C8">
        <w:rPr>
          <w:sz w:val="28"/>
          <w:szCs w:val="28"/>
        </w:rPr>
        <w:t>3. Разрешение на строительство регистрируется в журнале регистрации и выдачи разрешений на строительство Комитета.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C8">
        <w:rPr>
          <w:sz w:val="28"/>
          <w:szCs w:val="28"/>
        </w:rPr>
        <w:t>3.14. Разрешение на строительство предоставляется заявителю (полномочному представителю) при предъявлении документа, удостоверяющего его личность под роспись в срок не позднее семи рабочих дней со дня поступления Заявления и приложенных к нему документов непосредственно в Комитете, в случае его личного обращения в  Комитет.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C8">
        <w:rPr>
          <w:sz w:val="28"/>
          <w:szCs w:val="28"/>
        </w:rPr>
        <w:lastRenderedPageBreak/>
        <w:t>При получении разрешения на строительство в Комитете заявитель указывает в журнале регистрации разрешений на строительство свою фамилию, имя, отчество (последнее - при наличии), должность, ставит дату и подпись.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6C8">
        <w:rPr>
          <w:sz w:val="28"/>
          <w:szCs w:val="28"/>
        </w:rPr>
        <w:t xml:space="preserve">3.14.1. </w:t>
      </w:r>
      <w:proofErr w:type="gramStart"/>
      <w:r w:rsidRPr="00F876C8">
        <w:rPr>
          <w:sz w:val="28"/>
          <w:szCs w:val="28"/>
        </w:rPr>
        <w:t xml:space="preserve">В случае если Заявление и приложенные к нему документы направлены в Комитет через отделение  многофункционального центра, муниципальный служащий Комитета, ответственный за предоставление муниципальной услуги сообщает о готовности разрешения на строительство в отделение многофункционального центра на адрес электронной почты </w:t>
      </w:r>
      <w:hyperlink r:id="rId23" w:history="1">
        <w:r w:rsidRPr="00F876C8">
          <w:rPr>
            <w:rStyle w:val="ac"/>
            <w:color w:val="auto"/>
            <w:sz w:val="28"/>
            <w:szCs w:val="28"/>
            <w:u w:val="none"/>
            <w:lang w:val="en-US"/>
          </w:rPr>
          <w:t>info</w:t>
        </w:r>
        <w:r w:rsidRPr="00F876C8">
          <w:rPr>
            <w:rStyle w:val="ac"/>
            <w:color w:val="auto"/>
            <w:sz w:val="28"/>
            <w:szCs w:val="28"/>
            <w:u w:val="none"/>
          </w:rPr>
          <w:t>@</w:t>
        </w:r>
        <w:proofErr w:type="spellStart"/>
        <w:r w:rsidRPr="00F876C8">
          <w:rPr>
            <w:rStyle w:val="ac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F876C8">
          <w:rPr>
            <w:rStyle w:val="ac"/>
            <w:color w:val="auto"/>
            <w:sz w:val="28"/>
            <w:szCs w:val="28"/>
            <w:u w:val="none"/>
          </w:rPr>
          <w:t>51.</w:t>
        </w:r>
        <w:proofErr w:type="spellStart"/>
        <w:r w:rsidRPr="00F876C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76C8">
        <w:rPr>
          <w:sz w:val="28"/>
          <w:szCs w:val="28"/>
        </w:rPr>
        <w:t xml:space="preserve"> не позднее одного рабочего дня до даты выдачи результата предоставления муниципальной услуги.</w:t>
      </w:r>
      <w:proofErr w:type="gramEnd"/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Pr="00F876C8">
          <w:rPr>
            <w:sz w:val="28"/>
            <w:szCs w:val="28"/>
          </w:rPr>
          <w:t>3.1</w:t>
        </w:r>
      </w:hyperlink>
      <w:r w:rsidRPr="00F876C8">
        <w:rPr>
          <w:sz w:val="28"/>
          <w:szCs w:val="28"/>
        </w:rPr>
        <w:t>5. В случае неявки заявителя в Комитет непосредственно разрешение на строительство (или мотивированный отказ в предоставлении муниципальной услуги) направляется в течение 7 рабочих дней, следующих за назначенным, по почте заказным письмом с уведомлением о вручении в адрес заявителя или в отделение многофункционального центра.</w:t>
      </w:r>
    </w:p>
    <w:p w:rsidR="000179C7" w:rsidRPr="00F876C8" w:rsidRDefault="000179C7" w:rsidP="000179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Pr="00F876C8">
          <w:rPr>
            <w:sz w:val="28"/>
            <w:szCs w:val="28"/>
          </w:rPr>
          <w:t>3.1</w:t>
        </w:r>
      </w:hyperlink>
      <w:r w:rsidRPr="00F876C8">
        <w:rPr>
          <w:sz w:val="28"/>
          <w:szCs w:val="28"/>
        </w:rPr>
        <w:t xml:space="preserve">6. Копия разрешения на строительство в течение трех дней со дня выдачи разрешения направляется Комитетом в орган исполнительной власти Мурманской области (Министерство строительства и территориального развития), уполномоченный на осуществление государственного строительного надзора, в случае если выдано разрешение на строительство объектов капитального строительства, указанных в </w:t>
      </w:r>
      <w:hyperlink r:id="rId26" w:history="1">
        <w:r w:rsidRPr="00F876C8">
          <w:rPr>
            <w:sz w:val="28"/>
            <w:szCs w:val="28"/>
          </w:rPr>
          <w:t>статье 54</w:t>
        </w:r>
      </w:hyperlink>
      <w:r w:rsidRPr="00F876C8">
        <w:rPr>
          <w:sz w:val="28"/>
          <w:szCs w:val="28"/>
        </w:rPr>
        <w:t xml:space="preserve"> Градостроительного кодекса РФ</w:t>
      </w:r>
      <w:proofErr w:type="gramStart"/>
      <w:r w:rsidRPr="00F876C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37494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0179C7" w:rsidRPr="00A6068C" w:rsidRDefault="000179C7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0179C7" w:rsidRDefault="000179C7" w:rsidP="008142B3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Временно исполняющий</w:t>
      </w:r>
    </w:p>
    <w:p w:rsidR="008142B3" w:rsidRDefault="000179C7" w:rsidP="008142B3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полномочия г</w:t>
      </w:r>
      <w:r w:rsidR="005E4B7B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ы</w:t>
      </w:r>
      <w:r w:rsidR="008142B3">
        <w:rPr>
          <w:b/>
          <w:sz w:val="28"/>
          <w:szCs w:val="26"/>
        </w:rPr>
        <w:t xml:space="preserve"> администрации</w:t>
      </w:r>
    </w:p>
    <w:p w:rsidR="008142B3" w:rsidRDefault="008142B3" w:rsidP="008142B3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города Мурманска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                                 </w:t>
      </w:r>
      <w:r w:rsidR="000179C7">
        <w:rPr>
          <w:b/>
          <w:sz w:val="28"/>
          <w:szCs w:val="26"/>
        </w:rPr>
        <w:t xml:space="preserve">А.Г. </w:t>
      </w:r>
      <w:proofErr w:type="spellStart"/>
      <w:r w:rsidR="000179C7">
        <w:rPr>
          <w:b/>
          <w:sz w:val="28"/>
          <w:szCs w:val="26"/>
        </w:rPr>
        <w:t>Лыженков</w:t>
      </w:r>
      <w:bookmarkStart w:id="0" w:name="_GoBack"/>
      <w:bookmarkEnd w:id="0"/>
      <w:proofErr w:type="spellEnd"/>
    </w:p>
    <w:p w:rsidR="008142B3" w:rsidRPr="00A6068C" w:rsidRDefault="008142B3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sectPr w:rsidR="008142B3" w:rsidRPr="00A6068C" w:rsidSect="00477384">
      <w:headerReference w:type="default" r:id="rId27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D" w:rsidRDefault="0071499D">
      <w:r>
        <w:separator/>
      </w:r>
    </w:p>
  </w:endnote>
  <w:endnote w:type="continuationSeparator" w:id="0">
    <w:p w:rsidR="0071499D" w:rsidRDefault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D" w:rsidRDefault="0071499D">
      <w:r>
        <w:separator/>
      </w:r>
    </w:p>
  </w:footnote>
  <w:footnote w:type="continuationSeparator" w:id="0">
    <w:p w:rsidR="0071499D" w:rsidRDefault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04E">
      <w:rPr>
        <w:noProof/>
      </w:rPr>
      <w:t>6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4DD3BAC"/>
    <w:multiLevelType w:val="multilevel"/>
    <w:tmpl w:val="0B5E5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D0D4D15"/>
    <w:multiLevelType w:val="multilevel"/>
    <w:tmpl w:val="AC140F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60EB4"/>
    <w:multiLevelType w:val="multilevel"/>
    <w:tmpl w:val="A3DC99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B5B14B8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827E9A"/>
    <w:multiLevelType w:val="multilevel"/>
    <w:tmpl w:val="68A2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2D72DD8"/>
    <w:multiLevelType w:val="multilevel"/>
    <w:tmpl w:val="03DEC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7155113C"/>
    <w:multiLevelType w:val="multilevel"/>
    <w:tmpl w:val="A7CA9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1FD5"/>
    <w:rsid w:val="00002BCB"/>
    <w:rsid w:val="0000478D"/>
    <w:rsid w:val="00007074"/>
    <w:rsid w:val="000130A7"/>
    <w:rsid w:val="00015A11"/>
    <w:rsid w:val="000179C7"/>
    <w:rsid w:val="00037170"/>
    <w:rsid w:val="000433FF"/>
    <w:rsid w:val="00046799"/>
    <w:rsid w:val="00046D83"/>
    <w:rsid w:val="00056C4D"/>
    <w:rsid w:val="000604B2"/>
    <w:rsid w:val="00061235"/>
    <w:rsid w:val="00065FE9"/>
    <w:rsid w:val="000708EE"/>
    <w:rsid w:val="000774FC"/>
    <w:rsid w:val="000A611A"/>
    <w:rsid w:val="000B2361"/>
    <w:rsid w:val="000B2996"/>
    <w:rsid w:val="000C073D"/>
    <w:rsid w:val="000C3CCA"/>
    <w:rsid w:val="000C4B93"/>
    <w:rsid w:val="000C5632"/>
    <w:rsid w:val="000C70CE"/>
    <w:rsid w:val="000D4383"/>
    <w:rsid w:val="000F5297"/>
    <w:rsid w:val="001045B3"/>
    <w:rsid w:val="00106572"/>
    <w:rsid w:val="00106CE4"/>
    <w:rsid w:val="001075EB"/>
    <w:rsid w:val="00111077"/>
    <w:rsid w:val="00114D30"/>
    <w:rsid w:val="00115EE0"/>
    <w:rsid w:val="00117B28"/>
    <w:rsid w:val="00117C7C"/>
    <w:rsid w:val="00117D48"/>
    <w:rsid w:val="00130F53"/>
    <w:rsid w:val="0013626B"/>
    <w:rsid w:val="001368D1"/>
    <w:rsid w:val="0014125B"/>
    <w:rsid w:val="0014177E"/>
    <w:rsid w:val="0014415C"/>
    <w:rsid w:val="00144563"/>
    <w:rsid w:val="00167652"/>
    <w:rsid w:val="001721AB"/>
    <w:rsid w:val="0017270F"/>
    <w:rsid w:val="001747E8"/>
    <w:rsid w:val="00175945"/>
    <w:rsid w:val="001761F9"/>
    <w:rsid w:val="00181054"/>
    <w:rsid w:val="00183C0A"/>
    <w:rsid w:val="001915FF"/>
    <w:rsid w:val="0019257E"/>
    <w:rsid w:val="001925D5"/>
    <w:rsid w:val="00193C81"/>
    <w:rsid w:val="001A0B84"/>
    <w:rsid w:val="001A25F5"/>
    <w:rsid w:val="001A5843"/>
    <w:rsid w:val="001A5A78"/>
    <w:rsid w:val="001B47A6"/>
    <w:rsid w:val="001C34C4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2034A"/>
    <w:rsid w:val="00221B0C"/>
    <w:rsid w:val="00223566"/>
    <w:rsid w:val="0022738C"/>
    <w:rsid w:val="00232E72"/>
    <w:rsid w:val="00233347"/>
    <w:rsid w:val="0023560F"/>
    <w:rsid w:val="00237FB5"/>
    <w:rsid w:val="00242DD9"/>
    <w:rsid w:val="002466A7"/>
    <w:rsid w:val="00253B1A"/>
    <w:rsid w:val="00255314"/>
    <w:rsid w:val="00255710"/>
    <w:rsid w:val="00255BCD"/>
    <w:rsid w:val="0025732E"/>
    <w:rsid w:val="0026668A"/>
    <w:rsid w:val="00266BA4"/>
    <w:rsid w:val="00267092"/>
    <w:rsid w:val="002723DE"/>
    <w:rsid w:val="002746F2"/>
    <w:rsid w:val="00274856"/>
    <w:rsid w:val="00275A9E"/>
    <w:rsid w:val="0028078B"/>
    <w:rsid w:val="00285C8B"/>
    <w:rsid w:val="0028649E"/>
    <w:rsid w:val="00286C33"/>
    <w:rsid w:val="00295126"/>
    <w:rsid w:val="00297626"/>
    <w:rsid w:val="002A41E2"/>
    <w:rsid w:val="002A531A"/>
    <w:rsid w:val="002C27F0"/>
    <w:rsid w:val="002C5652"/>
    <w:rsid w:val="002C7333"/>
    <w:rsid w:val="002E5ABE"/>
    <w:rsid w:val="002F28C1"/>
    <w:rsid w:val="002F67CA"/>
    <w:rsid w:val="002F6A12"/>
    <w:rsid w:val="0030312E"/>
    <w:rsid w:val="003116C8"/>
    <w:rsid w:val="00314B4A"/>
    <w:rsid w:val="00316276"/>
    <w:rsid w:val="00317788"/>
    <w:rsid w:val="003263BF"/>
    <w:rsid w:val="00332683"/>
    <w:rsid w:val="00333892"/>
    <w:rsid w:val="00342B89"/>
    <w:rsid w:val="00346A84"/>
    <w:rsid w:val="00347A84"/>
    <w:rsid w:val="00347F09"/>
    <w:rsid w:val="0035240B"/>
    <w:rsid w:val="00356698"/>
    <w:rsid w:val="00371A29"/>
    <w:rsid w:val="00372E10"/>
    <w:rsid w:val="00392965"/>
    <w:rsid w:val="00395E0A"/>
    <w:rsid w:val="0039648C"/>
    <w:rsid w:val="003A7BAE"/>
    <w:rsid w:val="003B55B9"/>
    <w:rsid w:val="003C2661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19FB"/>
    <w:rsid w:val="004026A7"/>
    <w:rsid w:val="004062EA"/>
    <w:rsid w:val="00407AEF"/>
    <w:rsid w:val="00410C5E"/>
    <w:rsid w:val="00413062"/>
    <w:rsid w:val="00413189"/>
    <w:rsid w:val="00414552"/>
    <w:rsid w:val="00423811"/>
    <w:rsid w:val="00426D73"/>
    <w:rsid w:val="00445195"/>
    <w:rsid w:val="00447CEC"/>
    <w:rsid w:val="00452765"/>
    <w:rsid w:val="00454552"/>
    <w:rsid w:val="0045565A"/>
    <w:rsid w:val="004572EB"/>
    <w:rsid w:val="00460AAE"/>
    <w:rsid w:val="00465DB0"/>
    <w:rsid w:val="004756F9"/>
    <w:rsid w:val="00476FC0"/>
    <w:rsid w:val="00477384"/>
    <w:rsid w:val="00480877"/>
    <w:rsid w:val="00486256"/>
    <w:rsid w:val="00494F99"/>
    <w:rsid w:val="004A045B"/>
    <w:rsid w:val="004A04CA"/>
    <w:rsid w:val="004A57FB"/>
    <w:rsid w:val="004A5D6F"/>
    <w:rsid w:val="004A75FB"/>
    <w:rsid w:val="004B05AF"/>
    <w:rsid w:val="004B0686"/>
    <w:rsid w:val="004B0A41"/>
    <w:rsid w:val="004B36C9"/>
    <w:rsid w:val="004B3A50"/>
    <w:rsid w:val="004B3EA3"/>
    <w:rsid w:val="004B41CE"/>
    <w:rsid w:val="004B6CF8"/>
    <w:rsid w:val="004C0A6C"/>
    <w:rsid w:val="004C657C"/>
    <w:rsid w:val="004D7A07"/>
    <w:rsid w:val="004E4423"/>
    <w:rsid w:val="004E4B8F"/>
    <w:rsid w:val="004F1278"/>
    <w:rsid w:val="004F2804"/>
    <w:rsid w:val="00511848"/>
    <w:rsid w:val="00517699"/>
    <w:rsid w:val="00517C53"/>
    <w:rsid w:val="00530B04"/>
    <w:rsid w:val="00533704"/>
    <w:rsid w:val="00541EDB"/>
    <w:rsid w:val="005440DE"/>
    <w:rsid w:val="0054592B"/>
    <w:rsid w:val="005508AF"/>
    <w:rsid w:val="0055272E"/>
    <w:rsid w:val="00560168"/>
    <w:rsid w:val="00562FDF"/>
    <w:rsid w:val="00564933"/>
    <w:rsid w:val="00565573"/>
    <w:rsid w:val="0056613D"/>
    <w:rsid w:val="00574C72"/>
    <w:rsid w:val="00576429"/>
    <w:rsid w:val="00576826"/>
    <w:rsid w:val="005803DB"/>
    <w:rsid w:val="00580CB7"/>
    <w:rsid w:val="00591165"/>
    <w:rsid w:val="00592147"/>
    <w:rsid w:val="00594714"/>
    <w:rsid w:val="00597A6C"/>
    <w:rsid w:val="005A4AFE"/>
    <w:rsid w:val="005A51F2"/>
    <w:rsid w:val="005A671F"/>
    <w:rsid w:val="005B151F"/>
    <w:rsid w:val="005C2153"/>
    <w:rsid w:val="005C3535"/>
    <w:rsid w:val="005D1CDE"/>
    <w:rsid w:val="005D3C55"/>
    <w:rsid w:val="005E104A"/>
    <w:rsid w:val="005E4B7B"/>
    <w:rsid w:val="005E6FDA"/>
    <w:rsid w:val="005F10B2"/>
    <w:rsid w:val="005F2CDE"/>
    <w:rsid w:val="005F653B"/>
    <w:rsid w:val="00601F8E"/>
    <w:rsid w:val="006038E2"/>
    <w:rsid w:val="0060742B"/>
    <w:rsid w:val="006133DB"/>
    <w:rsid w:val="00613ED5"/>
    <w:rsid w:val="00623D68"/>
    <w:rsid w:val="00623D74"/>
    <w:rsid w:val="00625A1D"/>
    <w:rsid w:val="006271CD"/>
    <w:rsid w:val="00633F4B"/>
    <w:rsid w:val="00640D34"/>
    <w:rsid w:val="006419B1"/>
    <w:rsid w:val="00643E57"/>
    <w:rsid w:val="0064525C"/>
    <w:rsid w:val="006513B8"/>
    <w:rsid w:val="00651B77"/>
    <w:rsid w:val="00652277"/>
    <w:rsid w:val="00660433"/>
    <w:rsid w:val="0066109A"/>
    <w:rsid w:val="00663708"/>
    <w:rsid w:val="006709C2"/>
    <w:rsid w:val="00672B02"/>
    <w:rsid w:val="00673BDC"/>
    <w:rsid w:val="00675AE4"/>
    <w:rsid w:val="0068287D"/>
    <w:rsid w:val="0068490E"/>
    <w:rsid w:val="00685924"/>
    <w:rsid w:val="0069081F"/>
    <w:rsid w:val="006941B2"/>
    <w:rsid w:val="006A1118"/>
    <w:rsid w:val="006A11AB"/>
    <w:rsid w:val="006A7431"/>
    <w:rsid w:val="006B3822"/>
    <w:rsid w:val="006B43EE"/>
    <w:rsid w:val="006C0DF9"/>
    <w:rsid w:val="006E20D5"/>
    <w:rsid w:val="006E51EF"/>
    <w:rsid w:val="006E6708"/>
    <w:rsid w:val="006E733E"/>
    <w:rsid w:val="006E79AF"/>
    <w:rsid w:val="006F1C1E"/>
    <w:rsid w:val="006F1C6A"/>
    <w:rsid w:val="00705A07"/>
    <w:rsid w:val="00705C83"/>
    <w:rsid w:val="0071059A"/>
    <w:rsid w:val="00711335"/>
    <w:rsid w:val="00712326"/>
    <w:rsid w:val="0071499D"/>
    <w:rsid w:val="00716414"/>
    <w:rsid w:val="00716F5A"/>
    <w:rsid w:val="007177A5"/>
    <w:rsid w:val="00730BC7"/>
    <w:rsid w:val="00732775"/>
    <w:rsid w:val="00735B5F"/>
    <w:rsid w:val="00741373"/>
    <w:rsid w:val="00741D15"/>
    <w:rsid w:val="0074399C"/>
    <w:rsid w:val="00747FE8"/>
    <w:rsid w:val="00751AD6"/>
    <w:rsid w:val="007524D3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354F"/>
    <w:rsid w:val="007A6872"/>
    <w:rsid w:val="007B26A4"/>
    <w:rsid w:val="007B39D3"/>
    <w:rsid w:val="007B6DC2"/>
    <w:rsid w:val="007C0DE2"/>
    <w:rsid w:val="007D0046"/>
    <w:rsid w:val="007D678D"/>
    <w:rsid w:val="007D6E51"/>
    <w:rsid w:val="007E63A9"/>
    <w:rsid w:val="007E6C4F"/>
    <w:rsid w:val="007E7CC7"/>
    <w:rsid w:val="007F0CC9"/>
    <w:rsid w:val="0080183B"/>
    <w:rsid w:val="0081187D"/>
    <w:rsid w:val="00811EC6"/>
    <w:rsid w:val="008142B3"/>
    <w:rsid w:val="00824896"/>
    <w:rsid w:val="008308DA"/>
    <w:rsid w:val="00841A5F"/>
    <w:rsid w:val="00841AD2"/>
    <w:rsid w:val="00851F2A"/>
    <w:rsid w:val="00864C57"/>
    <w:rsid w:val="00874C7D"/>
    <w:rsid w:val="0088052E"/>
    <w:rsid w:val="00884DA1"/>
    <w:rsid w:val="00890333"/>
    <w:rsid w:val="00890E49"/>
    <w:rsid w:val="00892236"/>
    <w:rsid w:val="008951F1"/>
    <w:rsid w:val="008A53D3"/>
    <w:rsid w:val="008A5B4E"/>
    <w:rsid w:val="008A607B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194A"/>
    <w:rsid w:val="008F4B5E"/>
    <w:rsid w:val="008F4E5C"/>
    <w:rsid w:val="008F6D72"/>
    <w:rsid w:val="009003D7"/>
    <w:rsid w:val="00901F5C"/>
    <w:rsid w:val="00907217"/>
    <w:rsid w:val="009115A8"/>
    <w:rsid w:val="009136B8"/>
    <w:rsid w:val="0091397D"/>
    <w:rsid w:val="00913F16"/>
    <w:rsid w:val="00923557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04E8"/>
    <w:rsid w:val="00961B5D"/>
    <w:rsid w:val="009650C7"/>
    <w:rsid w:val="00975696"/>
    <w:rsid w:val="00981BC6"/>
    <w:rsid w:val="0099340F"/>
    <w:rsid w:val="00996705"/>
    <w:rsid w:val="0099717F"/>
    <w:rsid w:val="009A38B2"/>
    <w:rsid w:val="009A3EE3"/>
    <w:rsid w:val="009B0AED"/>
    <w:rsid w:val="009B2535"/>
    <w:rsid w:val="009C0871"/>
    <w:rsid w:val="009C217C"/>
    <w:rsid w:val="009C2524"/>
    <w:rsid w:val="009C472C"/>
    <w:rsid w:val="009C5D52"/>
    <w:rsid w:val="009E0CD4"/>
    <w:rsid w:val="009E10B5"/>
    <w:rsid w:val="009E3E9F"/>
    <w:rsid w:val="009E5240"/>
    <w:rsid w:val="009F0BCD"/>
    <w:rsid w:val="009F173C"/>
    <w:rsid w:val="009F6C2C"/>
    <w:rsid w:val="00A04545"/>
    <w:rsid w:val="00A12942"/>
    <w:rsid w:val="00A13F79"/>
    <w:rsid w:val="00A15792"/>
    <w:rsid w:val="00A20E54"/>
    <w:rsid w:val="00A23915"/>
    <w:rsid w:val="00A271DB"/>
    <w:rsid w:val="00A32531"/>
    <w:rsid w:val="00A32D87"/>
    <w:rsid w:val="00A40FCE"/>
    <w:rsid w:val="00A41FED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8704E"/>
    <w:rsid w:val="00A9062A"/>
    <w:rsid w:val="00A92C1F"/>
    <w:rsid w:val="00AA612C"/>
    <w:rsid w:val="00AA7D72"/>
    <w:rsid w:val="00AB03D6"/>
    <w:rsid w:val="00AB1D9A"/>
    <w:rsid w:val="00AB5C4D"/>
    <w:rsid w:val="00AB6491"/>
    <w:rsid w:val="00AB6DC5"/>
    <w:rsid w:val="00AC40C1"/>
    <w:rsid w:val="00AC5A55"/>
    <w:rsid w:val="00AD331A"/>
    <w:rsid w:val="00AD39CA"/>
    <w:rsid w:val="00AE3153"/>
    <w:rsid w:val="00AE32E3"/>
    <w:rsid w:val="00AE436F"/>
    <w:rsid w:val="00AE5E47"/>
    <w:rsid w:val="00AE7B08"/>
    <w:rsid w:val="00AF3CA8"/>
    <w:rsid w:val="00AF5838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0A5E"/>
    <w:rsid w:val="00B43224"/>
    <w:rsid w:val="00B46742"/>
    <w:rsid w:val="00B56313"/>
    <w:rsid w:val="00B64D03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4BFC"/>
    <w:rsid w:val="00BC386E"/>
    <w:rsid w:val="00BC3896"/>
    <w:rsid w:val="00BC76CC"/>
    <w:rsid w:val="00BD4BD5"/>
    <w:rsid w:val="00BD5A71"/>
    <w:rsid w:val="00BD7D92"/>
    <w:rsid w:val="00BF2140"/>
    <w:rsid w:val="00BF6E13"/>
    <w:rsid w:val="00C0318A"/>
    <w:rsid w:val="00C06247"/>
    <w:rsid w:val="00C13C5D"/>
    <w:rsid w:val="00C14610"/>
    <w:rsid w:val="00C14A19"/>
    <w:rsid w:val="00C16E48"/>
    <w:rsid w:val="00C2531E"/>
    <w:rsid w:val="00C31408"/>
    <w:rsid w:val="00C3269F"/>
    <w:rsid w:val="00C337F5"/>
    <w:rsid w:val="00C3399D"/>
    <w:rsid w:val="00C35E33"/>
    <w:rsid w:val="00C37DB7"/>
    <w:rsid w:val="00C40E5F"/>
    <w:rsid w:val="00C44E9A"/>
    <w:rsid w:val="00C455C7"/>
    <w:rsid w:val="00C657AF"/>
    <w:rsid w:val="00C74CB0"/>
    <w:rsid w:val="00C8789D"/>
    <w:rsid w:val="00C87D43"/>
    <w:rsid w:val="00C92EB3"/>
    <w:rsid w:val="00CA58B5"/>
    <w:rsid w:val="00CB2789"/>
    <w:rsid w:val="00CB46E6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0ED"/>
    <w:rsid w:val="00CF365A"/>
    <w:rsid w:val="00D01DEF"/>
    <w:rsid w:val="00D029C3"/>
    <w:rsid w:val="00D1046F"/>
    <w:rsid w:val="00D12D96"/>
    <w:rsid w:val="00D14B04"/>
    <w:rsid w:val="00D14E23"/>
    <w:rsid w:val="00D157D1"/>
    <w:rsid w:val="00D1757B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50D02"/>
    <w:rsid w:val="00D51169"/>
    <w:rsid w:val="00D51DE0"/>
    <w:rsid w:val="00D52ACB"/>
    <w:rsid w:val="00D61CAE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DE"/>
    <w:rsid w:val="00DB4B0C"/>
    <w:rsid w:val="00DC0117"/>
    <w:rsid w:val="00DD1D23"/>
    <w:rsid w:val="00DD1DC8"/>
    <w:rsid w:val="00DD43AD"/>
    <w:rsid w:val="00DD600C"/>
    <w:rsid w:val="00DE04AF"/>
    <w:rsid w:val="00E0564A"/>
    <w:rsid w:val="00E100C2"/>
    <w:rsid w:val="00E1624A"/>
    <w:rsid w:val="00E207EE"/>
    <w:rsid w:val="00E23F29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6780E"/>
    <w:rsid w:val="00E71098"/>
    <w:rsid w:val="00E737B0"/>
    <w:rsid w:val="00E76BFD"/>
    <w:rsid w:val="00E83197"/>
    <w:rsid w:val="00E856EC"/>
    <w:rsid w:val="00E86E95"/>
    <w:rsid w:val="00E90E04"/>
    <w:rsid w:val="00E9452E"/>
    <w:rsid w:val="00EA32F5"/>
    <w:rsid w:val="00EA4147"/>
    <w:rsid w:val="00EA6057"/>
    <w:rsid w:val="00EB0BBD"/>
    <w:rsid w:val="00EB1C1D"/>
    <w:rsid w:val="00EB6FD5"/>
    <w:rsid w:val="00EB7F40"/>
    <w:rsid w:val="00EC449C"/>
    <w:rsid w:val="00EC4954"/>
    <w:rsid w:val="00EC4DCA"/>
    <w:rsid w:val="00EC4EC2"/>
    <w:rsid w:val="00EC7AF0"/>
    <w:rsid w:val="00ED0A5F"/>
    <w:rsid w:val="00ED0E40"/>
    <w:rsid w:val="00ED2A5D"/>
    <w:rsid w:val="00ED37F4"/>
    <w:rsid w:val="00EE10DF"/>
    <w:rsid w:val="00EE4066"/>
    <w:rsid w:val="00EF4175"/>
    <w:rsid w:val="00F07BED"/>
    <w:rsid w:val="00F24881"/>
    <w:rsid w:val="00F31AF3"/>
    <w:rsid w:val="00F320C1"/>
    <w:rsid w:val="00F42340"/>
    <w:rsid w:val="00F45A30"/>
    <w:rsid w:val="00F536FE"/>
    <w:rsid w:val="00F54F74"/>
    <w:rsid w:val="00F60B8E"/>
    <w:rsid w:val="00F63C4D"/>
    <w:rsid w:val="00F66871"/>
    <w:rsid w:val="00F71491"/>
    <w:rsid w:val="00F761DB"/>
    <w:rsid w:val="00F76BB8"/>
    <w:rsid w:val="00F80795"/>
    <w:rsid w:val="00F83CAF"/>
    <w:rsid w:val="00F86541"/>
    <w:rsid w:val="00F86F60"/>
    <w:rsid w:val="00F91208"/>
    <w:rsid w:val="00F92113"/>
    <w:rsid w:val="00F9294F"/>
    <w:rsid w:val="00F936A1"/>
    <w:rsid w:val="00F9401E"/>
    <w:rsid w:val="00FA1D3C"/>
    <w:rsid w:val="00FA3623"/>
    <w:rsid w:val="00FA3BDE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69AFC12AF25157E4C63982D22F03B5DBB528922F6A7D674963CC896441D87F9301EA2BD0E071C1EB0437m6zAK" TargetMode="External"/><Relationship Id="rId18" Type="http://schemas.openxmlformats.org/officeDocument/2006/relationships/hyperlink" Target="mailto:info@mfc51.ru" TargetMode="External"/><Relationship Id="rId26" Type="http://schemas.openxmlformats.org/officeDocument/2006/relationships/hyperlink" Target="consultantplus://offline/ref=6869AFC12AF25157E4C6278FC4435DB0DDB9759722697F39103C97D43348D228D44EB36994ED78C6mEz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69AFC12AF25157E4C63982D22F03B5DBB528922F6A7D674963CC896441D87F9301EA2BD0E071C1EB0432m6z7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69AFC12AF25157E4C63982D22F03B5DBB528922F6C70674D63CC896441D87F9301EA2BD0E071C1EB0437m6zAK" TargetMode="External"/><Relationship Id="rId17" Type="http://schemas.openxmlformats.org/officeDocument/2006/relationships/hyperlink" Target="consultantplus://offline/ref=6869AFC12AF25157E4C63982D22F03B5DBB528922F6A7D674963CC896441D87F9301EA2BD0E071C1EB0437m6zAK" TargetMode="External"/><Relationship Id="rId25" Type="http://schemas.openxmlformats.org/officeDocument/2006/relationships/hyperlink" Target="consultantplus://offline/ref=6869AFC12AF25157E4C63982D22F03B5DBB528922F6A7D674963CC896441D87F9301EA2BD0E071C1EB0432m6z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9AFC12AF25157E4C63982D22F03B5DBB528922F6C70674D63CC896441D87F9301EA2BD0E071C1EB0437m6zAK" TargetMode="External"/><Relationship Id="rId20" Type="http://schemas.openxmlformats.org/officeDocument/2006/relationships/hyperlink" Target="consultantplus://offline/ref=6869AFC12AF25157E4C6278FC4435DB0D9B870972B66223318659BD634478D3FD307BF6894ED71mCz0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9AFC12AF25157E4C63982D22F03B5DBB528922E6E726C4F63CC896441D87F9301EA2BD0E071C1EB0437m6zAK" TargetMode="External"/><Relationship Id="rId24" Type="http://schemas.openxmlformats.org/officeDocument/2006/relationships/hyperlink" Target="consultantplus://offline/ref=6869AFC12AF25157E4C63982D22F03B5DBB528922F6A7D674963CC896441D87F9301EA2BD0E071C1EB0432m6z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69AFC12AF25157E4C63982D22F03B5DBB528922E6E726C4F63CC896441D87F9301EA2BD0E071C1EB0437m6zAK" TargetMode="External"/><Relationship Id="rId23" Type="http://schemas.openxmlformats.org/officeDocument/2006/relationships/hyperlink" Target="mailto:info@mfc51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69AFC12AF25157E4C63982D22F03B5DBB5289229657C684E63CC896441D87F9301EA2BD0E071C1EB0437m6zAK" TargetMode="External"/><Relationship Id="rId19" Type="http://schemas.openxmlformats.org/officeDocument/2006/relationships/hyperlink" Target="consultantplus://offline/ref=6869AFC12AF25157E4C63982D22F03B5DBB528922F6A7D674963CC896441D87F9301EA2BD0E071C1EB0432m6z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869AFC12AF25157E4C63982D22F03B5DBB5289229657C684E63CC896441D87F9301EA2BD0E071C1EB0437m6zAK" TargetMode="External"/><Relationship Id="rId22" Type="http://schemas.openxmlformats.org/officeDocument/2006/relationships/hyperlink" Target="consultantplus://offline/ref=6869AFC12AF25157E4C63982D22F03B5DBB528922F6A7D674963CC896441D87F9301EA2BD0E071C1EB0432m6z7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5854-7BF7-4E9D-8663-0B44DE68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6</Pages>
  <Words>1758</Words>
  <Characters>14926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16651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Бублева Ирина Олеговна</cp:lastModifiedBy>
  <cp:revision>116</cp:revision>
  <cp:lastPrinted>2017-04-04T14:35:00Z</cp:lastPrinted>
  <dcterms:created xsi:type="dcterms:W3CDTF">2015-09-21T13:14:00Z</dcterms:created>
  <dcterms:modified xsi:type="dcterms:W3CDTF">2017-04-04T14:37:00Z</dcterms:modified>
</cp:coreProperties>
</file>