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7D" w:rsidRPr="003A557D" w:rsidRDefault="003A557D" w:rsidP="003A557D">
      <w:pPr>
        <w:pStyle w:val="ConsPlusNormal"/>
        <w:jc w:val="center"/>
        <w:outlineLvl w:val="2"/>
        <w:rPr>
          <w:rFonts w:ascii="Times New Roman" w:hAnsi="Times New Roman" w:cs="Times New Roman"/>
          <w:sz w:val="24"/>
          <w:szCs w:val="24"/>
        </w:rPr>
      </w:pPr>
      <w:r w:rsidRPr="003A557D">
        <w:rPr>
          <w:rFonts w:ascii="Times New Roman" w:hAnsi="Times New Roman" w:cs="Times New Roman"/>
          <w:sz w:val="24"/>
          <w:szCs w:val="24"/>
        </w:rPr>
        <w:t>2.6. Перечень документов, необходимых для предоставления</w:t>
      </w:r>
    </w:p>
    <w:p w:rsidR="003A557D" w:rsidRPr="003A557D" w:rsidRDefault="003A557D" w:rsidP="003A557D">
      <w:pPr>
        <w:pStyle w:val="ConsPlusNormal"/>
        <w:jc w:val="center"/>
        <w:rPr>
          <w:rFonts w:ascii="Times New Roman" w:hAnsi="Times New Roman" w:cs="Times New Roman"/>
          <w:sz w:val="24"/>
          <w:szCs w:val="24"/>
        </w:rPr>
      </w:pPr>
      <w:r w:rsidRPr="003A557D">
        <w:rPr>
          <w:rFonts w:ascii="Times New Roman" w:hAnsi="Times New Roman" w:cs="Times New Roman"/>
          <w:sz w:val="24"/>
          <w:szCs w:val="24"/>
        </w:rPr>
        <w:t>муниципальной услуги</w:t>
      </w:r>
    </w:p>
    <w:p w:rsidR="003A557D" w:rsidRPr="003A557D" w:rsidRDefault="003A557D" w:rsidP="003A557D">
      <w:pPr>
        <w:pStyle w:val="ConsPlusNormal"/>
        <w:jc w:val="center"/>
        <w:rPr>
          <w:rFonts w:ascii="Times New Roman" w:hAnsi="Times New Roman" w:cs="Times New Roman"/>
          <w:sz w:val="24"/>
          <w:szCs w:val="24"/>
        </w:rPr>
      </w:pPr>
    </w:p>
    <w:p w:rsidR="003A557D" w:rsidRPr="003A557D" w:rsidRDefault="003A557D" w:rsidP="003A557D">
      <w:pPr>
        <w:pStyle w:val="ConsPlusNormal"/>
        <w:ind w:firstLine="540"/>
        <w:jc w:val="both"/>
        <w:rPr>
          <w:rFonts w:ascii="Times New Roman" w:hAnsi="Times New Roman" w:cs="Times New Roman"/>
          <w:sz w:val="24"/>
          <w:szCs w:val="24"/>
        </w:rPr>
      </w:pPr>
      <w:bookmarkStart w:id="0" w:name="P171"/>
      <w:bookmarkEnd w:id="0"/>
      <w:r w:rsidRPr="003A557D">
        <w:rPr>
          <w:rFonts w:ascii="Times New Roman" w:hAnsi="Times New Roman" w:cs="Times New Roman"/>
          <w:sz w:val="24"/>
          <w:szCs w:val="24"/>
        </w:rPr>
        <w:t xml:space="preserve">2.6.1. Для получения муниципальной услуги заявитель предоставляет в Комитет </w:t>
      </w:r>
      <w:hyperlink w:anchor="P534" w:history="1">
        <w:r w:rsidRPr="003A557D">
          <w:rPr>
            <w:rFonts w:ascii="Times New Roman" w:hAnsi="Times New Roman" w:cs="Times New Roman"/>
            <w:sz w:val="24"/>
            <w:szCs w:val="24"/>
          </w:rPr>
          <w:t>заявление</w:t>
        </w:r>
      </w:hyperlink>
      <w:r w:rsidRPr="003A557D">
        <w:rPr>
          <w:rFonts w:ascii="Times New Roman" w:hAnsi="Times New Roman" w:cs="Times New Roman"/>
          <w:sz w:val="24"/>
          <w:szCs w:val="24"/>
        </w:rPr>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Кроме того, для предоставления муниципальной услуги необходимы следующие документы:</w:t>
      </w:r>
    </w:p>
    <w:p w:rsidR="003A557D" w:rsidRPr="003A557D" w:rsidRDefault="003A557D" w:rsidP="003A557D">
      <w:pPr>
        <w:pStyle w:val="ConsPlusNormal"/>
        <w:jc w:val="both"/>
        <w:rPr>
          <w:rFonts w:ascii="Times New Roman" w:hAnsi="Times New Roman" w:cs="Times New Roman"/>
          <w:sz w:val="24"/>
          <w:szCs w:val="24"/>
        </w:rPr>
      </w:pPr>
      <w:r w:rsidRPr="003A557D">
        <w:rPr>
          <w:rFonts w:ascii="Times New Roman" w:hAnsi="Times New Roman" w:cs="Times New Roman"/>
          <w:sz w:val="24"/>
          <w:szCs w:val="24"/>
        </w:rPr>
        <w:t xml:space="preserve">(в ред. </w:t>
      </w:r>
      <w:hyperlink r:id="rId6" w:history="1">
        <w:r w:rsidRPr="003A557D">
          <w:rPr>
            <w:rFonts w:ascii="Times New Roman" w:hAnsi="Times New Roman" w:cs="Times New Roman"/>
            <w:sz w:val="24"/>
            <w:szCs w:val="24"/>
          </w:rPr>
          <w:t>постановления</w:t>
        </w:r>
      </w:hyperlink>
      <w:r w:rsidRPr="003A557D">
        <w:rPr>
          <w:rFonts w:ascii="Times New Roman" w:hAnsi="Times New Roman" w:cs="Times New Roman"/>
          <w:sz w:val="24"/>
          <w:szCs w:val="24"/>
        </w:rPr>
        <w:t xml:space="preserve"> администрации города Мурманска от 01.04.2014 N 898)</w:t>
      </w:r>
    </w:p>
    <w:p w:rsidR="003A557D" w:rsidRPr="003A557D" w:rsidRDefault="003A557D" w:rsidP="003A557D">
      <w:pPr>
        <w:pStyle w:val="ConsPlusNormal"/>
        <w:ind w:firstLine="540"/>
        <w:jc w:val="both"/>
        <w:rPr>
          <w:rFonts w:ascii="Times New Roman" w:hAnsi="Times New Roman" w:cs="Times New Roman"/>
          <w:sz w:val="24"/>
          <w:szCs w:val="24"/>
        </w:rPr>
      </w:pPr>
      <w:bookmarkStart w:id="1" w:name="P173"/>
      <w:bookmarkEnd w:id="1"/>
      <w:r w:rsidRPr="003A557D">
        <w:rPr>
          <w:rFonts w:ascii="Times New Roman" w:hAnsi="Times New Roman" w:cs="Times New Roman"/>
          <w:sz w:val="24"/>
          <w:szCs w:val="24"/>
        </w:rPr>
        <w:t>а) копия паспорта гражданина Российской Федерации (для физического лица);</w:t>
      </w:r>
    </w:p>
    <w:p w:rsidR="003A557D" w:rsidRPr="003A557D" w:rsidRDefault="003A557D" w:rsidP="003A557D">
      <w:pPr>
        <w:pStyle w:val="ConsPlusNormal"/>
        <w:ind w:firstLine="540"/>
        <w:jc w:val="both"/>
        <w:rPr>
          <w:rFonts w:ascii="Times New Roman" w:hAnsi="Times New Roman" w:cs="Times New Roman"/>
          <w:sz w:val="24"/>
          <w:szCs w:val="24"/>
        </w:rPr>
      </w:pPr>
      <w:bookmarkStart w:id="2" w:name="P174"/>
      <w:bookmarkEnd w:id="2"/>
      <w:r w:rsidRPr="003A557D">
        <w:rPr>
          <w:rFonts w:ascii="Times New Roman" w:hAnsi="Times New Roman" w:cs="Times New Roman"/>
          <w:sz w:val="24"/>
          <w:szCs w:val="24"/>
        </w:rPr>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3A557D" w:rsidRPr="003A557D" w:rsidRDefault="003A557D" w:rsidP="003A557D">
      <w:pPr>
        <w:pStyle w:val="ConsPlusNormal"/>
        <w:ind w:firstLine="540"/>
        <w:jc w:val="both"/>
        <w:rPr>
          <w:rFonts w:ascii="Times New Roman" w:hAnsi="Times New Roman" w:cs="Times New Roman"/>
          <w:sz w:val="24"/>
          <w:szCs w:val="24"/>
        </w:rPr>
      </w:pPr>
      <w:bookmarkStart w:id="3" w:name="P175"/>
      <w:bookmarkEnd w:id="3"/>
      <w:r w:rsidRPr="003A557D">
        <w:rPr>
          <w:rFonts w:ascii="Times New Roman" w:hAnsi="Times New Roman" w:cs="Times New Roman"/>
          <w:sz w:val="24"/>
          <w:szCs w:val="24"/>
        </w:rPr>
        <w:t>в) выписка из Единого государственного реестра юридических лиц (для юридического лица);</w:t>
      </w:r>
    </w:p>
    <w:p w:rsidR="003A557D" w:rsidRPr="003A557D" w:rsidRDefault="003A557D" w:rsidP="003A557D">
      <w:pPr>
        <w:pStyle w:val="ConsPlusNormal"/>
        <w:ind w:firstLine="540"/>
        <w:jc w:val="both"/>
        <w:rPr>
          <w:rFonts w:ascii="Times New Roman" w:hAnsi="Times New Roman" w:cs="Times New Roman"/>
          <w:sz w:val="24"/>
          <w:szCs w:val="24"/>
        </w:rPr>
      </w:pPr>
      <w:bookmarkStart w:id="4" w:name="P176"/>
      <w:bookmarkEnd w:id="4"/>
      <w:r w:rsidRPr="003A557D">
        <w:rPr>
          <w:rFonts w:ascii="Times New Roman" w:hAnsi="Times New Roman" w:cs="Times New Roman"/>
          <w:sz w:val="24"/>
          <w:szCs w:val="24"/>
        </w:rPr>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недвижимости;</w:t>
      </w:r>
    </w:p>
    <w:p w:rsidR="003A557D" w:rsidRPr="003A557D" w:rsidRDefault="003A557D" w:rsidP="003A557D">
      <w:pPr>
        <w:pStyle w:val="ConsPlusNormal"/>
        <w:ind w:firstLine="540"/>
        <w:jc w:val="both"/>
        <w:rPr>
          <w:rFonts w:ascii="Times New Roman" w:hAnsi="Times New Roman" w:cs="Times New Roman"/>
          <w:sz w:val="24"/>
          <w:szCs w:val="24"/>
        </w:rPr>
      </w:pPr>
      <w:bookmarkStart w:id="5" w:name="P177"/>
      <w:bookmarkEnd w:id="5"/>
      <w:r w:rsidRPr="003A557D">
        <w:rPr>
          <w:rFonts w:ascii="Times New Roman" w:hAnsi="Times New Roman" w:cs="Times New Roman"/>
          <w:sz w:val="24"/>
          <w:szCs w:val="24"/>
        </w:rPr>
        <w:t>д) подтвержденное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 если заявитель не </w:t>
      </w:r>
      <w:proofErr w:type="gramStart"/>
      <w:r w:rsidRPr="003A557D">
        <w:rPr>
          <w:rFonts w:ascii="Times New Roman" w:hAnsi="Times New Roman" w:cs="Times New Roman"/>
          <w:sz w:val="24"/>
          <w:szCs w:val="24"/>
        </w:rPr>
        <w:t>предоставил документ</w:t>
      </w:r>
      <w:proofErr w:type="gramEnd"/>
      <w:r w:rsidRPr="003A557D">
        <w:rPr>
          <w:rFonts w:ascii="Times New Roman" w:hAnsi="Times New Roman" w:cs="Times New Roman"/>
          <w:sz w:val="24"/>
          <w:szCs w:val="24"/>
        </w:rPr>
        <w:t>, подтверждающий получение такого согласия, по собственной инициативе;</w:t>
      </w:r>
    </w:p>
    <w:p w:rsidR="003A557D" w:rsidRPr="003A557D" w:rsidRDefault="003A557D" w:rsidP="003A557D">
      <w:pPr>
        <w:pStyle w:val="ConsPlusNormal"/>
        <w:ind w:firstLine="540"/>
        <w:jc w:val="both"/>
        <w:rPr>
          <w:rFonts w:ascii="Times New Roman" w:hAnsi="Times New Roman" w:cs="Times New Roman"/>
          <w:sz w:val="24"/>
          <w:szCs w:val="24"/>
        </w:rPr>
      </w:pPr>
      <w:bookmarkStart w:id="6" w:name="P179"/>
      <w:bookmarkEnd w:id="6"/>
      <w:r w:rsidRPr="003A557D">
        <w:rPr>
          <w:rFonts w:ascii="Times New Roman" w:hAnsi="Times New Roman" w:cs="Times New Roman"/>
          <w:sz w:val="24"/>
          <w:szCs w:val="24"/>
        </w:rPr>
        <w:t>е) протокол общего собрания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A557D" w:rsidRPr="003A557D" w:rsidRDefault="003A557D" w:rsidP="003A557D">
      <w:pPr>
        <w:pStyle w:val="ConsPlusNormal"/>
        <w:ind w:firstLine="540"/>
        <w:jc w:val="both"/>
        <w:rPr>
          <w:rFonts w:ascii="Times New Roman" w:hAnsi="Times New Roman" w:cs="Times New Roman"/>
          <w:sz w:val="24"/>
          <w:szCs w:val="24"/>
        </w:rPr>
      </w:pPr>
      <w:bookmarkStart w:id="7" w:name="P180"/>
      <w:bookmarkEnd w:id="7"/>
      <w:r w:rsidRPr="003A557D">
        <w:rPr>
          <w:rFonts w:ascii="Times New Roman" w:hAnsi="Times New Roman" w:cs="Times New Roman"/>
          <w:sz w:val="24"/>
          <w:szCs w:val="24"/>
        </w:rPr>
        <w:t>ж) копия договора на установку и эксплуатацию рекламной конструкции, заключенного между владельцем рекламной конструкции 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собственником земельного участка, здания, сооружения, иного недвижимого имущества;</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лицом, уполномоченным собственником на заключение договора на установку и эксплуатацию рекламной конструкции, в том числе арендатором;</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3A557D" w:rsidRPr="003A557D" w:rsidRDefault="003A557D" w:rsidP="003A557D">
      <w:pPr>
        <w:pStyle w:val="ConsPlusNormal"/>
        <w:ind w:firstLine="540"/>
        <w:jc w:val="both"/>
        <w:rPr>
          <w:rFonts w:ascii="Times New Roman" w:hAnsi="Times New Roman" w:cs="Times New Roman"/>
          <w:sz w:val="24"/>
          <w:szCs w:val="24"/>
        </w:rPr>
      </w:pPr>
      <w:bookmarkStart w:id="8" w:name="P184"/>
      <w:bookmarkEnd w:id="8"/>
      <w:r w:rsidRPr="003A557D">
        <w:rPr>
          <w:rFonts w:ascii="Times New Roman" w:hAnsi="Times New Roman" w:cs="Times New Roman"/>
          <w:sz w:val="24"/>
          <w:szCs w:val="24"/>
        </w:rPr>
        <w:t xml:space="preserve">з) проектная документация рекламной конструкции, соответствующая нормам действующего законодательства, состоящая </w:t>
      </w:r>
      <w:proofErr w:type="gramStart"/>
      <w:r w:rsidRPr="003A557D">
        <w:rPr>
          <w:rFonts w:ascii="Times New Roman" w:hAnsi="Times New Roman" w:cs="Times New Roman"/>
          <w:sz w:val="24"/>
          <w:szCs w:val="24"/>
        </w:rPr>
        <w:t>из</w:t>
      </w:r>
      <w:proofErr w:type="gramEnd"/>
      <w:r w:rsidRPr="003A557D">
        <w:rPr>
          <w:rFonts w:ascii="Times New Roman" w:hAnsi="Times New Roman" w:cs="Times New Roman"/>
          <w:sz w:val="24"/>
          <w:szCs w:val="24"/>
        </w:rPr>
        <w:t>:</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3A557D">
        <w:rPr>
          <w:rFonts w:ascii="Times New Roman" w:hAnsi="Times New Roman" w:cs="Times New Roman"/>
          <w:sz w:val="24"/>
          <w:szCs w:val="24"/>
        </w:rPr>
        <w:t>ии и ее</w:t>
      </w:r>
      <w:proofErr w:type="gramEnd"/>
      <w:r w:rsidRPr="003A557D">
        <w:rPr>
          <w:rFonts w:ascii="Times New Roman" w:hAnsi="Times New Roman" w:cs="Times New Roman"/>
          <w:sz w:val="24"/>
          <w:szCs w:val="24"/>
        </w:rP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чертежа несущей конструкции и узлов крепления рекламной конструкции к зданию, сооружению, иному недвижимому имуществу;</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 чертежа и </w:t>
      </w:r>
      <w:proofErr w:type="spellStart"/>
      <w:r w:rsidRPr="003A557D">
        <w:rPr>
          <w:rFonts w:ascii="Times New Roman" w:hAnsi="Times New Roman" w:cs="Times New Roman"/>
          <w:sz w:val="24"/>
          <w:szCs w:val="24"/>
        </w:rPr>
        <w:t>фотофиксации</w:t>
      </w:r>
      <w:proofErr w:type="spellEnd"/>
      <w:r w:rsidRPr="003A557D">
        <w:rPr>
          <w:rFonts w:ascii="Times New Roman" w:hAnsi="Times New Roman" w:cs="Times New Roman"/>
          <w:sz w:val="24"/>
          <w:szCs w:val="24"/>
        </w:rPr>
        <w:t xml:space="preserve"> всего объекта, на котором планируется к установке рекламная конструкция до момента установки рекламной конструкции;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 чертежа и </w:t>
      </w:r>
      <w:proofErr w:type="spellStart"/>
      <w:r w:rsidRPr="003A557D">
        <w:rPr>
          <w:rFonts w:ascii="Times New Roman" w:hAnsi="Times New Roman" w:cs="Times New Roman"/>
          <w:sz w:val="24"/>
          <w:szCs w:val="24"/>
        </w:rPr>
        <w:t>фотофиксации</w:t>
      </w:r>
      <w:proofErr w:type="spellEnd"/>
      <w:r w:rsidRPr="003A557D">
        <w:rPr>
          <w:rFonts w:ascii="Times New Roman" w:hAnsi="Times New Roman" w:cs="Times New Roman"/>
          <w:sz w:val="24"/>
          <w:szCs w:val="24"/>
        </w:rPr>
        <w:t xml:space="preserve"> всего объекта с нанесенным эскизом планируемой к установке рекламной конструкции;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эскизного проекта рекламной конструкции;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 сведений об инженерном оборудовании (схема </w:t>
      </w:r>
      <w:proofErr w:type="spellStart"/>
      <w:r w:rsidRPr="003A557D">
        <w:rPr>
          <w:rFonts w:ascii="Times New Roman" w:hAnsi="Times New Roman" w:cs="Times New Roman"/>
          <w:sz w:val="24"/>
          <w:szCs w:val="24"/>
        </w:rPr>
        <w:t>электроподключения</w:t>
      </w:r>
      <w:proofErr w:type="spellEnd"/>
      <w:r w:rsidRPr="003A557D">
        <w:rPr>
          <w:rFonts w:ascii="Times New Roman" w:hAnsi="Times New Roman" w:cs="Times New Roman"/>
          <w:sz w:val="24"/>
          <w:szCs w:val="24"/>
        </w:rPr>
        <w:t xml:space="preserve">), параметры световых и осветительных устройств, технические условия </w:t>
      </w:r>
      <w:proofErr w:type="spellStart"/>
      <w:r w:rsidRPr="003A557D">
        <w:rPr>
          <w:rFonts w:ascii="Times New Roman" w:hAnsi="Times New Roman" w:cs="Times New Roman"/>
          <w:sz w:val="24"/>
          <w:szCs w:val="24"/>
        </w:rPr>
        <w:t>электроподключения</w:t>
      </w:r>
      <w:proofErr w:type="spellEnd"/>
      <w:r w:rsidRPr="003A557D">
        <w:rPr>
          <w:rFonts w:ascii="Times New Roman" w:hAnsi="Times New Roman" w:cs="Times New Roman"/>
          <w:sz w:val="24"/>
          <w:szCs w:val="24"/>
        </w:rPr>
        <w:t xml:space="preserve"> световых и </w:t>
      </w:r>
      <w:r w:rsidRPr="003A557D">
        <w:rPr>
          <w:rFonts w:ascii="Times New Roman" w:hAnsi="Times New Roman" w:cs="Times New Roman"/>
          <w:sz w:val="24"/>
          <w:szCs w:val="24"/>
        </w:rPr>
        <w:lastRenderedPageBreak/>
        <w:t>осветительных устройств;</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rsidRPr="003A557D">
        <w:rPr>
          <w:rFonts w:ascii="Times New Roman" w:hAnsi="Times New Roman" w:cs="Times New Roman"/>
          <w:sz w:val="24"/>
          <w:szCs w:val="24"/>
        </w:rPr>
        <w:t>2</w:t>
      </w:r>
      <w:proofErr w:type="gramEnd"/>
      <w:r w:rsidRPr="003A557D">
        <w:rPr>
          <w:rFonts w:ascii="Times New Roman" w:hAnsi="Times New Roman" w:cs="Times New Roman"/>
          <w:sz w:val="24"/>
          <w:szCs w:val="24"/>
        </w:rPr>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3A557D" w:rsidRPr="003A557D" w:rsidRDefault="003A557D" w:rsidP="003A557D">
      <w:pPr>
        <w:pStyle w:val="ConsPlusNormal"/>
        <w:ind w:firstLine="540"/>
        <w:jc w:val="both"/>
        <w:rPr>
          <w:rFonts w:ascii="Times New Roman" w:hAnsi="Times New Roman" w:cs="Times New Roman"/>
          <w:sz w:val="24"/>
          <w:szCs w:val="24"/>
        </w:rPr>
      </w:pPr>
      <w:bookmarkStart w:id="9" w:name="P193"/>
      <w:bookmarkEnd w:id="9"/>
      <w:r w:rsidRPr="003A557D">
        <w:rPr>
          <w:rFonts w:ascii="Times New Roman" w:hAnsi="Times New Roman" w:cs="Times New Roman"/>
          <w:sz w:val="24"/>
          <w:szCs w:val="24"/>
        </w:rPr>
        <w:t>и) документ, подтверждающий оплату государственной пошлины.</w:t>
      </w:r>
    </w:p>
    <w:p w:rsidR="003A557D" w:rsidRPr="003A557D" w:rsidRDefault="003A557D" w:rsidP="003A557D">
      <w:pPr>
        <w:pStyle w:val="ConsPlusNormal"/>
        <w:ind w:firstLine="540"/>
        <w:jc w:val="both"/>
        <w:rPr>
          <w:rFonts w:ascii="Times New Roman" w:hAnsi="Times New Roman" w:cs="Times New Roman"/>
          <w:sz w:val="24"/>
          <w:szCs w:val="24"/>
        </w:rPr>
      </w:pPr>
      <w:proofErr w:type="gramStart"/>
      <w:r w:rsidRPr="003A557D">
        <w:rPr>
          <w:rFonts w:ascii="Times New Roman" w:hAnsi="Times New Roman" w:cs="Times New Roman"/>
          <w:sz w:val="24"/>
          <w:szCs w:val="24"/>
        </w:rPr>
        <w:t xml:space="preserve">Заявление, а также иные документы, указанные в </w:t>
      </w:r>
      <w:hyperlink w:anchor="P171" w:history="1">
        <w:r w:rsidRPr="003A557D">
          <w:rPr>
            <w:rFonts w:ascii="Times New Roman" w:hAnsi="Times New Roman" w:cs="Times New Roman"/>
            <w:sz w:val="24"/>
            <w:szCs w:val="24"/>
          </w:rPr>
          <w:t>пункте 2.6.1</w:t>
        </w:r>
      </w:hyperlink>
      <w:r w:rsidRPr="003A557D">
        <w:rPr>
          <w:rFonts w:ascii="Times New Roman" w:hAnsi="Times New Roman" w:cs="Times New Roman"/>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bookmarkStart w:id="10" w:name="P196"/>
      <w:bookmarkEnd w:id="10"/>
      <w:proofErr w:type="gramEnd"/>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Обязанность по предоставлению документов, указанных в </w:t>
      </w:r>
      <w:hyperlink w:anchor="P173" w:history="1">
        <w:r w:rsidRPr="003A557D">
          <w:rPr>
            <w:rFonts w:ascii="Times New Roman" w:hAnsi="Times New Roman" w:cs="Times New Roman"/>
            <w:sz w:val="24"/>
            <w:szCs w:val="24"/>
          </w:rPr>
          <w:t>подпунктах "а"</w:t>
        </w:r>
      </w:hyperlink>
      <w:r w:rsidRPr="003A557D">
        <w:rPr>
          <w:rFonts w:ascii="Times New Roman" w:hAnsi="Times New Roman" w:cs="Times New Roman"/>
          <w:sz w:val="24"/>
          <w:szCs w:val="24"/>
        </w:rPr>
        <w:t xml:space="preserve">, </w:t>
      </w:r>
      <w:hyperlink w:anchor="P179" w:history="1">
        <w:r w:rsidRPr="003A557D">
          <w:rPr>
            <w:rFonts w:ascii="Times New Roman" w:hAnsi="Times New Roman" w:cs="Times New Roman"/>
            <w:sz w:val="24"/>
            <w:szCs w:val="24"/>
          </w:rPr>
          <w:t>"е"</w:t>
        </w:r>
      </w:hyperlink>
      <w:r w:rsidRPr="003A557D">
        <w:rPr>
          <w:rFonts w:ascii="Times New Roman" w:hAnsi="Times New Roman" w:cs="Times New Roman"/>
          <w:sz w:val="24"/>
          <w:szCs w:val="24"/>
        </w:rPr>
        <w:t xml:space="preserve">, </w:t>
      </w:r>
      <w:hyperlink w:anchor="P180" w:history="1">
        <w:r w:rsidRPr="003A557D">
          <w:rPr>
            <w:rFonts w:ascii="Times New Roman" w:hAnsi="Times New Roman" w:cs="Times New Roman"/>
            <w:sz w:val="24"/>
            <w:szCs w:val="24"/>
          </w:rPr>
          <w:t>"ж"</w:t>
        </w:r>
      </w:hyperlink>
      <w:r w:rsidRPr="003A557D">
        <w:rPr>
          <w:rFonts w:ascii="Times New Roman" w:hAnsi="Times New Roman" w:cs="Times New Roman"/>
          <w:sz w:val="24"/>
          <w:szCs w:val="24"/>
        </w:rPr>
        <w:t xml:space="preserve">, </w:t>
      </w:r>
      <w:hyperlink w:anchor="P184" w:history="1">
        <w:r w:rsidRPr="003A557D">
          <w:rPr>
            <w:rFonts w:ascii="Times New Roman" w:hAnsi="Times New Roman" w:cs="Times New Roman"/>
            <w:sz w:val="24"/>
            <w:szCs w:val="24"/>
          </w:rPr>
          <w:t>"з" пункта 2.6.1</w:t>
        </w:r>
      </w:hyperlink>
      <w:r w:rsidRPr="003A557D">
        <w:rPr>
          <w:rFonts w:ascii="Times New Roman" w:hAnsi="Times New Roman" w:cs="Times New Roman"/>
          <w:sz w:val="24"/>
          <w:szCs w:val="24"/>
        </w:rPr>
        <w:t xml:space="preserve"> настоящего регламента, возложена на заявителя.</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Документ, указанный в </w:t>
      </w:r>
      <w:hyperlink w:anchor="P177" w:history="1">
        <w:r w:rsidRPr="003A557D">
          <w:rPr>
            <w:rFonts w:ascii="Times New Roman" w:hAnsi="Times New Roman" w:cs="Times New Roman"/>
            <w:sz w:val="24"/>
            <w:szCs w:val="24"/>
          </w:rPr>
          <w:t>подпункте "д"</w:t>
        </w:r>
      </w:hyperlink>
      <w:r w:rsidRPr="003A557D">
        <w:rPr>
          <w:rFonts w:ascii="Times New Roman" w:hAnsi="Times New Roman" w:cs="Times New Roman"/>
          <w:sz w:val="24"/>
          <w:szCs w:val="24"/>
        </w:rPr>
        <w:t xml:space="preserve"> в случае, если соответствующее недвижимое имущество находится:</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 в государственной или муниципальной собственности, Комитет запрашивает в уполномоченном органе, если заявитель не </w:t>
      </w:r>
      <w:proofErr w:type="gramStart"/>
      <w:r w:rsidRPr="003A557D">
        <w:rPr>
          <w:rFonts w:ascii="Times New Roman" w:hAnsi="Times New Roman" w:cs="Times New Roman"/>
          <w:sz w:val="24"/>
          <w:szCs w:val="24"/>
        </w:rPr>
        <w:t>предоставил документ</w:t>
      </w:r>
      <w:proofErr w:type="gramEnd"/>
      <w:r w:rsidRPr="003A557D">
        <w:rPr>
          <w:rFonts w:ascii="Times New Roman" w:hAnsi="Times New Roman" w:cs="Times New Roman"/>
          <w:sz w:val="24"/>
          <w:szCs w:val="24"/>
        </w:rPr>
        <w:t>, подтверждающий получение такого согласия, по собственной инициативе;</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в собственности субъектов предпринимательской деятельности предоставляется заявителем.</w:t>
      </w:r>
    </w:p>
    <w:p w:rsidR="003A557D" w:rsidRPr="003A557D" w:rsidRDefault="003A557D" w:rsidP="003A557D">
      <w:pPr>
        <w:pStyle w:val="ConsPlusNormal"/>
        <w:ind w:firstLine="540"/>
        <w:jc w:val="both"/>
        <w:rPr>
          <w:rFonts w:ascii="Times New Roman" w:hAnsi="Times New Roman" w:cs="Times New Roman"/>
          <w:sz w:val="24"/>
          <w:szCs w:val="24"/>
        </w:rPr>
      </w:pPr>
      <w:proofErr w:type="gramStart"/>
      <w:r w:rsidRPr="003A557D">
        <w:rPr>
          <w:rFonts w:ascii="Times New Roman" w:hAnsi="Times New Roman" w:cs="Times New Roman"/>
          <w:sz w:val="24"/>
          <w:szCs w:val="24"/>
        </w:rPr>
        <w:t xml:space="preserve">Документы (сведения, содержащиеся в них), указанные в </w:t>
      </w:r>
      <w:hyperlink w:anchor="P174" w:history="1">
        <w:r w:rsidRPr="003A557D">
          <w:rPr>
            <w:rFonts w:ascii="Times New Roman" w:hAnsi="Times New Roman" w:cs="Times New Roman"/>
            <w:sz w:val="24"/>
            <w:szCs w:val="24"/>
          </w:rPr>
          <w:t>подпунктах "б"</w:t>
        </w:r>
      </w:hyperlink>
      <w:r w:rsidRPr="003A557D">
        <w:rPr>
          <w:rFonts w:ascii="Times New Roman" w:hAnsi="Times New Roman" w:cs="Times New Roman"/>
          <w:sz w:val="24"/>
          <w:szCs w:val="24"/>
        </w:rPr>
        <w:t xml:space="preserve">, </w:t>
      </w:r>
      <w:hyperlink w:anchor="P175" w:history="1">
        <w:r w:rsidRPr="003A557D">
          <w:rPr>
            <w:rFonts w:ascii="Times New Roman" w:hAnsi="Times New Roman" w:cs="Times New Roman"/>
            <w:sz w:val="24"/>
            <w:szCs w:val="24"/>
          </w:rPr>
          <w:t>"в"</w:t>
        </w:r>
      </w:hyperlink>
      <w:r w:rsidRPr="003A557D">
        <w:rPr>
          <w:rFonts w:ascii="Times New Roman" w:hAnsi="Times New Roman" w:cs="Times New Roman"/>
          <w:sz w:val="24"/>
          <w:szCs w:val="24"/>
        </w:rPr>
        <w:t xml:space="preserve">, </w:t>
      </w:r>
      <w:hyperlink w:anchor="P176" w:history="1">
        <w:r w:rsidRPr="003A557D">
          <w:rPr>
            <w:rFonts w:ascii="Times New Roman" w:hAnsi="Times New Roman" w:cs="Times New Roman"/>
            <w:sz w:val="24"/>
            <w:szCs w:val="24"/>
          </w:rPr>
          <w:t>"г"</w:t>
        </w:r>
      </w:hyperlink>
      <w:r w:rsidRPr="003A557D">
        <w:rPr>
          <w:rFonts w:ascii="Times New Roman" w:hAnsi="Times New Roman" w:cs="Times New Roman"/>
          <w:sz w:val="24"/>
          <w:szCs w:val="24"/>
        </w:rPr>
        <w:t xml:space="preserve">, </w:t>
      </w:r>
      <w:hyperlink w:anchor="P193" w:history="1">
        <w:r w:rsidRPr="003A557D">
          <w:rPr>
            <w:rFonts w:ascii="Times New Roman" w:hAnsi="Times New Roman" w:cs="Times New Roman"/>
            <w:sz w:val="24"/>
            <w:szCs w:val="24"/>
          </w:rPr>
          <w:t>"и" пункта 2.6.1</w:t>
        </w:r>
      </w:hyperlink>
      <w:r w:rsidRPr="003A557D">
        <w:rPr>
          <w:rFonts w:ascii="Times New Roman" w:hAnsi="Times New Roman" w:cs="Times New Roman"/>
          <w:sz w:val="24"/>
          <w:szCs w:val="24"/>
        </w:rP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3A557D">
        <w:rPr>
          <w:rFonts w:ascii="Times New Roman" w:hAnsi="Times New Roman" w:cs="Times New Roman"/>
          <w:sz w:val="24"/>
          <w:szCs w:val="24"/>
        </w:rP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3A557D" w:rsidRPr="003A557D" w:rsidRDefault="003A557D" w:rsidP="003A557D">
      <w:pPr>
        <w:pStyle w:val="ConsPlusNormal"/>
        <w:ind w:firstLine="540"/>
        <w:jc w:val="both"/>
        <w:rPr>
          <w:rFonts w:ascii="Times New Roman" w:hAnsi="Times New Roman" w:cs="Times New Roman"/>
          <w:sz w:val="24"/>
          <w:szCs w:val="24"/>
        </w:rPr>
      </w:pPr>
      <w:bookmarkStart w:id="11" w:name="P204"/>
      <w:bookmarkEnd w:id="11"/>
      <w:proofErr w:type="gramStart"/>
      <w:r w:rsidRPr="003A557D">
        <w:rPr>
          <w:rFonts w:ascii="Times New Roman" w:hAnsi="Times New Roman" w:cs="Times New Roman"/>
          <w:sz w:val="24"/>
          <w:szCs w:val="24"/>
        </w:rP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rsidRPr="003A557D">
        <w:rPr>
          <w:rFonts w:ascii="Times New Roman" w:hAnsi="Times New Roman" w:cs="Times New Roman"/>
          <w:sz w:val="24"/>
          <w:szCs w:val="24"/>
        </w:rPr>
        <w:t xml:space="preserve"> </w:t>
      </w:r>
      <w:proofErr w:type="gramStart"/>
      <w:r w:rsidRPr="003A557D">
        <w:rPr>
          <w:rFonts w:ascii="Times New Roman" w:hAnsi="Times New Roman" w:cs="Times New Roman"/>
          <w:sz w:val="24"/>
          <w:szCs w:val="24"/>
        </w:rPr>
        <w:t>правах</w:t>
      </w:r>
      <w:proofErr w:type="gramEnd"/>
      <w:r w:rsidRPr="003A557D">
        <w:rPr>
          <w:rFonts w:ascii="Times New Roman" w:hAnsi="Times New Roman" w:cs="Times New Roman"/>
          <w:sz w:val="24"/>
          <w:szCs w:val="24"/>
        </w:rPr>
        <w:t xml:space="preserve"> на недвижимое имущество, к которому предполагается присоединять рекламную конструкцию.</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Комитет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2.6.2. </w:t>
      </w:r>
      <w:proofErr w:type="gramStart"/>
      <w:r w:rsidRPr="003A557D">
        <w:rPr>
          <w:rFonts w:ascii="Times New Roman" w:hAnsi="Times New Roman" w:cs="Times New Roman"/>
          <w:sz w:val="24"/>
          <w:szCs w:val="24"/>
        </w:rPr>
        <w:t xml:space="preserve">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w:t>
      </w:r>
      <w:r w:rsidRPr="003A557D">
        <w:rPr>
          <w:rFonts w:ascii="Times New Roman" w:hAnsi="Times New Roman" w:cs="Times New Roman"/>
          <w:sz w:val="24"/>
          <w:szCs w:val="24"/>
        </w:rPr>
        <w:lastRenderedPageBreak/>
        <w:t>имущества, к которому присоединяется рекламная конструкция, на осуществление действий по заключению соответствующего договора.</w:t>
      </w:r>
      <w:proofErr w:type="gramEnd"/>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3A557D" w:rsidRPr="003A557D" w:rsidRDefault="003A557D" w:rsidP="003A557D">
      <w:pPr>
        <w:pStyle w:val="ConsPlusNormal"/>
        <w:jc w:val="both"/>
        <w:rPr>
          <w:rFonts w:ascii="Times New Roman" w:hAnsi="Times New Roman" w:cs="Times New Roman"/>
          <w:sz w:val="24"/>
          <w:szCs w:val="24"/>
        </w:rPr>
      </w:pPr>
      <w:r w:rsidRPr="003A557D">
        <w:rPr>
          <w:rFonts w:ascii="Times New Roman" w:hAnsi="Times New Roman" w:cs="Times New Roman"/>
          <w:sz w:val="24"/>
          <w:szCs w:val="24"/>
        </w:rPr>
        <w:t>(</w:t>
      </w:r>
      <w:proofErr w:type="gramStart"/>
      <w:r w:rsidRPr="003A557D">
        <w:rPr>
          <w:rFonts w:ascii="Times New Roman" w:hAnsi="Times New Roman" w:cs="Times New Roman"/>
          <w:sz w:val="24"/>
          <w:szCs w:val="24"/>
        </w:rPr>
        <w:t>п</w:t>
      </w:r>
      <w:proofErr w:type="gramEnd"/>
      <w:r w:rsidRPr="003A557D">
        <w:rPr>
          <w:rFonts w:ascii="Times New Roman" w:hAnsi="Times New Roman" w:cs="Times New Roman"/>
          <w:sz w:val="24"/>
          <w:szCs w:val="24"/>
        </w:rPr>
        <w:t xml:space="preserve">. 2.6.3 в ред. </w:t>
      </w:r>
      <w:hyperlink r:id="rId7" w:history="1">
        <w:r w:rsidRPr="003A557D">
          <w:rPr>
            <w:rFonts w:ascii="Times New Roman" w:hAnsi="Times New Roman" w:cs="Times New Roman"/>
            <w:sz w:val="24"/>
            <w:szCs w:val="24"/>
          </w:rPr>
          <w:t>постановления</w:t>
        </w:r>
      </w:hyperlink>
      <w:r w:rsidRPr="003A557D">
        <w:rPr>
          <w:rFonts w:ascii="Times New Roman" w:hAnsi="Times New Roman" w:cs="Times New Roman"/>
          <w:sz w:val="24"/>
          <w:szCs w:val="24"/>
        </w:rPr>
        <w:t xml:space="preserve"> администрации города Мурманска от 01.04.2014 N 898)</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3A557D" w:rsidRPr="003A557D" w:rsidRDefault="003A557D" w:rsidP="003A557D">
      <w:pPr>
        <w:pStyle w:val="ConsPlusNormal"/>
        <w:jc w:val="both"/>
        <w:rPr>
          <w:rFonts w:ascii="Times New Roman" w:hAnsi="Times New Roman" w:cs="Times New Roman"/>
          <w:sz w:val="24"/>
          <w:szCs w:val="24"/>
        </w:rPr>
      </w:pPr>
      <w:r w:rsidRPr="003A557D">
        <w:rPr>
          <w:rFonts w:ascii="Times New Roman" w:hAnsi="Times New Roman" w:cs="Times New Roman"/>
          <w:sz w:val="24"/>
          <w:szCs w:val="24"/>
        </w:rPr>
        <w:t>(</w:t>
      </w:r>
      <w:proofErr w:type="gramStart"/>
      <w:r w:rsidRPr="003A557D">
        <w:rPr>
          <w:rFonts w:ascii="Times New Roman" w:hAnsi="Times New Roman" w:cs="Times New Roman"/>
          <w:sz w:val="24"/>
          <w:szCs w:val="24"/>
        </w:rPr>
        <w:t>п</w:t>
      </w:r>
      <w:proofErr w:type="gramEnd"/>
      <w:r w:rsidRPr="003A557D">
        <w:rPr>
          <w:rFonts w:ascii="Times New Roman" w:hAnsi="Times New Roman" w:cs="Times New Roman"/>
          <w:sz w:val="24"/>
          <w:szCs w:val="24"/>
        </w:rPr>
        <w:t xml:space="preserve">. 2.6.4 в ред. </w:t>
      </w:r>
      <w:hyperlink r:id="rId8" w:history="1">
        <w:r w:rsidRPr="003A557D">
          <w:rPr>
            <w:rFonts w:ascii="Times New Roman" w:hAnsi="Times New Roman" w:cs="Times New Roman"/>
            <w:sz w:val="24"/>
            <w:szCs w:val="24"/>
          </w:rPr>
          <w:t>постановления</w:t>
        </w:r>
      </w:hyperlink>
      <w:r w:rsidRPr="003A557D">
        <w:rPr>
          <w:rFonts w:ascii="Times New Roman" w:hAnsi="Times New Roman" w:cs="Times New Roman"/>
          <w:sz w:val="24"/>
          <w:szCs w:val="24"/>
        </w:rPr>
        <w:t xml:space="preserve"> администрации города Мурманска от 01.04.2014 N 898)</w:t>
      </w:r>
    </w:p>
    <w:p w:rsidR="003A557D" w:rsidRPr="003A557D" w:rsidRDefault="003A557D" w:rsidP="003A557D">
      <w:pPr>
        <w:pStyle w:val="ConsPlusNormal"/>
        <w:ind w:firstLine="540"/>
        <w:jc w:val="both"/>
        <w:rPr>
          <w:rFonts w:ascii="Times New Roman" w:hAnsi="Times New Roman" w:cs="Times New Roman"/>
          <w:sz w:val="24"/>
          <w:szCs w:val="24"/>
        </w:rPr>
      </w:pPr>
      <w:bookmarkStart w:id="12" w:name="P212"/>
      <w:bookmarkEnd w:id="12"/>
      <w:r w:rsidRPr="003A557D">
        <w:rPr>
          <w:rFonts w:ascii="Times New Roman" w:hAnsi="Times New Roman" w:cs="Times New Roman"/>
          <w:sz w:val="24"/>
          <w:szCs w:val="24"/>
        </w:rPr>
        <w:t xml:space="preserve">2.6.5. </w:t>
      </w:r>
      <w:proofErr w:type="gramStart"/>
      <w:r w:rsidRPr="003A557D">
        <w:rPr>
          <w:rFonts w:ascii="Times New Roman" w:hAnsi="Times New Roman" w:cs="Times New Roman"/>
          <w:sz w:val="24"/>
          <w:szCs w:val="24"/>
        </w:rPr>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184" w:history="1">
        <w:r w:rsidRPr="003A557D">
          <w:rPr>
            <w:rFonts w:ascii="Times New Roman" w:hAnsi="Times New Roman" w:cs="Times New Roman"/>
            <w:sz w:val="24"/>
            <w:szCs w:val="24"/>
          </w:rPr>
          <w:t>подпункте "з" пункта 2.6.1</w:t>
        </w:r>
      </w:hyperlink>
      <w:r w:rsidRPr="003A557D">
        <w:rPr>
          <w:rFonts w:ascii="Times New Roman" w:hAnsi="Times New Roman" w:cs="Times New Roman"/>
          <w:sz w:val="24"/>
          <w:szCs w:val="24"/>
        </w:rPr>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rsidRPr="003A557D">
        <w:rPr>
          <w:rFonts w:ascii="Times New Roman" w:hAnsi="Times New Roman" w:cs="Times New Roman"/>
          <w:sz w:val="24"/>
          <w:szCs w:val="24"/>
        </w:rPr>
        <w:t xml:space="preserve"> Указанная в заявлении рекламная конструкция должна соответствовать проекту общего оформления здания.</w:t>
      </w:r>
    </w:p>
    <w:p w:rsidR="003A557D" w:rsidRPr="003A557D" w:rsidRDefault="003A557D" w:rsidP="003A557D">
      <w:pPr>
        <w:pStyle w:val="ConsPlusNormal"/>
        <w:ind w:firstLine="540"/>
        <w:jc w:val="both"/>
        <w:rPr>
          <w:rFonts w:ascii="Times New Roman" w:hAnsi="Times New Roman" w:cs="Times New Roman"/>
          <w:sz w:val="24"/>
          <w:szCs w:val="24"/>
        </w:rPr>
      </w:pPr>
      <w:bookmarkStart w:id="13" w:name="P213"/>
      <w:bookmarkEnd w:id="13"/>
      <w:r w:rsidRPr="003A557D">
        <w:rPr>
          <w:rFonts w:ascii="Times New Roman" w:hAnsi="Times New Roman" w:cs="Times New Roman"/>
          <w:sz w:val="24"/>
          <w:szCs w:val="24"/>
        </w:rPr>
        <w:t>2.6.6. В случае ра</w:t>
      </w:r>
      <w:bookmarkStart w:id="14" w:name="_GoBack"/>
      <w:bookmarkEnd w:id="14"/>
      <w:r w:rsidRPr="003A557D">
        <w:rPr>
          <w:rFonts w:ascii="Times New Roman" w:hAnsi="Times New Roman" w:cs="Times New Roman"/>
          <w:sz w:val="24"/>
          <w:szCs w:val="24"/>
        </w:rPr>
        <w:t>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2.6.7. Документы, представляемые заявителем в целях предоставления муниципальной услуги: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г) прилагаемые документы на бумажных носителях, состоящие их двух и более листов, должны быть пронумерованы и прошнурованы.</w:t>
      </w:r>
    </w:p>
    <w:p w:rsidR="003A557D" w:rsidRPr="003A557D" w:rsidRDefault="003A557D" w:rsidP="003A557D">
      <w:pPr>
        <w:pStyle w:val="ConsPlusNormal"/>
        <w:ind w:firstLine="540"/>
        <w:jc w:val="both"/>
        <w:rPr>
          <w:rFonts w:ascii="Times New Roman" w:hAnsi="Times New Roman" w:cs="Times New Roman"/>
          <w:sz w:val="24"/>
          <w:szCs w:val="24"/>
        </w:rPr>
      </w:pPr>
      <w:r w:rsidRPr="003A557D">
        <w:rPr>
          <w:rFonts w:ascii="Times New Roman" w:hAnsi="Times New Roman" w:cs="Times New Roman"/>
          <w:sz w:val="24"/>
          <w:szCs w:val="24"/>
        </w:rPr>
        <w:t xml:space="preserve">2.6.8. </w:t>
      </w:r>
      <w:proofErr w:type="gramStart"/>
      <w:r w:rsidRPr="003A557D">
        <w:rPr>
          <w:rFonts w:ascii="Times New Roman" w:hAnsi="Times New Roman" w:cs="Times New Roman"/>
          <w:sz w:val="24"/>
          <w:szCs w:val="24"/>
        </w:rP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w:t>
      </w:r>
      <w:proofErr w:type="gramEnd"/>
      <w:r w:rsidRPr="003A557D">
        <w:rPr>
          <w:rFonts w:ascii="Times New Roman" w:hAnsi="Times New Roman" w:cs="Times New Roman"/>
          <w:sz w:val="24"/>
          <w:szCs w:val="24"/>
        </w:rPr>
        <w:t xml:space="preserve"> </w:t>
      </w:r>
      <w:r w:rsidRPr="003A557D">
        <w:rPr>
          <w:rFonts w:ascii="Times New Roman" w:hAnsi="Times New Roman" w:cs="Times New Roman"/>
          <w:sz w:val="24"/>
          <w:szCs w:val="24"/>
        </w:rPr>
        <w:lastRenderedPageBreak/>
        <w:t>муниципального образования город Мурманск.</w:t>
      </w:r>
    </w:p>
    <w:p w:rsidR="00BA0274" w:rsidRPr="003A557D" w:rsidRDefault="00BA0274" w:rsidP="00BA0274">
      <w:pPr>
        <w:pStyle w:val="ConsPlusNormal"/>
        <w:jc w:val="center"/>
        <w:outlineLvl w:val="2"/>
        <w:rPr>
          <w:rFonts w:ascii="Times New Roman" w:hAnsi="Times New Roman" w:cs="Times New Roman"/>
          <w:sz w:val="24"/>
          <w:szCs w:val="24"/>
        </w:rPr>
      </w:pPr>
    </w:p>
    <w:sectPr w:rsidR="00BA0274" w:rsidRPr="003A557D" w:rsidSect="00BA027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4"/>
    <w:rsid w:val="000D29C4"/>
    <w:rsid w:val="003A557D"/>
    <w:rsid w:val="00BA0274"/>
    <w:rsid w:val="00FE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E6687AF520C6243A4310E34F768ABA738CFC25AF1E50326FC6BC507660C7E3FDD804777FEA815D8DCF0P5wFM" TargetMode="External"/><Relationship Id="rId3" Type="http://schemas.microsoft.com/office/2007/relationships/stylesWithEffects" Target="stylesWithEffects.xml"/><Relationship Id="rId7" Type="http://schemas.openxmlformats.org/officeDocument/2006/relationships/hyperlink" Target="consultantplus://offline/ref=98DE6687AF520C6243A4310E34F768ABA738CFC25AF1E50326FC6BC507660C7E3FDD804777FEA815D8DCF1P5w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DE6687AF520C6243A4310E34F768ABA738CFC25AF1E50326FC6BC507660C7E3FDD804777FEA815D8DCF1P5w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A746-0D52-4BA7-9423-8186107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Ю.Н.</dc:creator>
  <cp:lastModifiedBy>Пигарева Юлия Николаевна</cp:lastModifiedBy>
  <cp:revision>2</cp:revision>
  <cp:lastPrinted>2017-01-17T09:16:00Z</cp:lastPrinted>
  <dcterms:created xsi:type="dcterms:W3CDTF">2017-01-17T09:13:00Z</dcterms:created>
  <dcterms:modified xsi:type="dcterms:W3CDTF">2017-03-27T08:52:00Z</dcterms:modified>
</cp:coreProperties>
</file>