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37" w:rsidRPr="00844337" w:rsidRDefault="00844337" w:rsidP="00844337">
      <w:pPr>
        <w:pStyle w:val="a3"/>
        <w:rPr>
          <w:sz w:val="28"/>
          <w:szCs w:val="28"/>
        </w:rPr>
      </w:pPr>
      <w:r w:rsidRPr="00844337">
        <w:rPr>
          <w:noProof/>
          <w:sz w:val="28"/>
          <w:szCs w:val="28"/>
        </w:rPr>
        <w:drawing>
          <wp:inline distT="0" distB="0" distL="0" distR="0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337" w:rsidRPr="00844337" w:rsidRDefault="00844337" w:rsidP="00844337">
      <w:pPr>
        <w:pStyle w:val="a3"/>
        <w:rPr>
          <w:sz w:val="28"/>
          <w:szCs w:val="28"/>
        </w:rPr>
      </w:pPr>
    </w:p>
    <w:p w:rsidR="00844337" w:rsidRPr="00844337" w:rsidRDefault="00844337" w:rsidP="00844337">
      <w:pPr>
        <w:pStyle w:val="a3"/>
        <w:rPr>
          <w:sz w:val="28"/>
          <w:szCs w:val="28"/>
        </w:rPr>
      </w:pPr>
      <w:r w:rsidRPr="00844337">
        <w:rPr>
          <w:sz w:val="28"/>
          <w:szCs w:val="28"/>
        </w:rPr>
        <w:t>АДМИНИСТРАЦИЯ ГОРОДА МУРМАНСКА</w:t>
      </w:r>
    </w:p>
    <w:p w:rsidR="00844337" w:rsidRPr="00844337" w:rsidRDefault="00844337" w:rsidP="00844337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844337" w:rsidRPr="00844337" w:rsidRDefault="00844337" w:rsidP="00844337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  <w:r w:rsidRPr="00844337">
        <w:rPr>
          <w:rFonts w:ascii="Times New Roman" w:hAnsi="Times New Roman"/>
          <w:spacing w:val="40"/>
          <w:sz w:val="28"/>
          <w:szCs w:val="28"/>
        </w:rPr>
        <w:t>ПОСТАНОВЛЕНИЕ</w:t>
      </w:r>
    </w:p>
    <w:p w:rsidR="00844337" w:rsidRPr="00844337" w:rsidRDefault="00844337" w:rsidP="00844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337" w:rsidRPr="00844337" w:rsidRDefault="00844337" w:rsidP="00844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337" w:rsidRPr="00844337" w:rsidRDefault="00844337" w:rsidP="0084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337">
        <w:rPr>
          <w:rFonts w:ascii="Times New Roman" w:hAnsi="Times New Roman" w:cs="Times New Roman"/>
          <w:b/>
          <w:sz w:val="28"/>
          <w:szCs w:val="28"/>
        </w:rPr>
        <w:t>07.04.2014                                                                                                          № 952</w:t>
      </w:r>
    </w:p>
    <w:p w:rsidR="00844337" w:rsidRPr="00844337" w:rsidRDefault="00844337" w:rsidP="008443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4337" w:rsidRPr="00844337" w:rsidRDefault="00844337" w:rsidP="008443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О предоставлении субсидий субъектам малого и среднего предпринимательства в рамках конкурса предпринимательских проектов на территории города Мурманска</w:t>
      </w:r>
    </w:p>
    <w:p w:rsidR="00844337" w:rsidRPr="00844337" w:rsidRDefault="00844337" w:rsidP="008443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(в ред. постановлений от 28.04.2015 № 1071, от 23.06.2015 №1673, от 26.04.2016 № 1103, от </w:t>
      </w:r>
      <w:r w:rsidR="001A3BB4" w:rsidRPr="001A3BB4">
        <w:rPr>
          <w:rFonts w:ascii="Times New Roman" w:hAnsi="Times New Roman" w:cs="Times New Roman"/>
          <w:sz w:val="28"/>
          <w:szCs w:val="28"/>
        </w:rPr>
        <w:t>03.04.2017</w:t>
      </w:r>
      <w:r w:rsidRPr="001A3BB4">
        <w:rPr>
          <w:rFonts w:ascii="Times New Roman" w:hAnsi="Times New Roman" w:cs="Times New Roman"/>
          <w:sz w:val="28"/>
          <w:szCs w:val="28"/>
        </w:rPr>
        <w:t xml:space="preserve"> № </w:t>
      </w:r>
      <w:r w:rsidR="001A3BB4" w:rsidRPr="001A3BB4">
        <w:rPr>
          <w:rFonts w:ascii="Times New Roman" w:hAnsi="Times New Roman" w:cs="Times New Roman"/>
          <w:sz w:val="28"/>
          <w:szCs w:val="28"/>
        </w:rPr>
        <w:t>88</w:t>
      </w:r>
      <w:r w:rsidR="00261A44">
        <w:rPr>
          <w:rFonts w:ascii="Times New Roman" w:hAnsi="Times New Roman" w:cs="Times New Roman"/>
          <w:sz w:val="28"/>
          <w:szCs w:val="28"/>
        </w:rPr>
        <w:t>7</w:t>
      </w:r>
      <w:r w:rsidRPr="001A3BB4">
        <w:rPr>
          <w:rFonts w:ascii="Times New Roman" w:hAnsi="Times New Roman" w:cs="Times New Roman"/>
          <w:sz w:val="28"/>
          <w:szCs w:val="28"/>
        </w:rPr>
        <w:t>)</w:t>
      </w:r>
    </w:p>
    <w:p w:rsidR="00844337" w:rsidRPr="00844337" w:rsidRDefault="00844337" w:rsidP="008443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4337" w:rsidRPr="00844337" w:rsidRDefault="00844337" w:rsidP="0084433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9" w:history="1">
        <w:r w:rsidRPr="008443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433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Федеральным </w:t>
      </w:r>
      <w:hyperlink r:id="rId10" w:history="1">
        <w:r w:rsidRPr="008443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4337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руководствуясь Уставом муниципального образования город Мурманск, подпрограммой «Развитие и поддержка малого и среднего предпринимательства в городе Мурманске» на 2014 - 2018 годы в муниципальной программы города Мурманска «Развитие конкурентоспособной экономики» на 2014 - 2018 годы, утвержденной </w:t>
      </w:r>
      <w:r w:rsidRPr="00844337">
        <w:rPr>
          <w:rFonts w:ascii="Times New Roman" w:hAnsi="Times New Roman" w:cs="Times New Roman"/>
          <w:bCs/>
          <w:sz w:val="28"/>
          <w:szCs w:val="28"/>
        </w:rPr>
        <w:t>п</w:t>
      </w:r>
      <w:r w:rsidRPr="0084433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Мурманска от 08.11.2013 № 3186, в целях оказания финансовой поддержки субъектам малого и среднего предпринимательства  </w:t>
      </w:r>
      <w:r w:rsidRPr="00844337">
        <w:rPr>
          <w:rFonts w:ascii="Times New Roman" w:hAnsi="Times New Roman" w:cs="Times New Roman"/>
          <w:b/>
          <w:bCs/>
          <w:sz w:val="28"/>
          <w:szCs w:val="28"/>
        </w:rPr>
        <w:t>п о с т а н о в л я ю</w:t>
      </w:r>
      <w:r w:rsidRPr="00844337">
        <w:rPr>
          <w:rFonts w:ascii="Times New Roman" w:hAnsi="Times New Roman" w:cs="Times New Roman"/>
          <w:b/>
          <w:sz w:val="28"/>
          <w:szCs w:val="28"/>
        </w:rPr>
        <w:t>:</w:t>
      </w:r>
    </w:p>
    <w:p w:rsidR="00844337" w:rsidRPr="00844337" w:rsidRDefault="00844337" w:rsidP="00844337">
      <w:pPr>
        <w:pStyle w:val="ab"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844337">
        <w:rPr>
          <w:rFonts w:ascii="Times New Roman" w:hAnsi="Times New Roman" w:cs="Times New Roman"/>
          <w:bCs/>
          <w:sz w:val="28"/>
          <w:szCs w:val="28"/>
        </w:rPr>
        <w:t>Утвердить:</w:t>
      </w:r>
    </w:p>
    <w:p w:rsidR="00844337" w:rsidRPr="00844337" w:rsidRDefault="00844337" w:rsidP="00844337">
      <w:pPr>
        <w:pStyle w:val="ab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r:id="rId11" w:history="1">
        <w:r w:rsidRPr="0084433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44337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муниципального образования город Мурманск субъектам малого и среднего предпринимательства согласно приложению № 1 к настоящему постановлению.</w:t>
      </w:r>
    </w:p>
    <w:p w:rsidR="00844337" w:rsidRPr="00844337" w:rsidRDefault="00844337" w:rsidP="00844337">
      <w:pPr>
        <w:pStyle w:val="ab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hyperlink r:id="rId12" w:history="1">
        <w:r w:rsidRPr="0084433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44337">
        <w:rPr>
          <w:rFonts w:ascii="Times New Roman" w:hAnsi="Times New Roman" w:cs="Times New Roman"/>
          <w:sz w:val="28"/>
          <w:szCs w:val="28"/>
        </w:rPr>
        <w:t xml:space="preserve"> о проведении конкурса предпринимательских проектов субъектов малого и среднего предпринимательства города Мурманска на предоставление субсидий согласно приложению № 2 к настоящему постановлению.</w:t>
      </w:r>
    </w:p>
    <w:p w:rsidR="00844337" w:rsidRPr="00844337" w:rsidRDefault="00844337" w:rsidP="00844337">
      <w:pPr>
        <w:pStyle w:val="ab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44337">
        <w:rPr>
          <w:rFonts w:ascii="Times New Roman" w:hAnsi="Times New Roman" w:cs="Times New Roman"/>
          <w:sz w:val="28"/>
          <w:szCs w:val="28"/>
        </w:rPr>
        <w:t>Отменить постановления администрации города Мурманска:</w:t>
      </w:r>
    </w:p>
    <w:p w:rsidR="00844337" w:rsidRPr="00844337" w:rsidRDefault="00844337" w:rsidP="00844337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44337">
        <w:rPr>
          <w:rFonts w:ascii="Times New Roman" w:hAnsi="Times New Roman" w:cs="Times New Roman"/>
          <w:sz w:val="28"/>
          <w:szCs w:val="28"/>
        </w:rPr>
        <w:t>от 27.05.2013 № 1253 «О предоставлении субсидий субъектам малого и среднего предпринимательства в рамках конкурса предпринимательских проектов на территории города Мурманска»;</w:t>
      </w:r>
    </w:p>
    <w:p w:rsidR="00844337" w:rsidRPr="00844337" w:rsidRDefault="00844337" w:rsidP="00844337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44337">
        <w:rPr>
          <w:rFonts w:ascii="Times New Roman" w:hAnsi="Times New Roman" w:cs="Times New Roman"/>
          <w:sz w:val="28"/>
          <w:szCs w:val="28"/>
        </w:rPr>
        <w:t xml:space="preserve">от 23.08.2013 № 2163 «О внесении изменений в приложения № 1 и 2 к постановлению администрации города Мурманска от 27.05.2013 № 1253 «О предоставлении субсидий субъектам малого и среднего предпринимательства в </w:t>
      </w:r>
      <w:r w:rsidRPr="00844337">
        <w:rPr>
          <w:rFonts w:ascii="Times New Roman" w:hAnsi="Times New Roman" w:cs="Times New Roman"/>
          <w:sz w:val="28"/>
          <w:szCs w:val="28"/>
        </w:rPr>
        <w:lastRenderedPageBreak/>
        <w:t>рамках конкурса предпринимательских проектов на территории города Мурманска»;</w:t>
      </w:r>
    </w:p>
    <w:p w:rsidR="00844337" w:rsidRPr="00844337" w:rsidRDefault="00844337" w:rsidP="00844337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44337">
        <w:rPr>
          <w:rFonts w:ascii="Times New Roman" w:hAnsi="Times New Roman" w:cs="Times New Roman"/>
          <w:sz w:val="28"/>
          <w:szCs w:val="28"/>
        </w:rPr>
        <w:t>от 19.12.2013 № 3751 «О внесении изменений в приложение № 1 к постановлению администрации города Мурманска  от 27.05.2013 № 1253 «О предоставлении субсидий субъектам малого и среднего предпринимательства в рамках конкурса предпринимательских проектов на территории города Мурманска» (в ред. постановления от 23.08.2013 № 2163)».</w:t>
      </w:r>
    </w:p>
    <w:p w:rsidR="00844337" w:rsidRPr="00844337" w:rsidRDefault="00844337" w:rsidP="00844337">
      <w:pPr>
        <w:pStyle w:val="ab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44337">
        <w:rPr>
          <w:rFonts w:ascii="Times New Roman" w:hAnsi="Times New Roman" w:cs="Times New Roman"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844337" w:rsidRPr="00844337" w:rsidRDefault="00844337" w:rsidP="00844337">
      <w:pPr>
        <w:pStyle w:val="ab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 xml:space="preserve">4. </w:t>
      </w:r>
      <w:r w:rsidRPr="00844337">
        <w:rPr>
          <w:rFonts w:ascii="Times New Roman" w:hAnsi="Times New Roman" w:cs="Times New Roman"/>
          <w:sz w:val="28"/>
          <w:szCs w:val="28"/>
          <w:lang w:eastAsia="zh-TW"/>
        </w:rPr>
        <w:t>Редакции газеты «Вечерний Мурманск» (Червякова Н.Г.) опубликовать настоящее постановление с приложениями.</w:t>
      </w:r>
    </w:p>
    <w:p w:rsidR="00844337" w:rsidRPr="00844337" w:rsidRDefault="00844337" w:rsidP="00844337">
      <w:pPr>
        <w:pStyle w:val="ab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4433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844337" w:rsidRPr="00844337" w:rsidRDefault="00844337" w:rsidP="00844337">
      <w:pPr>
        <w:pStyle w:val="ab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 xml:space="preserve">6. </w:t>
      </w:r>
      <w:r w:rsidRPr="00844337">
        <w:rPr>
          <w:rFonts w:ascii="Times New Roman" w:hAnsi="Times New Roman" w:cs="Times New Roman"/>
          <w:sz w:val="28"/>
          <w:szCs w:val="28"/>
          <w:lang w:eastAsia="zh-TW"/>
        </w:rPr>
        <w:t>Контроль за выполнением настоящего постановления возложить на заместителя главы администрации города Мурманска Соколова М.Ю.</w:t>
      </w:r>
    </w:p>
    <w:p w:rsidR="00844337" w:rsidRPr="00844337" w:rsidRDefault="00844337" w:rsidP="00844337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4337" w:rsidRPr="00844337" w:rsidRDefault="00844337" w:rsidP="008443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4337" w:rsidRPr="00844337" w:rsidRDefault="00844337" w:rsidP="008443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4337" w:rsidRPr="00844337" w:rsidRDefault="00844337" w:rsidP="0084433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44337">
        <w:rPr>
          <w:rFonts w:ascii="Times New Roman" w:hAnsi="Times New Roman" w:cs="Times New Roman"/>
          <w:b/>
          <w:sz w:val="28"/>
          <w:szCs w:val="28"/>
        </w:rPr>
        <w:t>Временно исполняющий полномочия</w:t>
      </w:r>
    </w:p>
    <w:p w:rsidR="00844337" w:rsidRPr="00844337" w:rsidRDefault="00844337" w:rsidP="0084433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44337">
        <w:rPr>
          <w:rFonts w:ascii="Times New Roman" w:hAnsi="Times New Roman" w:cs="Times New Roman"/>
          <w:b/>
          <w:sz w:val="28"/>
          <w:szCs w:val="28"/>
        </w:rPr>
        <w:t>главы ад</w:t>
      </w:r>
      <w:r>
        <w:rPr>
          <w:rFonts w:ascii="Times New Roman" w:hAnsi="Times New Roman" w:cs="Times New Roman"/>
          <w:b/>
          <w:sz w:val="28"/>
          <w:szCs w:val="28"/>
        </w:rPr>
        <w:t>министрации города Мурманска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844337">
        <w:rPr>
          <w:rFonts w:ascii="Times New Roman" w:hAnsi="Times New Roman" w:cs="Times New Roman"/>
          <w:b/>
          <w:sz w:val="28"/>
          <w:szCs w:val="28"/>
        </w:rPr>
        <w:t>А.Г. Лыженков</w:t>
      </w:r>
    </w:p>
    <w:p w:rsidR="00844337" w:rsidRPr="00844337" w:rsidRDefault="00844337">
      <w:pPr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br w:type="page"/>
      </w:r>
    </w:p>
    <w:p w:rsidR="00844337" w:rsidRDefault="00985B35" w:rsidP="00844337">
      <w:pPr>
        <w:tabs>
          <w:tab w:val="left" w:pos="1560"/>
          <w:tab w:val="left" w:pos="552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44337" w:rsidRDefault="00985B35" w:rsidP="00844337">
      <w:pPr>
        <w:tabs>
          <w:tab w:val="left" w:pos="1560"/>
          <w:tab w:val="left" w:pos="552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44337" w:rsidRDefault="00985B35" w:rsidP="00844337">
      <w:pPr>
        <w:tabs>
          <w:tab w:val="left" w:pos="1560"/>
          <w:tab w:val="left" w:pos="552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города Мурманска </w:t>
      </w:r>
    </w:p>
    <w:p w:rsidR="00985B35" w:rsidRDefault="00985B35" w:rsidP="00844337">
      <w:pPr>
        <w:tabs>
          <w:tab w:val="left" w:pos="1560"/>
          <w:tab w:val="left" w:pos="552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от 07.04.2014 № 952</w:t>
      </w:r>
    </w:p>
    <w:p w:rsidR="00844337" w:rsidRPr="00844337" w:rsidRDefault="00844337" w:rsidP="00844337">
      <w:pPr>
        <w:tabs>
          <w:tab w:val="left" w:pos="1560"/>
          <w:tab w:val="left" w:pos="552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1792B" w:rsidRDefault="00B1792B" w:rsidP="00B1792B">
      <w:pPr>
        <w:pStyle w:val="ConsPlusNormal"/>
        <w:widowControl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44337" w:rsidRPr="00844337" w:rsidRDefault="00844337" w:rsidP="00B1792B">
      <w:pPr>
        <w:pStyle w:val="ConsPlusNormal"/>
        <w:widowControl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792B" w:rsidRPr="00844337" w:rsidRDefault="00B1792B" w:rsidP="00844337">
      <w:pPr>
        <w:pStyle w:val="ConsPlusTitle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4337">
        <w:rPr>
          <w:rFonts w:ascii="Times New Roman" w:hAnsi="Times New Roman" w:cs="Times New Roman"/>
          <w:b w:val="0"/>
          <w:sz w:val="28"/>
          <w:szCs w:val="28"/>
        </w:rPr>
        <w:t>1.1. Настоящий Порядок предоставления субсидий в рамках конкурса предпринимательских проектов на предоставление субсидий субъектам малого и среднего предпринимательства города Мурманска (далее – Порядок) определяет:</w:t>
      </w:r>
    </w:p>
    <w:p w:rsidR="00B1792B" w:rsidRPr="00844337" w:rsidRDefault="00B1792B" w:rsidP="00844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44337">
        <w:rPr>
          <w:rFonts w:ascii="Times New Roman" w:hAnsi="Times New Roman" w:cs="Times New Roman"/>
          <w:sz w:val="28"/>
          <w:szCs w:val="28"/>
        </w:rPr>
        <w:t>категории и (или) критерии отбора юридических лиц и индивидуальных предпринимателей, имеющих право на получение субсидий;</w:t>
      </w:r>
    </w:p>
    <w:p w:rsidR="00B1792B" w:rsidRPr="00844337" w:rsidRDefault="00B1792B" w:rsidP="00844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– цели, условия и порядок предоставления субсидий из бюджета муниципального образования город Мурманск (далее – субсидии);</w:t>
      </w:r>
    </w:p>
    <w:p w:rsidR="00B1792B" w:rsidRPr="00844337" w:rsidRDefault="00B1792B" w:rsidP="00844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– порядок возврата субсидий в бюджет муниципального образования город Мурманск;</w:t>
      </w:r>
    </w:p>
    <w:p w:rsidR="00B1792B" w:rsidRPr="00844337" w:rsidRDefault="00B1792B" w:rsidP="00844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– порядок возврата в текущем финансовом году получателями субсидий в бюджет муниципального образования город Мурманск остатков субсидий, не использованных в отчетном финансовом году;</w:t>
      </w:r>
    </w:p>
    <w:p w:rsidR="00B1792B" w:rsidRPr="00844337" w:rsidRDefault="00B1792B" w:rsidP="00844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– положение об обязательной проверке главным распорядителем средств муниципального бюджета города Мурманска, предоставляющим субсидию, и органами муниципального финансового контроля муниципального образования город Мурманск (далее – орган муниципального финансового контроля) соблюдения условий, целей и порядка предоставления субсидий их получателями.</w:t>
      </w:r>
    </w:p>
    <w:p w:rsidR="00B1792B" w:rsidRPr="00844337" w:rsidRDefault="00B1792B" w:rsidP="00844337">
      <w:pPr>
        <w:pStyle w:val="ConsPlusTitle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4337">
        <w:rPr>
          <w:rFonts w:ascii="Times New Roman" w:hAnsi="Times New Roman" w:cs="Times New Roman"/>
          <w:b w:val="0"/>
          <w:sz w:val="28"/>
          <w:szCs w:val="28"/>
        </w:rPr>
        <w:t>1.2. Право на получение субсидии имеют</w:t>
      </w:r>
      <w:r w:rsidRPr="00844337">
        <w:rPr>
          <w:rFonts w:ascii="Times New Roman" w:hAnsi="Times New Roman" w:cs="Times New Roman"/>
          <w:sz w:val="28"/>
          <w:szCs w:val="28"/>
        </w:rPr>
        <w:t xml:space="preserve"> </w:t>
      </w:r>
      <w:r w:rsidRPr="00844337">
        <w:rPr>
          <w:rFonts w:ascii="Times New Roman" w:hAnsi="Times New Roman" w:cs="Times New Roman"/>
          <w:b w:val="0"/>
          <w:sz w:val="28"/>
          <w:szCs w:val="28"/>
        </w:rPr>
        <w:t>юридические лица и индивидуальные предприниматели – субъекты малого и среднего предпринимательства (далее – субъекты МСП), зарегистрированные в установленном законом порядке и осуществляющие свою деятельность на территории муниципального образования город Мурманск, срок деятельности которых со дня государственной регистрации до дня подачи заявки на участие в конкурсе предпринимательских проектов субъектов малого и среднего предпринимательства города Мурманска на предоставление субсидии (далее – конкурс) составляет не менее 2 лет и имеющие финансовую отчетность за 2 календарных года, предшествующих году подачи заявки на участие в конкурсе.</w:t>
      </w:r>
    </w:p>
    <w:p w:rsidR="00B1792B" w:rsidRPr="00844337" w:rsidRDefault="00B1792B" w:rsidP="00844337">
      <w:pPr>
        <w:pStyle w:val="ConsPlusTitle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4337">
        <w:rPr>
          <w:rFonts w:ascii="Times New Roman" w:hAnsi="Times New Roman" w:cs="Times New Roman"/>
          <w:b w:val="0"/>
          <w:sz w:val="28"/>
          <w:szCs w:val="28"/>
        </w:rPr>
        <w:t>1.3. Субсидии субъектам МСП предоставляются на конкурсной основе главным распорядителем средств бюджета муниципального образования город Мурманск – комитетом по экономическому развитию администрации города Мурманска (далее – Комитет) по результатам конкурса, порядок проведения которого определен Положением о проведении конкурса предпринимательских проектов субъектов малого и среднего предпринимательства города Мурманска на предоставление субсидий (далее – Положение).</w:t>
      </w:r>
    </w:p>
    <w:p w:rsidR="00B1792B" w:rsidRPr="00844337" w:rsidRDefault="00B1792B" w:rsidP="0084433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субсидий субъектам МСП принимает конкурсная комиссия по рассмотрению заявок на участие в конкурсе </w:t>
      </w:r>
      <w:r w:rsidRPr="00844337">
        <w:rPr>
          <w:rFonts w:ascii="Times New Roman" w:hAnsi="Times New Roman" w:cs="Times New Roman"/>
          <w:sz w:val="28"/>
          <w:szCs w:val="28"/>
        </w:rPr>
        <w:lastRenderedPageBreak/>
        <w:t>предпринимательских проектов (далее – конкурсная комиссия).</w:t>
      </w:r>
    </w:p>
    <w:p w:rsidR="00B1792B" w:rsidRPr="00844337" w:rsidRDefault="00B1792B" w:rsidP="00844337">
      <w:pPr>
        <w:pStyle w:val="ConsPlusTitle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4337">
        <w:rPr>
          <w:rFonts w:ascii="Times New Roman" w:hAnsi="Times New Roman" w:cs="Times New Roman"/>
          <w:b w:val="0"/>
          <w:sz w:val="28"/>
          <w:szCs w:val="28"/>
        </w:rPr>
        <w:t>1.4. Субсидии предоставляются за счет средств бюджета муниципального образования город Мурманск в объеме лимитов бюджетных обязательств и в пределах бюджетных ассигнований, предусмотренных в бюджете муниципального образования город Мурманск в соответствующем финансовом году на реализацию подпрограммы «Развитие и поддержка малого и среднего предпринимательства в городе Мурманске» на 2014-2019 годы</w:t>
      </w:r>
      <w:r w:rsidRPr="00844337">
        <w:rPr>
          <w:rFonts w:ascii="Times New Roman" w:hAnsi="Times New Roman" w:cs="Times New Roman"/>
          <w:sz w:val="28"/>
          <w:szCs w:val="28"/>
        </w:rPr>
        <w:t xml:space="preserve"> </w:t>
      </w:r>
      <w:r w:rsidRPr="00844337">
        <w:rPr>
          <w:rFonts w:ascii="Times New Roman" w:hAnsi="Times New Roman" w:cs="Times New Roman"/>
          <w:b w:val="0"/>
          <w:sz w:val="28"/>
          <w:szCs w:val="28"/>
        </w:rPr>
        <w:t>муниципальной программы города Мурманска «Развитие конкурентоспособной экономики» на 2014-2019 годы, утвержденной постановлением администрации города Мурманска от 08.11.2013 № 3186, в рамках мероприятия «</w:t>
      </w:r>
      <w:r w:rsidRPr="00844337">
        <w:rPr>
          <w:rFonts w:ascii="Times New Roman" w:hAnsi="Times New Roman" w:cs="Times New Roman"/>
          <w:b w:val="0"/>
          <w:color w:val="000000"/>
          <w:sz w:val="28"/>
          <w:szCs w:val="28"/>
        </w:rPr>
        <w:t>Оказание информационно-консультационной и финансовой поддержки субъектов МСП»,</w:t>
      </w:r>
      <w:r w:rsidRPr="00844337">
        <w:rPr>
          <w:rFonts w:ascii="Times New Roman" w:hAnsi="Times New Roman" w:cs="Times New Roman"/>
          <w:b w:val="0"/>
          <w:sz w:val="28"/>
          <w:szCs w:val="28"/>
        </w:rPr>
        <w:t xml:space="preserve"> а также средств субсидии из областного бюджета. </w:t>
      </w:r>
    </w:p>
    <w:p w:rsidR="00B1792B" w:rsidRPr="00844337" w:rsidRDefault="00B1792B" w:rsidP="00844337">
      <w:pPr>
        <w:pStyle w:val="ConsPlusTitle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4337">
        <w:rPr>
          <w:rFonts w:ascii="Times New Roman" w:hAnsi="Times New Roman" w:cs="Times New Roman"/>
          <w:b w:val="0"/>
          <w:sz w:val="28"/>
          <w:szCs w:val="28"/>
        </w:rPr>
        <w:t>1.5. Основным принципом организации и отбора субъектов МСП и их предпринимательских проектов для предоставления им субсидии является создание равных условий для всех участников конкурса.</w:t>
      </w:r>
    </w:p>
    <w:p w:rsidR="00B1792B" w:rsidRDefault="00B1792B" w:rsidP="00844337">
      <w:pPr>
        <w:pStyle w:val="ConsPlusTitle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4337">
        <w:rPr>
          <w:rFonts w:ascii="Times New Roman" w:hAnsi="Times New Roman" w:cs="Times New Roman"/>
          <w:b w:val="0"/>
          <w:sz w:val="28"/>
          <w:szCs w:val="28"/>
        </w:rPr>
        <w:t xml:space="preserve">1.6. Целью предоставления субсидий является оказание финансовой поддержки субъектам МСП, реализующим предпринимательские проекты. </w:t>
      </w:r>
    </w:p>
    <w:p w:rsidR="00844337" w:rsidRPr="00844337" w:rsidRDefault="00844337" w:rsidP="00B1792B">
      <w:pPr>
        <w:pStyle w:val="ConsPlusTitle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792B" w:rsidRDefault="00B1792B" w:rsidP="00B1792B">
      <w:pPr>
        <w:pStyle w:val="ConsPlusNormal"/>
        <w:widowControl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2. Условия предоставления субсидий</w:t>
      </w:r>
    </w:p>
    <w:p w:rsidR="00844337" w:rsidRPr="00844337" w:rsidRDefault="00844337" w:rsidP="00B1792B">
      <w:pPr>
        <w:pStyle w:val="ConsPlusNormal"/>
        <w:widowControl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792B" w:rsidRPr="00844337" w:rsidRDefault="00B1792B" w:rsidP="00844337">
      <w:pPr>
        <w:pStyle w:val="ConsPlusTitle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4433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2.1. Субсидии предоставляются для целевого финансового обеспечения части затрат в соответствии с представленным </w:t>
      </w:r>
      <w:r w:rsidRPr="00844337">
        <w:rPr>
          <w:rFonts w:ascii="Times New Roman" w:hAnsi="Times New Roman" w:cs="Times New Roman"/>
          <w:b w:val="0"/>
          <w:sz w:val="28"/>
          <w:szCs w:val="28"/>
        </w:rPr>
        <w:t xml:space="preserve">технико-экономическим обоснованием (ТЭО) </w:t>
      </w:r>
      <w:r w:rsidRPr="00844337">
        <w:rPr>
          <w:rFonts w:ascii="Times New Roman" w:hAnsi="Times New Roman" w:cs="Times New Roman"/>
          <w:b w:val="0"/>
          <w:color w:val="000000"/>
          <w:sz w:val="28"/>
          <w:szCs w:val="28"/>
        </w:rPr>
        <w:t>предпринимательского проекта:</w:t>
      </w:r>
    </w:p>
    <w:p w:rsidR="00B1792B" w:rsidRPr="00844337" w:rsidRDefault="00B1792B" w:rsidP="00844337">
      <w:pPr>
        <w:pStyle w:val="ConsPlusTitle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84433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2.1.1. Оплата услуг на рекламу: размещение рекламы в средствах массовой информации, изготовление и (или) размещение световой и иной наружной рекламы, изготовление рекламных буклетов, листовок, брошюр, каталогов, содержащих информацию о реализуемых товарах (работах, услугах) </w:t>
      </w:r>
      <w:r w:rsidRPr="00844337">
        <w:rPr>
          <w:rFonts w:ascii="Times New Roman" w:hAnsi="Times New Roman" w:cs="Times New Roman"/>
          <w:b w:val="0"/>
          <w:sz w:val="28"/>
          <w:szCs w:val="28"/>
        </w:rPr>
        <w:t>− в размере, не превышающем 30 % от максимальной субсидии.</w:t>
      </w:r>
      <w:r w:rsidRPr="00844337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</w:p>
    <w:p w:rsidR="00B1792B" w:rsidRPr="00844337" w:rsidRDefault="00B1792B" w:rsidP="00844337">
      <w:pPr>
        <w:pStyle w:val="ConsPlusTitle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433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2.1.2. Приобретение и (или) сопровождение лицензионного программного обеспечения </w:t>
      </w:r>
      <w:r w:rsidRPr="00844337">
        <w:rPr>
          <w:rFonts w:ascii="Times New Roman" w:hAnsi="Times New Roman" w:cs="Times New Roman"/>
          <w:b w:val="0"/>
          <w:sz w:val="28"/>
          <w:szCs w:val="28"/>
        </w:rPr>
        <w:t>− в размере, не превышающем 20 % от суммы максимальной субсидии.</w:t>
      </w:r>
    </w:p>
    <w:p w:rsidR="00B1792B" w:rsidRPr="00844337" w:rsidRDefault="00B1792B" w:rsidP="00844337">
      <w:pPr>
        <w:pStyle w:val="ConsPlusTitle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4433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2.1.3. Приобретение мебели, сырья, инвентаря. </w:t>
      </w:r>
    </w:p>
    <w:p w:rsidR="00B1792B" w:rsidRPr="00844337" w:rsidRDefault="00B1792B" w:rsidP="00844337">
      <w:pPr>
        <w:pStyle w:val="ConsPlusTitle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44337">
        <w:rPr>
          <w:rFonts w:ascii="Times New Roman" w:hAnsi="Times New Roman" w:cs="Times New Roman"/>
          <w:b w:val="0"/>
          <w:color w:val="000000"/>
          <w:sz w:val="28"/>
          <w:szCs w:val="28"/>
        </w:rPr>
        <w:t>2.1.4. Приобретение нового оборудования.</w:t>
      </w:r>
    </w:p>
    <w:p w:rsidR="00B1792B" w:rsidRPr="00844337" w:rsidRDefault="00B1792B" w:rsidP="00844337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2.2. Субсидированию не подлежат затраты, связанные с оплатой труда работников, уплатой налогов, сборов, пеней и пошлин в бюджеты всех уровней, государственные внебюджетные фонды.</w:t>
      </w:r>
    </w:p>
    <w:p w:rsidR="00B1792B" w:rsidRPr="00844337" w:rsidRDefault="00B1792B" w:rsidP="00844337">
      <w:pPr>
        <w:pStyle w:val="ConsPlusTitle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44337">
        <w:rPr>
          <w:rFonts w:ascii="Times New Roman" w:hAnsi="Times New Roman" w:cs="Times New Roman"/>
          <w:b w:val="0"/>
          <w:color w:val="000000"/>
          <w:sz w:val="28"/>
          <w:szCs w:val="28"/>
        </w:rPr>
        <w:t>2.3. В целях финансового обеспечения затрат объем собственных средств, направляемых участником конкурса на реализацию предпринимательского проекта, должен составлять не менее 30 % от общей суммы предпринимательского проекта, при этом максимальный размер субсидии не может превышать:</w:t>
      </w:r>
    </w:p>
    <w:p w:rsidR="00B1792B" w:rsidRPr="00844337" w:rsidRDefault="00B1792B" w:rsidP="00844337">
      <w:pPr>
        <w:pStyle w:val="ConsPlusTitle"/>
        <w:widowControl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4433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– для юридических лиц – 300 тыс. рублей; </w:t>
      </w:r>
    </w:p>
    <w:p w:rsidR="00B1792B" w:rsidRPr="00844337" w:rsidRDefault="00B1792B" w:rsidP="00844337">
      <w:pPr>
        <w:pStyle w:val="ConsPlusTitle"/>
        <w:widowControl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44337">
        <w:rPr>
          <w:rFonts w:ascii="Times New Roman" w:hAnsi="Times New Roman" w:cs="Times New Roman"/>
          <w:b w:val="0"/>
          <w:color w:val="000000"/>
          <w:sz w:val="28"/>
          <w:szCs w:val="28"/>
        </w:rPr>
        <w:t>– для индивидуальных предпринимателей – 250 тыс. рублей.</w:t>
      </w:r>
    </w:p>
    <w:p w:rsidR="00B1792B" w:rsidRPr="00844337" w:rsidRDefault="00B1792B" w:rsidP="00844337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2.4. При софинансировании конкурса за счет средств субсидии из областного бюджета полученные средства распределяются между участниками </w:t>
      </w:r>
      <w:r w:rsidRPr="00844337">
        <w:rPr>
          <w:rFonts w:ascii="Times New Roman" w:hAnsi="Times New Roman" w:cs="Times New Roman"/>
          <w:sz w:val="28"/>
          <w:szCs w:val="28"/>
        </w:rPr>
        <w:lastRenderedPageBreak/>
        <w:t xml:space="preserve">конкурса, заявки которых имеют следующий порядковый номер в рейтинге, при условии их соответствия требованиям конкурса по отбору муниципальных образований Мурманской области для предоставления субсидий из областного бюджета на реализацию мероприятий муниципальных программ развития малого и среднего предпринимательства. </w:t>
      </w:r>
    </w:p>
    <w:p w:rsidR="00B1792B" w:rsidRPr="00844337" w:rsidRDefault="00B1792B" w:rsidP="00844337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2.5. Если сумма средств областного бюджета, выделенная бюджету муниципального образования город Мурманск, недостаточна для предоставления субсидий всем победителям конкурса, или муниципальное образование город Мурманск не отобрано в конкурсе по отбору муниципальных образований Мурманской области для предоставления субсидий из областного бюджета на реализацию мероприятий муниципальных программ развития малого и среднего предпринимательства, субсидии предоставляются в объеме лимитов бюджетных обязательств, предусмотренных в бюджете муниципального образования город Мурманск в соответствующем финансовом году на реализацию подпрограммы «Развитие и поддержка малого и среднего предпринимательства в городе Мурманске» на 2014-2019 годы.</w:t>
      </w:r>
    </w:p>
    <w:p w:rsidR="00B1792B" w:rsidRPr="00844337" w:rsidRDefault="00B1792B" w:rsidP="00844337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2.6. Получатель субсидии должен использовать средства субсидии по целевому назначению в полном объеме в течение 1 года со дня ее предоставления. Датой предоставления субсидии считается дата ее перечисления на расчетный счет получателя. </w:t>
      </w:r>
    </w:p>
    <w:p w:rsidR="00B1792B" w:rsidRPr="00844337" w:rsidRDefault="00B1792B" w:rsidP="00844337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2.7. Получатель субсидии по истечению 1 года со дня предоставления субсидии обязан достичь заявленные в технико-экономическом обосновании предпринимательского проекта показатели: среднесписочной численности, среднемесячной заработной платы работающих (без внешних совместителей) и объема выручки субъекта МСП.</w:t>
      </w:r>
    </w:p>
    <w:p w:rsidR="00B1792B" w:rsidRPr="00844337" w:rsidRDefault="00B1792B" w:rsidP="00844337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  <w:lang w:eastAsia="en-US"/>
        </w:rPr>
        <w:t>2.8. В случае необходимости возможны изменения в Перечне планируемых расходов за счет средств субсидии в части изменения сумм по</w:t>
      </w:r>
      <w:r w:rsidRPr="00844337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844337">
        <w:rPr>
          <w:rFonts w:ascii="Times New Roman" w:hAnsi="Times New Roman" w:cs="Times New Roman"/>
          <w:sz w:val="28"/>
          <w:szCs w:val="28"/>
          <w:lang w:eastAsia="en-US"/>
        </w:rPr>
        <w:t>видам расходов в размере</w:t>
      </w:r>
      <w:r w:rsidRPr="00844337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844337">
        <w:rPr>
          <w:rFonts w:ascii="Times New Roman" w:hAnsi="Times New Roman" w:cs="Times New Roman"/>
          <w:sz w:val="28"/>
          <w:szCs w:val="28"/>
          <w:lang w:eastAsia="en-US"/>
        </w:rPr>
        <w:t xml:space="preserve">не более 20 % от первоначально установленных получателем субсидии в предпринимательском проекте (согласно приложению № 2 к Положению </w:t>
      </w:r>
      <w:r w:rsidRPr="00844337">
        <w:rPr>
          <w:rFonts w:ascii="Times New Roman" w:hAnsi="Times New Roman" w:cs="Times New Roman"/>
          <w:sz w:val="28"/>
          <w:szCs w:val="28"/>
        </w:rPr>
        <w:t>о проведении конкурса предпринимательских проектов на предоставление субсидий субъектам малого и среднего предпринимательства города Мурманска</w:t>
      </w:r>
      <w:r w:rsidRPr="00844337">
        <w:rPr>
          <w:rFonts w:ascii="Times New Roman" w:hAnsi="Times New Roman" w:cs="Times New Roman"/>
          <w:sz w:val="28"/>
          <w:szCs w:val="28"/>
          <w:lang w:eastAsia="en-US"/>
        </w:rPr>
        <w:t>). Все изменения в письменном виде согласовываются с Комитетом с указанием причины внесения изменений. При этом общая сумма расходов за счет субсидии не подлежит изменению</w:t>
      </w:r>
      <w:r w:rsidRPr="00844337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. </w:t>
      </w:r>
    </w:p>
    <w:p w:rsidR="00B1792B" w:rsidRPr="00844337" w:rsidRDefault="00B1792B" w:rsidP="00844337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2.9. Обязательным условием предоставления субсидии является заключение Соглашения о предоставлении субсидии из бюджета муниципального образования город Мурманск субъектам малого и среднего предпринимательства (далее – Соглашение) в соответствии с типовой формой, установленной приказом управления финансов администрации города Мурманска.</w:t>
      </w:r>
    </w:p>
    <w:p w:rsidR="00B1792B" w:rsidRPr="00844337" w:rsidRDefault="00B1792B" w:rsidP="00844337">
      <w:pPr>
        <w:pStyle w:val="ConsPlusNormal"/>
        <w:widowControl/>
        <w:tabs>
          <w:tab w:val="left" w:pos="1418"/>
        </w:tabs>
        <w:ind w:firstLine="709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2.10.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Соглашения: </w:t>
      </w:r>
    </w:p>
    <w:p w:rsidR="00B1792B" w:rsidRPr="00844337" w:rsidRDefault="00B1792B" w:rsidP="00844337">
      <w:pPr>
        <w:pStyle w:val="ConsPlusNormal"/>
        <w:widowControl/>
        <w:tabs>
          <w:tab w:val="left" w:pos="1418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lastRenderedPageBreak/>
        <w:t>2.10.1.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B1792B" w:rsidRPr="00844337" w:rsidRDefault="00B1792B" w:rsidP="00844337">
      <w:pPr>
        <w:pStyle w:val="ConsPlusNormal"/>
        <w:widowControl/>
        <w:tabs>
          <w:tab w:val="left" w:pos="1418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2.10.2.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Федерации.</w:t>
      </w:r>
    </w:p>
    <w:p w:rsidR="00B1792B" w:rsidRPr="00844337" w:rsidRDefault="00B1792B" w:rsidP="00844337">
      <w:pPr>
        <w:pStyle w:val="ConsPlusNormal"/>
        <w:widowControl/>
        <w:tabs>
          <w:tab w:val="left" w:pos="1418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2.10.3. Получатели субсидий не должны находиться в процессе реорганизации, ликвидации, несостоятельности (банкротства).</w:t>
      </w:r>
    </w:p>
    <w:p w:rsidR="00B1792B" w:rsidRPr="00844337" w:rsidRDefault="00B1792B" w:rsidP="00844337">
      <w:pPr>
        <w:pStyle w:val="ConsPlusNormal"/>
        <w:widowControl/>
        <w:tabs>
          <w:tab w:val="left" w:pos="1418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2.10.4.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50 %.</w:t>
      </w:r>
    </w:p>
    <w:p w:rsidR="00B1792B" w:rsidRPr="00844337" w:rsidRDefault="00B1792B" w:rsidP="00844337">
      <w:pPr>
        <w:pStyle w:val="ConsPlusNormal"/>
        <w:widowControl/>
        <w:tabs>
          <w:tab w:val="left" w:pos="1418"/>
        </w:tabs>
        <w:ind w:firstLine="709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2.10.5.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2.1 настоящего Порядка. </w:t>
      </w:r>
    </w:p>
    <w:p w:rsidR="00B1792B" w:rsidRPr="00844337" w:rsidRDefault="00B1792B" w:rsidP="00844337">
      <w:pPr>
        <w:pStyle w:val="ab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2.11. Обязательным условием, включаемым в Соглашение, является согласие получателя субсидии на осуществление Организатором и органами муниципального финансового контроля проверок соблюдения получателем субсидии условий, целей и порядка ее предоставления.</w:t>
      </w:r>
    </w:p>
    <w:p w:rsidR="00B1792B" w:rsidRDefault="00B1792B" w:rsidP="00844337">
      <w:pPr>
        <w:pStyle w:val="ab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2.12. Получателям субсидий юридическим лицам запрещено приобретение иностранной валюты за счет полученных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844337" w:rsidRPr="00844337" w:rsidRDefault="00844337" w:rsidP="00B1792B">
      <w:pPr>
        <w:pStyle w:val="ab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792B" w:rsidRDefault="00B1792B" w:rsidP="00B1792B">
      <w:pPr>
        <w:pStyle w:val="ConsPlusNormal"/>
        <w:widowControl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3. Порядок предоставления субсидий</w:t>
      </w:r>
    </w:p>
    <w:p w:rsidR="00844337" w:rsidRPr="00844337" w:rsidRDefault="00844337" w:rsidP="00B1792B">
      <w:pPr>
        <w:pStyle w:val="ConsPlusNormal"/>
        <w:widowControl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792B" w:rsidRPr="00844337" w:rsidRDefault="00B1792B" w:rsidP="0084433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3.1. Субсидии победителям конкурса предоставляются на безвозмездной и безвозвратной основе для целевого финансового обеспечения части затрат, связанных с реализацией предпринимательских проектов. </w:t>
      </w:r>
    </w:p>
    <w:p w:rsidR="00B1792B" w:rsidRPr="00844337" w:rsidRDefault="00B1792B" w:rsidP="0084433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lastRenderedPageBreak/>
        <w:t>3.2. Основаниями для предоставления субсидий являются:</w:t>
      </w:r>
    </w:p>
    <w:p w:rsidR="00B1792B" w:rsidRPr="00844337" w:rsidRDefault="00B1792B" w:rsidP="00844337">
      <w:pPr>
        <w:pStyle w:val="ab"/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– решение конкурсной комиссии;</w:t>
      </w:r>
    </w:p>
    <w:p w:rsidR="00B1792B" w:rsidRPr="00844337" w:rsidRDefault="00B1792B" w:rsidP="00844337">
      <w:pPr>
        <w:pStyle w:val="ab"/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– Соглашение, заключенное между Комитетом и получателем субсидии; </w:t>
      </w:r>
    </w:p>
    <w:p w:rsidR="00B1792B" w:rsidRPr="00844337" w:rsidRDefault="00B1792B" w:rsidP="00844337">
      <w:pPr>
        <w:pStyle w:val="ab"/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– постановление администрации города Мурманска о предоставлении субсидий в рамках конкурса предпринимательских проектов на предоставление субсидий субъектам малого и среднего предпринимательства города Мурманска (далее – Постановление).</w:t>
      </w:r>
    </w:p>
    <w:p w:rsidR="00B1792B" w:rsidRPr="00844337" w:rsidRDefault="00B1792B" w:rsidP="0084433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3.3. Комитет </w:t>
      </w:r>
      <w:r w:rsidRPr="00844337">
        <w:rPr>
          <w:rFonts w:ascii="Times New Roman" w:eastAsia="Calibri" w:hAnsi="Times New Roman" w:cs="Times New Roman"/>
          <w:sz w:val="28"/>
          <w:szCs w:val="28"/>
        </w:rPr>
        <w:t>на основании решения конкурсной комиссии после подписания протоколов</w:t>
      </w:r>
      <w:r w:rsidRPr="008443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792B" w:rsidRPr="00844337" w:rsidRDefault="00B1792B" w:rsidP="0084433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– размещает протоколы на </w:t>
      </w:r>
      <w:r w:rsidRPr="00844337">
        <w:rPr>
          <w:rFonts w:ascii="Times New Roman" w:hAnsi="Times New Roman" w:cs="Times New Roman"/>
          <w:bCs/>
          <w:sz w:val="28"/>
          <w:szCs w:val="28"/>
        </w:rPr>
        <w:t xml:space="preserve">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(далее – Портал информационной поддержки) (www.mp.murman.ru) </w:t>
      </w:r>
      <w:r w:rsidRPr="00844337">
        <w:rPr>
          <w:rFonts w:ascii="Times New Roman" w:hAnsi="Times New Roman" w:cs="Times New Roman"/>
          <w:sz w:val="28"/>
          <w:szCs w:val="28"/>
        </w:rPr>
        <w:t xml:space="preserve">– </w:t>
      </w:r>
      <w:r w:rsidRPr="00844337">
        <w:rPr>
          <w:rFonts w:ascii="Times New Roman" w:eastAsia="Calibri" w:hAnsi="Times New Roman" w:cs="Times New Roman"/>
          <w:sz w:val="28"/>
          <w:szCs w:val="28"/>
        </w:rPr>
        <w:t>в течение 3 рабочих дней;</w:t>
      </w:r>
    </w:p>
    <w:p w:rsidR="00B1792B" w:rsidRPr="00844337" w:rsidRDefault="00B1792B" w:rsidP="0084433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– заключает Соглашение с получателем субсидии – </w:t>
      </w:r>
      <w:r w:rsidRPr="00844337">
        <w:rPr>
          <w:rFonts w:ascii="Times New Roman" w:eastAsia="Calibri" w:hAnsi="Times New Roman" w:cs="Times New Roman"/>
          <w:sz w:val="28"/>
          <w:szCs w:val="28"/>
        </w:rPr>
        <w:t>в течение 10 рабочих дней</w:t>
      </w:r>
      <w:r w:rsidRPr="00844337">
        <w:rPr>
          <w:rFonts w:ascii="Times New Roman" w:hAnsi="Times New Roman" w:cs="Times New Roman"/>
          <w:sz w:val="28"/>
          <w:szCs w:val="28"/>
        </w:rPr>
        <w:t>.</w:t>
      </w:r>
    </w:p>
    <w:p w:rsidR="00B1792B" w:rsidRPr="00844337" w:rsidRDefault="00B1792B" w:rsidP="00844337">
      <w:p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3.4. Комитет готовит проект Постановления и направляет на согласование в соответствии с Регламентом работы администрации города Мурманска – </w:t>
      </w:r>
      <w:r w:rsidRPr="00844337">
        <w:rPr>
          <w:rFonts w:ascii="Times New Roman" w:eastAsia="Calibri" w:hAnsi="Times New Roman" w:cs="Times New Roman"/>
          <w:sz w:val="28"/>
          <w:szCs w:val="28"/>
        </w:rPr>
        <w:t>в течение 5 рабочих дней с даты заключения Соглашения</w:t>
      </w:r>
      <w:r w:rsidRPr="008443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92B" w:rsidRDefault="00B1792B" w:rsidP="00844337">
      <w:p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3.5. Перечисление бюджетных средств на расчетные счета получателей субсидий, открытые ими в кредитных организациях, производится Комитетом не позднее десятого рабочего дня после принятия решения. Датой принятия такого решения является дата вступления в силу Постановления.</w:t>
      </w:r>
    </w:p>
    <w:p w:rsidR="00844337" w:rsidRPr="00844337" w:rsidRDefault="00844337" w:rsidP="00B1792B">
      <w:p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792B" w:rsidRDefault="00B1792B" w:rsidP="00B1792B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4. Контроль соблюдения условий, целей и порядка предоставления субсидий</w:t>
      </w:r>
    </w:p>
    <w:p w:rsidR="00844337" w:rsidRPr="00844337" w:rsidRDefault="00844337" w:rsidP="00B1792B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792B" w:rsidRPr="00844337" w:rsidRDefault="00B1792B" w:rsidP="00844337">
      <w:pPr>
        <w:pStyle w:val="ConsPlusNormal"/>
        <w:tabs>
          <w:tab w:val="left" w:pos="1276"/>
          <w:tab w:val="num" w:pos="36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4.1. Сведения о получателях субсидии вносятся в Реестр субъектов малого и среднего предпринимательства – получателей поддержки (далее – Реестр) и в течение 30 дней со дня вступления в силу Постановления. Сведения, содержащиеся в Реестре, размещаются на официальном сайте администрации города Мурманска в сети Интернет (</w:t>
      </w:r>
      <w:r w:rsidRPr="008443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44337">
        <w:rPr>
          <w:rFonts w:ascii="Times New Roman" w:hAnsi="Times New Roman" w:cs="Times New Roman"/>
          <w:sz w:val="28"/>
          <w:szCs w:val="28"/>
        </w:rPr>
        <w:t>.</w:t>
      </w:r>
      <w:r w:rsidRPr="00844337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r w:rsidRPr="00844337">
        <w:rPr>
          <w:rFonts w:ascii="Times New Roman" w:hAnsi="Times New Roman" w:cs="Times New Roman"/>
          <w:sz w:val="28"/>
          <w:szCs w:val="28"/>
        </w:rPr>
        <w:t>.</w:t>
      </w:r>
      <w:r w:rsidRPr="0084433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44337">
        <w:rPr>
          <w:rFonts w:ascii="Times New Roman" w:hAnsi="Times New Roman" w:cs="Times New Roman"/>
          <w:sz w:val="28"/>
          <w:szCs w:val="28"/>
        </w:rPr>
        <w:t>) и на Портале информационной поддержки (</w:t>
      </w:r>
      <w:r w:rsidRPr="008443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44337">
        <w:rPr>
          <w:rFonts w:ascii="Times New Roman" w:hAnsi="Times New Roman" w:cs="Times New Roman"/>
          <w:sz w:val="28"/>
          <w:szCs w:val="28"/>
        </w:rPr>
        <w:t>.</w:t>
      </w:r>
      <w:r w:rsidRPr="00844337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844337">
        <w:rPr>
          <w:rFonts w:ascii="Times New Roman" w:hAnsi="Times New Roman" w:cs="Times New Roman"/>
          <w:sz w:val="28"/>
          <w:szCs w:val="28"/>
        </w:rPr>
        <w:t>.</w:t>
      </w:r>
      <w:r w:rsidRPr="00844337">
        <w:rPr>
          <w:rFonts w:ascii="Times New Roman" w:hAnsi="Times New Roman" w:cs="Times New Roman"/>
          <w:sz w:val="28"/>
          <w:szCs w:val="28"/>
          <w:lang w:val="en-US"/>
        </w:rPr>
        <w:t>murman</w:t>
      </w:r>
      <w:r w:rsidRPr="00844337">
        <w:rPr>
          <w:rFonts w:ascii="Times New Roman" w:hAnsi="Times New Roman" w:cs="Times New Roman"/>
          <w:sz w:val="28"/>
          <w:szCs w:val="28"/>
        </w:rPr>
        <w:t>.</w:t>
      </w:r>
      <w:r w:rsidRPr="0084433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44337">
        <w:rPr>
          <w:rFonts w:ascii="Times New Roman" w:hAnsi="Times New Roman" w:cs="Times New Roman"/>
          <w:sz w:val="28"/>
          <w:szCs w:val="28"/>
        </w:rPr>
        <w:t>).</w:t>
      </w:r>
    </w:p>
    <w:p w:rsidR="00B1792B" w:rsidRPr="00844337" w:rsidRDefault="00B1792B" w:rsidP="00844337">
      <w:pPr>
        <w:pStyle w:val="ConsPlusNormal"/>
        <w:tabs>
          <w:tab w:val="left" w:pos="1276"/>
          <w:tab w:val="num" w:pos="3620"/>
        </w:tabs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4.2. Комитет и органы муниципального финансового контроля муниципального образования город Мурманск в течение срока действия Соглашения проводят обязательные проверки соблюдения порядка, условий и целей предоставления субсидии.</w:t>
      </w:r>
    </w:p>
    <w:p w:rsidR="00B1792B" w:rsidRPr="00844337" w:rsidRDefault="00B1792B" w:rsidP="00844337">
      <w:pPr>
        <w:pStyle w:val="ConsPlusNormal"/>
        <w:tabs>
          <w:tab w:val="left" w:pos="1276"/>
          <w:tab w:val="num" w:pos="36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4.3. Комитет осуществляет проверку соблюдения условий, целей и порядка предоставления субсидий в соответствии с заключенным Соглашением, по предоставленным получателем субсидии отчетам. Проверка отчетов осуществляется в течение 10 рабочих дней со дня их поступления. Форма отчетов установлена приложениями № 1 и 2</w:t>
      </w:r>
      <w:r w:rsidRPr="008443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4337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B1792B" w:rsidRPr="00844337" w:rsidRDefault="00B1792B" w:rsidP="0084433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4.4. Получатель субсидии обязан в срок до 15 декабря года, в котором получена субсидия, предоставить в Комитет отчет о неиспользованной части субсидии согласно приложению № 1 к настоящему Порядку.</w:t>
      </w:r>
    </w:p>
    <w:p w:rsidR="00B1792B" w:rsidRPr="00844337" w:rsidRDefault="00B1792B" w:rsidP="0084433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4.5. На основании отчета о неиспользованной части субсидии Комитет </w:t>
      </w:r>
      <w:r w:rsidRPr="00844337">
        <w:rPr>
          <w:rFonts w:ascii="Times New Roman" w:hAnsi="Times New Roman" w:cs="Times New Roman"/>
          <w:sz w:val="28"/>
          <w:szCs w:val="28"/>
        </w:rPr>
        <w:lastRenderedPageBreak/>
        <w:t xml:space="preserve">согласовывает с управлением финансов администрации города Мурманска возможность расходования получателем остатков субсидии в следующем финансовом году. При этом срок расходования субсидии не может превышать 12 месяцев со дня ее предоставления. </w:t>
      </w:r>
    </w:p>
    <w:p w:rsidR="00B1792B" w:rsidRPr="00844337" w:rsidRDefault="00B1792B" w:rsidP="0084433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4.6. Получатель субсидии обязан в течение 1 года после предоставления субсидии предоставлять в Комитет следующие отчеты:</w:t>
      </w:r>
    </w:p>
    <w:p w:rsidR="00B1792B" w:rsidRPr="00844337" w:rsidRDefault="00B1792B" w:rsidP="00844337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промежуточный и итоговый финансовые отчеты об использовании средств субсидии по форме согласно приложению № 1 к настоящему Порядку с приложением пояснительной записки о ходе реализации предпринимательского проекта (примерная форма пояснительной записки представлена в приложении № 3 к настоящему Порядку). </w:t>
      </w:r>
    </w:p>
    <w:p w:rsidR="00B1792B" w:rsidRPr="00844337" w:rsidRDefault="00B1792B" w:rsidP="0084433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Срок предоставления промежуточного отчета – до 01 мая финансового года, следующего за годом получения субсидии. </w:t>
      </w:r>
    </w:p>
    <w:p w:rsidR="00B1792B" w:rsidRPr="00844337" w:rsidRDefault="00B1792B" w:rsidP="0084433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Срок предоставления итогового отчета – не позднее 5 рабочих дней после даты предоставления субсидии в финансовом году, следующему за годом предоставления субсидии.</w:t>
      </w:r>
    </w:p>
    <w:p w:rsidR="00B1792B" w:rsidRPr="00844337" w:rsidRDefault="00B1792B" w:rsidP="0084433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– отчет о достижении значений показателей результативности по форме согласно приложению № 2 к настоящему Порядку в срок не позднее 5 рабочих дней после даты предоставления субсидии в финансовом году, следующем за годом предоставления субсидии. </w:t>
      </w:r>
    </w:p>
    <w:p w:rsidR="00B1792B" w:rsidRPr="00844337" w:rsidRDefault="00B1792B" w:rsidP="0084433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4.7. Непредоставление отчетов в сроки, установленные в запросе, считается нарушением условий предоставления субсидий, вследствие чего средства субсидии подлежат возврату в полном объеме.</w:t>
      </w:r>
    </w:p>
    <w:p w:rsidR="00B1792B" w:rsidRPr="00844337" w:rsidRDefault="00B1792B" w:rsidP="0084433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4.8. В случае, если по истечению 1 года с даты предоставления субсидии, Комитетом при проведении анализа отчетов получателя субсидии обнаружен факт отклонения одновременно двух и более показателей, указанных в приложении № 2 к настоящему Порядку, более, чем на 25 %, Комитет инициирует рассмотрение данного вопроса на заседании конкурсной комиссии. </w:t>
      </w:r>
    </w:p>
    <w:p w:rsidR="00B1792B" w:rsidRPr="00844337" w:rsidRDefault="00B1792B" w:rsidP="0084433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4.8.1. Комитет за 5 рабочих дней до заседания конкурсной комиссии направляет приглашения получателям субсидий, допустившим нарушения.</w:t>
      </w:r>
    </w:p>
    <w:p w:rsidR="00B1792B" w:rsidRPr="00844337" w:rsidRDefault="00B1792B" w:rsidP="0084433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4.8.2. По результатам заседания конкурсной комиссии принимается одно из следующих решений:</w:t>
      </w:r>
    </w:p>
    <w:p w:rsidR="00B1792B" w:rsidRPr="00844337" w:rsidRDefault="00B1792B" w:rsidP="0084433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– о возврате средств субсидии;</w:t>
      </w:r>
    </w:p>
    <w:p w:rsidR="00B1792B" w:rsidRPr="00844337" w:rsidRDefault="00B1792B" w:rsidP="0084433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– о продлении срока для достижения показателей результативности.</w:t>
      </w:r>
    </w:p>
    <w:p w:rsidR="00B1792B" w:rsidRPr="00844337" w:rsidRDefault="00B1792B" w:rsidP="0084433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4.8.3 Заседание конкурной комиссии проводится в срок не позднее 30 рабочих дней со дня обнаружения вышеуказанных фактов отклонения показателей результативности. </w:t>
      </w:r>
    </w:p>
    <w:p w:rsidR="00B1792B" w:rsidRPr="00844337" w:rsidRDefault="00B1792B" w:rsidP="0084433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4.8.4. Принятые решения оформляются протоколом.</w:t>
      </w:r>
    </w:p>
    <w:p w:rsidR="00B1792B" w:rsidRPr="00844337" w:rsidRDefault="00B1792B" w:rsidP="00844337">
      <w:pPr>
        <w:pStyle w:val="ab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4.</w:t>
      </w:r>
      <w:r w:rsidRPr="00844337"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Pr="00844337">
        <w:rPr>
          <w:rFonts w:ascii="Times New Roman" w:hAnsi="Times New Roman" w:cs="Times New Roman"/>
          <w:sz w:val="28"/>
          <w:szCs w:val="28"/>
        </w:rPr>
        <w:t xml:space="preserve"> Орган внешнего муниципального финансового контроля осуществляет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B1792B" w:rsidRDefault="00B1792B" w:rsidP="00844337">
      <w:pPr>
        <w:pStyle w:val="ab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4.</w:t>
      </w:r>
      <w:r w:rsidRPr="00844337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844337">
        <w:rPr>
          <w:rFonts w:ascii="Times New Roman" w:hAnsi="Times New Roman" w:cs="Times New Roman"/>
          <w:sz w:val="28"/>
          <w:szCs w:val="28"/>
        </w:rPr>
        <w:t xml:space="preserve">. Орган внутреннего муниципального финансового контроля </w:t>
      </w:r>
      <w:r w:rsidRPr="00844337">
        <w:rPr>
          <w:rFonts w:ascii="Times New Roman" w:hAnsi="Times New Roman" w:cs="Times New Roman"/>
          <w:sz w:val="28"/>
          <w:szCs w:val="28"/>
        </w:rPr>
        <w:lastRenderedPageBreak/>
        <w:t>осуществляет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3126.</w:t>
      </w:r>
    </w:p>
    <w:p w:rsidR="00844337" w:rsidRPr="00844337" w:rsidRDefault="00844337" w:rsidP="00B1792B">
      <w:pPr>
        <w:pStyle w:val="ab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1792B" w:rsidRDefault="00B1792B" w:rsidP="00B1792B">
      <w:pPr>
        <w:pStyle w:val="ConsPlusNormal"/>
        <w:widowControl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5. Порядок возврата субсидии</w:t>
      </w:r>
    </w:p>
    <w:p w:rsidR="00844337" w:rsidRPr="00844337" w:rsidRDefault="00844337" w:rsidP="00B1792B">
      <w:pPr>
        <w:pStyle w:val="ConsPlusNormal"/>
        <w:widowControl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792B" w:rsidRPr="00844337" w:rsidRDefault="00B1792B" w:rsidP="00844337">
      <w:pPr>
        <w:pStyle w:val="ab"/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5.1. Получатель субсидии несет ответственность в соответствии с законодательством Российской Федерации за достоверность предоставленных документов, подтверждающих целевое использование средств, за соответствие их требованиям законодательства и данного Порядка.</w:t>
      </w:r>
    </w:p>
    <w:p w:rsidR="00B1792B" w:rsidRPr="00844337" w:rsidRDefault="00B1792B" w:rsidP="00844337">
      <w:pPr>
        <w:pStyle w:val="ab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5.2. В случае выявления Комитетом нарушений условий, целей и порядка предоставления субсидии, предусмотренных настоящим Порядком и (или) Соглашением, субсидии подлежат возврату.</w:t>
      </w:r>
    </w:p>
    <w:p w:rsidR="00B1792B" w:rsidRPr="00844337" w:rsidRDefault="00B1792B" w:rsidP="00844337">
      <w:pPr>
        <w:pStyle w:val="ab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5.3. Комитет в течение 3 рабочих дней с даты выявления нарушений или подписания протокола заседания конкурсной комиссии (в случае, указанном в п. 4.8 настоящего Порядка) уведомляет получателя субсидии о необходимости возврата бюджетных средств посредством направления требования о возврате субсидии (далее – Требование). Требование направляется по реквизитам, указанным в Соглашении: посредством направления заказного письма с уведомлением о вручении и (или) посредством направления письма по электронной почте.</w:t>
      </w:r>
    </w:p>
    <w:p w:rsidR="00B1792B" w:rsidRPr="00844337" w:rsidRDefault="00B1792B" w:rsidP="00844337">
      <w:pPr>
        <w:pStyle w:val="ab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5.4. Получатель субсидии обязан возвратить средства субсидии в соответствии  с реквизитами, указанными в Требовании, в течение 20 рабочих дней со дня направления Требования.</w:t>
      </w:r>
      <w:r w:rsidRPr="008443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1792B" w:rsidRPr="00844337" w:rsidRDefault="00B1792B" w:rsidP="00844337">
      <w:pPr>
        <w:pStyle w:val="ab"/>
        <w:tabs>
          <w:tab w:val="left" w:pos="567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5.5. В случае неиспользования средств субсидии в соответствии с пунктом 2.6 настоящего Порядка получатель субсидии обязан возвратить остатки субсидии в течение 20 дней со дня направления Требования, в соответствии с реквизитами, указанными в Требовании. </w:t>
      </w:r>
    </w:p>
    <w:p w:rsidR="00B1792B" w:rsidRPr="00844337" w:rsidRDefault="00B1792B" w:rsidP="00844337">
      <w:pPr>
        <w:pStyle w:val="ab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5.6. В случае, если получатель субсидии не произвел возврат средств субсидии в сроки, установленные пунктами 5.4 и (или) 5.5 настоящего Порядка, Комитет в течение 30 рабочих дней со дня истечения сроков, установленных  пунктами 5.4 и (или) 5.5 настоящего Порядка, принимает меры по взысканию средств субсидии в судебном порядке в соответствии с действующим законодательством Российской Федерации.</w:t>
      </w:r>
    </w:p>
    <w:p w:rsidR="00B1792B" w:rsidRPr="00844337" w:rsidRDefault="00B1792B" w:rsidP="00844337">
      <w:pPr>
        <w:pStyle w:val="ab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5.7. Информация о нарушении получателем субсидии порядка и условий предоставления субсидии вносится в течение 30 дней со дня принятия соответствующего решения в Реестр. </w:t>
      </w:r>
    </w:p>
    <w:p w:rsidR="00844337" w:rsidRDefault="00844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4337" w:rsidRPr="009B5B92" w:rsidRDefault="00B1792B" w:rsidP="00844337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B5B9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44337" w:rsidRPr="009B5B92" w:rsidRDefault="00B1792B" w:rsidP="00844337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B5B92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субсидий </w:t>
      </w:r>
    </w:p>
    <w:p w:rsidR="00B1792B" w:rsidRPr="009B5B92" w:rsidRDefault="00B1792B" w:rsidP="00844337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B5B92">
        <w:rPr>
          <w:rFonts w:ascii="Times New Roman" w:hAnsi="Times New Roman" w:cs="Times New Roman"/>
          <w:sz w:val="24"/>
          <w:szCs w:val="24"/>
        </w:rPr>
        <w:t>в рамках конкурса предпринимательских проектов на предоставление субсидий субъектам малого и среднего предпринимательства города Мурманска</w:t>
      </w:r>
    </w:p>
    <w:p w:rsidR="00844337" w:rsidRPr="00844337" w:rsidRDefault="00844337" w:rsidP="00844337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1792B" w:rsidRPr="009B5B92" w:rsidRDefault="00B1792B" w:rsidP="0084433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B5B92">
        <w:rPr>
          <w:rFonts w:ascii="Times New Roman" w:hAnsi="Times New Roman" w:cs="Times New Roman"/>
          <w:sz w:val="24"/>
          <w:szCs w:val="24"/>
        </w:rPr>
        <w:t>Председателю комитета по экономическому развитию администрации города Мурманска</w:t>
      </w:r>
    </w:p>
    <w:p w:rsidR="00B1792B" w:rsidRPr="009B5B92" w:rsidRDefault="00B1792B" w:rsidP="0084433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B5B9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1792B" w:rsidRPr="009B5B92" w:rsidRDefault="00B1792B" w:rsidP="0084433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B5B92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B1792B" w:rsidRPr="009B5B92" w:rsidRDefault="00B1792B" w:rsidP="00844337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  <w:r w:rsidRPr="009B5B92">
        <w:rPr>
          <w:rFonts w:ascii="Times New Roman" w:hAnsi="Times New Roman" w:cs="Times New Roman"/>
          <w:i/>
          <w:sz w:val="24"/>
          <w:szCs w:val="24"/>
        </w:rPr>
        <w:t>(наименование получателя субсидии, ИНН)</w:t>
      </w:r>
    </w:p>
    <w:p w:rsidR="00844337" w:rsidRPr="009B5B92" w:rsidRDefault="00844337" w:rsidP="0084433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B5B92" w:rsidRDefault="00B1792B" w:rsidP="00B1792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5B92">
        <w:rPr>
          <w:rFonts w:ascii="Times New Roman" w:hAnsi="Times New Roman" w:cs="Times New Roman"/>
          <w:sz w:val="24"/>
          <w:szCs w:val="24"/>
        </w:rPr>
        <w:t xml:space="preserve">Финансовый отчет </w:t>
      </w:r>
      <w:r w:rsidRPr="009B5B92">
        <w:rPr>
          <w:rFonts w:ascii="Times New Roman" w:hAnsi="Times New Roman" w:cs="Times New Roman"/>
          <w:color w:val="000000"/>
          <w:sz w:val="24"/>
          <w:szCs w:val="24"/>
        </w:rPr>
        <w:t>об использовании средств субсидии,</w:t>
      </w:r>
      <w:r w:rsidRPr="009B5B92">
        <w:rPr>
          <w:rFonts w:ascii="Times New Roman" w:hAnsi="Times New Roman" w:cs="Times New Roman"/>
          <w:bCs/>
          <w:sz w:val="24"/>
          <w:szCs w:val="24"/>
        </w:rPr>
        <w:t xml:space="preserve"> полученной </w:t>
      </w:r>
    </w:p>
    <w:p w:rsidR="00B1792B" w:rsidRPr="009B5B92" w:rsidRDefault="00B1792B" w:rsidP="00B1792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5B92">
        <w:rPr>
          <w:rFonts w:ascii="Times New Roman" w:hAnsi="Times New Roman" w:cs="Times New Roman"/>
          <w:bCs/>
          <w:sz w:val="24"/>
          <w:szCs w:val="24"/>
        </w:rPr>
        <w:t>на обеспечение затрат по предпринимательскому проекту</w:t>
      </w:r>
    </w:p>
    <w:p w:rsidR="00B1792B" w:rsidRPr="009B5B92" w:rsidRDefault="00B1792B" w:rsidP="00B17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5B92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  <w:r w:rsidR="00844337" w:rsidRPr="009B5B92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B1792B" w:rsidRPr="009B5B92" w:rsidRDefault="00B1792B" w:rsidP="00B17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5B92">
        <w:rPr>
          <w:rFonts w:ascii="Times New Roman" w:hAnsi="Times New Roman" w:cs="Times New Roman"/>
          <w:i/>
          <w:sz w:val="24"/>
          <w:szCs w:val="24"/>
        </w:rPr>
        <w:t>(наименование предпринимательского проекта)</w:t>
      </w:r>
    </w:p>
    <w:p w:rsidR="00B1792B" w:rsidRPr="009B5B92" w:rsidRDefault="00B1792B" w:rsidP="00B17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B92">
        <w:rPr>
          <w:rFonts w:ascii="Times New Roman" w:hAnsi="Times New Roman" w:cs="Times New Roman"/>
          <w:sz w:val="24"/>
          <w:szCs w:val="24"/>
        </w:rPr>
        <w:t>Дата отчета  ________________</w:t>
      </w:r>
    </w:p>
    <w:p w:rsidR="00B1792B" w:rsidRPr="009B5B92" w:rsidRDefault="00B1792B" w:rsidP="00B17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74" w:type="dxa"/>
        <w:tblInd w:w="93" w:type="dxa"/>
        <w:tblLook w:val="04A0"/>
      </w:tblPr>
      <w:tblGrid>
        <w:gridCol w:w="541"/>
        <w:gridCol w:w="2114"/>
        <w:gridCol w:w="1493"/>
        <w:gridCol w:w="1993"/>
        <w:gridCol w:w="2225"/>
        <w:gridCol w:w="1708"/>
      </w:tblGrid>
      <w:tr w:rsidR="00B1792B" w:rsidRPr="009B5B92" w:rsidTr="00844337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9B5B9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9B5B9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затрат в соответствии с ТЭО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92B" w:rsidRPr="009B5B9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средств субсидии, руб.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9B5B9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Израсходованная сумма средств субсидии,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9B5B9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Подтверждающие платежные документы (договоры, платежные документы, акты и т.п.)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9B5B9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Остаток средств субсидии, руб.</w:t>
            </w:r>
          </w:p>
        </w:tc>
      </w:tr>
      <w:tr w:rsidR="00B1792B" w:rsidRPr="009B5B92" w:rsidTr="0084433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92B" w:rsidRPr="009B5B9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92B" w:rsidRPr="009B5B92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92B" w:rsidRPr="009B5B92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9B5B92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92B" w:rsidRPr="009B5B92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92B" w:rsidRPr="009B5B92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792B" w:rsidRPr="009B5B92" w:rsidTr="0084433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92B" w:rsidRPr="009B5B9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92B" w:rsidRPr="009B5B92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92B" w:rsidRPr="009B5B92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9B5B92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92B" w:rsidRPr="009B5B92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92B" w:rsidRPr="009B5B92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792B" w:rsidRPr="009B5B92" w:rsidTr="0084433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92B" w:rsidRPr="009B5B9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92B" w:rsidRPr="009B5B92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92B" w:rsidRPr="009B5B92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9B5B92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92B" w:rsidRPr="009B5B92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92B" w:rsidRPr="009B5B92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792B" w:rsidRPr="009B5B92" w:rsidTr="0084433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92B" w:rsidRPr="009B5B9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92B" w:rsidRPr="009B5B92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92B" w:rsidRPr="009B5B92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9B5B92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92B" w:rsidRPr="009B5B92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92B" w:rsidRPr="009B5B92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792B" w:rsidRPr="009B5B92" w:rsidTr="00844337">
        <w:trPr>
          <w:trHeight w:val="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92B" w:rsidRPr="009B5B92" w:rsidRDefault="00B1792B" w:rsidP="008443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5B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92B" w:rsidRPr="009B5B92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9B5B92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92B" w:rsidRPr="009B5B9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92B" w:rsidRPr="009B5B9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5B92" w:rsidRPr="009B5B92" w:rsidRDefault="009B5B92" w:rsidP="00B1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2B" w:rsidRPr="009B5B92" w:rsidRDefault="00B1792B" w:rsidP="00B1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B92">
        <w:rPr>
          <w:rFonts w:ascii="Times New Roman" w:hAnsi="Times New Roman" w:cs="Times New Roman"/>
          <w:sz w:val="24"/>
          <w:szCs w:val="24"/>
        </w:rPr>
        <w:t>Приложения:</w:t>
      </w:r>
    </w:p>
    <w:p w:rsidR="00B1792B" w:rsidRPr="009B5B92" w:rsidRDefault="00B1792B" w:rsidP="00B1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B92">
        <w:rPr>
          <w:rFonts w:ascii="Times New Roman" w:hAnsi="Times New Roman" w:cs="Times New Roman"/>
          <w:sz w:val="24"/>
          <w:szCs w:val="24"/>
        </w:rPr>
        <w:t>- копии документов, подтверждающих целевое использование средств субсидии – на __л.;</w:t>
      </w:r>
    </w:p>
    <w:p w:rsidR="00B1792B" w:rsidRPr="009B5B92" w:rsidRDefault="00B1792B" w:rsidP="00B1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B92">
        <w:rPr>
          <w:rFonts w:ascii="Times New Roman" w:hAnsi="Times New Roman" w:cs="Times New Roman"/>
          <w:sz w:val="24"/>
          <w:szCs w:val="24"/>
        </w:rPr>
        <w:t>- пояснительная записка о ходе реализации предпринимательского проекта – на __л.</w:t>
      </w:r>
    </w:p>
    <w:p w:rsidR="00B1792B" w:rsidRPr="009B5B92" w:rsidRDefault="00B1792B" w:rsidP="00B179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B92">
        <w:rPr>
          <w:rFonts w:ascii="Times New Roman" w:eastAsia="Calibri" w:hAnsi="Times New Roman" w:cs="Times New Roman"/>
          <w:sz w:val="24"/>
          <w:szCs w:val="24"/>
        </w:rPr>
        <w:t>Достоверность представленной информации, а также всех приложенных к отчету документов гарантирую.</w:t>
      </w:r>
    </w:p>
    <w:p w:rsidR="00B1792B" w:rsidRPr="009B5B92" w:rsidRDefault="00B1792B" w:rsidP="00B179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B92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 w:rsidR="009B5B92" w:rsidRPr="009B5B92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9B5B92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B1792B" w:rsidRPr="009B5B92" w:rsidRDefault="00B1792B" w:rsidP="00B1792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9B5B92">
        <w:rPr>
          <w:rFonts w:ascii="Times New Roman" w:eastAsia="Calibri" w:hAnsi="Times New Roman" w:cs="Times New Roman"/>
          <w:i/>
          <w:sz w:val="20"/>
          <w:szCs w:val="20"/>
        </w:rPr>
        <w:t xml:space="preserve">(должность руководителя ИП/Организации) </w:t>
      </w:r>
      <w:r w:rsidR="009B5B92" w:rsidRPr="009B5B92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</w:t>
      </w:r>
      <w:r w:rsidRPr="009B5B92">
        <w:rPr>
          <w:rFonts w:ascii="Times New Roman" w:eastAsia="Calibri" w:hAnsi="Times New Roman" w:cs="Times New Roman"/>
          <w:i/>
          <w:sz w:val="20"/>
          <w:szCs w:val="20"/>
        </w:rPr>
        <w:t xml:space="preserve">(Подпись) </w:t>
      </w:r>
      <w:r w:rsidR="009B5B92" w:rsidRPr="009B5B92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</w:t>
      </w:r>
      <w:r w:rsidRPr="009B5B92">
        <w:rPr>
          <w:rFonts w:ascii="Times New Roman" w:eastAsia="Calibri" w:hAnsi="Times New Roman" w:cs="Times New Roman"/>
          <w:i/>
          <w:sz w:val="20"/>
          <w:szCs w:val="20"/>
        </w:rPr>
        <w:t>(ФИО)</w:t>
      </w:r>
    </w:p>
    <w:p w:rsidR="00B1792B" w:rsidRPr="009B5B92" w:rsidRDefault="00B1792B" w:rsidP="00B179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B92">
        <w:rPr>
          <w:rFonts w:ascii="Times New Roman" w:eastAsia="Calibri" w:hAnsi="Times New Roman" w:cs="Times New Roman"/>
          <w:sz w:val="24"/>
          <w:szCs w:val="24"/>
        </w:rPr>
        <w:t xml:space="preserve">МП </w:t>
      </w:r>
    </w:p>
    <w:p w:rsidR="009B5B92" w:rsidRPr="009B5B92" w:rsidRDefault="009B5B92" w:rsidP="00B179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92B" w:rsidRPr="009B5B92" w:rsidRDefault="00B1792B" w:rsidP="00B179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B92">
        <w:rPr>
          <w:rFonts w:ascii="Times New Roman" w:eastAsia="Calibri" w:hAnsi="Times New Roman" w:cs="Times New Roman"/>
          <w:sz w:val="24"/>
          <w:szCs w:val="24"/>
        </w:rPr>
        <w:t>Дата _________________</w:t>
      </w:r>
    </w:p>
    <w:p w:rsidR="009B5B92" w:rsidRPr="009B5B92" w:rsidRDefault="009B5B92" w:rsidP="00B1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2B" w:rsidRPr="009B5B92" w:rsidRDefault="00B1792B" w:rsidP="00B179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B92">
        <w:rPr>
          <w:rFonts w:ascii="Times New Roman" w:hAnsi="Times New Roman" w:cs="Times New Roman"/>
          <w:sz w:val="24"/>
          <w:szCs w:val="24"/>
        </w:rPr>
        <w:t>Финансовый отчет должен содержать полную и исчерпывающую информацию о расходовании средств субсидии за отчетный период с приложением копий всех финансовых и иных первичных документов, подтверждающих целевое назначение произведенных расходов в соответствии с требованиями конкурсной документации и законодательства.</w:t>
      </w:r>
    </w:p>
    <w:p w:rsidR="009B5B92" w:rsidRDefault="00B1792B" w:rsidP="00B1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____________________</w:t>
      </w:r>
      <w:r w:rsidR="009B5B92">
        <w:rPr>
          <w:rFonts w:ascii="Times New Roman" w:hAnsi="Times New Roman" w:cs="Times New Roman"/>
          <w:sz w:val="28"/>
          <w:szCs w:val="28"/>
        </w:rPr>
        <w:t>_____</w:t>
      </w:r>
    </w:p>
    <w:p w:rsidR="009B5B92" w:rsidRDefault="009B5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5B92" w:rsidRPr="009B5B92" w:rsidRDefault="00B1792B" w:rsidP="009B5B92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B5B9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B1792B" w:rsidRDefault="00B1792B" w:rsidP="009B5B92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B5B92">
        <w:rPr>
          <w:rFonts w:ascii="Times New Roman" w:hAnsi="Times New Roman" w:cs="Times New Roman"/>
          <w:sz w:val="24"/>
          <w:szCs w:val="24"/>
        </w:rPr>
        <w:t>к Порядку предоставления субсидий в рамках конкурса предпринимательских проектов на предоставление субсидий субъектам малого и среднего предпринимательства города Мурманска</w:t>
      </w:r>
    </w:p>
    <w:p w:rsidR="009B5B92" w:rsidRPr="009B5B92" w:rsidRDefault="009B5B92" w:rsidP="009B5B92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1792B" w:rsidRPr="009B5B92" w:rsidRDefault="00B1792B" w:rsidP="009B5B9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B5B92">
        <w:rPr>
          <w:rFonts w:ascii="Times New Roman" w:hAnsi="Times New Roman" w:cs="Times New Roman"/>
          <w:sz w:val="24"/>
          <w:szCs w:val="24"/>
        </w:rPr>
        <w:t>Председателю комитета по</w:t>
      </w:r>
      <w:r w:rsidR="009B5B92">
        <w:rPr>
          <w:rFonts w:ascii="Times New Roman" w:hAnsi="Times New Roman" w:cs="Times New Roman"/>
          <w:sz w:val="24"/>
          <w:szCs w:val="24"/>
        </w:rPr>
        <w:t xml:space="preserve"> </w:t>
      </w:r>
      <w:r w:rsidRPr="009B5B92">
        <w:rPr>
          <w:rFonts w:ascii="Times New Roman" w:hAnsi="Times New Roman" w:cs="Times New Roman"/>
          <w:sz w:val="24"/>
          <w:szCs w:val="24"/>
        </w:rPr>
        <w:t>экономическому развитию</w:t>
      </w:r>
      <w:r w:rsidR="009B5B92">
        <w:rPr>
          <w:rFonts w:ascii="Times New Roman" w:hAnsi="Times New Roman" w:cs="Times New Roman"/>
          <w:sz w:val="24"/>
          <w:szCs w:val="24"/>
        </w:rPr>
        <w:t xml:space="preserve"> </w:t>
      </w:r>
      <w:r w:rsidRPr="009B5B92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B1792B" w:rsidRPr="009B5B92" w:rsidRDefault="00B1792B" w:rsidP="009B5B9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B5B9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B5B92">
        <w:rPr>
          <w:rFonts w:ascii="Times New Roman" w:hAnsi="Times New Roman" w:cs="Times New Roman"/>
          <w:sz w:val="24"/>
          <w:szCs w:val="24"/>
        </w:rPr>
        <w:t>______</w:t>
      </w:r>
    </w:p>
    <w:p w:rsidR="00B1792B" w:rsidRPr="009B5B92" w:rsidRDefault="00B1792B" w:rsidP="009B5B9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B5B92">
        <w:rPr>
          <w:rFonts w:ascii="Times New Roman" w:hAnsi="Times New Roman" w:cs="Times New Roman"/>
          <w:sz w:val="24"/>
          <w:szCs w:val="24"/>
        </w:rPr>
        <w:t>от ______________________________</w:t>
      </w:r>
      <w:r w:rsidR="009B5B92">
        <w:rPr>
          <w:rFonts w:ascii="Times New Roman" w:hAnsi="Times New Roman" w:cs="Times New Roman"/>
          <w:sz w:val="24"/>
          <w:szCs w:val="24"/>
        </w:rPr>
        <w:t>______</w:t>
      </w:r>
    </w:p>
    <w:p w:rsidR="00B1792B" w:rsidRDefault="00B1792B" w:rsidP="009B5B92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  <w:r w:rsidRPr="009B5B92">
        <w:rPr>
          <w:rFonts w:ascii="Times New Roman" w:hAnsi="Times New Roman" w:cs="Times New Roman"/>
          <w:i/>
          <w:sz w:val="20"/>
          <w:szCs w:val="20"/>
        </w:rPr>
        <w:t>(наименование получателя субсидии, ИНН</w:t>
      </w:r>
      <w:r w:rsidRPr="009B5B92">
        <w:rPr>
          <w:rFonts w:ascii="Times New Roman" w:hAnsi="Times New Roman" w:cs="Times New Roman"/>
          <w:i/>
          <w:sz w:val="24"/>
          <w:szCs w:val="24"/>
        </w:rPr>
        <w:t>)</w:t>
      </w:r>
    </w:p>
    <w:p w:rsidR="009B5B92" w:rsidRPr="009B5B92" w:rsidRDefault="009B5B92" w:rsidP="009B5B9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B5B92" w:rsidRDefault="00B1792B" w:rsidP="00B179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B92">
        <w:rPr>
          <w:rFonts w:ascii="Times New Roman" w:hAnsi="Times New Roman" w:cs="Times New Roman"/>
          <w:sz w:val="24"/>
          <w:szCs w:val="24"/>
        </w:rPr>
        <w:t xml:space="preserve">Отчет о достижении значений показателей результативности </w:t>
      </w:r>
    </w:p>
    <w:p w:rsidR="00B1792B" w:rsidRPr="009B5B92" w:rsidRDefault="00B1792B" w:rsidP="00B1792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5B92">
        <w:rPr>
          <w:rFonts w:ascii="Times New Roman" w:hAnsi="Times New Roman" w:cs="Times New Roman"/>
          <w:sz w:val="24"/>
          <w:szCs w:val="24"/>
        </w:rPr>
        <w:t>по состоянию на __ _________ 20__ года</w:t>
      </w:r>
      <w:r w:rsidR="009B5B92">
        <w:rPr>
          <w:rStyle w:val="af4"/>
          <w:rFonts w:ascii="Times New Roman" w:hAnsi="Times New Roman" w:cs="Times New Roman"/>
          <w:sz w:val="24"/>
          <w:szCs w:val="24"/>
        </w:rPr>
        <w:footnoteReference w:id="1"/>
      </w:r>
    </w:p>
    <w:p w:rsidR="00B1792B" w:rsidRPr="009B5B92" w:rsidRDefault="00B1792B" w:rsidP="00B17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5B92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  <w:r w:rsidR="009B5B92">
        <w:rPr>
          <w:rFonts w:ascii="Times New Roman" w:hAnsi="Times New Roman" w:cs="Times New Roman"/>
          <w:bCs/>
          <w:sz w:val="24"/>
          <w:szCs w:val="24"/>
        </w:rPr>
        <w:t>_</w:t>
      </w:r>
      <w:r w:rsidRPr="009B5B92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B1792B" w:rsidRDefault="00B1792B" w:rsidP="00B17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B5B92">
        <w:rPr>
          <w:rFonts w:ascii="Times New Roman" w:hAnsi="Times New Roman" w:cs="Times New Roman"/>
          <w:i/>
          <w:sz w:val="20"/>
          <w:szCs w:val="20"/>
        </w:rPr>
        <w:t>(наименование предпринимательского проекта)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9"/>
        <w:gridCol w:w="5273"/>
      </w:tblGrid>
      <w:tr w:rsidR="009B5B92" w:rsidRPr="007D29F9" w:rsidTr="009B5B92">
        <w:trPr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92" w:rsidRPr="007D29F9" w:rsidRDefault="009B5B92" w:rsidP="009B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7D29F9">
              <w:rPr>
                <w:rFonts w:ascii="Times New Roman" w:eastAsia="Calibri" w:hAnsi="Times New Roman"/>
                <w:bCs/>
              </w:rPr>
              <w:t>Наименование организации (ФИО индивидуального предпринимателя)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92" w:rsidRPr="007D29F9" w:rsidRDefault="009B5B92" w:rsidP="009B5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5B92" w:rsidRPr="007D29F9" w:rsidTr="009B5B92">
        <w:trPr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92" w:rsidRPr="007D29F9" w:rsidRDefault="009B5B92" w:rsidP="009B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7D29F9">
              <w:rPr>
                <w:rFonts w:ascii="Times New Roman" w:eastAsia="Calibri" w:hAnsi="Times New Roman"/>
                <w:bCs/>
              </w:rPr>
              <w:t>Место осуществления предпринимательской деятельности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92" w:rsidRPr="007D29F9" w:rsidRDefault="009B5B92" w:rsidP="009B5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5B92" w:rsidRPr="007D29F9" w:rsidTr="009B5B92">
        <w:trPr>
          <w:jc w:val="center"/>
        </w:trPr>
        <w:tc>
          <w:tcPr>
            <w:tcW w:w="4369" w:type="dxa"/>
          </w:tcPr>
          <w:p w:rsidR="009B5B92" w:rsidRPr="007D29F9" w:rsidRDefault="009B5B92" w:rsidP="009B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7D29F9">
              <w:rPr>
                <w:rFonts w:ascii="Times New Roman" w:eastAsia="Calibri" w:hAnsi="Times New Roman"/>
                <w:bCs/>
              </w:rPr>
              <w:t>Виды деятельности (коды ОКВЭД):</w:t>
            </w:r>
          </w:p>
        </w:tc>
        <w:tc>
          <w:tcPr>
            <w:tcW w:w="5273" w:type="dxa"/>
          </w:tcPr>
          <w:p w:rsidR="009B5B92" w:rsidRPr="007D29F9" w:rsidRDefault="009B5B92" w:rsidP="009B5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5B92" w:rsidRPr="007D29F9" w:rsidTr="009B5B92">
        <w:trPr>
          <w:jc w:val="center"/>
        </w:trPr>
        <w:tc>
          <w:tcPr>
            <w:tcW w:w="4369" w:type="dxa"/>
          </w:tcPr>
          <w:p w:rsidR="009B5B92" w:rsidRPr="007D29F9" w:rsidRDefault="009B5B92" w:rsidP="009B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7D29F9">
              <w:rPr>
                <w:rFonts w:ascii="Times New Roman" w:eastAsia="Calibri" w:hAnsi="Times New Roman"/>
                <w:bCs/>
              </w:rPr>
              <w:t xml:space="preserve">- основные </w:t>
            </w:r>
          </w:p>
        </w:tc>
        <w:tc>
          <w:tcPr>
            <w:tcW w:w="5273" w:type="dxa"/>
          </w:tcPr>
          <w:p w:rsidR="009B5B92" w:rsidRPr="007D29F9" w:rsidRDefault="009B5B92" w:rsidP="009B5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5B92" w:rsidRPr="007D29F9" w:rsidTr="009B5B92">
        <w:trPr>
          <w:jc w:val="center"/>
        </w:trPr>
        <w:tc>
          <w:tcPr>
            <w:tcW w:w="4369" w:type="dxa"/>
          </w:tcPr>
          <w:p w:rsidR="009B5B92" w:rsidRPr="007D29F9" w:rsidRDefault="009B5B92" w:rsidP="009B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7D29F9">
              <w:rPr>
                <w:rFonts w:ascii="Times New Roman" w:eastAsia="Calibri" w:hAnsi="Times New Roman"/>
                <w:bCs/>
              </w:rPr>
              <w:t>- фактически осуществляемые</w:t>
            </w:r>
          </w:p>
        </w:tc>
        <w:tc>
          <w:tcPr>
            <w:tcW w:w="5273" w:type="dxa"/>
          </w:tcPr>
          <w:p w:rsidR="009B5B92" w:rsidRPr="007D29F9" w:rsidRDefault="009B5B92" w:rsidP="009B5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5B92" w:rsidRPr="007D29F9" w:rsidTr="009B5B92">
        <w:trPr>
          <w:jc w:val="center"/>
        </w:trPr>
        <w:tc>
          <w:tcPr>
            <w:tcW w:w="4369" w:type="dxa"/>
          </w:tcPr>
          <w:p w:rsidR="009B5B92" w:rsidRPr="007D29F9" w:rsidRDefault="009B5B92" w:rsidP="009B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7D29F9">
              <w:rPr>
                <w:rFonts w:ascii="Times New Roman" w:eastAsia="Calibri" w:hAnsi="Times New Roman"/>
                <w:bCs/>
              </w:rPr>
              <w:t>Применяемая система налогообложения (общая, УСН, ЕНВД, патент)</w:t>
            </w:r>
          </w:p>
        </w:tc>
        <w:tc>
          <w:tcPr>
            <w:tcW w:w="5273" w:type="dxa"/>
          </w:tcPr>
          <w:p w:rsidR="009B5B92" w:rsidRPr="007D29F9" w:rsidRDefault="009B5B92" w:rsidP="009B5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B5B92" w:rsidRDefault="009B5B92" w:rsidP="00B1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410"/>
        <w:gridCol w:w="828"/>
        <w:gridCol w:w="1282"/>
        <w:gridCol w:w="1717"/>
        <w:gridCol w:w="1276"/>
        <w:gridCol w:w="1559"/>
      </w:tblGrid>
      <w:tr w:rsidR="009B5B92" w:rsidRPr="007D29F9" w:rsidTr="009B5B92">
        <w:trPr>
          <w:trHeight w:val="1156"/>
        </w:trPr>
        <w:tc>
          <w:tcPr>
            <w:tcW w:w="629" w:type="dxa"/>
          </w:tcPr>
          <w:p w:rsidR="009B5B92" w:rsidRPr="007D29F9" w:rsidRDefault="009B5B92" w:rsidP="009B5B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7D29F9">
              <w:rPr>
                <w:rFonts w:ascii="Times New Roman" w:hAnsi="Times New Roman" w:cs="Times New Roman"/>
              </w:rPr>
              <w:t xml:space="preserve">№ </w:t>
            </w:r>
          </w:p>
          <w:p w:rsidR="009B5B92" w:rsidRPr="007D29F9" w:rsidRDefault="009B5B92" w:rsidP="009B5B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7D29F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0" w:type="dxa"/>
          </w:tcPr>
          <w:p w:rsidR="009B5B92" w:rsidRPr="007D29F9" w:rsidRDefault="009B5B92" w:rsidP="009B5B92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7D29F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28" w:type="dxa"/>
          </w:tcPr>
          <w:p w:rsidR="009B5B92" w:rsidRPr="007D29F9" w:rsidRDefault="009B5B92" w:rsidP="009B5B92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7D29F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82" w:type="dxa"/>
          </w:tcPr>
          <w:p w:rsidR="009B5B92" w:rsidRPr="007D29F9" w:rsidRDefault="009B5B92" w:rsidP="009B5B92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7D29F9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717" w:type="dxa"/>
          </w:tcPr>
          <w:p w:rsidR="009B5B92" w:rsidRPr="007D29F9" w:rsidRDefault="009B5B92" w:rsidP="009B5B92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7D29F9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6" w:type="dxa"/>
          </w:tcPr>
          <w:p w:rsidR="009B5B92" w:rsidRPr="007D29F9" w:rsidRDefault="009B5B92" w:rsidP="009B5B92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7D29F9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559" w:type="dxa"/>
          </w:tcPr>
          <w:p w:rsidR="009B5B92" w:rsidRPr="007D29F9" w:rsidRDefault="009B5B92" w:rsidP="009B5B92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7D29F9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9B5B92" w:rsidRPr="007D29F9" w:rsidTr="009B5B92">
        <w:trPr>
          <w:trHeight w:val="636"/>
        </w:trPr>
        <w:tc>
          <w:tcPr>
            <w:tcW w:w="629" w:type="dxa"/>
          </w:tcPr>
          <w:p w:rsidR="009B5B92" w:rsidRPr="007D29F9" w:rsidRDefault="009B5B92" w:rsidP="009B5B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7D29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9B5B92" w:rsidRPr="007D29F9" w:rsidRDefault="009B5B92" w:rsidP="009B5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F9">
              <w:rPr>
                <w:rFonts w:ascii="Times New Roman" w:hAnsi="Times New Roman"/>
                <w:sz w:val="20"/>
                <w:szCs w:val="20"/>
              </w:rPr>
              <w:t>Выручка/оборот от продажи товаров, работ, услуг</w:t>
            </w:r>
          </w:p>
        </w:tc>
        <w:tc>
          <w:tcPr>
            <w:tcW w:w="828" w:type="dxa"/>
            <w:vAlign w:val="center"/>
          </w:tcPr>
          <w:p w:rsidR="009B5B92" w:rsidRPr="007D29F9" w:rsidRDefault="009B5B92" w:rsidP="009B5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9F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82" w:type="dxa"/>
          </w:tcPr>
          <w:p w:rsidR="009B5B92" w:rsidRPr="007D29F9" w:rsidRDefault="009B5B92" w:rsidP="009B5B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9B5B92" w:rsidRPr="007D29F9" w:rsidRDefault="009B5B92" w:rsidP="009B5B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5B92" w:rsidRPr="007D29F9" w:rsidRDefault="009B5B92" w:rsidP="009B5B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5B92" w:rsidRPr="007D29F9" w:rsidRDefault="009B5B92" w:rsidP="009B5B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5B92" w:rsidRPr="007D29F9" w:rsidTr="009B5B92">
        <w:trPr>
          <w:trHeight w:val="579"/>
        </w:trPr>
        <w:tc>
          <w:tcPr>
            <w:tcW w:w="629" w:type="dxa"/>
          </w:tcPr>
          <w:p w:rsidR="009B5B92" w:rsidRPr="007D29F9" w:rsidRDefault="009B5B92" w:rsidP="009B5B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7D29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9B5B92" w:rsidRPr="007D29F9" w:rsidRDefault="009B5B92" w:rsidP="009B5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F9">
              <w:rPr>
                <w:rFonts w:ascii="Times New Roman" w:hAnsi="Times New Roman"/>
                <w:sz w:val="20"/>
                <w:szCs w:val="20"/>
              </w:rPr>
              <w:t>Среднесписочная численность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F46">
              <w:rPr>
                <w:rFonts w:ascii="Times New Roman" w:hAnsi="Times New Roman"/>
                <w:sz w:val="20"/>
                <w:szCs w:val="20"/>
              </w:rPr>
              <w:t>(без внешних совместителей)</w:t>
            </w:r>
          </w:p>
        </w:tc>
        <w:tc>
          <w:tcPr>
            <w:tcW w:w="828" w:type="dxa"/>
            <w:vAlign w:val="center"/>
          </w:tcPr>
          <w:p w:rsidR="009B5B92" w:rsidRPr="007D29F9" w:rsidRDefault="009B5B92" w:rsidP="009B5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29F9">
              <w:rPr>
                <w:rFonts w:ascii="Times New Roman" w:hAnsi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282" w:type="dxa"/>
          </w:tcPr>
          <w:p w:rsidR="009B5B92" w:rsidRPr="007D29F9" w:rsidRDefault="009B5B92" w:rsidP="009B5B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9B5B92" w:rsidRPr="007D29F9" w:rsidRDefault="009B5B92" w:rsidP="009B5B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5B92" w:rsidRPr="007D29F9" w:rsidRDefault="009B5B92" w:rsidP="009B5B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5B92" w:rsidRPr="007D29F9" w:rsidRDefault="009B5B92" w:rsidP="009B5B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5B92" w:rsidRPr="007D29F9" w:rsidTr="009B5B92">
        <w:trPr>
          <w:trHeight w:val="225"/>
        </w:trPr>
        <w:tc>
          <w:tcPr>
            <w:tcW w:w="629" w:type="dxa"/>
          </w:tcPr>
          <w:p w:rsidR="009B5B92" w:rsidRPr="007D29F9" w:rsidRDefault="009B5B92" w:rsidP="009B5B9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7D29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9B5B92" w:rsidRPr="007D29F9" w:rsidRDefault="009B5B92" w:rsidP="009B5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F9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 на одного работника</w:t>
            </w:r>
          </w:p>
        </w:tc>
        <w:tc>
          <w:tcPr>
            <w:tcW w:w="828" w:type="dxa"/>
            <w:vAlign w:val="center"/>
          </w:tcPr>
          <w:p w:rsidR="009B5B92" w:rsidRPr="007D29F9" w:rsidRDefault="009B5B92" w:rsidP="009B5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9F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82" w:type="dxa"/>
          </w:tcPr>
          <w:p w:rsidR="009B5B92" w:rsidRPr="007D29F9" w:rsidRDefault="009B5B92" w:rsidP="009B5B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9B5B92" w:rsidRPr="007D29F9" w:rsidRDefault="009B5B92" w:rsidP="009B5B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5B92" w:rsidRPr="007D29F9" w:rsidRDefault="009B5B92" w:rsidP="009B5B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5B92" w:rsidRPr="007D29F9" w:rsidRDefault="009B5B92" w:rsidP="009B5B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1792B" w:rsidRPr="009B5B92" w:rsidRDefault="00B1792B" w:rsidP="00B17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5B92">
        <w:rPr>
          <w:rFonts w:ascii="Times New Roman" w:hAnsi="Times New Roman" w:cs="Times New Roman"/>
        </w:rPr>
        <w:t>Приложения:</w:t>
      </w:r>
    </w:p>
    <w:p w:rsidR="00B1792B" w:rsidRPr="009B5B92" w:rsidRDefault="00B1792B" w:rsidP="00B17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5B92">
        <w:rPr>
          <w:rFonts w:ascii="Times New Roman" w:hAnsi="Times New Roman" w:cs="Times New Roman"/>
        </w:rPr>
        <w:t>- пояснительная записка о ходе реализации предпринимательского проекта – на __л.</w:t>
      </w:r>
    </w:p>
    <w:p w:rsidR="009B5B92" w:rsidRDefault="00B1792B" w:rsidP="00B179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5B92">
        <w:rPr>
          <w:rFonts w:ascii="Times New Roman" w:eastAsia="Calibri" w:hAnsi="Times New Roman" w:cs="Times New Roman"/>
        </w:rPr>
        <w:t>Достоверность представленной информации, а также всех приложенных к отчету документов гарантирую.</w:t>
      </w:r>
    </w:p>
    <w:p w:rsidR="00B1792B" w:rsidRPr="009B5B92" w:rsidRDefault="00B1792B" w:rsidP="00B179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B9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B1792B" w:rsidRPr="009B5B92" w:rsidRDefault="00B1792B" w:rsidP="00B1792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9B5B92">
        <w:rPr>
          <w:rFonts w:ascii="Times New Roman" w:eastAsia="Calibri" w:hAnsi="Times New Roman" w:cs="Times New Roman"/>
          <w:i/>
          <w:sz w:val="20"/>
          <w:szCs w:val="20"/>
        </w:rPr>
        <w:t xml:space="preserve">(должность руководителя ИП/Организации) </w:t>
      </w:r>
      <w:r w:rsidR="009B5B92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</w:t>
      </w:r>
      <w:r w:rsidRPr="009B5B92">
        <w:rPr>
          <w:rFonts w:ascii="Times New Roman" w:eastAsia="Calibri" w:hAnsi="Times New Roman" w:cs="Times New Roman"/>
          <w:i/>
          <w:sz w:val="20"/>
          <w:szCs w:val="20"/>
        </w:rPr>
        <w:t xml:space="preserve">(Подпись) </w:t>
      </w:r>
      <w:r w:rsidR="009B5B92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</w:t>
      </w:r>
      <w:r w:rsidRPr="009B5B92">
        <w:rPr>
          <w:rFonts w:ascii="Times New Roman" w:eastAsia="Calibri" w:hAnsi="Times New Roman" w:cs="Times New Roman"/>
          <w:i/>
          <w:sz w:val="20"/>
          <w:szCs w:val="20"/>
        </w:rPr>
        <w:t>(ФИО)</w:t>
      </w:r>
    </w:p>
    <w:p w:rsidR="00B1792B" w:rsidRPr="009B5B92" w:rsidRDefault="00B1792B" w:rsidP="00B179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B92">
        <w:rPr>
          <w:rFonts w:ascii="Times New Roman" w:eastAsia="Calibri" w:hAnsi="Times New Roman" w:cs="Times New Roman"/>
          <w:sz w:val="20"/>
          <w:szCs w:val="20"/>
        </w:rPr>
        <w:t>МП</w:t>
      </w:r>
    </w:p>
    <w:p w:rsidR="00B1792B" w:rsidRPr="009B5B92" w:rsidRDefault="00B1792B" w:rsidP="00B179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B5B92">
        <w:rPr>
          <w:rFonts w:ascii="Times New Roman" w:eastAsia="Calibri" w:hAnsi="Times New Roman" w:cs="Times New Roman"/>
          <w:sz w:val="20"/>
          <w:szCs w:val="20"/>
        </w:rPr>
        <w:t>Дата _________________</w:t>
      </w:r>
    </w:p>
    <w:p w:rsidR="009B5B92" w:rsidRDefault="00B1792B" w:rsidP="009B5B9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B5B9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B1792B" w:rsidRDefault="00B1792B" w:rsidP="009B5B9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B5B92">
        <w:rPr>
          <w:rFonts w:ascii="Times New Roman" w:hAnsi="Times New Roman" w:cs="Times New Roman"/>
          <w:sz w:val="24"/>
          <w:szCs w:val="24"/>
        </w:rPr>
        <w:t>к Порядку предоставления субсидий в рамках конкурса предпринимательских проектов на предоставление субсидий субъектам малого и среднего предпринимательства города Мурманска</w:t>
      </w:r>
    </w:p>
    <w:p w:rsidR="009B5B92" w:rsidRPr="009B5B92" w:rsidRDefault="009B5B92" w:rsidP="009B5B9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D52256" w:rsidRDefault="00B1792B" w:rsidP="009B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B92">
        <w:rPr>
          <w:rFonts w:ascii="Times New Roman" w:hAnsi="Times New Roman" w:cs="Times New Roman"/>
          <w:sz w:val="24"/>
          <w:szCs w:val="24"/>
        </w:rPr>
        <w:t xml:space="preserve">На бланке организации </w:t>
      </w:r>
      <w:r w:rsidR="009B5B9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B5B92">
        <w:rPr>
          <w:rFonts w:ascii="Times New Roman" w:hAnsi="Times New Roman" w:cs="Times New Roman"/>
          <w:sz w:val="24"/>
          <w:szCs w:val="24"/>
        </w:rPr>
        <w:t xml:space="preserve">Председателю комитета </w:t>
      </w:r>
    </w:p>
    <w:p w:rsidR="00D52256" w:rsidRDefault="00D52256" w:rsidP="009B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1792B" w:rsidRPr="009B5B92">
        <w:rPr>
          <w:rFonts w:ascii="Times New Roman" w:hAnsi="Times New Roman" w:cs="Times New Roman"/>
          <w:sz w:val="24"/>
          <w:szCs w:val="24"/>
        </w:rPr>
        <w:t>по</w:t>
      </w:r>
      <w:r w:rsidR="009B5B92">
        <w:rPr>
          <w:rFonts w:ascii="Times New Roman" w:hAnsi="Times New Roman" w:cs="Times New Roman"/>
          <w:sz w:val="24"/>
          <w:szCs w:val="24"/>
        </w:rPr>
        <w:t xml:space="preserve"> </w:t>
      </w:r>
      <w:r w:rsidR="00B1792B" w:rsidRPr="009B5B92">
        <w:rPr>
          <w:rFonts w:ascii="Times New Roman" w:hAnsi="Times New Roman" w:cs="Times New Roman"/>
          <w:sz w:val="24"/>
          <w:szCs w:val="24"/>
        </w:rPr>
        <w:t>экономическому</w:t>
      </w:r>
      <w:r w:rsidR="009B5B92">
        <w:rPr>
          <w:rFonts w:ascii="Times New Roman" w:hAnsi="Times New Roman" w:cs="Times New Roman"/>
          <w:sz w:val="24"/>
          <w:szCs w:val="24"/>
        </w:rPr>
        <w:t xml:space="preserve"> развитию </w:t>
      </w:r>
    </w:p>
    <w:p w:rsidR="00B1792B" w:rsidRPr="009B5B92" w:rsidRDefault="00D52256" w:rsidP="009B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1792B" w:rsidRPr="009B5B92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B1792B" w:rsidRPr="009B5B92" w:rsidRDefault="00D52256" w:rsidP="009B5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1792B" w:rsidRPr="009B5B9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1792B" w:rsidRPr="009B5B92" w:rsidRDefault="00D52256" w:rsidP="009B5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1792B" w:rsidRPr="009B5B92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B1792B" w:rsidRDefault="00D52256" w:rsidP="009B5B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</w:t>
      </w:r>
      <w:r w:rsidR="00B1792B" w:rsidRPr="00D52256">
        <w:rPr>
          <w:rFonts w:ascii="Times New Roman" w:hAnsi="Times New Roman" w:cs="Times New Roman"/>
          <w:i/>
          <w:sz w:val="20"/>
          <w:szCs w:val="20"/>
        </w:rPr>
        <w:t>(наименование получателя субсидии, ИНН)</w:t>
      </w:r>
    </w:p>
    <w:p w:rsidR="00D52256" w:rsidRPr="00D52256" w:rsidRDefault="00D52256" w:rsidP="009B5B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52256" w:rsidRDefault="00B1792B" w:rsidP="00B17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B92">
        <w:rPr>
          <w:rFonts w:ascii="Times New Roman" w:hAnsi="Times New Roman" w:cs="Times New Roman"/>
          <w:sz w:val="24"/>
          <w:szCs w:val="24"/>
        </w:rPr>
        <w:t xml:space="preserve">Пояснительная записка о реализации предпринимательского проекта </w:t>
      </w:r>
    </w:p>
    <w:p w:rsidR="00B1792B" w:rsidRDefault="00B1792B" w:rsidP="00B17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B92">
        <w:rPr>
          <w:rFonts w:ascii="Times New Roman" w:hAnsi="Times New Roman" w:cs="Times New Roman"/>
          <w:sz w:val="24"/>
          <w:szCs w:val="24"/>
        </w:rPr>
        <w:t xml:space="preserve">(на примере приобретения оборудования) </w:t>
      </w:r>
    </w:p>
    <w:p w:rsidR="00D52256" w:rsidRPr="009B5B92" w:rsidRDefault="00D52256" w:rsidP="00B17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92B" w:rsidRPr="009B5B92" w:rsidRDefault="00B1792B" w:rsidP="00D52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B92">
        <w:rPr>
          <w:rFonts w:ascii="Times New Roman" w:hAnsi="Times New Roman" w:cs="Times New Roman"/>
          <w:color w:val="000000"/>
          <w:sz w:val="24"/>
          <w:szCs w:val="24"/>
        </w:rPr>
        <w:t>В ____ году в рамках конкурса предпринимательских проектов субъектов малого и среднего предпринимательства города Мурманска на предоставление субсидий (далее – конкурс)_________________________________________________________________</w:t>
      </w:r>
    </w:p>
    <w:p w:rsidR="00B1792B" w:rsidRPr="00D52256" w:rsidRDefault="00B1792B" w:rsidP="00D522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52256">
        <w:rPr>
          <w:rFonts w:ascii="Times New Roman" w:hAnsi="Times New Roman" w:cs="Times New Roman"/>
          <w:i/>
          <w:color w:val="000000"/>
          <w:sz w:val="20"/>
          <w:szCs w:val="20"/>
        </w:rPr>
        <w:t>(наименование субъекта МСП – получателя субсидии)</w:t>
      </w:r>
    </w:p>
    <w:p w:rsidR="00B1792B" w:rsidRPr="009B5B92" w:rsidRDefault="00B1792B" w:rsidP="00D52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B92">
        <w:rPr>
          <w:rFonts w:ascii="Times New Roman" w:hAnsi="Times New Roman" w:cs="Times New Roman"/>
          <w:color w:val="000000"/>
          <w:sz w:val="24"/>
          <w:szCs w:val="24"/>
        </w:rPr>
        <w:t>комитетом была предоставлена субсидия в размере ________________________рублей.</w:t>
      </w:r>
    </w:p>
    <w:p w:rsidR="00B1792B" w:rsidRPr="009B5B92" w:rsidRDefault="00B1792B" w:rsidP="00D52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B92">
        <w:rPr>
          <w:rFonts w:ascii="Times New Roman" w:hAnsi="Times New Roman" w:cs="Times New Roman"/>
          <w:color w:val="000000"/>
          <w:sz w:val="24"/>
          <w:szCs w:val="24"/>
        </w:rPr>
        <w:t>Проект, в соответствии с технико-экономическим обоснованием (далее - ТЭО), представленным на конкурс, предусматривал приобретение производственного оборудования.</w:t>
      </w:r>
    </w:p>
    <w:p w:rsidR="00B1792B" w:rsidRPr="009B5B92" w:rsidRDefault="00B1792B" w:rsidP="00D52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B92">
        <w:rPr>
          <w:rFonts w:ascii="Times New Roman" w:hAnsi="Times New Roman" w:cs="Times New Roman"/>
          <w:color w:val="000000"/>
          <w:sz w:val="24"/>
          <w:szCs w:val="24"/>
        </w:rPr>
        <w:t>Все средства субсидии использованы по целевому назначению - приобретено производственное оборудование (наименование, марка и т.п.)  с целью запуска нового вида продукции (указать какого).</w:t>
      </w:r>
    </w:p>
    <w:p w:rsidR="00B1792B" w:rsidRPr="009B5B92" w:rsidRDefault="00B1792B" w:rsidP="00D52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B92">
        <w:rPr>
          <w:rFonts w:ascii="Times New Roman" w:hAnsi="Times New Roman" w:cs="Times New Roman"/>
          <w:color w:val="000000"/>
          <w:sz w:val="24"/>
          <w:szCs w:val="24"/>
        </w:rPr>
        <w:t>Приобретенное оборудование поставлено на баланс организации, используется по назначению.</w:t>
      </w:r>
    </w:p>
    <w:p w:rsidR="00B1792B" w:rsidRPr="009B5B92" w:rsidRDefault="00B1792B" w:rsidP="00D52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B92">
        <w:rPr>
          <w:rFonts w:ascii="Times New Roman" w:hAnsi="Times New Roman" w:cs="Times New Roman"/>
          <w:color w:val="000000"/>
          <w:sz w:val="24"/>
          <w:szCs w:val="24"/>
        </w:rPr>
        <w:t>За период реализации проекта с ________ по _______  было достигнуто следующее:</w:t>
      </w:r>
    </w:p>
    <w:p w:rsidR="00B1792B" w:rsidRPr="009B5B92" w:rsidRDefault="00B1792B" w:rsidP="00D52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B92">
        <w:rPr>
          <w:rFonts w:ascii="Times New Roman" w:hAnsi="Times New Roman" w:cs="Times New Roman"/>
          <w:color w:val="000000"/>
          <w:sz w:val="24"/>
          <w:szCs w:val="24"/>
        </w:rPr>
        <w:t>- заключены новые договоры на реализацию продукции, произведенной на приобретенном за счет субсидии оборудовании;</w:t>
      </w:r>
    </w:p>
    <w:p w:rsidR="00B1792B" w:rsidRPr="009B5B92" w:rsidRDefault="00B1792B" w:rsidP="00D52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B92">
        <w:rPr>
          <w:rFonts w:ascii="Times New Roman" w:hAnsi="Times New Roman" w:cs="Times New Roman"/>
          <w:color w:val="000000"/>
          <w:sz w:val="24"/>
          <w:szCs w:val="24"/>
        </w:rPr>
        <w:t>- объем выручки вырос на ___%;</w:t>
      </w:r>
    </w:p>
    <w:p w:rsidR="00B1792B" w:rsidRPr="009B5B92" w:rsidRDefault="00B1792B" w:rsidP="00D52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B92">
        <w:rPr>
          <w:rFonts w:ascii="Times New Roman" w:hAnsi="Times New Roman" w:cs="Times New Roman"/>
          <w:color w:val="000000"/>
          <w:sz w:val="24"/>
          <w:szCs w:val="24"/>
        </w:rPr>
        <w:t>- создано ___ новых рабочих мест;</w:t>
      </w:r>
    </w:p>
    <w:p w:rsidR="00B1792B" w:rsidRPr="009B5B92" w:rsidRDefault="00B1792B" w:rsidP="00D52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B92">
        <w:rPr>
          <w:rFonts w:ascii="Times New Roman" w:hAnsi="Times New Roman" w:cs="Times New Roman"/>
          <w:color w:val="000000"/>
          <w:sz w:val="24"/>
          <w:szCs w:val="24"/>
        </w:rPr>
        <w:t>- увеличился объем бюджетных отчислений на ___%;</w:t>
      </w:r>
    </w:p>
    <w:p w:rsidR="00B1792B" w:rsidRPr="009B5B92" w:rsidRDefault="00B1792B" w:rsidP="00D52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B92">
        <w:rPr>
          <w:rFonts w:ascii="Times New Roman" w:hAnsi="Times New Roman" w:cs="Times New Roman"/>
          <w:color w:val="000000"/>
          <w:sz w:val="24"/>
          <w:szCs w:val="24"/>
        </w:rPr>
        <w:t>- заработная плата штатных сотрудников увеличилась до ___ руб.</w:t>
      </w:r>
    </w:p>
    <w:p w:rsidR="00D52256" w:rsidRDefault="00D52256" w:rsidP="00D522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92B" w:rsidRDefault="00B1792B" w:rsidP="00D522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B92">
        <w:rPr>
          <w:rFonts w:ascii="Times New Roman" w:eastAsia="Calibri" w:hAnsi="Times New Roman" w:cs="Times New Roman"/>
          <w:sz w:val="24"/>
          <w:szCs w:val="24"/>
        </w:rPr>
        <w:t>Достоверность представленной информации, а также всех приложенных к отчету документов гарантирую.</w:t>
      </w:r>
    </w:p>
    <w:p w:rsidR="00D52256" w:rsidRPr="009B5B92" w:rsidRDefault="00D52256" w:rsidP="00D522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92B" w:rsidRPr="009B5B92" w:rsidRDefault="00B1792B" w:rsidP="00B179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B9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B1792B" w:rsidRPr="00D52256" w:rsidRDefault="00B1792B" w:rsidP="00D5225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D52256">
        <w:rPr>
          <w:rFonts w:ascii="Times New Roman" w:eastAsia="Calibri" w:hAnsi="Times New Roman" w:cs="Times New Roman"/>
          <w:i/>
          <w:sz w:val="20"/>
          <w:szCs w:val="20"/>
        </w:rPr>
        <w:t>(должность руководителя ИП/Организации) (Подпись) (ФИО)</w:t>
      </w:r>
    </w:p>
    <w:p w:rsidR="00B1792B" w:rsidRPr="00D52256" w:rsidRDefault="00B1792B" w:rsidP="00B179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256">
        <w:rPr>
          <w:rFonts w:ascii="Times New Roman" w:eastAsia="Calibri" w:hAnsi="Times New Roman" w:cs="Times New Roman"/>
          <w:sz w:val="20"/>
          <w:szCs w:val="20"/>
        </w:rPr>
        <w:t xml:space="preserve">МП </w:t>
      </w:r>
    </w:p>
    <w:p w:rsidR="00D52256" w:rsidRDefault="00D52256" w:rsidP="00B179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92B" w:rsidRDefault="00B1792B" w:rsidP="00B179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B92">
        <w:rPr>
          <w:rFonts w:ascii="Times New Roman" w:eastAsia="Calibri" w:hAnsi="Times New Roman" w:cs="Times New Roman"/>
          <w:sz w:val="24"/>
          <w:szCs w:val="24"/>
        </w:rPr>
        <w:t>Дата _________________</w:t>
      </w:r>
    </w:p>
    <w:p w:rsidR="00D52256" w:rsidRPr="009B5B92" w:rsidRDefault="00D52256" w:rsidP="00B179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92B" w:rsidRPr="009B5B92" w:rsidRDefault="00B1792B" w:rsidP="00B179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B92">
        <w:rPr>
          <w:rFonts w:ascii="Times New Roman" w:eastAsia="Calibri" w:hAnsi="Times New Roman" w:cs="Times New Roman"/>
          <w:sz w:val="24"/>
          <w:szCs w:val="24"/>
        </w:rPr>
        <w:t>Содержание пояснительной записки зависит от вида целевых расходов, на которые была предоставлена субсидия. По усмотрению Получателя информация может быть расширена и дополнена.</w:t>
      </w:r>
    </w:p>
    <w:p w:rsidR="009B5B92" w:rsidRDefault="00B1792B" w:rsidP="00B1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____</w:t>
      </w:r>
      <w:r w:rsidR="009B5B9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B5B92" w:rsidRDefault="009B5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2256" w:rsidRDefault="00B1792B" w:rsidP="00D52256">
      <w:pPr>
        <w:tabs>
          <w:tab w:val="left" w:pos="1560"/>
          <w:tab w:val="left" w:pos="552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52256">
        <w:rPr>
          <w:rFonts w:ascii="Times New Roman" w:hAnsi="Times New Roman" w:cs="Times New Roman"/>
          <w:sz w:val="28"/>
          <w:szCs w:val="28"/>
        </w:rPr>
        <w:t>2</w:t>
      </w:r>
    </w:p>
    <w:p w:rsidR="00D52256" w:rsidRDefault="00B1792B" w:rsidP="00D52256">
      <w:pPr>
        <w:tabs>
          <w:tab w:val="left" w:pos="1560"/>
          <w:tab w:val="left" w:pos="552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52256" w:rsidRDefault="00B1792B" w:rsidP="00D52256">
      <w:pPr>
        <w:tabs>
          <w:tab w:val="left" w:pos="1560"/>
          <w:tab w:val="left" w:pos="552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1792B" w:rsidRDefault="00B1792B" w:rsidP="00D52256">
      <w:pPr>
        <w:tabs>
          <w:tab w:val="left" w:pos="1560"/>
          <w:tab w:val="left" w:pos="552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от 07.04.2014 № 952</w:t>
      </w:r>
    </w:p>
    <w:p w:rsidR="00D52256" w:rsidRPr="00844337" w:rsidRDefault="00D52256" w:rsidP="00D52256">
      <w:pPr>
        <w:tabs>
          <w:tab w:val="left" w:pos="1560"/>
          <w:tab w:val="left" w:pos="552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52256" w:rsidRDefault="00B1792B" w:rsidP="00B179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4337">
        <w:rPr>
          <w:rFonts w:ascii="Times New Roman" w:hAnsi="Times New Roman" w:cs="Times New Roman"/>
          <w:b w:val="0"/>
          <w:sz w:val="28"/>
          <w:szCs w:val="28"/>
        </w:rPr>
        <w:t xml:space="preserve">Положение о проведении конкурса предпринимательских проектов на предоставление субсидий субъектам малого и среднего </w:t>
      </w:r>
    </w:p>
    <w:p w:rsidR="00B1792B" w:rsidRDefault="00B1792B" w:rsidP="00B179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4337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предпринимательства города Мурманска </w:t>
      </w:r>
    </w:p>
    <w:p w:rsidR="00D52256" w:rsidRPr="00844337" w:rsidRDefault="00D52256" w:rsidP="00B179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792B" w:rsidRDefault="00B1792B" w:rsidP="00B1792B">
      <w:pPr>
        <w:pStyle w:val="ConsPlusNormal"/>
        <w:widowControl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52256" w:rsidRPr="00844337" w:rsidRDefault="00D52256" w:rsidP="00B1792B">
      <w:pPr>
        <w:pStyle w:val="ConsPlusNormal"/>
        <w:widowControl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792B" w:rsidRPr="00844337" w:rsidRDefault="00B1792B" w:rsidP="00D52256">
      <w:pPr>
        <w:pStyle w:val="ConsPlusTitle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4337">
        <w:rPr>
          <w:rFonts w:ascii="Times New Roman" w:hAnsi="Times New Roman" w:cs="Times New Roman"/>
          <w:b w:val="0"/>
          <w:sz w:val="28"/>
          <w:szCs w:val="28"/>
        </w:rPr>
        <w:t>1.1. Настоящее Положение о проведении конкурса предпринимательских проектов субъектов малого и среднего предпринимательства города Мурманска на предоставление субсидий (далее – Положение) определяет цели и порядок проведения конкурса, требования к оформлению заявки, условия и критерии отбора предпринимательских проектов субъектов малого и среднего предпринимательства города Мурманска (далее – субъекты МСП).</w:t>
      </w:r>
    </w:p>
    <w:p w:rsidR="00B1792B" w:rsidRPr="00844337" w:rsidRDefault="00B1792B" w:rsidP="00D52256">
      <w:pPr>
        <w:pStyle w:val="ConsPlusTitle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4337">
        <w:rPr>
          <w:rFonts w:ascii="Times New Roman" w:hAnsi="Times New Roman" w:cs="Times New Roman"/>
          <w:b w:val="0"/>
          <w:sz w:val="28"/>
          <w:szCs w:val="28"/>
        </w:rPr>
        <w:t>1.2. Уполномоченным органом по проведению конкурса предпринимательских проектов субъектов МСП на предоставление субсидий (далее – конкурс) является комитет по экономическому развитию администрации города Мурманска (далее – Организатор).</w:t>
      </w:r>
    </w:p>
    <w:p w:rsidR="00B1792B" w:rsidRPr="00844337" w:rsidRDefault="00B1792B" w:rsidP="00D52256">
      <w:pPr>
        <w:pStyle w:val="ConsPlusTitle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4337">
        <w:rPr>
          <w:rFonts w:ascii="Times New Roman" w:hAnsi="Times New Roman" w:cs="Times New Roman"/>
          <w:b w:val="0"/>
          <w:sz w:val="28"/>
          <w:szCs w:val="28"/>
        </w:rPr>
        <w:t>1.3. Организатор выполняет следующие функции:</w:t>
      </w:r>
    </w:p>
    <w:p w:rsidR="00B1792B" w:rsidRPr="00844337" w:rsidRDefault="00B1792B" w:rsidP="00D52256">
      <w:pPr>
        <w:pStyle w:val="ab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337">
        <w:rPr>
          <w:rFonts w:ascii="Times New Roman" w:hAnsi="Times New Roman" w:cs="Times New Roman"/>
          <w:bCs/>
          <w:sz w:val="28"/>
          <w:szCs w:val="28"/>
        </w:rPr>
        <w:t>1.3.1. Организует информирование о проведении конкурса.</w:t>
      </w:r>
    </w:p>
    <w:p w:rsidR="00B1792B" w:rsidRPr="00844337" w:rsidRDefault="00B1792B" w:rsidP="00D52256">
      <w:pPr>
        <w:pStyle w:val="ab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337">
        <w:rPr>
          <w:rFonts w:ascii="Times New Roman" w:hAnsi="Times New Roman" w:cs="Times New Roman"/>
          <w:bCs/>
          <w:sz w:val="28"/>
          <w:szCs w:val="28"/>
        </w:rPr>
        <w:t>1.3.2. Организует консультирование по вопросам проведения конкурса и оформления документов для участия в конкурсе.</w:t>
      </w:r>
    </w:p>
    <w:p w:rsidR="00B1792B" w:rsidRPr="00844337" w:rsidRDefault="00B1792B" w:rsidP="00D52256">
      <w:pPr>
        <w:pStyle w:val="ab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337">
        <w:rPr>
          <w:rFonts w:ascii="Times New Roman" w:hAnsi="Times New Roman" w:cs="Times New Roman"/>
          <w:bCs/>
          <w:sz w:val="28"/>
          <w:szCs w:val="28"/>
        </w:rPr>
        <w:t>1.3.3. Организует прием и регистрацию заявок на участие в конкурсе.</w:t>
      </w:r>
    </w:p>
    <w:p w:rsidR="00B1792B" w:rsidRPr="00844337" w:rsidRDefault="00B1792B" w:rsidP="00D52256">
      <w:pPr>
        <w:pStyle w:val="ab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337">
        <w:rPr>
          <w:rFonts w:ascii="Times New Roman" w:hAnsi="Times New Roman" w:cs="Times New Roman"/>
          <w:bCs/>
          <w:sz w:val="28"/>
          <w:szCs w:val="28"/>
        </w:rPr>
        <w:t xml:space="preserve">1.3.4. Проводит проверку заявок на соответствие требованиям конкурсной документации. </w:t>
      </w:r>
    </w:p>
    <w:p w:rsidR="00B1792B" w:rsidRPr="00844337" w:rsidRDefault="00B1792B" w:rsidP="00D52256">
      <w:pPr>
        <w:pStyle w:val="ab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337">
        <w:rPr>
          <w:rFonts w:ascii="Times New Roman" w:hAnsi="Times New Roman" w:cs="Times New Roman"/>
          <w:bCs/>
          <w:sz w:val="28"/>
          <w:szCs w:val="28"/>
        </w:rPr>
        <w:t>1.3.5. Обеспечивает работу и исполнение решений конкурсной комиссии.</w:t>
      </w:r>
    </w:p>
    <w:p w:rsidR="00B1792B" w:rsidRPr="00844337" w:rsidRDefault="00B1792B" w:rsidP="00D52256">
      <w:pPr>
        <w:pStyle w:val="ConsPlusTitle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4337">
        <w:rPr>
          <w:rFonts w:ascii="Times New Roman" w:hAnsi="Times New Roman" w:cs="Times New Roman"/>
          <w:b w:val="0"/>
          <w:sz w:val="28"/>
          <w:szCs w:val="28"/>
        </w:rPr>
        <w:t>1.4. Информирование о порядке, условиях, сроках и результатах проведения конкурса осуществляется организатором:</w:t>
      </w:r>
    </w:p>
    <w:p w:rsidR="00B1792B" w:rsidRPr="00844337" w:rsidRDefault="00B1792B" w:rsidP="00D522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337">
        <w:rPr>
          <w:rFonts w:ascii="Times New Roman" w:hAnsi="Times New Roman" w:cs="Times New Roman"/>
          <w:bCs/>
          <w:sz w:val="28"/>
          <w:szCs w:val="28"/>
        </w:rPr>
        <w:t>– посредством размещения извещения о проведении конкурса на официальном сайте администрации города Мурманска в сети Интернет (www.citymurmansk.ru) и 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(www.mp.murman.ru) (далее – Портал информационной поддержки), а также в средствах массовой информации (газета «Вечерний Мурманск»);</w:t>
      </w:r>
    </w:p>
    <w:p w:rsidR="00B1792B" w:rsidRPr="00844337" w:rsidRDefault="00B1792B" w:rsidP="00D522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337">
        <w:rPr>
          <w:rFonts w:ascii="Times New Roman" w:hAnsi="Times New Roman" w:cs="Times New Roman"/>
          <w:bCs/>
          <w:sz w:val="28"/>
          <w:szCs w:val="28"/>
        </w:rPr>
        <w:t>– путем предоставления консультаций при личном или письменном обращении граждан в комитет по экономическому развитию администрации города Мурманска по адресу: г. Мурманск, пр. Ленина, дом 75, кабинет 420, тел. 450-636, электронный адрес: ekonomika@citymurmansk.ru;</w:t>
      </w:r>
    </w:p>
    <w:p w:rsidR="00B1792B" w:rsidRPr="00844337" w:rsidRDefault="00B1792B" w:rsidP="00D522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337">
        <w:rPr>
          <w:rFonts w:ascii="Times New Roman" w:hAnsi="Times New Roman" w:cs="Times New Roman"/>
          <w:bCs/>
          <w:sz w:val="28"/>
          <w:szCs w:val="28"/>
        </w:rPr>
        <w:t xml:space="preserve">– через организации инфраструктуры поддержки субъектов МСП, при проведении обучающих семинаров и тренингов, путем оформления </w:t>
      </w:r>
      <w:r w:rsidRPr="00844337">
        <w:rPr>
          <w:rFonts w:ascii="Times New Roman" w:hAnsi="Times New Roman" w:cs="Times New Roman"/>
          <w:bCs/>
          <w:sz w:val="28"/>
          <w:szCs w:val="28"/>
        </w:rPr>
        <w:lastRenderedPageBreak/>
        <w:t>информационных стендов, издания и распространения информационных материалов, в том числе листовок, буклетов.</w:t>
      </w:r>
    </w:p>
    <w:p w:rsidR="00B1792B" w:rsidRDefault="00B1792B" w:rsidP="00D5225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1.5. Извещение должно содержать информацию об </w:t>
      </w:r>
      <w:r w:rsidRPr="00844337">
        <w:rPr>
          <w:rFonts w:ascii="Times New Roman" w:eastAsia="Calibri" w:hAnsi="Times New Roman" w:cs="Times New Roman"/>
          <w:sz w:val="28"/>
          <w:szCs w:val="28"/>
        </w:rPr>
        <w:t>условиях конкурса, требованиях к участникам, о процедуре рассмотрения конкурсных заявок, определения победителей и предоставления финансовой поддержки в виде субсидий, о месте и сроках проведения конкурса.</w:t>
      </w:r>
    </w:p>
    <w:p w:rsidR="00D52256" w:rsidRPr="00844337" w:rsidRDefault="00D52256" w:rsidP="00D5225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792B" w:rsidRDefault="00B1792B" w:rsidP="00B1792B">
      <w:pPr>
        <w:pStyle w:val="ConsPlusNormal"/>
        <w:widowControl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2. Цель и задачи конкурса</w:t>
      </w:r>
    </w:p>
    <w:p w:rsidR="00D52256" w:rsidRPr="00844337" w:rsidRDefault="00D52256" w:rsidP="00B1792B">
      <w:pPr>
        <w:pStyle w:val="ConsPlusNormal"/>
        <w:widowControl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792B" w:rsidRPr="00844337" w:rsidRDefault="00B1792B" w:rsidP="00D52256">
      <w:pPr>
        <w:pStyle w:val="ab"/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2.1. Целью конкурса является </w:t>
      </w:r>
      <w:r w:rsidRPr="00844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условий для развития </w:t>
      </w:r>
      <w:r w:rsidRPr="00844337">
        <w:rPr>
          <w:rFonts w:ascii="Times New Roman" w:hAnsi="Times New Roman" w:cs="Times New Roman"/>
          <w:sz w:val="28"/>
          <w:szCs w:val="28"/>
        </w:rPr>
        <w:t xml:space="preserve">и </w:t>
      </w:r>
      <w:r w:rsidRPr="00844337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повышения конкурентоспособности субъектов МСП города Мурманска.</w:t>
      </w:r>
    </w:p>
    <w:p w:rsidR="00B1792B" w:rsidRPr="00844337" w:rsidRDefault="00B1792B" w:rsidP="00D52256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B1792B" w:rsidRPr="00844337" w:rsidRDefault="00B1792B" w:rsidP="00D522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337">
        <w:rPr>
          <w:rFonts w:ascii="Times New Roman" w:hAnsi="Times New Roman" w:cs="Times New Roman"/>
          <w:bCs/>
          <w:sz w:val="28"/>
          <w:szCs w:val="28"/>
        </w:rPr>
        <w:t xml:space="preserve">– поддержание инициатив в сфере развития и расширения предпринимательской деятельности; </w:t>
      </w:r>
    </w:p>
    <w:p w:rsidR="00B1792B" w:rsidRPr="00844337" w:rsidRDefault="00B1792B" w:rsidP="00D522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337">
        <w:rPr>
          <w:rFonts w:ascii="Times New Roman" w:hAnsi="Times New Roman" w:cs="Times New Roman"/>
          <w:bCs/>
          <w:sz w:val="28"/>
          <w:szCs w:val="28"/>
        </w:rPr>
        <w:t>– содействие усилению рыночных позиций субъектов МСП, производящих и (или) реализующих товары (работы, услуги);</w:t>
      </w:r>
    </w:p>
    <w:p w:rsidR="00B1792B" w:rsidRPr="00844337" w:rsidRDefault="00B1792B" w:rsidP="00D522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337">
        <w:rPr>
          <w:rFonts w:ascii="Times New Roman" w:hAnsi="Times New Roman" w:cs="Times New Roman"/>
          <w:bCs/>
          <w:sz w:val="28"/>
          <w:szCs w:val="28"/>
        </w:rPr>
        <w:t>– возрождение, развитие и популяризация художественных промыслов и ремесел;</w:t>
      </w:r>
    </w:p>
    <w:p w:rsidR="00B1792B" w:rsidRPr="00844337" w:rsidRDefault="00B1792B" w:rsidP="00D522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337">
        <w:rPr>
          <w:rFonts w:ascii="Times New Roman" w:hAnsi="Times New Roman" w:cs="Times New Roman"/>
          <w:bCs/>
          <w:sz w:val="28"/>
          <w:szCs w:val="28"/>
        </w:rPr>
        <w:t>– стимулирование развития внутреннего и въездного туризма;</w:t>
      </w:r>
    </w:p>
    <w:p w:rsidR="00B1792B" w:rsidRPr="00844337" w:rsidRDefault="00B1792B" w:rsidP="00D522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337">
        <w:rPr>
          <w:rFonts w:ascii="Times New Roman" w:hAnsi="Times New Roman" w:cs="Times New Roman"/>
          <w:bCs/>
          <w:sz w:val="28"/>
          <w:szCs w:val="28"/>
        </w:rPr>
        <w:t>– содействие росту деловой активности субъектов МСП в сфере бытового обслуживания населения города Мурманска;</w:t>
      </w:r>
    </w:p>
    <w:p w:rsidR="00B1792B" w:rsidRDefault="00B1792B" w:rsidP="00D522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337">
        <w:rPr>
          <w:rFonts w:ascii="Times New Roman" w:hAnsi="Times New Roman" w:cs="Times New Roman"/>
          <w:bCs/>
          <w:sz w:val="28"/>
          <w:szCs w:val="28"/>
        </w:rPr>
        <w:t xml:space="preserve">– содействие созданию новых рабочих мест. </w:t>
      </w:r>
    </w:p>
    <w:p w:rsidR="00D52256" w:rsidRPr="00844337" w:rsidRDefault="00D52256" w:rsidP="00D522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792B" w:rsidRDefault="00B1792B" w:rsidP="00B1792B">
      <w:pPr>
        <w:pStyle w:val="ConsPlusNormal"/>
        <w:widowControl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3. Основные термины</w:t>
      </w:r>
    </w:p>
    <w:p w:rsidR="00D52256" w:rsidRPr="00844337" w:rsidRDefault="00D52256" w:rsidP="00B1792B">
      <w:pPr>
        <w:pStyle w:val="ConsPlusNormal"/>
        <w:widowControl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792B" w:rsidRPr="00844337" w:rsidRDefault="00B1792B" w:rsidP="00D52256">
      <w:pPr>
        <w:pStyle w:val="11"/>
        <w:tabs>
          <w:tab w:val="left" w:pos="1418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844337">
        <w:rPr>
          <w:sz w:val="28"/>
          <w:szCs w:val="28"/>
        </w:rPr>
        <w:t>Для целей реализации Положения используются следующие основные понятия и термины:</w:t>
      </w:r>
    </w:p>
    <w:p w:rsidR="00B1792B" w:rsidRPr="00844337" w:rsidRDefault="00B1792B" w:rsidP="00D522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337">
        <w:rPr>
          <w:rFonts w:ascii="Times New Roman" w:hAnsi="Times New Roman" w:cs="Times New Roman"/>
          <w:bCs/>
          <w:sz w:val="28"/>
          <w:szCs w:val="28"/>
        </w:rPr>
        <w:t xml:space="preserve">– участники конкурса – субъекты МСП, зарегистрированные в установленном законом порядке и осуществляющие свою деятельность на территории муниципального образования город Мурманск, срок деятельности которых со дня государственной регистрации до дня подачи заявки на участие в конкурсе составляет </w:t>
      </w:r>
      <w:r w:rsidRPr="00844337">
        <w:rPr>
          <w:rFonts w:ascii="Times New Roman" w:hAnsi="Times New Roman" w:cs="Times New Roman"/>
          <w:sz w:val="28"/>
          <w:szCs w:val="28"/>
        </w:rPr>
        <w:t>не менее двух лет и имеющие финансовую отчетность за 2 (два) календарных года, предшествующих году подачи заявки на участие в конкурсе</w:t>
      </w:r>
      <w:r w:rsidRPr="00844337">
        <w:rPr>
          <w:rFonts w:ascii="Times New Roman" w:hAnsi="Times New Roman" w:cs="Times New Roman"/>
          <w:bCs/>
          <w:sz w:val="28"/>
          <w:szCs w:val="28"/>
        </w:rPr>
        <w:t>, реализующие предпринимательские проекты в одном из следующих направлений по видам экономической деятельности, указанным в выписке из Единого государственного реестра юридических лиц (далее – ЕГРЮЛ) или выписке из Единого государственного реестра индивидуальных предпринимателей (далее – ЕГРИП) в качестве основного или дополнительного вида деятельности в соответствии с указанными кодами ОКВЭД:</w:t>
      </w:r>
    </w:p>
    <w:p w:rsidR="00D52256" w:rsidRDefault="00D52256" w:rsidP="00B179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2256" w:rsidRDefault="00D52256" w:rsidP="00B179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2256" w:rsidRDefault="00D52256" w:rsidP="00B179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2256" w:rsidRDefault="00D52256" w:rsidP="00B179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2256" w:rsidRDefault="00D52256" w:rsidP="00B179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2256" w:rsidRDefault="00D52256" w:rsidP="00B179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2256" w:rsidRDefault="00B1792B" w:rsidP="00B179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433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Виды экономической деятельности, позволяющие субъектам МСП </w:t>
      </w:r>
    </w:p>
    <w:p w:rsidR="00D52256" w:rsidRDefault="00B1792B" w:rsidP="00B179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4337">
        <w:rPr>
          <w:rFonts w:ascii="Times New Roman" w:hAnsi="Times New Roman" w:cs="Times New Roman"/>
          <w:bCs/>
          <w:sz w:val="28"/>
          <w:szCs w:val="28"/>
        </w:rPr>
        <w:t xml:space="preserve">принять участие в конкурсе предпринимательских проектов </w:t>
      </w:r>
    </w:p>
    <w:p w:rsidR="00B1792B" w:rsidRDefault="00B1792B" w:rsidP="00B179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4337">
        <w:rPr>
          <w:rFonts w:ascii="Times New Roman" w:hAnsi="Times New Roman" w:cs="Times New Roman"/>
          <w:bCs/>
          <w:sz w:val="28"/>
          <w:szCs w:val="28"/>
        </w:rPr>
        <w:t>на предоставление субсидий</w:t>
      </w:r>
    </w:p>
    <w:p w:rsidR="00D52256" w:rsidRPr="00844337" w:rsidRDefault="00D52256" w:rsidP="00B179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2"/>
        <w:gridCol w:w="1701"/>
      </w:tblGrid>
      <w:tr w:rsidR="00B1792B" w:rsidRPr="00844337" w:rsidTr="00844337">
        <w:trPr>
          <w:trHeight w:val="365"/>
        </w:trPr>
        <w:tc>
          <w:tcPr>
            <w:tcW w:w="7952" w:type="dxa"/>
            <w:shd w:val="clear" w:color="auto" w:fill="auto"/>
            <w:vAlign w:val="center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Сфера реализации предпринимательского проекта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ОКВЭД КДЕС Ред.2</w:t>
            </w:r>
          </w:p>
        </w:tc>
      </w:tr>
      <w:tr w:rsidR="00B1792B" w:rsidRPr="00844337" w:rsidTr="00844337">
        <w:trPr>
          <w:trHeight w:val="20"/>
        </w:trPr>
        <w:tc>
          <w:tcPr>
            <w:tcW w:w="9653" w:type="dxa"/>
            <w:gridSpan w:val="2"/>
            <w:shd w:val="clear" w:color="auto" w:fill="auto"/>
            <w:vAlign w:val="center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«Производство продукции»</w:t>
            </w:r>
          </w:p>
        </w:tc>
      </w:tr>
      <w:tr w:rsidR="00B1792B" w:rsidRPr="00844337" w:rsidTr="00844337">
        <w:trPr>
          <w:trHeight w:val="20"/>
        </w:trPr>
        <w:tc>
          <w:tcPr>
            <w:tcW w:w="7952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Производство пищевых продуктов </w:t>
            </w:r>
          </w:p>
        </w:tc>
        <w:tc>
          <w:tcPr>
            <w:tcW w:w="1701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</w:tr>
      <w:tr w:rsidR="00B1792B" w:rsidRPr="00844337" w:rsidTr="00844337">
        <w:trPr>
          <w:trHeight w:val="20"/>
        </w:trPr>
        <w:tc>
          <w:tcPr>
            <w:tcW w:w="7952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Производство текстильных изделий</w:t>
            </w:r>
          </w:p>
        </w:tc>
        <w:tc>
          <w:tcPr>
            <w:tcW w:w="1701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1792B" w:rsidRPr="00844337" w:rsidTr="00844337">
        <w:trPr>
          <w:trHeight w:val="20"/>
        </w:trPr>
        <w:tc>
          <w:tcPr>
            <w:tcW w:w="7952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одежды</w:t>
            </w:r>
          </w:p>
        </w:tc>
        <w:tc>
          <w:tcPr>
            <w:tcW w:w="1701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B1792B" w:rsidRPr="00844337" w:rsidTr="00844337">
        <w:trPr>
          <w:trHeight w:val="20"/>
        </w:trPr>
        <w:tc>
          <w:tcPr>
            <w:tcW w:w="7952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ind w:right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Производство бумаги и бумажных изделий </w:t>
            </w:r>
          </w:p>
        </w:tc>
        <w:tc>
          <w:tcPr>
            <w:tcW w:w="1701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B1792B" w:rsidRPr="00844337" w:rsidTr="00844337">
        <w:trPr>
          <w:trHeight w:val="20"/>
        </w:trPr>
        <w:tc>
          <w:tcPr>
            <w:tcW w:w="7952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Производство мебели</w:t>
            </w:r>
            <w:r w:rsidRPr="00844337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B1792B" w:rsidRPr="00844337" w:rsidTr="00844337">
        <w:trPr>
          <w:trHeight w:val="20"/>
        </w:trPr>
        <w:tc>
          <w:tcPr>
            <w:tcW w:w="9653" w:type="dxa"/>
            <w:gridSpan w:val="2"/>
            <w:shd w:val="clear" w:color="auto" w:fill="auto"/>
            <w:vAlign w:val="center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внутреннего и въездного туризма»</w:t>
            </w:r>
          </w:p>
        </w:tc>
      </w:tr>
      <w:tr w:rsidR="00B1792B" w:rsidRPr="00844337" w:rsidTr="00844337">
        <w:trPr>
          <w:trHeight w:val="20"/>
        </w:trPr>
        <w:tc>
          <w:tcPr>
            <w:tcW w:w="7952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гостиниц и прочих мест для временного проживания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55.1</w:t>
            </w:r>
          </w:p>
        </w:tc>
      </w:tr>
      <w:tr w:rsidR="00B1792B" w:rsidRPr="00844337" w:rsidTr="00844337">
        <w:trPr>
          <w:trHeight w:val="20"/>
        </w:trPr>
        <w:tc>
          <w:tcPr>
            <w:tcW w:w="7952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предоставлению туристических информационных услуг</w:t>
            </w:r>
          </w:p>
        </w:tc>
        <w:tc>
          <w:tcPr>
            <w:tcW w:w="1701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79.90.1</w:t>
            </w:r>
          </w:p>
        </w:tc>
      </w:tr>
      <w:tr w:rsidR="00B1792B" w:rsidRPr="00844337" w:rsidTr="00844337">
        <w:trPr>
          <w:trHeight w:val="20"/>
        </w:trPr>
        <w:tc>
          <w:tcPr>
            <w:tcW w:w="7952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предоставлению экскурсионных туристических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79.90.2</w:t>
            </w:r>
          </w:p>
        </w:tc>
      </w:tr>
      <w:tr w:rsidR="00B1792B" w:rsidRPr="00844337" w:rsidTr="00844337">
        <w:trPr>
          <w:trHeight w:val="20"/>
        </w:trPr>
        <w:tc>
          <w:tcPr>
            <w:tcW w:w="9653" w:type="dxa"/>
            <w:gridSpan w:val="2"/>
            <w:shd w:val="clear" w:color="auto" w:fill="auto"/>
            <w:vAlign w:val="center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«Бытовые услуги»</w:t>
            </w:r>
          </w:p>
        </w:tc>
      </w:tr>
      <w:tr w:rsidR="00B1792B" w:rsidRPr="00844337" w:rsidTr="00844337">
        <w:trPr>
          <w:trHeight w:val="20"/>
        </w:trPr>
        <w:tc>
          <w:tcPr>
            <w:tcW w:w="7952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Ремонт обуви и прочих изделий из кожи</w:t>
            </w:r>
          </w:p>
        </w:tc>
        <w:tc>
          <w:tcPr>
            <w:tcW w:w="1701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95.23</w:t>
            </w:r>
          </w:p>
        </w:tc>
      </w:tr>
      <w:tr w:rsidR="00B1792B" w:rsidRPr="00844337" w:rsidTr="00844337">
        <w:trPr>
          <w:trHeight w:val="20"/>
        </w:trPr>
        <w:tc>
          <w:tcPr>
            <w:tcW w:w="7952" w:type="dxa"/>
            <w:shd w:val="clear" w:color="auto" w:fill="auto"/>
          </w:tcPr>
          <w:p w:rsidR="00B1792B" w:rsidRPr="00844337" w:rsidRDefault="00B1792B" w:rsidP="00844337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Ремонт часов</w:t>
            </w:r>
          </w:p>
        </w:tc>
        <w:tc>
          <w:tcPr>
            <w:tcW w:w="1701" w:type="dxa"/>
            <w:shd w:val="clear" w:color="auto" w:fill="auto"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95.25.1</w:t>
            </w:r>
          </w:p>
        </w:tc>
      </w:tr>
      <w:tr w:rsidR="00B1792B" w:rsidRPr="00844337" w:rsidTr="00844337">
        <w:trPr>
          <w:trHeight w:val="20"/>
        </w:trPr>
        <w:tc>
          <w:tcPr>
            <w:tcW w:w="7952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Ремонт ювелирных изделий</w:t>
            </w:r>
          </w:p>
        </w:tc>
        <w:tc>
          <w:tcPr>
            <w:tcW w:w="1701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95.25.2</w:t>
            </w:r>
          </w:p>
        </w:tc>
      </w:tr>
      <w:tr w:rsidR="00B1792B" w:rsidRPr="00844337" w:rsidTr="00844337">
        <w:trPr>
          <w:trHeight w:val="20"/>
        </w:trPr>
        <w:tc>
          <w:tcPr>
            <w:tcW w:w="7952" w:type="dxa"/>
            <w:shd w:val="clear" w:color="auto" w:fill="auto"/>
          </w:tcPr>
          <w:p w:rsidR="00B1792B" w:rsidRPr="00844337" w:rsidRDefault="00B1792B" w:rsidP="00844337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Ремонт одежды и текстильных изделий </w:t>
            </w:r>
          </w:p>
        </w:tc>
        <w:tc>
          <w:tcPr>
            <w:tcW w:w="1701" w:type="dxa"/>
            <w:shd w:val="clear" w:color="auto" w:fill="auto"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95.29.1</w:t>
            </w:r>
          </w:p>
        </w:tc>
      </w:tr>
      <w:tr w:rsidR="00B1792B" w:rsidRPr="00844337" w:rsidTr="00844337">
        <w:trPr>
          <w:trHeight w:val="20"/>
        </w:trPr>
        <w:tc>
          <w:tcPr>
            <w:tcW w:w="7952" w:type="dxa"/>
            <w:shd w:val="clear" w:color="auto" w:fill="auto"/>
          </w:tcPr>
          <w:p w:rsidR="00B1792B" w:rsidRPr="00844337" w:rsidRDefault="00B1792B" w:rsidP="00844337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1701" w:type="dxa"/>
            <w:shd w:val="clear" w:color="auto" w:fill="auto"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95.29.42</w:t>
            </w:r>
          </w:p>
        </w:tc>
      </w:tr>
      <w:tr w:rsidR="00B1792B" w:rsidRPr="00844337" w:rsidTr="00844337">
        <w:trPr>
          <w:trHeight w:val="20"/>
        </w:trPr>
        <w:tc>
          <w:tcPr>
            <w:tcW w:w="7952" w:type="dxa"/>
            <w:shd w:val="clear" w:color="auto" w:fill="auto"/>
          </w:tcPr>
          <w:p w:rsidR="00B1792B" w:rsidRPr="00844337" w:rsidRDefault="00B1792B" w:rsidP="00844337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701" w:type="dxa"/>
            <w:shd w:val="clear" w:color="auto" w:fill="auto"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95.29.43</w:t>
            </w:r>
          </w:p>
        </w:tc>
      </w:tr>
      <w:tr w:rsidR="00B1792B" w:rsidRPr="00844337" w:rsidTr="00844337">
        <w:trPr>
          <w:trHeight w:val="20"/>
        </w:trPr>
        <w:tc>
          <w:tcPr>
            <w:tcW w:w="7952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Прокат и аренда предметов личного пользования и хозяйственно-бытового назначения </w:t>
            </w:r>
          </w:p>
        </w:tc>
        <w:tc>
          <w:tcPr>
            <w:tcW w:w="1701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77.2</w:t>
            </w:r>
          </w:p>
        </w:tc>
      </w:tr>
      <w:tr w:rsidR="00B1792B" w:rsidRPr="00844337" w:rsidTr="00844337">
        <w:trPr>
          <w:trHeight w:val="20"/>
        </w:trPr>
        <w:tc>
          <w:tcPr>
            <w:tcW w:w="7952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  <w:tc>
          <w:tcPr>
            <w:tcW w:w="1701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96.01</w:t>
            </w:r>
          </w:p>
        </w:tc>
      </w:tr>
      <w:tr w:rsidR="00B1792B" w:rsidRPr="00844337" w:rsidTr="00844337">
        <w:trPr>
          <w:trHeight w:val="20"/>
        </w:trPr>
        <w:tc>
          <w:tcPr>
            <w:tcW w:w="7952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Услуги фотоателье, фото- и кинолабораторий </w:t>
            </w:r>
          </w:p>
        </w:tc>
        <w:tc>
          <w:tcPr>
            <w:tcW w:w="1701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sz w:val="28"/>
                <w:szCs w:val="28"/>
              </w:rPr>
              <w:t>74.2</w:t>
            </w:r>
          </w:p>
        </w:tc>
      </w:tr>
      <w:tr w:rsidR="00B1792B" w:rsidRPr="00844337" w:rsidTr="00844337">
        <w:trPr>
          <w:trHeight w:val="20"/>
        </w:trPr>
        <w:tc>
          <w:tcPr>
            <w:tcW w:w="9653" w:type="dxa"/>
            <w:gridSpan w:val="2"/>
            <w:shd w:val="clear" w:color="auto" w:fill="auto"/>
            <w:vAlign w:val="center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«Дополнительное образование и организация досуговой деятельности» </w:t>
            </w:r>
          </w:p>
        </w:tc>
      </w:tr>
      <w:tr w:rsidR="00B1792B" w:rsidRPr="00844337" w:rsidTr="00844337">
        <w:trPr>
          <w:trHeight w:val="20"/>
        </w:trPr>
        <w:tc>
          <w:tcPr>
            <w:tcW w:w="7952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Образование дополнительное детей и взрослых </w:t>
            </w:r>
          </w:p>
        </w:tc>
        <w:tc>
          <w:tcPr>
            <w:tcW w:w="1701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</w:tc>
      </w:tr>
      <w:tr w:rsidR="00B1792B" w:rsidRPr="00844337" w:rsidTr="00844337">
        <w:trPr>
          <w:trHeight w:val="20"/>
        </w:trPr>
        <w:tc>
          <w:tcPr>
            <w:tcW w:w="7952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Деятельность в области спорта, отдыха и развлечений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</w:tr>
      <w:tr w:rsidR="00B1792B" w:rsidRPr="00844337" w:rsidTr="00844337">
        <w:trPr>
          <w:trHeight w:val="20"/>
        </w:trPr>
        <w:tc>
          <w:tcPr>
            <w:tcW w:w="9653" w:type="dxa"/>
            <w:gridSpan w:val="2"/>
            <w:shd w:val="clear" w:color="auto" w:fill="auto"/>
            <w:vAlign w:val="center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«Народные художественные промыслы и ремесленная деятельность»</w:t>
            </w:r>
          </w:p>
        </w:tc>
      </w:tr>
      <w:tr w:rsidR="00B1792B" w:rsidRPr="00844337" w:rsidTr="00844337">
        <w:trPr>
          <w:trHeight w:val="20"/>
        </w:trPr>
        <w:tc>
          <w:tcPr>
            <w:tcW w:w="7952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Производство текстильных изделий</w:t>
            </w:r>
          </w:p>
        </w:tc>
        <w:tc>
          <w:tcPr>
            <w:tcW w:w="1701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B1792B" w:rsidRPr="00844337" w:rsidTr="00844337">
        <w:trPr>
          <w:trHeight w:val="20"/>
        </w:trPr>
        <w:tc>
          <w:tcPr>
            <w:tcW w:w="7952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Производство одежды</w:t>
            </w:r>
          </w:p>
        </w:tc>
        <w:tc>
          <w:tcPr>
            <w:tcW w:w="1701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B1792B" w:rsidRPr="00844337" w:rsidTr="00844337">
        <w:trPr>
          <w:trHeight w:val="20"/>
        </w:trPr>
        <w:tc>
          <w:tcPr>
            <w:tcW w:w="7952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iCs/>
                <w:sz w:val="28"/>
                <w:szCs w:val="28"/>
              </w:rPr>
              <w:t>Производство кожи и изделий из кожи</w:t>
            </w:r>
          </w:p>
        </w:tc>
        <w:tc>
          <w:tcPr>
            <w:tcW w:w="1701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1792B" w:rsidRPr="00844337" w:rsidTr="00844337">
        <w:trPr>
          <w:trHeight w:val="20"/>
        </w:trPr>
        <w:tc>
          <w:tcPr>
            <w:tcW w:w="7952" w:type="dxa"/>
            <w:shd w:val="clear" w:color="auto" w:fill="auto"/>
            <w:hideMark/>
          </w:tcPr>
          <w:p w:rsidR="00D52256" w:rsidRDefault="00B1792B" w:rsidP="00D5225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D52256" w:rsidRPr="00844337" w:rsidRDefault="00D52256" w:rsidP="00D5225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B1792B" w:rsidRPr="00844337" w:rsidTr="00844337">
        <w:trPr>
          <w:trHeight w:val="20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2B" w:rsidRPr="00844337" w:rsidRDefault="00B1792B" w:rsidP="00D522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844337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84433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br w:type="page"/>
              <w:t>Сфера реализации предпринимательского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ОКВЭД КДЕС Ред.2</w:t>
            </w:r>
          </w:p>
        </w:tc>
      </w:tr>
      <w:tr w:rsidR="00B1792B" w:rsidRPr="00844337" w:rsidTr="00844337">
        <w:trPr>
          <w:trHeight w:val="20"/>
        </w:trPr>
        <w:tc>
          <w:tcPr>
            <w:tcW w:w="7952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Производство стекла и изделий из стекла </w:t>
            </w:r>
          </w:p>
        </w:tc>
        <w:tc>
          <w:tcPr>
            <w:tcW w:w="1701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</w:t>
            </w:r>
          </w:p>
        </w:tc>
      </w:tr>
      <w:tr w:rsidR="00B1792B" w:rsidRPr="00844337" w:rsidTr="00844337">
        <w:trPr>
          <w:trHeight w:val="20"/>
        </w:trPr>
        <w:tc>
          <w:tcPr>
            <w:tcW w:w="7952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Производство керамических плит и плиток</w:t>
            </w:r>
          </w:p>
        </w:tc>
        <w:tc>
          <w:tcPr>
            <w:tcW w:w="1701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23.31</w:t>
            </w:r>
          </w:p>
        </w:tc>
      </w:tr>
      <w:tr w:rsidR="00B1792B" w:rsidRPr="00844337" w:rsidTr="00844337">
        <w:trPr>
          <w:trHeight w:val="20"/>
        </w:trPr>
        <w:tc>
          <w:tcPr>
            <w:tcW w:w="7952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Производство прочих фарфоровых и керамических изделий</w:t>
            </w:r>
          </w:p>
        </w:tc>
        <w:tc>
          <w:tcPr>
            <w:tcW w:w="1701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23.4</w:t>
            </w:r>
          </w:p>
        </w:tc>
      </w:tr>
      <w:tr w:rsidR="00B1792B" w:rsidRPr="00844337" w:rsidTr="00844337">
        <w:trPr>
          <w:trHeight w:val="20"/>
        </w:trPr>
        <w:tc>
          <w:tcPr>
            <w:tcW w:w="7952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Резка, обработка и отделка камня</w:t>
            </w:r>
          </w:p>
        </w:tc>
        <w:tc>
          <w:tcPr>
            <w:tcW w:w="1701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23.7</w:t>
            </w:r>
          </w:p>
        </w:tc>
      </w:tr>
      <w:tr w:rsidR="00B1792B" w:rsidRPr="00844337" w:rsidTr="00844337">
        <w:trPr>
          <w:trHeight w:val="20"/>
        </w:trPr>
        <w:tc>
          <w:tcPr>
            <w:tcW w:w="7952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Ковка, прессование, штамповка и профилирование; изготовление изделий методом порошковой металлургии</w:t>
            </w:r>
          </w:p>
        </w:tc>
        <w:tc>
          <w:tcPr>
            <w:tcW w:w="1701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25.5</w:t>
            </w:r>
          </w:p>
        </w:tc>
      </w:tr>
      <w:tr w:rsidR="00B1792B" w:rsidRPr="00844337" w:rsidTr="00844337">
        <w:trPr>
          <w:trHeight w:val="20"/>
        </w:trPr>
        <w:tc>
          <w:tcPr>
            <w:tcW w:w="7952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Производство ножевых изделий и столовых приборов, инструментов и универсальных скобяных изделий</w:t>
            </w:r>
          </w:p>
        </w:tc>
        <w:tc>
          <w:tcPr>
            <w:tcW w:w="1701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25.7</w:t>
            </w:r>
          </w:p>
        </w:tc>
      </w:tr>
      <w:tr w:rsidR="00B1792B" w:rsidRPr="00844337" w:rsidTr="00844337">
        <w:trPr>
          <w:trHeight w:val="20"/>
        </w:trPr>
        <w:tc>
          <w:tcPr>
            <w:tcW w:w="7952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Производство прочих готовых металлических изделий</w:t>
            </w:r>
          </w:p>
        </w:tc>
        <w:tc>
          <w:tcPr>
            <w:tcW w:w="1701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25.9</w:t>
            </w:r>
          </w:p>
        </w:tc>
      </w:tr>
      <w:tr w:rsidR="00B1792B" w:rsidRPr="00844337" w:rsidTr="00844337">
        <w:trPr>
          <w:trHeight w:val="20"/>
        </w:trPr>
        <w:tc>
          <w:tcPr>
            <w:tcW w:w="7952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Производство часов </w:t>
            </w:r>
          </w:p>
        </w:tc>
        <w:tc>
          <w:tcPr>
            <w:tcW w:w="1701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26.52</w:t>
            </w:r>
          </w:p>
        </w:tc>
      </w:tr>
      <w:tr w:rsidR="00B1792B" w:rsidRPr="00844337" w:rsidTr="00844337">
        <w:trPr>
          <w:trHeight w:val="20"/>
        </w:trPr>
        <w:tc>
          <w:tcPr>
            <w:tcW w:w="7952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Работы столярные и плотничные</w:t>
            </w:r>
          </w:p>
        </w:tc>
        <w:tc>
          <w:tcPr>
            <w:tcW w:w="1701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43.32</w:t>
            </w:r>
          </w:p>
        </w:tc>
      </w:tr>
      <w:tr w:rsidR="00B1792B" w:rsidRPr="00844337" w:rsidTr="00844337">
        <w:trPr>
          <w:trHeight w:val="20"/>
        </w:trPr>
        <w:tc>
          <w:tcPr>
            <w:tcW w:w="7952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3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B1792B" w:rsidRPr="00844337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44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</w:tbl>
    <w:p w:rsidR="00B1792B" w:rsidRPr="00844337" w:rsidRDefault="00B1792B" w:rsidP="00D522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337">
        <w:rPr>
          <w:rFonts w:ascii="Times New Roman" w:hAnsi="Times New Roman" w:cs="Times New Roman"/>
          <w:bCs/>
          <w:sz w:val="28"/>
          <w:szCs w:val="28"/>
        </w:rPr>
        <w:t>– предпринимательский проект – это проект организации производства продукции, проведения р</w:t>
      </w:r>
      <w:bookmarkStart w:id="0" w:name="_GoBack"/>
      <w:bookmarkEnd w:id="0"/>
      <w:r w:rsidRPr="00844337">
        <w:rPr>
          <w:rFonts w:ascii="Times New Roman" w:hAnsi="Times New Roman" w:cs="Times New Roman"/>
          <w:bCs/>
          <w:sz w:val="28"/>
          <w:szCs w:val="28"/>
        </w:rPr>
        <w:t xml:space="preserve">абот и оказания услуг, направленный на развитие предпринимательской деятельности; </w:t>
      </w:r>
    </w:p>
    <w:p w:rsidR="00B1792B" w:rsidRPr="00844337" w:rsidRDefault="00B1792B" w:rsidP="00D522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337">
        <w:rPr>
          <w:rFonts w:ascii="Times New Roman" w:hAnsi="Times New Roman" w:cs="Times New Roman"/>
          <w:bCs/>
          <w:sz w:val="28"/>
          <w:szCs w:val="28"/>
        </w:rPr>
        <w:t>– субъекты МСП, осуществляющие деятельность в сфере народных художественных промыслов и ремесленничества, − это юридические лица или индивидуальные предприниматели, у которых доля изделий народных художественных промыслов и ремесленничества составляет не менее 50% в общем объеме произведенной и отгруженной ими продукции;</w:t>
      </w:r>
    </w:p>
    <w:p w:rsidR="00B1792B" w:rsidRPr="00844337" w:rsidRDefault="00B1792B" w:rsidP="00D522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337">
        <w:rPr>
          <w:rFonts w:ascii="Times New Roman" w:hAnsi="Times New Roman" w:cs="Times New Roman"/>
          <w:bCs/>
          <w:sz w:val="28"/>
          <w:szCs w:val="28"/>
        </w:rPr>
        <w:t>– изделия народных художественных промыслов и ремесленничества – изделия утилитарного и (или) декоративного назначения, при изготовлении которых применяется ручной и (или) механизированный творческий труд мастеров народных художественных промыслов и ремесленничества, развиваются традиции народного искусства, сохраняются стилистические особенности данного промысла;</w:t>
      </w:r>
    </w:p>
    <w:p w:rsidR="00B1792B" w:rsidRPr="00844337" w:rsidRDefault="00B1792B" w:rsidP="00D522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337">
        <w:rPr>
          <w:rFonts w:ascii="Times New Roman" w:hAnsi="Times New Roman" w:cs="Times New Roman"/>
          <w:bCs/>
          <w:sz w:val="28"/>
          <w:szCs w:val="28"/>
        </w:rPr>
        <w:t>– субъекты МСП, осуществляющие туроператорскую и турагентскую деятельность в сфере внутреннего, въездного туризма, – юридические лица или индивидуальные предприниматели, организующие деятельность, направленную на обеспечение функционирования туристской индустрии и оказывающие туристско-информационные услуги, услуги экскурсоводов (гидов, переводчиков, инструкторов), создающие на территории города Мурманска объекты лечебно-оздоровительного, физкультурно-спортивного назначения, а также объекты гостиничного типа для временного размещения и проживания;</w:t>
      </w:r>
    </w:p>
    <w:p w:rsidR="00B1792B" w:rsidRPr="00844337" w:rsidRDefault="00B1792B" w:rsidP="00D522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337">
        <w:rPr>
          <w:rFonts w:ascii="Times New Roman" w:eastAsia="Calibri" w:hAnsi="Times New Roman" w:cs="Times New Roman"/>
          <w:sz w:val="28"/>
          <w:szCs w:val="28"/>
        </w:rPr>
        <w:t xml:space="preserve">– оборудование –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</w:t>
      </w:r>
      <w:hyperlink r:id="rId13" w:history="1">
        <w:r w:rsidRPr="00844337">
          <w:rPr>
            <w:rFonts w:ascii="Times New Roman" w:eastAsia="Calibri" w:hAnsi="Times New Roman" w:cs="Times New Roman"/>
            <w:sz w:val="28"/>
            <w:szCs w:val="28"/>
          </w:rPr>
          <w:t>Классификации</w:t>
        </w:r>
      </w:hyperlink>
      <w:r w:rsidRPr="00844337">
        <w:rPr>
          <w:rFonts w:ascii="Times New Roman" w:eastAsia="Calibri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</w:t>
      </w:r>
      <w:r w:rsidRPr="008443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предпринимательства; </w:t>
      </w:r>
    </w:p>
    <w:p w:rsidR="00B1792B" w:rsidRPr="00844337" w:rsidRDefault="00B1792B" w:rsidP="00D522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337">
        <w:rPr>
          <w:rFonts w:ascii="Times New Roman" w:eastAsia="Calibri" w:hAnsi="Times New Roman" w:cs="Times New Roman"/>
          <w:sz w:val="28"/>
          <w:szCs w:val="28"/>
        </w:rPr>
        <w:t>– новое оборудование – до момента покупки заявителем не бывшее в употреблении;</w:t>
      </w:r>
    </w:p>
    <w:p w:rsidR="00B1792B" w:rsidRPr="00844337" w:rsidRDefault="00B1792B" w:rsidP="00D52256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337">
        <w:rPr>
          <w:rFonts w:ascii="Times New Roman" w:hAnsi="Times New Roman" w:cs="Times New Roman"/>
          <w:bCs/>
          <w:sz w:val="28"/>
          <w:szCs w:val="28"/>
        </w:rPr>
        <w:t>– заявка – заявление и пакет документов субъекта МСП на участие в конкурсе, предоставляемые в соответствии с разделом 4 настоящего Положения;</w:t>
      </w:r>
    </w:p>
    <w:p w:rsidR="00B1792B" w:rsidRPr="00844337" w:rsidRDefault="00B1792B" w:rsidP="00D522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337">
        <w:rPr>
          <w:rFonts w:ascii="Times New Roman" w:hAnsi="Times New Roman" w:cs="Times New Roman"/>
          <w:bCs/>
          <w:sz w:val="28"/>
          <w:szCs w:val="28"/>
        </w:rPr>
        <w:t xml:space="preserve">– заявитель − субъект МСП, зарегистрированный в установленном законом порядке и осуществляющий свою деятельность на территории муниципального образования город Мурманск, срок деятельности которого со дня государственной регистрации до дня подачи заявки на участие в конкурсе составляет </w:t>
      </w:r>
      <w:r w:rsidRPr="00844337">
        <w:rPr>
          <w:rFonts w:ascii="Times New Roman" w:hAnsi="Times New Roman" w:cs="Times New Roman"/>
          <w:sz w:val="28"/>
          <w:szCs w:val="28"/>
        </w:rPr>
        <w:t>не менее двух лет и имеющий финансовую отчетность за 2 календарных года, предшествующих году подачи заявки на участие в конкурсе;</w:t>
      </w:r>
    </w:p>
    <w:p w:rsidR="00B1792B" w:rsidRPr="00844337" w:rsidRDefault="00B1792B" w:rsidP="00D522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337">
        <w:rPr>
          <w:rFonts w:ascii="Times New Roman" w:hAnsi="Times New Roman" w:cs="Times New Roman"/>
          <w:bCs/>
          <w:sz w:val="28"/>
          <w:szCs w:val="28"/>
        </w:rPr>
        <w:t>– победители конкурса – участники конкурса, набравшие наибольшее количество баллов среди участников конкурса.</w:t>
      </w:r>
    </w:p>
    <w:p w:rsidR="00B1792B" w:rsidRDefault="00B1792B" w:rsidP="00D522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Иные понятия и термины, используемые в настоящем Положении, не указанные в настоящем разделе, применяются в значениях, определенных законодательством Российской Федерации.</w:t>
      </w:r>
    </w:p>
    <w:p w:rsidR="00D52256" w:rsidRPr="00844337" w:rsidRDefault="00D52256" w:rsidP="00D5225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92B" w:rsidRDefault="00B1792B" w:rsidP="00B1792B">
      <w:pPr>
        <w:pStyle w:val="ConsPlusNormal"/>
        <w:widowControl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4. Требования к оформлению заявки для участия в конкурсе</w:t>
      </w:r>
    </w:p>
    <w:p w:rsidR="00D52256" w:rsidRPr="00844337" w:rsidRDefault="00D52256" w:rsidP="00B1792B">
      <w:pPr>
        <w:pStyle w:val="ConsPlusNormal"/>
        <w:widowControl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792B" w:rsidRPr="00844337" w:rsidRDefault="00B1792B" w:rsidP="00D52256">
      <w:pPr>
        <w:pStyle w:val="ab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4.1. Пакет документов для участия в конкурсе должен содержать следующее: </w:t>
      </w:r>
    </w:p>
    <w:p w:rsidR="00B1792B" w:rsidRPr="00844337" w:rsidRDefault="00B1792B" w:rsidP="00D52256">
      <w:pPr>
        <w:pStyle w:val="ab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4.1.1. Заявку на участие в конкурсе</w:t>
      </w:r>
      <w:r w:rsidR="00BD0502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1</w:t>
      </w:r>
      <w:r w:rsidRPr="00844337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B1792B" w:rsidRPr="00844337" w:rsidRDefault="00B1792B" w:rsidP="00D52256">
      <w:pPr>
        <w:pStyle w:val="ab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4.1.2. Опись документов в соответствии с приложением к заявке на участие в конкурсе.</w:t>
      </w:r>
    </w:p>
    <w:p w:rsidR="00B1792B" w:rsidRPr="00844337" w:rsidRDefault="00B1792B" w:rsidP="00D52256">
      <w:pPr>
        <w:pStyle w:val="ab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4.1.3. ТЭО предпринимательского проекта в соответствии с приложением № 2 к настоящему Положению. Документ предоставляется в печатном и электронном виде, оформленном в редакторе Microsoft Word.</w:t>
      </w:r>
    </w:p>
    <w:p w:rsidR="00B1792B" w:rsidRPr="00844337" w:rsidRDefault="00B1792B" w:rsidP="00D52256">
      <w:pPr>
        <w:pStyle w:val="ab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4.1.4. Копии документов, подтверждающих полномочия руководителя:</w:t>
      </w:r>
    </w:p>
    <w:p w:rsidR="00B1792B" w:rsidRPr="00844337" w:rsidRDefault="00B1792B" w:rsidP="00D52256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– для юридического лица - копия решения о назначении или об избрании либо копия приказа о назначении на должность руководителя;</w:t>
      </w:r>
    </w:p>
    <w:p w:rsidR="00B1792B" w:rsidRPr="00844337" w:rsidRDefault="00B1792B" w:rsidP="00D52256">
      <w:pPr>
        <w:pStyle w:val="ab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– для индивидуальных предпринимателей - копия паспорта.</w:t>
      </w:r>
    </w:p>
    <w:p w:rsidR="00B1792B" w:rsidRPr="00844337" w:rsidRDefault="00B1792B" w:rsidP="00D52256">
      <w:pPr>
        <w:pStyle w:val="ab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4.1.5. Доверенность (в случае, если заявка представлена доверенным лицом заявителя).</w:t>
      </w:r>
    </w:p>
    <w:p w:rsidR="00B1792B" w:rsidRPr="00844337" w:rsidRDefault="00B1792B" w:rsidP="00D52256">
      <w:pPr>
        <w:pStyle w:val="ab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4.1.6. Копии контрактов (договоров), заключенных для реализации предпринимательского проекта (при их наличии).</w:t>
      </w:r>
    </w:p>
    <w:p w:rsidR="00B1792B" w:rsidRPr="00844337" w:rsidRDefault="00B1792B" w:rsidP="00D52256">
      <w:pPr>
        <w:pStyle w:val="ab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4.1.7. Копии документов, подтверждающих наличие производственных и других помещений, необходимых для реализации предпринимательского проекта.</w:t>
      </w:r>
    </w:p>
    <w:p w:rsidR="00B1792B" w:rsidRPr="00844337" w:rsidRDefault="00B1792B" w:rsidP="00D52256">
      <w:pPr>
        <w:pStyle w:val="ab"/>
        <w:tabs>
          <w:tab w:val="left" w:pos="1418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4.1.8. Реестры сведений о доходах физических лиц со справками о доходах физических лиц и суммами начисленных и удержанных налогов с </w:t>
      </w:r>
      <w:r w:rsidRPr="00844337">
        <w:rPr>
          <w:rFonts w:ascii="Times New Roman" w:hAnsi="Times New Roman" w:cs="Times New Roman"/>
          <w:sz w:val="28"/>
          <w:szCs w:val="28"/>
        </w:rPr>
        <w:lastRenderedPageBreak/>
        <w:t>доходов физических лиц по форме 2-НДФЛ за 2 предыдущих года,  подтверждающие, что уровень средней заработной платы работников не ниже уровня, установленного Соглашением о минимальной заработной плате в Мурманской области.</w:t>
      </w:r>
    </w:p>
    <w:p w:rsidR="00B1792B" w:rsidRPr="00844337" w:rsidRDefault="00B1792B" w:rsidP="00D52256">
      <w:pPr>
        <w:pStyle w:val="ab"/>
        <w:tabs>
          <w:tab w:val="left" w:pos="1418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eastAsia="Calibri" w:hAnsi="Times New Roman" w:cs="Times New Roman"/>
          <w:sz w:val="28"/>
          <w:szCs w:val="28"/>
        </w:rPr>
        <w:t xml:space="preserve">4.1.9. Копии годовой бухгалтерской отчетности (форма № 1 «Бухгалтерский баланс» и № 2 «Отчет о прибылях и убытках») или документы, замещающие ее при применении специального налогового режима за </w:t>
      </w:r>
      <w:r w:rsidRPr="00844337">
        <w:rPr>
          <w:rFonts w:ascii="Times New Roman" w:hAnsi="Times New Roman" w:cs="Times New Roman"/>
          <w:sz w:val="28"/>
          <w:szCs w:val="28"/>
        </w:rPr>
        <w:t>2 предыдущих</w:t>
      </w:r>
      <w:r w:rsidRPr="00844337">
        <w:rPr>
          <w:rFonts w:ascii="Times New Roman" w:eastAsia="Calibri" w:hAnsi="Times New Roman" w:cs="Times New Roman"/>
          <w:sz w:val="28"/>
          <w:szCs w:val="28"/>
        </w:rPr>
        <w:t xml:space="preserve"> года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виде, заверенные </w:t>
      </w:r>
      <w:r w:rsidRPr="00844337">
        <w:rPr>
          <w:rFonts w:ascii="Times New Roman" w:hAnsi="Times New Roman" w:cs="Times New Roman"/>
          <w:sz w:val="28"/>
          <w:szCs w:val="28"/>
        </w:rPr>
        <w:t>заявителем.</w:t>
      </w:r>
    </w:p>
    <w:p w:rsidR="00B1792B" w:rsidRPr="00844337" w:rsidRDefault="00B1792B" w:rsidP="00D52256">
      <w:pPr>
        <w:pStyle w:val="ab"/>
        <w:tabs>
          <w:tab w:val="left" w:pos="1418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4.1.10. Выписку из единого государственного реестра юридических лиц или индивидуальных предпринимателей, полученную не ранее чем за 10 дней до даты подачи заявки на участие в конкурсе. </w:t>
      </w:r>
    </w:p>
    <w:p w:rsidR="00B1792B" w:rsidRPr="00844337" w:rsidRDefault="00B1792B" w:rsidP="00D52256">
      <w:pPr>
        <w:pStyle w:val="ab"/>
        <w:tabs>
          <w:tab w:val="left" w:pos="851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44337">
        <w:rPr>
          <w:rFonts w:ascii="Times New Roman" w:eastAsia="Calibri" w:hAnsi="Times New Roman" w:cs="Times New Roman"/>
          <w:sz w:val="28"/>
          <w:szCs w:val="28"/>
        </w:rPr>
        <w:t>4.1.11. Сведения о среднесписочной численности работников за 2 предшествующих календарных года с отметкой территориального налогового органа или с приложением копии уведомления, подтверждающего направление документов в налоговые органы по почте или в электронном виде. Для индивидуальных предпринимателей, при отсутствии работников – информационное письмо подтверждающее отсутствие сотрудников.</w:t>
      </w:r>
      <w:r w:rsidRPr="00844337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</w:p>
    <w:p w:rsidR="00B1792B" w:rsidRPr="00844337" w:rsidRDefault="00B1792B" w:rsidP="00D52256">
      <w:pPr>
        <w:pStyle w:val="ab"/>
        <w:tabs>
          <w:tab w:val="left" w:pos="851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44337">
        <w:rPr>
          <w:rFonts w:ascii="Times New Roman" w:eastAsia="Calibri" w:hAnsi="Times New Roman" w:cs="Times New Roman"/>
          <w:sz w:val="28"/>
          <w:szCs w:val="28"/>
        </w:rPr>
        <w:t xml:space="preserve">4.1.12. Справку налогового органа об отсутствии задолженности по налоговым и иным обязательным платежам в бюджетную систему Российской Федерации (если в справке отражена задолженность, представляются копии платежных документов об оплате данной задолженности), полученную не ранее чем за 10 дней до даты представления документов. </w:t>
      </w:r>
    </w:p>
    <w:p w:rsidR="00B1792B" w:rsidRPr="00844337" w:rsidRDefault="00B1792B" w:rsidP="00D52256">
      <w:pPr>
        <w:pStyle w:val="ab"/>
        <w:tabs>
          <w:tab w:val="left" w:pos="851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4.1.13. Справку об отсутствии задолженности по страховым взносам перед Фондом социального страхования Российской Федерации, полученную не ранее чем за </w:t>
      </w:r>
      <w:r w:rsidRPr="00844337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Pr="00844337">
        <w:rPr>
          <w:rFonts w:ascii="Times New Roman" w:hAnsi="Times New Roman" w:cs="Times New Roman"/>
          <w:sz w:val="28"/>
          <w:szCs w:val="28"/>
        </w:rPr>
        <w:t>дней до даты представления документов.</w:t>
      </w:r>
    </w:p>
    <w:p w:rsidR="00B1792B" w:rsidRPr="00844337" w:rsidRDefault="00B1792B" w:rsidP="00D52256">
      <w:pPr>
        <w:pStyle w:val="ab"/>
        <w:tabs>
          <w:tab w:val="left" w:pos="851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4.1.14. Справку об отсутствии задолженности по страховым взносам перед Пенсионным Фондом Российской Федерации, полученную не ранее чем за </w:t>
      </w:r>
      <w:r w:rsidRPr="00844337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Pr="00844337">
        <w:rPr>
          <w:rFonts w:ascii="Times New Roman" w:hAnsi="Times New Roman" w:cs="Times New Roman"/>
          <w:sz w:val="28"/>
          <w:szCs w:val="28"/>
        </w:rPr>
        <w:t>дней до даты представления документов.</w:t>
      </w:r>
      <w:r w:rsidRPr="008443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792B" w:rsidRPr="00844337" w:rsidRDefault="00B1792B" w:rsidP="00D52256">
      <w:pPr>
        <w:pStyle w:val="ab"/>
        <w:tabs>
          <w:tab w:val="left" w:pos="1418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4.1.15. Справку комитета имущественных отношений города Мурманска об отсутствии задолженности по арендной плате за землю и пользование муниципальным имуществом в городе Мурманске, полученную не ранее, чем за </w:t>
      </w:r>
      <w:r w:rsidRPr="00844337">
        <w:rPr>
          <w:rFonts w:ascii="Times New Roman" w:eastAsia="Calibri" w:hAnsi="Times New Roman" w:cs="Times New Roman"/>
          <w:sz w:val="28"/>
          <w:szCs w:val="28"/>
        </w:rPr>
        <w:t xml:space="preserve">10 дней </w:t>
      </w:r>
      <w:r w:rsidRPr="00844337">
        <w:rPr>
          <w:rFonts w:ascii="Times New Roman" w:hAnsi="Times New Roman" w:cs="Times New Roman"/>
          <w:sz w:val="28"/>
          <w:szCs w:val="28"/>
        </w:rPr>
        <w:t>до даты подачи заявки на участие в конкурсе, или подтверждение об отсутствии взаимоотношений с комитетом имущественных отношений города Мурманска.</w:t>
      </w:r>
    </w:p>
    <w:p w:rsidR="00B1792B" w:rsidRPr="00844337" w:rsidRDefault="00B1792B" w:rsidP="00D52256">
      <w:pPr>
        <w:pStyle w:val="ab"/>
        <w:tabs>
          <w:tab w:val="left" w:pos="1418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eastAsia="Calibri" w:hAnsi="Times New Roman" w:cs="Times New Roman"/>
          <w:sz w:val="28"/>
          <w:szCs w:val="28"/>
        </w:rPr>
        <w:t>4.1.16. Копии годовых деклараций по налогам и страховым взносам за 2 предыдущих года с отметкой о принятии соответствующего органа</w:t>
      </w:r>
      <w:r w:rsidRPr="0084433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1792B" w:rsidRPr="00844337" w:rsidRDefault="00B1792B" w:rsidP="00D52256">
      <w:pPr>
        <w:pStyle w:val="ab"/>
        <w:tabs>
          <w:tab w:val="left" w:pos="1418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4.1.17. Перечень имущества, находящегося в собственности или в аренде у заявителя, необходимого для ведения предпринимательской деятельности (</w:t>
      </w:r>
      <w:r w:rsidRPr="008443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копии договоров купли-продажи, аренды, товарно-транспортных накладных, актов приема-передачи, инвентарных карточек учета основных средств, заверенные </w:t>
      </w:r>
      <w:r w:rsidRPr="00844337">
        <w:rPr>
          <w:rFonts w:ascii="Times New Roman" w:hAnsi="Times New Roman" w:cs="Times New Roman"/>
          <w:sz w:val="28"/>
          <w:szCs w:val="28"/>
        </w:rPr>
        <w:t>заявителем) не более 10 наименований.</w:t>
      </w:r>
    </w:p>
    <w:p w:rsidR="00B1792B" w:rsidRPr="00844337" w:rsidRDefault="00B1792B" w:rsidP="00D52256">
      <w:pPr>
        <w:pStyle w:val="ab"/>
        <w:tabs>
          <w:tab w:val="left" w:pos="1418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4.1.18. Выписку </w:t>
      </w:r>
      <w:r w:rsidRPr="008443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наличии денежных средств на расчетном счете, подтверждающую </w:t>
      </w:r>
      <w:r w:rsidRPr="00844337">
        <w:rPr>
          <w:rFonts w:ascii="Times New Roman" w:hAnsi="Times New Roman" w:cs="Times New Roman"/>
          <w:color w:val="000000"/>
          <w:sz w:val="28"/>
          <w:szCs w:val="28"/>
        </w:rPr>
        <w:t>объем собственных средств заявителя,</w:t>
      </w:r>
      <w:r w:rsidRPr="008443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размере </w:t>
      </w:r>
      <w:r w:rsidRPr="00844337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 w:rsidR="00D5225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44337">
        <w:rPr>
          <w:rFonts w:ascii="Times New Roman" w:hAnsi="Times New Roman" w:cs="Times New Roman"/>
          <w:color w:val="000000"/>
          <w:sz w:val="28"/>
          <w:szCs w:val="28"/>
        </w:rPr>
        <w:lastRenderedPageBreak/>
        <w:t>30 % от общей суммы предпринимательского проекта</w:t>
      </w:r>
      <w:r w:rsidRPr="008443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844337">
        <w:rPr>
          <w:rFonts w:ascii="Times New Roman" w:hAnsi="Times New Roman" w:cs="Times New Roman"/>
          <w:sz w:val="28"/>
          <w:szCs w:val="28"/>
        </w:rPr>
        <w:t>полученную не ранее чем за 3 дня до даты подачи заявки на участие в конкурсе.</w:t>
      </w:r>
    </w:p>
    <w:p w:rsidR="00B1792B" w:rsidRPr="00844337" w:rsidRDefault="00B1792B" w:rsidP="00D52256">
      <w:pPr>
        <w:pStyle w:val="ab"/>
        <w:tabs>
          <w:tab w:val="left" w:pos="1418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4.1.19. Иные документы по усмотрению заявителя. </w:t>
      </w:r>
    </w:p>
    <w:p w:rsidR="00B1792B" w:rsidRPr="00844337" w:rsidRDefault="00B1792B" w:rsidP="00D52256">
      <w:pPr>
        <w:pStyle w:val="ab"/>
        <w:tabs>
          <w:tab w:val="left" w:pos="1418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4.2. Все предоставленные документы должны быть </w:t>
      </w:r>
      <w:r w:rsidRPr="00844337">
        <w:rPr>
          <w:rFonts w:ascii="Times New Roman" w:hAnsi="Times New Roman" w:cs="Times New Roman"/>
          <w:bCs/>
          <w:sz w:val="28"/>
          <w:szCs w:val="28"/>
        </w:rPr>
        <w:t>прошиты</w:t>
      </w:r>
      <w:r w:rsidRPr="00844337">
        <w:rPr>
          <w:rFonts w:ascii="Times New Roman" w:hAnsi="Times New Roman" w:cs="Times New Roman"/>
          <w:sz w:val="28"/>
          <w:szCs w:val="28"/>
        </w:rPr>
        <w:t>, п</w:t>
      </w:r>
      <w:r w:rsidRPr="00844337">
        <w:rPr>
          <w:rFonts w:ascii="Times New Roman" w:hAnsi="Times New Roman" w:cs="Times New Roman"/>
          <w:bCs/>
          <w:sz w:val="28"/>
          <w:szCs w:val="28"/>
        </w:rPr>
        <w:t xml:space="preserve">ронумерованы </w:t>
      </w:r>
      <w:r w:rsidRPr="00844337">
        <w:rPr>
          <w:rFonts w:ascii="Times New Roman" w:hAnsi="Times New Roman" w:cs="Times New Roman"/>
          <w:sz w:val="28"/>
          <w:szCs w:val="28"/>
        </w:rPr>
        <w:t xml:space="preserve">и скреплены </w:t>
      </w:r>
      <w:r w:rsidRPr="00844337">
        <w:rPr>
          <w:rFonts w:ascii="Times New Roman" w:hAnsi="Times New Roman" w:cs="Times New Roman"/>
          <w:bCs/>
          <w:sz w:val="28"/>
          <w:szCs w:val="28"/>
        </w:rPr>
        <w:t>подписью</w:t>
      </w:r>
      <w:r w:rsidRPr="00844337">
        <w:rPr>
          <w:rFonts w:ascii="Times New Roman" w:hAnsi="Times New Roman" w:cs="Times New Roman"/>
          <w:sz w:val="28"/>
          <w:szCs w:val="28"/>
        </w:rPr>
        <w:t xml:space="preserve"> заявителя. </w:t>
      </w:r>
    </w:p>
    <w:p w:rsidR="00B1792B" w:rsidRDefault="00B1792B" w:rsidP="00D52256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4.3. Документы не должны иметь подчисток или приписок, зачеркнутых слов либо иных неоговоренных исправлений и не могут быть исполнены карандашом.</w:t>
      </w:r>
    </w:p>
    <w:p w:rsidR="00D52256" w:rsidRPr="00844337" w:rsidRDefault="00D52256" w:rsidP="00D52256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92B" w:rsidRDefault="00B1792B" w:rsidP="00B1792B">
      <w:pPr>
        <w:pStyle w:val="ab"/>
        <w:tabs>
          <w:tab w:val="left" w:pos="426"/>
          <w:tab w:val="left" w:pos="709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5. Основания для отклонения заявки от участия в конкурсе</w:t>
      </w:r>
    </w:p>
    <w:p w:rsidR="00D52256" w:rsidRPr="00844337" w:rsidRDefault="00D52256" w:rsidP="00B1792B">
      <w:pPr>
        <w:pStyle w:val="ab"/>
        <w:tabs>
          <w:tab w:val="left" w:pos="426"/>
          <w:tab w:val="left" w:pos="709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1792B" w:rsidRPr="00844337" w:rsidRDefault="00B1792B" w:rsidP="00BD050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5.1. К участию в конкурсе не допускаются заявки субъектов МСП:</w:t>
      </w:r>
    </w:p>
    <w:p w:rsidR="00B1792B" w:rsidRPr="00844337" w:rsidRDefault="00B1792B" w:rsidP="00BD0502">
      <w:pPr>
        <w:pStyle w:val="ConsPlusNormal"/>
        <w:widowControl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– осуществляющих производство и реализацию подакцизных товаров, а также добычу и реализацию полезных ископаемых;</w:t>
      </w:r>
    </w:p>
    <w:p w:rsidR="00B1792B" w:rsidRPr="00844337" w:rsidRDefault="00B1792B" w:rsidP="00BD0502">
      <w:pPr>
        <w:pStyle w:val="ConsPlusNormal"/>
        <w:widowControl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–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1792B" w:rsidRPr="00844337" w:rsidRDefault="00B1792B" w:rsidP="00BD0502">
      <w:pPr>
        <w:pStyle w:val="ConsPlusNormal"/>
        <w:widowControl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– являющихся участниками соглашений о разделе продукции;</w:t>
      </w:r>
    </w:p>
    <w:p w:rsidR="00B1792B" w:rsidRPr="00844337" w:rsidRDefault="00B1792B" w:rsidP="00BD0502">
      <w:pPr>
        <w:pStyle w:val="ConsPlusNormal"/>
        <w:widowControl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– осуществляющих предпринимательскую деятельность в сфере игорного бизнеса;</w:t>
      </w:r>
    </w:p>
    <w:p w:rsidR="00B1792B" w:rsidRPr="00844337" w:rsidRDefault="00B1792B" w:rsidP="00BD0502">
      <w:pPr>
        <w:pStyle w:val="ConsPlusNormal"/>
        <w:widowControl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–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B1792B" w:rsidRPr="00844337" w:rsidRDefault="00B1792B" w:rsidP="00BD0502">
      <w:pPr>
        <w:pStyle w:val="ConsPlusNormal"/>
        <w:widowControl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– в отношении которых принято решение о реорганизации, ликвидации и (или) о введении процедуры несостоятельности (банкротства);</w:t>
      </w:r>
    </w:p>
    <w:p w:rsidR="00B1792B" w:rsidRPr="00844337" w:rsidRDefault="00B1792B" w:rsidP="00BD0502">
      <w:pPr>
        <w:pStyle w:val="ConsPlusNormal"/>
        <w:widowControl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– в отношении которых осуществляется исполнительное производство, на имущество наложен арест;</w:t>
      </w:r>
    </w:p>
    <w:p w:rsidR="00B1792B" w:rsidRPr="00844337" w:rsidRDefault="00B1792B" w:rsidP="00BD0502">
      <w:pPr>
        <w:pStyle w:val="ConsPlusNormal"/>
        <w:widowControl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– деятельность которых приостановлена в порядке, предусмотренном действующим законодательством Российской Федерации об административных правонарушениях;</w:t>
      </w:r>
    </w:p>
    <w:p w:rsidR="00B1792B" w:rsidRPr="00844337" w:rsidRDefault="00B1792B" w:rsidP="00BD0502">
      <w:pPr>
        <w:pStyle w:val="ConsPlusNormal"/>
        <w:widowControl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– имеющих задолженности по начисленным налогам, сборам и иным обязательным платежам в бюджеты всех уровней, просроченные финансовые обязательства перед кредитными организациями на дату подачи заявки на участие в конкурсе;</w:t>
      </w:r>
    </w:p>
    <w:p w:rsidR="00B1792B" w:rsidRPr="00844337" w:rsidRDefault="00B1792B" w:rsidP="00BD0502">
      <w:pPr>
        <w:pStyle w:val="ConsPlusNormal"/>
        <w:widowControl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– имеющих задолженность по арендной плате за землю и пользование муниципальным имуществом;</w:t>
      </w:r>
    </w:p>
    <w:p w:rsidR="00B1792B" w:rsidRPr="00844337" w:rsidRDefault="00B1792B" w:rsidP="00BD0502">
      <w:pPr>
        <w:pStyle w:val="ConsPlusNormal"/>
        <w:widowControl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– установивших заработную плату работникам ниже минимальной заработной платы, установленной Соглашением о минимальной заработной плате в Мурманской области;</w:t>
      </w:r>
    </w:p>
    <w:p w:rsidR="00B1792B" w:rsidRPr="00844337" w:rsidRDefault="00B1792B" w:rsidP="00BD0502">
      <w:pPr>
        <w:pStyle w:val="ConsPlusNormal"/>
        <w:widowControl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– не соответствующих требованиям, указанным в разделе 3 настоящего Положения;</w:t>
      </w:r>
    </w:p>
    <w:p w:rsidR="00B1792B" w:rsidRPr="00844337" w:rsidRDefault="00B1792B" w:rsidP="00BD0502">
      <w:pPr>
        <w:pStyle w:val="ConsPlusNormal"/>
        <w:widowControl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– представивших не в полном объеме документы и сведения согласно пункту 4.1 настоящего Положения либо наличие в них недостоверной информации.</w:t>
      </w:r>
    </w:p>
    <w:p w:rsidR="00B1792B" w:rsidRDefault="00B1792B" w:rsidP="00BD050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lastRenderedPageBreak/>
        <w:t>5.2. Заявитель несет ответственность в соответствии с законодательством Российской Федерации за достоверность предоставленных документов и выполнение условий конкурса.</w:t>
      </w:r>
    </w:p>
    <w:p w:rsidR="00BD0502" w:rsidRPr="00844337" w:rsidRDefault="00BD0502" w:rsidP="00BD050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92B" w:rsidRDefault="00B1792B" w:rsidP="00B1792B">
      <w:pPr>
        <w:pStyle w:val="ConsPlusNormal"/>
        <w:widowControl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6. Порядок проведения конкурса</w:t>
      </w:r>
    </w:p>
    <w:p w:rsidR="00BD0502" w:rsidRPr="00844337" w:rsidRDefault="00BD0502" w:rsidP="00B1792B">
      <w:pPr>
        <w:pStyle w:val="ConsPlusNormal"/>
        <w:widowControl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792B" w:rsidRPr="00844337" w:rsidRDefault="00B1792B" w:rsidP="00BD0502">
      <w:pPr>
        <w:pStyle w:val="ab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6.1. Для участия в конкурсе заявка, составленная в соответствии с требованиями, указанными в разделе 4 настоящего Положения, направляется Организатору на бумажном носителе по адресу: г. Мурманск, пр. Ленина, дом 75, кабинет № 420 или заказным почтовым отправлением.</w:t>
      </w:r>
    </w:p>
    <w:p w:rsidR="00B1792B" w:rsidRPr="00844337" w:rsidRDefault="00B1792B" w:rsidP="00BD0502">
      <w:pPr>
        <w:pStyle w:val="ab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6.2. Организатор:</w:t>
      </w:r>
    </w:p>
    <w:p w:rsidR="00B1792B" w:rsidRPr="00844337" w:rsidRDefault="00B1792B" w:rsidP="00BD0502">
      <w:pPr>
        <w:pStyle w:val="ab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6.2.1. Осуществляет прием и регистрацию заявок для участия в конкурсе, присваивает регистрационные номера в порядке их поступления.</w:t>
      </w:r>
    </w:p>
    <w:p w:rsidR="00B1792B" w:rsidRPr="00844337" w:rsidRDefault="00B1792B" w:rsidP="00BD0502">
      <w:pPr>
        <w:pStyle w:val="ab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6.2.2. Вносит заявки на рассмотрение конкурсной комиссии.</w:t>
      </w:r>
    </w:p>
    <w:p w:rsidR="00B1792B" w:rsidRPr="00844337" w:rsidRDefault="00B1792B" w:rsidP="00BD0502">
      <w:pPr>
        <w:pStyle w:val="ab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6.3. Конкурсная комиссия осуществляет рассмотрение и оценку заявок, осуществляет отбор участников конкурса, </w:t>
      </w:r>
      <w:r w:rsidRPr="00844337">
        <w:rPr>
          <w:rFonts w:ascii="Times New Roman" w:hAnsi="Times New Roman" w:cs="Times New Roman"/>
          <w:sz w:val="28"/>
          <w:szCs w:val="28"/>
        </w:rPr>
        <w:t xml:space="preserve">оценивает предпринимательские проекты, определяет победителей конкурса – получателей субсидии из числа участников, получивших наибольшее количество баллов по итоговой оценке, а также принимает решение о возврате средств субсидии при недостижении показателей результативности или о продлении срока для достижения показателей результативности. </w:t>
      </w:r>
    </w:p>
    <w:p w:rsidR="00B1792B" w:rsidRPr="00844337" w:rsidRDefault="00B1792B" w:rsidP="00BD0502">
      <w:pPr>
        <w:pStyle w:val="ab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6.4. В состав конкурсной комиссии входят председатель, заместитель председателя, секретарь и члены комиссии из представителей структурных подразделений администрации города Мурманска, депутатов Совета депутатов города Мурманска, организаций инфраструктуры поддержки субъектов МСП. Состав конкурсной комиссии утверждается постановлением администрации города Мурманска.</w:t>
      </w:r>
    </w:p>
    <w:p w:rsidR="00B1792B" w:rsidRPr="00844337" w:rsidRDefault="00B1792B" w:rsidP="00BD050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Председатель конкурсной комиссии определяет дату проведения заседания и утверждает повестку дня.</w:t>
      </w:r>
    </w:p>
    <w:p w:rsidR="00B1792B" w:rsidRPr="00844337" w:rsidRDefault="00B1792B" w:rsidP="00BD050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В отсутствие председателя его полномочия исполняет заместитель председателя конкурсной комиссии. </w:t>
      </w:r>
    </w:p>
    <w:p w:rsidR="00B1792B" w:rsidRPr="00844337" w:rsidRDefault="00B1792B" w:rsidP="00BD050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Подготовку и организацию заседаний осуществляет секретарь конкурсной комиссии.</w:t>
      </w:r>
    </w:p>
    <w:p w:rsidR="00B1792B" w:rsidRPr="00844337" w:rsidRDefault="00B1792B" w:rsidP="00BD0502">
      <w:pPr>
        <w:pStyle w:val="ab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6.5. Заседание конкурсной комиссии проводится в течение 30 рабочих дней после окончания срока приема документов, указанного в извещении о проведении конкурса.</w:t>
      </w:r>
    </w:p>
    <w:p w:rsidR="00B1792B" w:rsidRPr="00844337" w:rsidRDefault="00B1792B" w:rsidP="00BD0502">
      <w:pPr>
        <w:pStyle w:val="ab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6.6. Заседание конкурсной комиссии считается правомочным при участии более половины его состава. Решение конкурсной комиссии принимается большинством голосов присутствующих на заседании членов конкурсной комиссии. При равенстве голосов голос председательствующего является решающим.</w:t>
      </w:r>
    </w:p>
    <w:p w:rsidR="00B1792B" w:rsidRDefault="00B1792B" w:rsidP="00BD0502">
      <w:pPr>
        <w:pStyle w:val="ab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6.7. Решения конкурсной комиссии оформляется протоколами, которые  подписываются председателем и секретарем конкурсной комиссии. </w:t>
      </w:r>
    </w:p>
    <w:p w:rsidR="00BD0502" w:rsidRDefault="00BD0502" w:rsidP="00BD0502">
      <w:pPr>
        <w:pStyle w:val="ab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0502" w:rsidRPr="00844337" w:rsidRDefault="00BD0502" w:rsidP="00BD0502">
      <w:pPr>
        <w:pStyle w:val="ab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1792B" w:rsidRDefault="00B1792B" w:rsidP="00B1792B">
      <w:pPr>
        <w:pStyle w:val="ConsPlusNormal"/>
        <w:widowControl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lastRenderedPageBreak/>
        <w:t>7. Порядок определения победителей конкурса</w:t>
      </w:r>
    </w:p>
    <w:p w:rsidR="00BD0502" w:rsidRPr="00844337" w:rsidRDefault="00BD0502" w:rsidP="00B1792B">
      <w:pPr>
        <w:pStyle w:val="ConsPlusNormal"/>
        <w:widowControl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792B" w:rsidRPr="00844337" w:rsidRDefault="00B1792B" w:rsidP="00BD0502">
      <w:pPr>
        <w:pStyle w:val="ab"/>
        <w:tabs>
          <w:tab w:val="left" w:pos="1276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7.1. Организатор конкурса в течение 10 рабочих дней после окончания приема заявок проводит предварительную экспертизу заявок на соответствие заявителя и его документов требованиям настоящего Положения и отсутствие оснований для отклонения заявки от участия в конкурсе.</w:t>
      </w:r>
    </w:p>
    <w:p w:rsidR="00B1792B" w:rsidRPr="00844337" w:rsidRDefault="00B1792B" w:rsidP="00BD050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В случае отсутствия в заявке отдельных документов для участия в конкурсе Организатор в течение 1 рабочего дня, следующего за днем окончания предварительной проверки заявок, направляет заявителю уведомление с перечнем недостающих документов и рекомендацией представить необходимые документы в течение 5 рабочих дней со дня получения уведомления.</w:t>
      </w:r>
    </w:p>
    <w:p w:rsidR="00B1792B" w:rsidRPr="00844337" w:rsidRDefault="00B1792B" w:rsidP="00BD050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В случае, если по истечению указанного срока, заявителем не предоставлены недостающие документы, заявка не допускается до участия в конкурсном отборе.</w:t>
      </w:r>
    </w:p>
    <w:p w:rsidR="00B1792B" w:rsidRPr="00844337" w:rsidRDefault="00B1792B" w:rsidP="00BD0502">
      <w:pPr>
        <w:pStyle w:val="ab"/>
        <w:tabs>
          <w:tab w:val="left" w:pos="1276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7.2. Организатор конкурса готовит для каждого члена комиссии информацию по каждой заявке в соответствии с приложением № 3 к настоящему Положению, на основании которой к участию в конкурсе допускаются заявки, набравшие не менее 25 баллов.</w:t>
      </w:r>
    </w:p>
    <w:p w:rsidR="00B1792B" w:rsidRPr="00844337" w:rsidRDefault="00B1792B" w:rsidP="00BD0502">
      <w:pPr>
        <w:pStyle w:val="ab"/>
        <w:tabs>
          <w:tab w:val="left" w:pos="1276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 xml:space="preserve">7.3. Члены конкурсной комиссии осуществляют оценку предпринимательских проектов по критериям оценки в соответствии с приложением № 4 к настоящему Положению. </w:t>
      </w:r>
    </w:p>
    <w:p w:rsidR="00B1792B" w:rsidRPr="00844337" w:rsidRDefault="00B1792B" w:rsidP="00BD0502">
      <w:pPr>
        <w:pStyle w:val="ab"/>
        <w:tabs>
          <w:tab w:val="left" w:pos="1276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7.4. По сумме баллов, набранных по итогам оценок предпринимательских проектов, членами конкурсной комиссии формируется рейтинг проектов, в соответствии с которым проекты, набравшие более 15 баллов, допускаются к защите.</w:t>
      </w:r>
    </w:p>
    <w:p w:rsidR="00B1792B" w:rsidRPr="00844337" w:rsidRDefault="00B1792B" w:rsidP="00BD0502">
      <w:pPr>
        <w:pStyle w:val="ab"/>
        <w:tabs>
          <w:tab w:val="left" w:pos="1276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7.5. Участники конкурса, набравшие проходной балл, осуществляют защиту своих предпринимательских проектов посредством презентации перед членами конкурсной комиссии.</w:t>
      </w:r>
    </w:p>
    <w:p w:rsidR="00B1792B" w:rsidRPr="00844337" w:rsidRDefault="00B1792B" w:rsidP="00BD0502">
      <w:pPr>
        <w:pStyle w:val="ab"/>
        <w:tabs>
          <w:tab w:val="left" w:pos="1276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7.6. На заседании конкурсной комиссии каждый член комиссии оценивает презентации представленных предпринимательских проектов по 5</w:t>
      </w:r>
      <w:r w:rsidRPr="00844337">
        <w:rPr>
          <w:rFonts w:ascii="Times New Roman" w:hAnsi="Times New Roman" w:cs="Times New Roman"/>
          <w:sz w:val="28"/>
          <w:szCs w:val="28"/>
        </w:rPr>
        <w:noBreakHyphen/>
        <w:t>бальной шкале.</w:t>
      </w:r>
    </w:p>
    <w:p w:rsidR="00B1792B" w:rsidRPr="00844337" w:rsidRDefault="00B1792B" w:rsidP="00BD0502">
      <w:pPr>
        <w:pStyle w:val="ab"/>
        <w:tabs>
          <w:tab w:val="left" w:pos="1276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7.7. Итоговая оценка предпринимательского проекта формируется как сумма баллов, набранных по результатам оценок членов комиссии и презентации.</w:t>
      </w:r>
    </w:p>
    <w:p w:rsidR="00B1792B" w:rsidRPr="00844337" w:rsidRDefault="00B1792B" w:rsidP="00BD0502">
      <w:pPr>
        <w:pStyle w:val="ab"/>
        <w:tabs>
          <w:tab w:val="left" w:pos="1276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7.8. Конкурсная комиссия определяет рейтинг заявок следующим образом: присваивает каждой заявке относительно других по мере уменьшения итоговой оценки порядковый номер. Победителями конкурса признаются участники, набравшие максимальное количество баллов. Победители, набравшие одинаковое количество баллов по итоговой оценке, рассматриваются в порядке очередности по дате поступления заявок.</w:t>
      </w:r>
    </w:p>
    <w:p w:rsidR="00B1792B" w:rsidRPr="00844337" w:rsidRDefault="00B1792B" w:rsidP="00BD0502">
      <w:pPr>
        <w:pStyle w:val="ab"/>
        <w:tabs>
          <w:tab w:val="left" w:pos="1276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7.9. Субсидии не предоставляются участникам конкурса, набравшим менее 20 баллов.</w:t>
      </w:r>
    </w:p>
    <w:p w:rsidR="00B1792B" w:rsidRPr="00844337" w:rsidRDefault="00B1792B" w:rsidP="00B1792B">
      <w:pPr>
        <w:pStyle w:val="ConsPlusNormal"/>
        <w:widowControl/>
        <w:tabs>
          <w:tab w:val="left" w:pos="1276"/>
          <w:tab w:val="left" w:pos="156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792B" w:rsidRPr="00844337" w:rsidRDefault="00B1792B" w:rsidP="00B1792B">
      <w:pPr>
        <w:pStyle w:val="ConsPlusNormal"/>
        <w:widowControl/>
        <w:tabs>
          <w:tab w:val="left" w:pos="142"/>
          <w:tab w:val="left" w:pos="1418"/>
        </w:tabs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B1792B" w:rsidRPr="00844337" w:rsidSect="00844337">
          <w:headerReference w:type="default" r:id="rId14"/>
          <w:headerReference w:type="first" r:id="rId15"/>
          <w:pgSz w:w="11906" w:h="16838" w:code="9"/>
          <w:pgMar w:top="1134" w:right="851" w:bottom="1134" w:left="1418" w:header="397" w:footer="397" w:gutter="0"/>
          <w:cols w:space="708"/>
          <w:titlePg/>
          <w:docGrid w:linePitch="360"/>
        </w:sectPr>
      </w:pPr>
    </w:p>
    <w:p w:rsidR="00BD0502" w:rsidRPr="00BD0502" w:rsidRDefault="00B1792B" w:rsidP="00BD0502">
      <w:pPr>
        <w:pStyle w:val="ConsPlusNormal"/>
        <w:pageBreakBefore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05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B1792B" w:rsidRPr="00BD0502" w:rsidRDefault="00B1792B" w:rsidP="00BD0502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0502">
        <w:rPr>
          <w:rFonts w:ascii="Times New Roman" w:hAnsi="Times New Roman" w:cs="Times New Roman"/>
          <w:sz w:val="24"/>
          <w:szCs w:val="24"/>
        </w:rPr>
        <w:t>к Положению о проведении конкурса предпринимательских проектов на предоставление субсидий субъектам малого и среднего предпринимательства города Мурманска</w:t>
      </w:r>
    </w:p>
    <w:p w:rsidR="00BD0502" w:rsidRPr="00844337" w:rsidRDefault="00BD0502" w:rsidP="00BD0502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792B" w:rsidRDefault="00B1792B" w:rsidP="00BD050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502">
        <w:rPr>
          <w:rFonts w:ascii="Times New Roman" w:hAnsi="Times New Roman" w:cs="Times New Roman"/>
          <w:sz w:val="24"/>
          <w:szCs w:val="24"/>
        </w:rPr>
        <w:t>На бланке организации/ИП</w:t>
      </w:r>
    </w:p>
    <w:p w:rsidR="00BD0502" w:rsidRPr="00BD0502" w:rsidRDefault="00BD0502" w:rsidP="00BD050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92B" w:rsidRPr="00BD0502" w:rsidRDefault="00B1792B" w:rsidP="00B1792B">
      <w:pPr>
        <w:spacing w:after="0" w:line="240" w:lineRule="auto"/>
        <w:ind w:right="-17"/>
        <w:rPr>
          <w:rFonts w:ascii="Times New Roman" w:eastAsia="Calibri" w:hAnsi="Times New Roman" w:cs="Times New Roman"/>
          <w:sz w:val="24"/>
          <w:szCs w:val="24"/>
        </w:rPr>
      </w:pPr>
      <w:r w:rsidRPr="00BD0502">
        <w:rPr>
          <w:rFonts w:ascii="Times New Roman" w:hAnsi="Times New Roman" w:cs="Times New Roman"/>
          <w:sz w:val="24"/>
          <w:szCs w:val="24"/>
        </w:rPr>
        <w:t>Заявка №_________</w:t>
      </w:r>
      <w:r w:rsidRPr="00BD0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050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BD0502">
        <w:rPr>
          <w:rFonts w:ascii="Times New Roman" w:eastAsia="Calibri" w:hAnsi="Times New Roman" w:cs="Times New Roman"/>
          <w:sz w:val="24"/>
          <w:szCs w:val="24"/>
        </w:rPr>
        <w:t>Комитет по экономическому развитию</w:t>
      </w:r>
    </w:p>
    <w:p w:rsidR="00B1792B" w:rsidRPr="00BD0502" w:rsidRDefault="00B1792B" w:rsidP="00B1792B">
      <w:pPr>
        <w:spacing w:after="0" w:line="240" w:lineRule="auto"/>
        <w:ind w:right="-17"/>
        <w:rPr>
          <w:rFonts w:ascii="Times New Roman" w:eastAsia="Calibri" w:hAnsi="Times New Roman" w:cs="Times New Roman"/>
          <w:sz w:val="24"/>
          <w:szCs w:val="24"/>
        </w:rPr>
      </w:pPr>
      <w:r w:rsidRPr="00BD0502">
        <w:rPr>
          <w:rFonts w:ascii="Times New Roman" w:hAnsi="Times New Roman" w:cs="Times New Roman"/>
          <w:sz w:val="24"/>
          <w:szCs w:val="24"/>
        </w:rPr>
        <w:t xml:space="preserve">от «____» __________ 201__ года </w:t>
      </w:r>
      <w:r w:rsidR="00BD050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D0502">
        <w:rPr>
          <w:rFonts w:ascii="Times New Roman" w:eastAsia="Calibri" w:hAnsi="Times New Roman" w:cs="Times New Roman"/>
          <w:sz w:val="24"/>
          <w:szCs w:val="24"/>
        </w:rPr>
        <w:t>администрации города Мурманска</w:t>
      </w:r>
    </w:p>
    <w:p w:rsidR="00B1792B" w:rsidRPr="00BD0502" w:rsidRDefault="00BD0502" w:rsidP="00B1792B">
      <w:pPr>
        <w:spacing w:after="0" w:line="240" w:lineRule="auto"/>
        <w:ind w:right="-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1792B" w:rsidRPr="00BD0502">
        <w:rPr>
          <w:rFonts w:ascii="Times New Roman" w:eastAsia="Calibri" w:hAnsi="Times New Roman" w:cs="Times New Roman"/>
          <w:sz w:val="24"/>
          <w:szCs w:val="24"/>
        </w:rPr>
        <w:t>183006, г. Мурманск, пр. Ленина, д.75</w:t>
      </w:r>
    </w:p>
    <w:p w:rsidR="00B1792B" w:rsidRDefault="00B1792B" w:rsidP="00B179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02">
        <w:rPr>
          <w:rFonts w:ascii="Times New Roman" w:hAnsi="Times New Roman" w:cs="Times New Roman"/>
          <w:i/>
          <w:sz w:val="24"/>
          <w:szCs w:val="24"/>
        </w:rPr>
        <w:t>(</w:t>
      </w:r>
      <w:r w:rsidRPr="00BD0502">
        <w:rPr>
          <w:rFonts w:ascii="Times New Roman" w:hAnsi="Times New Roman" w:cs="Times New Roman"/>
          <w:i/>
          <w:sz w:val="20"/>
          <w:szCs w:val="20"/>
        </w:rPr>
        <w:t>заполняется специалистом комитета)</w:t>
      </w:r>
      <w:r w:rsidRPr="00BD0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0502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BD0502">
        <w:rPr>
          <w:rFonts w:ascii="Times New Roman" w:eastAsia="Calibri" w:hAnsi="Times New Roman" w:cs="Times New Roman"/>
          <w:sz w:val="24"/>
          <w:szCs w:val="24"/>
        </w:rPr>
        <w:t>т.45-94-75</w:t>
      </w:r>
    </w:p>
    <w:p w:rsidR="00BD0502" w:rsidRPr="00BD0502" w:rsidRDefault="00BD0502" w:rsidP="00B1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502" w:rsidRDefault="00B1792B" w:rsidP="00B1792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8"/>
        <w:jc w:val="center"/>
        <w:rPr>
          <w:rFonts w:ascii="Times New Roman" w:hAnsi="Times New Roman" w:cs="Times New Roman"/>
          <w:sz w:val="24"/>
          <w:szCs w:val="24"/>
        </w:rPr>
      </w:pPr>
      <w:r w:rsidRPr="00BD0502">
        <w:rPr>
          <w:rFonts w:ascii="Times New Roman" w:hAnsi="Times New Roman" w:cs="Times New Roman"/>
          <w:sz w:val="24"/>
          <w:szCs w:val="24"/>
        </w:rPr>
        <w:t xml:space="preserve">Заявка на участие в конкурсе предпринимательских проектов субъектов МСП </w:t>
      </w:r>
    </w:p>
    <w:p w:rsidR="00B1792B" w:rsidRPr="00BD0502" w:rsidRDefault="00B1792B" w:rsidP="00B1792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8"/>
        <w:jc w:val="center"/>
        <w:rPr>
          <w:rFonts w:ascii="Times New Roman" w:hAnsi="Times New Roman" w:cs="Times New Roman"/>
          <w:sz w:val="24"/>
          <w:szCs w:val="24"/>
        </w:rPr>
      </w:pPr>
      <w:r w:rsidRPr="00BD0502">
        <w:rPr>
          <w:rFonts w:ascii="Times New Roman" w:hAnsi="Times New Roman" w:cs="Times New Roman"/>
          <w:sz w:val="24"/>
          <w:szCs w:val="24"/>
        </w:rPr>
        <w:t xml:space="preserve">города Мурманска на предоставление субсидии </w:t>
      </w:r>
    </w:p>
    <w:p w:rsidR="00B1792B" w:rsidRPr="00BD0502" w:rsidRDefault="00B1792B" w:rsidP="00B1792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BD0502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</w:t>
      </w:r>
    </w:p>
    <w:p w:rsidR="00B1792B" w:rsidRPr="00BD0502" w:rsidRDefault="00B1792B" w:rsidP="00B1792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D0502">
        <w:rPr>
          <w:rFonts w:ascii="Times New Roman" w:hAnsi="Times New Roman" w:cs="Times New Roman"/>
          <w:i/>
          <w:iCs/>
          <w:sz w:val="20"/>
          <w:szCs w:val="20"/>
        </w:rPr>
        <w:t>(полное наименование организации, Ф.И.О. индивидуального предпринимателя полностью)</w:t>
      </w:r>
    </w:p>
    <w:p w:rsidR="00B1792B" w:rsidRPr="00BD0502" w:rsidRDefault="00B1792B" w:rsidP="00B1792B">
      <w:pPr>
        <w:pBdr>
          <w:bottom w:val="single" w:sz="12" w:space="1" w:color="auto"/>
        </w:pBd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02">
        <w:rPr>
          <w:rFonts w:ascii="Times New Roman" w:eastAsia="Calibri" w:hAnsi="Times New Roman" w:cs="Times New Roman"/>
          <w:sz w:val="24"/>
          <w:szCs w:val="24"/>
        </w:rPr>
        <w:t>в дальнейшем именуемый «заявитель», в лице</w:t>
      </w:r>
    </w:p>
    <w:p w:rsidR="00B1792B" w:rsidRPr="00BD0502" w:rsidRDefault="00B1792B" w:rsidP="00B1792B">
      <w:pPr>
        <w:pBdr>
          <w:bottom w:val="single" w:sz="12" w:space="1" w:color="auto"/>
        </w:pBd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92B" w:rsidRPr="00BD0502" w:rsidRDefault="00B1792B" w:rsidP="00B1792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8"/>
        <w:jc w:val="center"/>
        <w:rPr>
          <w:rFonts w:ascii="Times New Roman" w:hAnsi="Times New Roman" w:cs="Times New Roman"/>
          <w:sz w:val="20"/>
          <w:szCs w:val="20"/>
        </w:rPr>
      </w:pPr>
      <w:r w:rsidRPr="00BD0502">
        <w:rPr>
          <w:rFonts w:ascii="Times New Roman" w:hAnsi="Times New Roman" w:cs="Times New Roman"/>
          <w:i/>
          <w:iCs/>
          <w:sz w:val="20"/>
          <w:szCs w:val="20"/>
        </w:rPr>
        <w:t>(наименование должности руководителя организации, Ф.И.О руководителя/ИП в родительном падеже)</w:t>
      </w:r>
    </w:p>
    <w:p w:rsidR="00B1792B" w:rsidRPr="00BD0502" w:rsidRDefault="00B1792B" w:rsidP="00B1792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02">
        <w:rPr>
          <w:rFonts w:ascii="Times New Roman" w:eastAsia="Calibri" w:hAnsi="Times New Roman" w:cs="Times New Roman"/>
          <w:sz w:val="24"/>
          <w:szCs w:val="24"/>
        </w:rPr>
        <w:t xml:space="preserve">сообщает о намерении участвовать в конкурсном отборе заявок на условиях, установленных конкурсной документацией на проведение конкурса </w:t>
      </w:r>
      <w:r w:rsidRPr="00BD0502">
        <w:rPr>
          <w:rFonts w:ascii="Times New Roman" w:hAnsi="Times New Roman" w:cs="Times New Roman"/>
          <w:sz w:val="24"/>
          <w:szCs w:val="24"/>
        </w:rPr>
        <w:t xml:space="preserve">предпринимательских проектов субъектов малого и среднего предпринимательства города Мурманска </w:t>
      </w:r>
      <w:r w:rsidRPr="00BD0502">
        <w:rPr>
          <w:rFonts w:ascii="Times New Roman" w:eastAsia="Calibri" w:hAnsi="Times New Roman" w:cs="Times New Roman"/>
          <w:sz w:val="24"/>
          <w:szCs w:val="24"/>
        </w:rPr>
        <w:t>и претендует на получение финансовой поддержки в виде субсидии в размере:</w:t>
      </w:r>
    </w:p>
    <w:p w:rsidR="00B1792B" w:rsidRPr="00BD0502" w:rsidRDefault="00B1792B" w:rsidP="00B1792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92B" w:rsidRPr="00BD0502" w:rsidRDefault="00B1792B" w:rsidP="00B1792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D0502">
        <w:rPr>
          <w:rFonts w:ascii="Times New Roman" w:hAnsi="Times New Roman" w:cs="Times New Roman"/>
          <w:i/>
          <w:sz w:val="20"/>
          <w:szCs w:val="20"/>
        </w:rPr>
        <w:t>(сумма в руб., цифрами и прописью)</w:t>
      </w:r>
    </w:p>
    <w:p w:rsidR="00B1792B" w:rsidRPr="00BD0502" w:rsidRDefault="00B1792B" w:rsidP="00B1792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BD0502">
        <w:rPr>
          <w:rFonts w:ascii="Times New Roman" w:hAnsi="Times New Roman" w:cs="Times New Roman"/>
          <w:sz w:val="24"/>
          <w:szCs w:val="24"/>
        </w:rPr>
        <w:t>для обеспечения части затрат ____________________________________________</w:t>
      </w:r>
      <w:r w:rsidR="00BD0502">
        <w:rPr>
          <w:rFonts w:ascii="Times New Roman" w:hAnsi="Times New Roman" w:cs="Times New Roman"/>
          <w:sz w:val="24"/>
          <w:szCs w:val="24"/>
        </w:rPr>
        <w:t>__________</w:t>
      </w:r>
    </w:p>
    <w:p w:rsidR="00B1792B" w:rsidRPr="00BD0502" w:rsidRDefault="00B1792B" w:rsidP="00B1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D0502">
        <w:rPr>
          <w:rFonts w:ascii="Times New Roman" w:hAnsi="Times New Roman" w:cs="Times New Roman"/>
          <w:i/>
          <w:sz w:val="20"/>
          <w:szCs w:val="20"/>
        </w:rPr>
        <w:t>(наименование затрат)</w:t>
      </w:r>
    </w:p>
    <w:p w:rsidR="00B1792B" w:rsidRPr="00BD0502" w:rsidRDefault="00B1792B" w:rsidP="00B1792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BD0502">
        <w:rPr>
          <w:rFonts w:ascii="Times New Roman" w:hAnsi="Times New Roman" w:cs="Times New Roman"/>
          <w:sz w:val="24"/>
          <w:szCs w:val="24"/>
        </w:rPr>
        <w:t>по предпринимательскому проекту _______________________________________</w:t>
      </w:r>
      <w:r w:rsidR="00BD0502">
        <w:rPr>
          <w:rFonts w:ascii="Times New Roman" w:hAnsi="Times New Roman" w:cs="Times New Roman"/>
          <w:sz w:val="24"/>
          <w:szCs w:val="24"/>
        </w:rPr>
        <w:t>__________</w:t>
      </w:r>
    </w:p>
    <w:p w:rsidR="00B1792B" w:rsidRDefault="00B1792B" w:rsidP="00B1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D0502">
        <w:rPr>
          <w:rFonts w:ascii="Times New Roman" w:hAnsi="Times New Roman" w:cs="Times New Roman"/>
          <w:sz w:val="20"/>
          <w:szCs w:val="20"/>
        </w:rPr>
        <w:t xml:space="preserve"> </w:t>
      </w:r>
      <w:r w:rsidRPr="00BD0502">
        <w:rPr>
          <w:rFonts w:ascii="Times New Roman" w:hAnsi="Times New Roman" w:cs="Times New Roman"/>
          <w:i/>
          <w:sz w:val="20"/>
          <w:szCs w:val="20"/>
        </w:rPr>
        <w:t>(наименование предпринимательского проекта)</w:t>
      </w:r>
    </w:p>
    <w:p w:rsidR="00BD0502" w:rsidRPr="00BD0502" w:rsidRDefault="00BD0502" w:rsidP="00B1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1792B" w:rsidRPr="00BD0502" w:rsidRDefault="00B1792B" w:rsidP="00BD05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502">
        <w:rPr>
          <w:rFonts w:ascii="Times New Roman" w:hAnsi="Times New Roman" w:cs="Times New Roman"/>
          <w:sz w:val="24"/>
          <w:szCs w:val="24"/>
        </w:rPr>
        <w:t xml:space="preserve">Анкетные данные 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1"/>
        <w:gridCol w:w="5301"/>
      </w:tblGrid>
      <w:tr w:rsidR="00B1792B" w:rsidRPr="00BD0502" w:rsidTr="00844337">
        <w:trPr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D0502">
              <w:rPr>
                <w:rFonts w:ascii="Times New Roman" w:eastAsia="Calibri" w:hAnsi="Times New Roman" w:cs="Times New Roman"/>
                <w:bCs/>
              </w:rPr>
              <w:t>Год начала предпринимательской деятельности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792B" w:rsidRPr="00BD0502" w:rsidTr="00844337">
        <w:trPr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D0502">
              <w:rPr>
                <w:rFonts w:ascii="Times New Roman" w:eastAsia="Calibri" w:hAnsi="Times New Roman" w:cs="Times New Roman"/>
                <w:bCs/>
              </w:rPr>
              <w:t>Место осуществления предпринимательской деятельности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792B" w:rsidRPr="00BD0502" w:rsidTr="00844337">
        <w:trPr>
          <w:jc w:val="center"/>
        </w:trPr>
        <w:tc>
          <w:tcPr>
            <w:tcW w:w="4341" w:type="dxa"/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D0502">
              <w:rPr>
                <w:rFonts w:ascii="Times New Roman" w:eastAsia="Calibri" w:hAnsi="Times New Roman" w:cs="Times New Roman"/>
                <w:bCs/>
              </w:rPr>
              <w:t>Виды деятельности (коды ОКВЭД):</w:t>
            </w:r>
          </w:p>
        </w:tc>
        <w:tc>
          <w:tcPr>
            <w:tcW w:w="5301" w:type="dxa"/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792B" w:rsidRPr="00BD0502" w:rsidTr="00844337">
        <w:trPr>
          <w:jc w:val="center"/>
        </w:trPr>
        <w:tc>
          <w:tcPr>
            <w:tcW w:w="4341" w:type="dxa"/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D0502">
              <w:rPr>
                <w:rFonts w:ascii="Times New Roman" w:eastAsia="Calibri" w:hAnsi="Times New Roman" w:cs="Times New Roman"/>
                <w:bCs/>
              </w:rPr>
              <w:t xml:space="preserve">- основные </w:t>
            </w:r>
          </w:p>
        </w:tc>
        <w:tc>
          <w:tcPr>
            <w:tcW w:w="5301" w:type="dxa"/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792B" w:rsidRPr="00BD0502" w:rsidTr="00844337">
        <w:trPr>
          <w:jc w:val="center"/>
        </w:trPr>
        <w:tc>
          <w:tcPr>
            <w:tcW w:w="4341" w:type="dxa"/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D0502">
              <w:rPr>
                <w:rFonts w:ascii="Times New Roman" w:eastAsia="Calibri" w:hAnsi="Times New Roman" w:cs="Times New Roman"/>
                <w:bCs/>
              </w:rPr>
              <w:t>- фактически осуществляемые</w:t>
            </w:r>
          </w:p>
        </w:tc>
        <w:tc>
          <w:tcPr>
            <w:tcW w:w="5301" w:type="dxa"/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792B" w:rsidRPr="00BD0502" w:rsidTr="00844337">
        <w:trPr>
          <w:jc w:val="center"/>
        </w:trPr>
        <w:tc>
          <w:tcPr>
            <w:tcW w:w="4341" w:type="dxa"/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D0502">
              <w:rPr>
                <w:rFonts w:ascii="Times New Roman" w:eastAsia="Calibri" w:hAnsi="Times New Roman" w:cs="Times New Roman"/>
                <w:bCs/>
              </w:rPr>
              <w:t xml:space="preserve">Размер минимальной заработной платы штатных сотрудников на дату подачи заявки </w:t>
            </w:r>
          </w:p>
        </w:tc>
        <w:tc>
          <w:tcPr>
            <w:tcW w:w="5301" w:type="dxa"/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792B" w:rsidRPr="00BD0502" w:rsidTr="00844337">
        <w:trPr>
          <w:jc w:val="center"/>
        </w:trPr>
        <w:tc>
          <w:tcPr>
            <w:tcW w:w="4341" w:type="dxa"/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D0502">
              <w:rPr>
                <w:rFonts w:ascii="Times New Roman" w:eastAsia="Calibri" w:hAnsi="Times New Roman" w:cs="Times New Roman"/>
                <w:bCs/>
              </w:rPr>
              <w:t>Применяемая система налогообложения (общая, УСН, ЕНВД, патент)</w:t>
            </w:r>
          </w:p>
        </w:tc>
        <w:tc>
          <w:tcPr>
            <w:tcW w:w="5301" w:type="dxa"/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792B" w:rsidRPr="00BD0502" w:rsidTr="00844337">
        <w:trPr>
          <w:jc w:val="center"/>
        </w:trPr>
        <w:tc>
          <w:tcPr>
            <w:tcW w:w="4341" w:type="dxa"/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0502">
              <w:rPr>
                <w:rFonts w:ascii="Times New Roman" w:eastAsia="Calibri" w:hAnsi="Times New Roman" w:cs="Times New Roman"/>
              </w:rPr>
              <w:t>ФИО генерального директора</w:t>
            </w:r>
          </w:p>
        </w:tc>
        <w:tc>
          <w:tcPr>
            <w:tcW w:w="5301" w:type="dxa"/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792B" w:rsidRPr="00BD0502" w:rsidTr="00844337">
        <w:trPr>
          <w:jc w:val="center"/>
        </w:trPr>
        <w:tc>
          <w:tcPr>
            <w:tcW w:w="4341" w:type="dxa"/>
            <w:tcBorders>
              <w:bottom w:val="single" w:sz="4" w:space="0" w:color="auto"/>
            </w:tcBorders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0502">
              <w:rPr>
                <w:rFonts w:ascii="Times New Roman" w:eastAsia="Calibri" w:hAnsi="Times New Roman" w:cs="Times New Roman"/>
              </w:rPr>
              <w:t>ФИО главного бухгалтера</w:t>
            </w: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792B" w:rsidRPr="00BD0502" w:rsidTr="00844337">
        <w:trPr>
          <w:jc w:val="center"/>
        </w:trPr>
        <w:tc>
          <w:tcPr>
            <w:tcW w:w="4341" w:type="dxa"/>
            <w:tcBorders>
              <w:bottom w:val="single" w:sz="4" w:space="0" w:color="auto"/>
            </w:tcBorders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0502">
              <w:rPr>
                <w:rFonts w:ascii="Times New Roman" w:eastAsia="Calibri" w:hAnsi="Times New Roman" w:cs="Times New Roman"/>
              </w:rPr>
              <w:t xml:space="preserve">Контакты компании (телефон, </w:t>
            </w:r>
            <w:r w:rsidRPr="00BD0502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BD0502">
              <w:rPr>
                <w:rFonts w:ascii="Times New Roman" w:eastAsia="Calibri" w:hAnsi="Times New Roman" w:cs="Times New Roman"/>
              </w:rPr>
              <w:t>-</w:t>
            </w:r>
            <w:r w:rsidRPr="00BD0502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BD050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792B" w:rsidRPr="00BD0502" w:rsidTr="00844337">
        <w:trPr>
          <w:jc w:val="center"/>
        </w:trPr>
        <w:tc>
          <w:tcPr>
            <w:tcW w:w="4341" w:type="dxa"/>
            <w:tcBorders>
              <w:top w:val="single" w:sz="4" w:space="0" w:color="auto"/>
            </w:tcBorders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0502">
              <w:rPr>
                <w:rFonts w:ascii="Times New Roman" w:eastAsia="Calibri" w:hAnsi="Times New Roman" w:cs="Times New Roman"/>
              </w:rPr>
              <w:t>ФИО контактного лица</w:t>
            </w:r>
          </w:p>
        </w:tc>
        <w:tc>
          <w:tcPr>
            <w:tcW w:w="5301" w:type="dxa"/>
            <w:tcBorders>
              <w:top w:val="single" w:sz="4" w:space="0" w:color="auto"/>
            </w:tcBorders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792B" w:rsidRPr="00BD0502" w:rsidTr="00844337">
        <w:trPr>
          <w:jc w:val="center"/>
        </w:trPr>
        <w:tc>
          <w:tcPr>
            <w:tcW w:w="4341" w:type="dxa"/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0502">
              <w:rPr>
                <w:rFonts w:ascii="Times New Roman" w:eastAsia="Calibri" w:hAnsi="Times New Roman" w:cs="Times New Roman"/>
              </w:rPr>
              <w:t>Контактный телефон</w:t>
            </w:r>
          </w:p>
        </w:tc>
        <w:tc>
          <w:tcPr>
            <w:tcW w:w="5301" w:type="dxa"/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792B" w:rsidRPr="00BD0502" w:rsidTr="00844337">
        <w:trPr>
          <w:jc w:val="center"/>
        </w:trPr>
        <w:tc>
          <w:tcPr>
            <w:tcW w:w="4341" w:type="dxa"/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0502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BD0502">
              <w:rPr>
                <w:rFonts w:ascii="Times New Roman" w:eastAsia="Calibri" w:hAnsi="Times New Roman" w:cs="Times New Roman"/>
              </w:rPr>
              <w:t>-</w:t>
            </w:r>
            <w:r w:rsidRPr="00BD0502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</w:tc>
        <w:tc>
          <w:tcPr>
            <w:tcW w:w="5301" w:type="dxa"/>
          </w:tcPr>
          <w:p w:rsidR="00B1792B" w:rsidRPr="00BD0502" w:rsidRDefault="00B1792B" w:rsidP="00844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1792B" w:rsidRPr="00BD0502" w:rsidRDefault="00B1792B" w:rsidP="00B1792B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502">
        <w:rPr>
          <w:rFonts w:ascii="Times New Roman" w:eastAsia="Calibri" w:hAnsi="Times New Roman" w:cs="Times New Roman"/>
          <w:sz w:val="24"/>
          <w:szCs w:val="24"/>
        </w:rPr>
        <w:t xml:space="preserve">Настоящей заявкой подтверждаем, что </w:t>
      </w:r>
      <w:r w:rsidRPr="00BD050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1792B" w:rsidRPr="00BD0502" w:rsidRDefault="00BD0502" w:rsidP="00BD05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</w:t>
      </w:r>
      <w:r w:rsidR="00B1792B" w:rsidRPr="00BD0502">
        <w:rPr>
          <w:rFonts w:ascii="Times New Roman" w:hAnsi="Times New Roman" w:cs="Times New Roman"/>
          <w:i/>
          <w:sz w:val="20"/>
          <w:szCs w:val="20"/>
        </w:rPr>
        <w:t>(наименование заявителя</w:t>
      </w:r>
      <w:r w:rsidR="00B1792B" w:rsidRPr="00BD0502">
        <w:rPr>
          <w:rFonts w:ascii="Times New Roman" w:hAnsi="Times New Roman" w:cs="Times New Roman"/>
          <w:i/>
          <w:sz w:val="24"/>
          <w:szCs w:val="24"/>
        </w:rPr>
        <w:t>)</w:t>
      </w:r>
    </w:p>
    <w:p w:rsidR="00B1792B" w:rsidRPr="00BD0502" w:rsidRDefault="00B1792B" w:rsidP="00BD05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50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– соответствует требованиям, установленным конкурсной документацией;</w:t>
      </w:r>
    </w:p>
    <w:p w:rsidR="00B1792B" w:rsidRPr="00BD0502" w:rsidRDefault="00B1792B" w:rsidP="00BD05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502">
        <w:rPr>
          <w:rFonts w:ascii="Times New Roman" w:hAnsi="Times New Roman" w:cs="Times New Roman"/>
          <w:sz w:val="24"/>
          <w:szCs w:val="24"/>
        </w:rPr>
        <w:t>– отношении заявителя не проводятся процедуры реорганизации, ликвидации или несостоятельности (банкротства), деятельность заявителя не приостановлена в порядке, предусмотренном Кодексом Российской Федерации об административных правонарушениях, исполнительное производство не осуществляется, имущество не находится под арестом</w:t>
      </w:r>
      <w:r w:rsidRPr="00BD050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1792B" w:rsidRPr="00BD0502" w:rsidRDefault="00B1792B" w:rsidP="00BD05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502">
        <w:rPr>
          <w:rFonts w:ascii="Times New Roman" w:hAnsi="Times New Roman" w:cs="Times New Roman"/>
          <w:sz w:val="24"/>
          <w:szCs w:val="24"/>
        </w:rPr>
        <w:t>– заявитель не имеет просроченной задолженности по уплате налогов, сборов и иных обязательных платежей в бюджеты бюджетной системы Российской Федерации, просроченные финансовые обязательства перед кредитными организациями отсутствуют</w:t>
      </w:r>
    </w:p>
    <w:p w:rsidR="00B1792B" w:rsidRPr="00BD0502" w:rsidRDefault="00B1792B" w:rsidP="00BD0502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502">
        <w:rPr>
          <w:rFonts w:ascii="Times New Roman" w:eastAsia="Calibri" w:hAnsi="Times New Roman" w:cs="Times New Roman"/>
          <w:sz w:val="24"/>
          <w:szCs w:val="24"/>
          <w:lang w:eastAsia="en-US"/>
        </w:rPr>
        <w:t>– заявитель не является получателем аналогичной поддержки из средств федерального, областного или местного бюджетов;</w:t>
      </w:r>
    </w:p>
    <w:p w:rsidR="00B1792B" w:rsidRDefault="00B1792B" w:rsidP="00BD0502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02">
        <w:rPr>
          <w:rFonts w:ascii="Times New Roman" w:eastAsia="Calibri" w:hAnsi="Times New Roman" w:cs="Times New Roman"/>
          <w:sz w:val="24"/>
          <w:szCs w:val="24"/>
        </w:rPr>
        <w:t xml:space="preserve">– все отношения с наемными работниками оформлены и будут оформляться в соответствии с Трудовым кодексом РФ. </w:t>
      </w:r>
    </w:p>
    <w:p w:rsidR="00BD0502" w:rsidRPr="00BD0502" w:rsidRDefault="00BD0502" w:rsidP="00BD0502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502" w:rsidRPr="00BD0502" w:rsidRDefault="00B1792B" w:rsidP="00BD0502">
      <w:pPr>
        <w:tabs>
          <w:tab w:val="left" w:pos="567"/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502">
        <w:rPr>
          <w:rFonts w:ascii="Times New Roman" w:hAnsi="Times New Roman" w:cs="Times New Roman"/>
          <w:sz w:val="24"/>
          <w:szCs w:val="24"/>
        </w:rPr>
        <w:t>Показатели деятельности субъекта МСП</w:t>
      </w:r>
    </w:p>
    <w:tbl>
      <w:tblPr>
        <w:tblW w:w="9423" w:type="dxa"/>
        <w:jc w:val="center"/>
        <w:tblInd w:w="-6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1134"/>
        <w:gridCol w:w="1842"/>
        <w:gridCol w:w="2052"/>
      </w:tblGrid>
      <w:tr w:rsidR="00B1792B" w:rsidRPr="00BD0502" w:rsidTr="00844337">
        <w:trPr>
          <w:trHeight w:val="359"/>
          <w:jc w:val="center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Показатели за два года, предшествующих году подачи заявки</w:t>
            </w:r>
          </w:p>
        </w:tc>
      </w:tr>
      <w:tr w:rsidR="00B1792B" w:rsidRPr="00BD0502" w:rsidTr="00844337">
        <w:trPr>
          <w:trHeight w:val="423"/>
          <w:jc w:val="center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 xml:space="preserve">20 ___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 xml:space="preserve">20 ___ </w:t>
            </w:r>
          </w:p>
        </w:tc>
      </w:tr>
      <w:tr w:rsidR="00B1792B" w:rsidRPr="00BD0502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792B" w:rsidRPr="00BD0502" w:rsidRDefault="00B1792B" w:rsidP="0084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Выручка/оборот от продажи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2B" w:rsidRPr="00BD0502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792B" w:rsidRPr="00BD0502" w:rsidRDefault="00B1792B" w:rsidP="0084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Финансовый результат (прибыль/убыток)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2B" w:rsidRPr="00BD0502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Среднесписочная численность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2B" w:rsidRPr="00BD0502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792B" w:rsidRPr="00BD0502" w:rsidRDefault="00B1792B" w:rsidP="0084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Среднемесячная заработная плата  на одного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2B" w:rsidRPr="00BD0502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Объем налогов: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2B" w:rsidRPr="00BD0502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ind w:left="277"/>
              <w:rPr>
                <w:rFonts w:ascii="Times New Roman" w:hAnsi="Times New Roman" w:cs="Times New Roman"/>
                <w:i/>
              </w:rPr>
            </w:pPr>
            <w:r w:rsidRPr="00BD0502">
              <w:rPr>
                <w:rFonts w:ascii="Times New Roman" w:hAnsi="Times New Roman" w:cs="Times New Roman"/>
                <w:i/>
              </w:rPr>
              <w:t xml:space="preserve">- </w:t>
            </w:r>
            <w:r w:rsidRPr="00BD0502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2B" w:rsidRPr="00BD0502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ind w:left="277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- единый налог на вмененный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2B" w:rsidRPr="00BD0502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ind w:left="277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- упрощенная система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2B" w:rsidRPr="00BD0502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ind w:left="277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- 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2B" w:rsidRPr="00BD0502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ind w:left="277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- 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2B" w:rsidRPr="00BD0502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ind w:left="277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- 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2B" w:rsidRPr="00BD0502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ind w:left="277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- 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2B" w:rsidRPr="00BD0502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ind w:left="277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- патент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2B" w:rsidRPr="00BD0502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ind w:left="277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- иное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2B" w:rsidRPr="00BD0502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0502">
              <w:rPr>
                <w:rFonts w:ascii="Times New Roman" w:hAnsi="Times New Roman" w:cs="Times New Roman"/>
              </w:rPr>
              <w:t>Объем платежей во внебюджетные фонды: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2B" w:rsidRPr="00BD0502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ind w:left="277"/>
              <w:rPr>
                <w:rFonts w:ascii="Times New Roman" w:hAnsi="Times New Roman" w:cs="Times New Roman"/>
                <w:i/>
              </w:rPr>
            </w:pPr>
            <w:r w:rsidRPr="00BD0502">
              <w:rPr>
                <w:rFonts w:ascii="Times New Roman" w:hAnsi="Times New Roman" w:cs="Times New Roman"/>
                <w:i/>
              </w:rPr>
              <w:t xml:space="preserve">- </w:t>
            </w:r>
            <w:r w:rsidRPr="00BD0502">
              <w:rPr>
                <w:rFonts w:ascii="Times New Roman" w:hAnsi="Times New Roman" w:cs="Times New Roman"/>
              </w:rPr>
              <w:t>Пенсионный фонд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2B" w:rsidRPr="00BD0502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ind w:left="277"/>
              <w:rPr>
                <w:rFonts w:ascii="Times New Roman" w:hAnsi="Times New Roman" w:cs="Times New Roman"/>
                <w:i/>
              </w:rPr>
            </w:pPr>
            <w:r w:rsidRPr="00BD0502">
              <w:rPr>
                <w:rFonts w:ascii="Times New Roman" w:hAnsi="Times New Roman" w:cs="Times New Roman"/>
                <w:i/>
              </w:rPr>
              <w:t xml:space="preserve">- </w:t>
            </w:r>
            <w:r w:rsidRPr="00BD0502">
              <w:rPr>
                <w:rFonts w:ascii="Times New Roman" w:hAnsi="Times New Roman" w:cs="Times New Roman"/>
              </w:rPr>
              <w:t>фонд социального страхования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2B" w:rsidRPr="00BD0502" w:rsidTr="00844337">
        <w:trPr>
          <w:trHeight w:val="142"/>
          <w:jc w:val="center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ind w:left="277"/>
              <w:rPr>
                <w:rFonts w:ascii="Times New Roman" w:hAnsi="Times New Roman" w:cs="Times New Roman"/>
                <w:i/>
              </w:rPr>
            </w:pPr>
            <w:r w:rsidRPr="00BD0502">
              <w:rPr>
                <w:rFonts w:ascii="Times New Roman" w:hAnsi="Times New Roman" w:cs="Times New Roman"/>
                <w:i/>
              </w:rPr>
              <w:t xml:space="preserve">- </w:t>
            </w:r>
            <w:r w:rsidRPr="00BD0502">
              <w:rPr>
                <w:rFonts w:ascii="Times New Roman" w:hAnsi="Times New Roman" w:cs="Times New Roman"/>
              </w:rPr>
              <w:t>фонд обязательного медицинского страхования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50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2B" w:rsidRPr="00BD0502" w:rsidTr="00844337">
        <w:trPr>
          <w:trHeight w:val="142"/>
          <w:jc w:val="center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ind w:left="27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D0502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792B" w:rsidRPr="00BD0502" w:rsidRDefault="00B1792B" w:rsidP="00B179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02">
        <w:rPr>
          <w:rFonts w:ascii="Times New Roman" w:eastAsia="Calibri" w:hAnsi="Times New Roman" w:cs="Times New Roman"/>
          <w:sz w:val="24"/>
          <w:szCs w:val="24"/>
        </w:rPr>
        <w:t>Показатели деятельности субъекта МСП, указанные в таблице необходимо подтвердить документально.</w:t>
      </w:r>
    </w:p>
    <w:p w:rsidR="00B1792B" w:rsidRPr="00BD0502" w:rsidRDefault="00B1792B" w:rsidP="00B179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02">
        <w:rPr>
          <w:rFonts w:ascii="Times New Roman" w:eastAsia="Calibri" w:hAnsi="Times New Roman" w:cs="Times New Roman"/>
          <w:sz w:val="24"/>
          <w:szCs w:val="24"/>
        </w:rPr>
        <w:t xml:space="preserve">Настоящим гарантирую достоверность представленной информации, а также всех приложенных к настоящей заявке документов. </w:t>
      </w:r>
    </w:p>
    <w:p w:rsidR="00B1792B" w:rsidRPr="00BD0502" w:rsidRDefault="00B1792B" w:rsidP="00B179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502">
        <w:rPr>
          <w:rFonts w:ascii="Times New Roman" w:eastAsia="Calibri" w:hAnsi="Times New Roman" w:cs="Times New Roman"/>
          <w:sz w:val="24"/>
          <w:szCs w:val="24"/>
        </w:rPr>
        <w:t>Д</w:t>
      </w:r>
      <w:r w:rsidRPr="00BD0502">
        <w:rPr>
          <w:rFonts w:ascii="Times New Roman" w:hAnsi="Times New Roman" w:cs="Times New Roman"/>
          <w:sz w:val="24"/>
          <w:szCs w:val="24"/>
        </w:rPr>
        <w:t xml:space="preserve">аю согласие на обработку, уточнение, использование и включение информации, содержащейся в заявке, в базы данных. </w:t>
      </w:r>
    </w:p>
    <w:p w:rsidR="00B1792B" w:rsidRPr="00BD0502" w:rsidRDefault="00B1792B" w:rsidP="00B179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02">
        <w:rPr>
          <w:rFonts w:ascii="Times New Roman" w:hAnsi="Times New Roman" w:cs="Times New Roman"/>
          <w:sz w:val="24"/>
          <w:szCs w:val="24"/>
        </w:rPr>
        <w:t>________________________________ __________________ _____________________</w:t>
      </w:r>
    </w:p>
    <w:p w:rsidR="00B1792B" w:rsidRPr="00B87EEC" w:rsidRDefault="00B1792B" w:rsidP="00B87E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B87EEC">
        <w:rPr>
          <w:rFonts w:ascii="Times New Roman" w:eastAsia="Calibri" w:hAnsi="Times New Roman" w:cs="Times New Roman"/>
          <w:i/>
          <w:sz w:val="20"/>
          <w:szCs w:val="20"/>
        </w:rPr>
        <w:t>(наименование должности руководителя)</w:t>
      </w:r>
      <w:r w:rsidR="00B87EEC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</w:t>
      </w:r>
      <w:r w:rsidRPr="00B87EEC">
        <w:rPr>
          <w:rFonts w:ascii="Times New Roman" w:eastAsia="Calibri" w:hAnsi="Times New Roman" w:cs="Times New Roman"/>
          <w:i/>
          <w:sz w:val="20"/>
          <w:szCs w:val="20"/>
        </w:rPr>
        <w:t xml:space="preserve"> (подпись) </w:t>
      </w:r>
      <w:r w:rsidR="00B87EEC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</w:t>
      </w:r>
      <w:r w:rsidRPr="00B87EEC">
        <w:rPr>
          <w:rFonts w:ascii="Times New Roman" w:eastAsia="Calibri" w:hAnsi="Times New Roman" w:cs="Times New Roman"/>
          <w:i/>
          <w:sz w:val="20"/>
          <w:szCs w:val="20"/>
        </w:rPr>
        <w:t>ФИО</w:t>
      </w:r>
    </w:p>
    <w:p w:rsidR="00B87EEC" w:rsidRDefault="00B87EEC" w:rsidP="00B179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92B" w:rsidRPr="00BD0502" w:rsidRDefault="00B1792B" w:rsidP="00B179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02">
        <w:rPr>
          <w:rFonts w:ascii="Times New Roman" w:eastAsia="Calibri" w:hAnsi="Times New Roman" w:cs="Times New Roman"/>
          <w:sz w:val="24"/>
          <w:szCs w:val="24"/>
        </w:rPr>
        <w:t>Главный бухгалтер __________________ ____________________</w:t>
      </w:r>
    </w:p>
    <w:p w:rsidR="00B1792B" w:rsidRPr="00B87EEC" w:rsidRDefault="00B87EEC" w:rsidP="00B179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</w:t>
      </w:r>
      <w:r w:rsidR="00B1792B" w:rsidRPr="00B87EEC">
        <w:rPr>
          <w:rFonts w:ascii="Times New Roman" w:eastAsia="Calibri" w:hAnsi="Times New Roman" w:cs="Times New Roman"/>
          <w:i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</w:t>
      </w:r>
      <w:r w:rsidR="00B1792B" w:rsidRPr="00B87EEC">
        <w:rPr>
          <w:rFonts w:ascii="Times New Roman" w:eastAsia="Calibri" w:hAnsi="Times New Roman" w:cs="Times New Roman"/>
          <w:i/>
          <w:sz w:val="20"/>
          <w:szCs w:val="20"/>
        </w:rPr>
        <w:t>ФИО</w:t>
      </w:r>
    </w:p>
    <w:p w:rsidR="00B87EEC" w:rsidRDefault="00B87EEC" w:rsidP="00B17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92B" w:rsidRPr="00BD0502" w:rsidRDefault="00B1792B" w:rsidP="00B17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50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1792B" w:rsidRPr="00BD0502" w:rsidRDefault="00B1792B" w:rsidP="00B179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02">
        <w:rPr>
          <w:rFonts w:ascii="Times New Roman" w:eastAsia="Calibri" w:hAnsi="Times New Roman" w:cs="Times New Roman"/>
          <w:i/>
          <w:sz w:val="24"/>
          <w:szCs w:val="24"/>
        </w:rPr>
        <w:t>дата</w:t>
      </w:r>
    </w:p>
    <w:p w:rsidR="00BD0502" w:rsidRDefault="00B1792B" w:rsidP="00B87E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_____________________</w:t>
      </w:r>
      <w:r w:rsidR="00BD0502">
        <w:rPr>
          <w:rFonts w:ascii="Times New Roman" w:hAnsi="Times New Roman" w:cs="Times New Roman"/>
          <w:sz w:val="28"/>
          <w:szCs w:val="28"/>
        </w:rPr>
        <w:br w:type="page"/>
      </w:r>
    </w:p>
    <w:p w:rsidR="00B87EEC" w:rsidRDefault="00B1792B" w:rsidP="00B87EEC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87E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заявке на участие в </w:t>
      </w:r>
    </w:p>
    <w:p w:rsidR="00B1792B" w:rsidRDefault="00B1792B" w:rsidP="00B87EEC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87EEC">
        <w:rPr>
          <w:rFonts w:ascii="Times New Roman" w:hAnsi="Times New Roman" w:cs="Times New Roman"/>
          <w:sz w:val="24"/>
          <w:szCs w:val="24"/>
        </w:rPr>
        <w:t>конкурсе предпринимательских проектов субъектов малого и среднего предпринимательства города Мурманска на предоставление субсидии</w:t>
      </w:r>
    </w:p>
    <w:p w:rsidR="00B87EEC" w:rsidRPr="00B87EEC" w:rsidRDefault="00B87EEC" w:rsidP="00B87EEC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792B" w:rsidRPr="00B87EEC" w:rsidRDefault="00B1792B" w:rsidP="00B1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EEC">
        <w:rPr>
          <w:rFonts w:ascii="Times New Roman" w:eastAsia="Calibri" w:hAnsi="Times New Roman" w:cs="Times New Roman"/>
          <w:iCs/>
          <w:sz w:val="24"/>
          <w:szCs w:val="24"/>
        </w:rPr>
        <w:t xml:space="preserve">Опись документов, прилагаемых к заявке </w:t>
      </w:r>
      <w:r w:rsidRPr="00B87EEC">
        <w:rPr>
          <w:rFonts w:ascii="Times New Roman" w:hAnsi="Times New Roman" w:cs="Times New Roman"/>
          <w:sz w:val="24"/>
          <w:szCs w:val="24"/>
        </w:rPr>
        <w:t>документов</w:t>
      </w:r>
    </w:p>
    <w:p w:rsidR="00B87EEC" w:rsidRPr="00844337" w:rsidRDefault="00B87EEC" w:rsidP="00B1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69" w:type="dxa"/>
        <w:tblInd w:w="-5" w:type="dxa"/>
        <w:tblLook w:val="04A0"/>
      </w:tblPr>
      <w:tblGrid>
        <w:gridCol w:w="543"/>
        <w:gridCol w:w="8621"/>
        <w:gridCol w:w="24"/>
        <w:gridCol w:w="981"/>
      </w:tblGrid>
      <w:tr w:rsidR="00B1792B" w:rsidRPr="00B87EEC" w:rsidTr="00844337">
        <w:trPr>
          <w:trHeight w:val="5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листов</w:t>
            </w:r>
          </w:p>
        </w:tc>
      </w:tr>
      <w:tr w:rsidR="00B1792B" w:rsidRPr="00B87EEC" w:rsidTr="00844337">
        <w:trPr>
          <w:trHeight w:val="35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Технико-экономическое обоснование предпринимательского проекта 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92B" w:rsidRPr="00B87EEC" w:rsidTr="00844337">
        <w:trPr>
          <w:trHeight w:val="64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документов, подтверждающих полномочия руководителя юридического лица: решение учредителя об избрании (протокол общего собрания), приказ о назначении на должность руководителя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792B" w:rsidRPr="00B87EEC" w:rsidTr="00844337">
        <w:trPr>
          <w:trHeight w:val="2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паспорта (для индивидуальных предпринимателей)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792B" w:rsidRPr="00B87EEC" w:rsidTr="00844337">
        <w:trPr>
          <w:trHeight w:val="2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Доверенность (</w:t>
            </w: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>в случае, если заявка оформляется и/или подается представителем заявителя</w:t>
            </w: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792B" w:rsidRPr="00B87EEC" w:rsidTr="00844337">
        <w:trPr>
          <w:trHeight w:val="55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контрактов (договоров), заключенных для реализации предпринимательского проекта (при их наличии)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792B" w:rsidRPr="00B87EEC" w:rsidTr="00844337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документов, подтверждающих наличие производственных и других помещений, необходимых для реализации предпринимательского проекта: копия свидетельства о праве собственности, договор аренды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792B" w:rsidRPr="00B87EEC" w:rsidTr="00844337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>Реестры сведений о доходах физических лиц со справками о доходах физических лиц и суммами начисленных и удержанных налогов с доходов физических лиц по форме 2-НДФЛ за 2 предыдущих года,  подтверждающие, что уровень средней заработной платы работников не ниже уровня, установленного Соглашением о минимальной заработной плате в Мурманской области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792B" w:rsidRPr="00B87EEC" w:rsidTr="00844337">
        <w:trPr>
          <w:trHeight w:val="119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годовой бухгалтерской (финансовой) отчетности «Отчет о финансовых результатах» за 2 предыдущих года с отметкой о принятии налоговым органом (для субъектов МСП, находящихся на общей системе налогообложения) или копии налоговой отчетности за 2 предыдущих года с отметкой о принятии налоговым органом (для субъектов МСП, находящихся на специальных налоговых режимах)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792B" w:rsidRPr="00B87EEC" w:rsidTr="00844337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единого государственного реестра юридических лиц или индивидуальных предпринимателей, полученную не ранее чем за 10 дней до даты подачи заявки на участие в конкурсе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792B" w:rsidRPr="00B87EEC" w:rsidTr="00844337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eastAsia="Calibri" w:hAnsi="Times New Roman" w:cs="Times New Roman"/>
                <w:sz w:val="24"/>
                <w:szCs w:val="24"/>
              </w:rPr>
              <w:t>Справку налогового органа об отсутствии задолженности по налоговым и иным обязательным платежам в бюджетную систему Российской Федерации (если в справке отражена задолженность, представляются копии платежных документов об оплате данной задолженности), полученную не ранее чем за 10</w:t>
            </w: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EEC">
              <w:rPr>
                <w:rFonts w:ascii="Times New Roman" w:eastAsia="Calibri" w:hAnsi="Times New Roman" w:cs="Times New Roman"/>
                <w:sz w:val="24"/>
                <w:szCs w:val="24"/>
              </w:rPr>
              <w:t>дней до даты представления документов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792B" w:rsidRPr="00B87EEC" w:rsidTr="00844337">
        <w:trPr>
          <w:trHeight w:val="57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2B" w:rsidRPr="00B87EEC" w:rsidRDefault="00B1792B" w:rsidP="00844337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>правку об отсутствии у задолженности по страховым взносам перед Фондом социального страхования Российской Федерации, полученную не ранее чем за 10 дней до даты представления документов.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792B" w:rsidRPr="00B87EEC" w:rsidTr="00844337">
        <w:trPr>
          <w:trHeight w:val="57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92B" w:rsidRPr="00B87EEC" w:rsidRDefault="00B1792B" w:rsidP="00844337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>Справку об отсутствии задолженности по страховым взносам перед Пенсионным фондом Российской Федерации, полученную не ранее чем за 10 дней до даты представления документов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92B" w:rsidRPr="00B87EEC" w:rsidTr="00844337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среднесписочной численности работников за 2 предшествующих календарных года. Для индивидуальных предпринимателей, при отсутствии работников – информационное письмо подтверждающее отсутствие сотрудников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92B" w:rsidRPr="00B87EEC" w:rsidTr="00844337">
        <w:trPr>
          <w:trHeight w:val="5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Справку комитета имущественных отношений города Мурманска об отсутствии задолженности по арендной плате за землю и пользование муниципальным имуществом в городе Мурманске, полученную не ранее, чем за 10 дней до даты подачи заявки на участие в конкурсе, или подтверждение об отсутствии взаимоотношений с комитетом имущественных отношений города Мурманска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792B" w:rsidRPr="00B87EEC" w:rsidTr="00844337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eastAsia="Calibri" w:hAnsi="Times New Roman" w:cs="Times New Roman"/>
                <w:sz w:val="24"/>
                <w:szCs w:val="24"/>
              </w:rPr>
              <w:t>Копии годовых деклараций по налогам и страховым взносам за 2 предшествующих года с отметкой о принятии соответствующего органа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92B" w:rsidRPr="00B87EEC" w:rsidTr="00844337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tabs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Копии документов, подтверждающих наличие у Заявителя </w:t>
            </w: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>имущества, необходимого для ведения предпринимательской деятельности (</w:t>
            </w:r>
            <w:r w:rsidRPr="00B87E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копии договоров купли-продажи, аренды, товарно-транспортных накладных, актов приема-передачи, инвентарных карточек учета основных средств).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92B" w:rsidRPr="00B87EEC" w:rsidTr="00844337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tabs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 xml:space="preserve">Выписка </w:t>
            </w:r>
            <w:r w:rsidRPr="00B87E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наличии денежных средств на расчетном счете, подтверждающую </w:t>
            </w: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собственных средств заявителя,</w:t>
            </w:r>
            <w:r w:rsidRPr="00B87E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размере </w:t>
            </w: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30 % от общей суммы предпринимательского проекта</w:t>
            </w:r>
            <w:r w:rsidRPr="00B87E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>полученную не ранее чем за 3 дня до даты подачи заявки на участие в конкурсе</w:t>
            </w: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92B" w:rsidRPr="00B87EEC" w:rsidTr="00844337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документы по усмотрению заявителя: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87EEC" w:rsidRDefault="00B87EEC" w:rsidP="00B179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792B" w:rsidRPr="00B87EEC" w:rsidRDefault="00B1792B" w:rsidP="00B179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EC">
        <w:rPr>
          <w:rFonts w:ascii="Times New Roman" w:eastAsia="Calibri" w:hAnsi="Times New Roman" w:cs="Times New Roman"/>
          <w:sz w:val="24"/>
          <w:szCs w:val="24"/>
        </w:rPr>
        <w:t xml:space="preserve">Руководитель субъекта МСП </w:t>
      </w:r>
      <w:r w:rsidR="00B87EEC" w:rsidRPr="00B87EEC">
        <w:rPr>
          <w:rFonts w:ascii="Times New Roman" w:eastAsia="Calibri" w:hAnsi="Times New Roman" w:cs="Times New Roman"/>
          <w:sz w:val="24"/>
          <w:szCs w:val="24"/>
        </w:rPr>
        <w:t xml:space="preserve">                      _____________  </w:t>
      </w:r>
      <w:r w:rsidR="00B87EEC">
        <w:rPr>
          <w:rFonts w:ascii="Times New Roman" w:eastAsia="Calibri" w:hAnsi="Times New Roman" w:cs="Times New Roman"/>
          <w:sz w:val="24"/>
          <w:szCs w:val="24"/>
        </w:rPr>
        <w:t>__________</w:t>
      </w:r>
      <w:r w:rsidR="00B87EEC" w:rsidRPr="00B87EEC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B1792B" w:rsidRPr="00844337" w:rsidRDefault="00B1792B" w:rsidP="00B1792B">
      <w:pPr>
        <w:spacing w:after="0" w:line="240" w:lineRule="auto"/>
        <w:ind w:right="-18"/>
        <w:rPr>
          <w:rFonts w:ascii="Times New Roman" w:hAnsi="Times New Roman" w:cs="Times New Roman"/>
          <w:sz w:val="28"/>
          <w:szCs w:val="28"/>
        </w:rPr>
      </w:pPr>
      <w:r w:rsidRPr="00B87EEC">
        <w:rPr>
          <w:rFonts w:ascii="Times New Roman" w:eastAsia="Calibri" w:hAnsi="Times New Roman" w:cs="Times New Roman"/>
          <w:sz w:val="24"/>
          <w:szCs w:val="24"/>
        </w:rPr>
        <w:t>(индивидуальный предприниматель)</w:t>
      </w:r>
      <w:r w:rsidRPr="008443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EEC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B87EEC">
        <w:rPr>
          <w:rFonts w:ascii="Times New Roman" w:eastAsia="Calibri" w:hAnsi="Times New Roman" w:cs="Times New Roman"/>
          <w:i/>
          <w:sz w:val="20"/>
          <w:szCs w:val="20"/>
        </w:rPr>
        <w:t xml:space="preserve">(подпись) </w:t>
      </w:r>
      <w:r w:rsidR="00B87EEC" w:rsidRPr="00B87EEC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</w:t>
      </w:r>
      <w:r w:rsidR="00B87EEC">
        <w:rPr>
          <w:rFonts w:ascii="Times New Roman" w:eastAsia="Calibri" w:hAnsi="Times New Roman" w:cs="Times New Roman"/>
          <w:i/>
          <w:sz w:val="20"/>
          <w:szCs w:val="20"/>
        </w:rPr>
        <w:t xml:space="preserve">           </w:t>
      </w:r>
      <w:r w:rsidRPr="00B87EEC">
        <w:rPr>
          <w:rFonts w:ascii="Times New Roman" w:eastAsia="Calibri" w:hAnsi="Times New Roman" w:cs="Times New Roman"/>
          <w:i/>
          <w:sz w:val="20"/>
          <w:szCs w:val="20"/>
        </w:rPr>
        <w:t>ФИО</w:t>
      </w:r>
    </w:p>
    <w:p w:rsidR="00B87EEC" w:rsidRDefault="00B87EEC" w:rsidP="00B1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EEC" w:rsidRDefault="00B1792B" w:rsidP="00B1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87EEC" w:rsidRDefault="00B87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7EEC" w:rsidRPr="00B87EEC" w:rsidRDefault="00B1792B" w:rsidP="00B87EEC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7E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2 </w:t>
      </w:r>
    </w:p>
    <w:p w:rsidR="00B1792B" w:rsidRDefault="00B1792B" w:rsidP="00B87EEC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7EEC">
        <w:rPr>
          <w:rFonts w:ascii="Times New Roman" w:eastAsia="Calibri" w:hAnsi="Times New Roman" w:cs="Times New Roman"/>
          <w:sz w:val="24"/>
          <w:szCs w:val="24"/>
        </w:rPr>
        <w:t>к Положению о проведении конкурса предпринимательских проектов субъектов малого и среднего предпринимательства города Мурманска на предоставление субсидии</w:t>
      </w:r>
    </w:p>
    <w:p w:rsidR="00B87EEC" w:rsidRPr="00B87EEC" w:rsidRDefault="00B87EEC" w:rsidP="00B87EEC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7EEC" w:rsidRPr="00B87EEC" w:rsidRDefault="00B1792B" w:rsidP="00B1792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87EEC">
        <w:rPr>
          <w:rFonts w:ascii="Times New Roman" w:hAnsi="Times New Roman" w:cs="Times New Roman"/>
          <w:sz w:val="24"/>
          <w:szCs w:val="24"/>
        </w:rPr>
        <w:t xml:space="preserve">Структура технико-экономического обоснования (ТЭО) </w:t>
      </w:r>
    </w:p>
    <w:p w:rsidR="00B1792B" w:rsidRPr="00B87EEC" w:rsidRDefault="00B1792B" w:rsidP="00B1792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87EEC">
        <w:rPr>
          <w:rFonts w:ascii="Times New Roman" w:hAnsi="Times New Roman" w:cs="Times New Roman"/>
          <w:sz w:val="24"/>
          <w:szCs w:val="24"/>
        </w:rPr>
        <w:t xml:space="preserve">предпринимательского проекта для участия в конкурсе </w:t>
      </w:r>
    </w:p>
    <w:p w:rsidR="00B87EEC" w:rsidRPr="00B87EEC" w:rsidRDefault="00B87EEC" w:rsidP="00B1792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792B" w:rsidRPr="00B87EEC" w:rsidRDefault="00B1792B" w:rsidP="00B87E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  <w:r w:rsidRPr="00B87EEC">
        <w:rPr>
          <w:rFonts w:ascii="Times New Roman" w:hAnsi="Times New Roman" w:cs="Times New Roman"/>
          <w:sz w:val="24"/>
          <w:szCs w:val="24"/>
        </w:rPr>
        <w:t>При разработке предпринимательского проекта в ТЭО необходимо включить следующую информацию:</w:t>
      </w:r>
    </w:p>
    <w:p w:rsidR="00B1792B" w:rsidRPr="00B87EEC" w:rsidRDefault="00B1792B" w:rsidP="00B87E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EEC">
        <w:rPr>
          <w:rFonts w:ascii="Times New Roman" w:hAnsi="Times New Roman" w:cs="Times New Roman"/>
          <w:sz w:val="24"/>
          <w:szCs w:val="24"/>
        </w:rPr>
        <w:t>1. Резюме предприятия и проекта (полное наименование предприятия/индивидуального предпринимателя, деятельность предприятия, наименование предпринимательского проекта, перспективы для развития).</w:t>
      </w:r>
    </w:p>
    <w:p w:rsidR="00B1792B" w:rsidRPr="00B87EEC" w:rsidRDefault="00B1792B" w:rsidP="00B87E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EEC">
        <w:rPr>
          <w:rFonts w:ascii="Times New Roman" w:hAnsi="Times New Roman" w:cs="Times New Roman"/>
          <w:sz w:val="24"/>
          <w:szCs w:val="24"/>
        </w:rPr>
        <w:t>2. Суть проекта. В чем заключается идея предпринимательского проекта, его основы и принципы воплощения в жизнь. План ТЭО проекта с пошаговым разъяснением (стадии реализации проекта, текущее состояние проекта). Социальная значимость проекта.</w:t>
      </w:r>
    </w:p>
    <w:p w:rsidR="00B1792B" w:rsidRPr="00B87EEC" w:rsidRDefault="00B1792B" w:rsidP="00B87E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EEC">
        <w:rPr>
          <w:rFonts w:ascii="Times New Roman" w:hAnsi="Times New Roman" w:cs="Times New Roman"/>
          <w:sz w:val="24"/>
          <w:szCs w:val="24"/>
        </w:rPr>
        <w:t>3. Обзор рынка (конкуренты, сильные и слабые стороны проекта).</w:t>
      </w:r>
    </w:p>
    <w:p w:rsidR="00B1792B" w:rsidRPr="00B87EEC" w:rsidRDefault="00B1792B" w:rsidP="00B87E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EEC">
        <w:rPr>
          <w:rFonts w:ascii="Times New Roman" w:hAnsi="Times New Roman" w:cs="Times New Roman"/>
          <w:sz w:val="24"/>
          <w:szCs w:val="24"/>
        </w:rPr>
        <w:t>4. Обоснование. Почему предлагаются именно такие решения, причина выбора именно этого материала, вида деятельности или оборудования. В расчет ТЭО необходимо также включить все возможные расчетные риски.</w:t>
      </w:r>
    </w:p>
    <w:p w:rsidR="00B1792B" w:rsidRPr="00B87EEC" w:rsidRDefault="00B1792B" w:rsidP="00B87E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EEC">
        <w:rPr>
          <w:rFonts w:ascii="Times New Roman" w:hAnsi="Times New Roman" w:cs="Times New Roman"/>
          <w:sz w:val="24"/>
          <w:szCs w:val="24"/>
        </w:rPr>
        <w:t>5. Расчеты потребностей для производства (финансовые, сырьевые, трудовые, энергетические): предполагаемые и необходимые инвестиции в проект, предполагаемые внутренние и внешние финансовые источники, производственные издержки. Необходимо рассчитать сколько средств потребуется на запуск данного проекта, указать все возможные источники дохода.</w:t>
      </w:r>
    </w:p>
    <w:p w:rsidR="00B1792B" w:rsidRPr="00B87EEC" w:rsidRDefault="00B1792B" w:rsidP="00B87E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EEC">
        <w:rPr>
          <w:rFonts w:ascii="Times New Roman" w:hAnsi="Times New Roman" w:cs="Times New Roman"/>
          <w:sz w:val="24"/>
          <w:szCs w:val="24"/>
        </w:rPr>
        <w:t>6. Экономическое обоснование (расчеты, которые показывают результат деятельности предприятия после изменений): выручка от реализации проекта, прибыль/убыток, налоговые отчисления, уровень заработной платы, количество вновь созданные рабочих мест.</w:t>
      </w:r>
    </w:p>
    <w:p w:rsidR="00B1792B" w:rsidRPr="00B87EEC" w:rsidRDefault="00B1792B" w:rsidP="00B87E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EEC">
        <w:rPr>
          <w:rFonts w:ascii="Times New Roman" w:hAnsi="Times New Roman" w:cs="Times New Roman"/>
          <w:sz w:val="24"/>
          <w:szCs w:val="24"/>
        </w:rPr>
        <w:t>7. Выводы (подведение итогов, заключение, оценка).</w:t>
      </w:r>
    </w:p>
    <w:p w:rsidR="00B87EEC" w:rsidRDefault="00B87EEC" w:rsidP="00B87E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92B" w:rsidRPr="00B87EEC" w:rsidRDefault="00B1792B" w:rsidP="00B87E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EEC">
        <w:rPr>
          <w:rFonts w:ascii="Times New Roman" w:hAnsi="Times New Roman" w:cs="Times New Roman"/>
          <w:sz w:val="24"/>
          <w:szCs w:val="24"/>
        </w:rPr>
        <w:t>В тексте ТЭО должны содержаться следующие таблицы:</w:t>
      </w:r>
    </w:p>
    <w:p w:rsidR="00B1792B" w:rsidRPr="00B87EEC" w:rsidRDefault="00B1792B" w:rsidP="00B87EEC">
      <w:pPr>
        <w:tabs>
          <w:tab w:val="left" w:pos="993"/>
        </w:tabs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7EEC">
        <w:rPr>
          <w:rFonts w:ascii="Times New Roman" w:eastAsia="Calibri" w:hAnsi="Times New Roman" w:cs="Times New Roman"/>
          <w:sz w:val="24"/>
          <w:szCs w:val="24"/>
        </w:rPr>
        <w:t>Финансовые потребности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6"/>
        <w:gridCol w:w="1081"/>
        <w:gridCol w:w="2201"/>
      </w:tblGrid>
      <w:tr w:rsidR="00B1792B" w:rsidRPr="00B87EEC" w:rsidTr="00844337">
        <w:trPr>
          <w:trHeight w:val="20"/>
          <w:jc w:val="center"/>
        </w:trPr>
        <w:tc>
          <w:tcPr>
            <w:tcW w:w="6596" w:type="dxa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81" w:type="dxa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2201" w:type="dxa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>%% к общей стоимости проекта</w:t>
            </w:r>
          </w:p>
        </w:tc>
      </w:tr>
      <w:tr w:rsidR="00B1792B" w:rsidRPr="00B87EEC" w:rsidTr="00844337">
        <w:trPr>
          <w:trHeight w:val="349"/>
          <w:jc w:val="center"/>
        </w:trPr>
        <w:tc>
          <w:tcPr>
            <w:tcW w:w="6596" w:type="dxa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>Общая стоимость предпринимательского проекта, в том числе:</w:t>
            </w:r>
          </w:p>
        </w:tc>
        <w:tc>
          <w:tcPr>
            <w:tcW w:w="1081" w:type="dxa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1792B" w:rsidRPr="00B87EEC" w:rsidTr="00844337">
        <w:trPr>
          <w:trHeight w:val="284"/>
          <w:jc w:val="center"/>
        </w:trPr>
        <w:tc>
          <w:tcPr>
            <w:tcW w:w="6596" w:type="dxa"/>
            <w:vAlign w:val="center"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>Собственный капитал (не менее 30% от стоимости  проекта)</w:t>
            </w:r>
          </w:p>
        </w:tc>
        <w:tc>
          <w:tcPr>
            <w:tcW w:w="1081" w:type="dxa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2B" w:rsidRPr="00B87EEC" w:rsidTr="00844337">
        <w:trPr>
          <w:trHeight w:val="284"/>
          <w:jc w:val="center"/>
        </w:trPr>
        <w:tc>
          <w:tcPr>
            <w:tcW w:w="6596" w:type="dxa"/>
            <w:vAlign w:val="center"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субсидии из муниципального бюджета</w:t>
            </w:r>
          </w:p>
        </w:tc>
        <w:tc>
          <w:tcPr>
            <w:tcW w:w="1081" w:type="dxa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92B" w:rsidRPr="00B87EEC" w:rsidRDefault="00B1792B" w:rsidP="00B87EEC">
      <w:pPr>
        <w:pStyle w:val="ab"/>
        <w:spacing w:before="120" w:after="120" w:line="240" w:lineRule="auto"/>
        <w:ind w:left="0"/>
        <w:contextualSpacing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7EEC">
        <w:rPr>
          <w:rFonts w:ascii="Times New Roman" w:eastAsia="Calibri" w:hAnsi="Times New Roman" w:cs="Times New Roman"/>
          <w:sz w:val="24"/>
          <w:szCs w:val="24"/>
        </w:rPr>
        <w:t>Персонал, расходы на оплату труда</w:t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61"/>
        <w:gridCol w:w="567"/>
        <w:gridCol w:w="1417"/>
        <w:gridCol w:w="1276"/>
      </w:tblGrid>
      <w:tr w:rsidR="00B1792B" w:rsidRPr="00B87EEC" w:rsidTr="00844337">
        <w:trPr>
          <w:trHeight w:val="371"/>
        </w:trPr>
        <w:tc>
          <w:tcPr>
            <w:tcW w:w="6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eastAsia="Calibri" w:hAnsi="Times New Roman" w:cs="Times New Roman"/>
                <w:sz w:val="24"/>
                <w:szCs w:val="24"/>
              </w:rPr>
              <w:t>На срок реализации проекта</w:t>
            </w:r>
          </w:p>
        </w:tc>
      </w:tr>
      <w:tr w:rsidR="00B1792B" w:rsidRPr="00B87EEC" w:rsidTr="00844337">
        <w:trPr>
          <w:trHeight w:val="371"/>
        </w:trPr>
        <w:tc>
          <w:tcPr>
            <w:tcW w:w="6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eastAsia="Calibri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eastAsia="Calibri" w:hAnsi="Times New Roman" w:cs="Times New Roman"/>
                <w:sz w:val="24"/>
                <w:szCs w:val="24"/>
              </w:rPr>
              <w:t>20__</w:t>
            </w:r>
          </w:p>
        </w:tc>
      </w:tr>
      <w:tr w:rsidR="00B1792B" w:rsidRPr="00B87EEC" w:rsidTr="00844337">
        <w:trPr>
          <w:trHeight w:val="284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Среднесписочная численность персонала (без внешних совместителей), 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792B" w:rsidRPr="00B87EEC" w:rsidTr="00844337">
        <w:trPr>
          <w:trHeight w:val="284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87EEC" w:rsidRDefault="00B1792B" w:rsidP="00844337">
            <w:pPr>
              <w:pStyle w:val="a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eastAsia="Calibri" w:hAnsi="Times New Roman" w:cs="Times New Roman"/>
                <w:sz w:val="24"/>
                <w:szCs w:val="24"/>
              </w:rPr>
              <w:t>– непосредственно занятого производством продукции (выполнением работ, оказанием 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792B" w:rsidRPr="00B87EEC" w:rsidTr="00844337">
        <w:trPr>
          <w:trHeight w:val="284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87EEC" w:rsidRDefault="00B1792B" w:rsidP="00844337">
            <w:pPr>
              <w:pStyle w:val="ab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аппарат 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792B" w:rsidRPr="00B87EEC" w:rsidTr="00844337">
        <w:trPr>
          <w:trHeight w:val="284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eastAsia="Calibri" w:hAnsi="Times New Roman" w:cs="Times New Roman"/>
                <w:sz w:val="24"/>
                <w:szCs w:val="24"/>
              </w:rPr>
              <w:t>Итого расходы на оплату труда, всего, в.т.ч.: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792B" w:rsidRPr="00B87EEC" w:rsidTr="00844337">
        <w:trPr>
          <w:trHeight w:val="284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оплату труда персонала, непосредственно занятого </w:t>
            </w:r>
            <w:r w:rsidRPr="00B87E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производством продукции (выполнением работ, оказанием 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792B" w:rsidRPr="00B87EEC" w:rsidTr="00844337">
        <w:trPr>
          <w:trHeight w:val="284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оплату труда аппарата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792B" w:rsidRPr="00B87EEC" w:rsidRDefault="00B1792B" w:rsidP="00B87EEC">
      <w:pPr>
        <w:pStyle w:val="ab"/>
        <w:spacing w:before="120" w:after="120" w:line="240" w:lineRule="auto"/>
        <w:ind w:left="0"/>
        <w:contextualSpacing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7EEC">
        <w:rPr>
          <w:rFonts w:ascii="Times New Roman" w:eastAsia="Calibri" w:hAnsi="Times New Roman" w:cs="Times New Roman"/>
          <w:sz w:val="24"/>
          <w:szCs w:val="24"/>
        </w:rPr>
        <w:t xml:space="preserve">Показатели результативности </w:t>
      </w:r>
      <w:r w:rsidRPr="00B87EEC">
        <w:rPr>
          <w:rFonts w:ascii="Times New Roman" w:hAnsi="Times New Roman" w:cs="Times New Roman"/>
          <w:sz w:val="24"/>
          <w:szCs w:val="24"/>
        </w:rPr>
        <w:t>деятельности субъекта МСП</w:t>
      </w:r>
    </w:p>
    <w:tbl>
      <w:tblPr>
        <w:tblW w:w="9785" w:type="dxa"/>
        <w:jc w:val="center"/>
        <w:tblInd w:w="-13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992"/>
        <w:gridCol w:w="2153"/>
        <w:gridCol w:w="2245"/>
      </w:tblGrid>
      <w:tr w:rsidR="00B1792B" w:rsidRPr="00B87EEC" w:rsidTr="00844337">
        <w:trPr>
          <w:trHeight w:val="359"/>
          <w:jc w:val="center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eastAsia="Calibri" w:hAnsi="Times New Roman" w:cs="Times New Roman"/>
                <w:sz w:val="24"/>
                <w:szCs w:val="24"/>
              </w:rPr>
              <w:t>На срок реализации проекта</w:t>
            </w:r>
          </w:p>
        </w:tc>
      </w:tr>
      <w:tr w:rsidR="00B1792B" w:rsidRPr="00B87EEC" w:rsidTr="00844337">
        <w:trPr>
          <w:trHeight w:val="423"/>
          <w:jc w:val="center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 xml:space="preserve">20 ___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 xml:space="preserve">20 ___ </w:t>
            </w:r>
          </w:p>
        </w:tc>
      </w:tr>
      <w:tr w:rsidR="00B1792B" w:rsidRPr="00B87EEC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>Выручка/оборот от продажи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2B" w:rsidRPr="00B87EEC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r w:rsidRPr="00B87EEC">
              <w:rPr>
                <w:rFonts w:ascii="Times New Roman" w:eastAsia="Calibri" w:hAnsi="Times New Roman" w:cs="Times New Roman"/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2B" w:rsidRPr="00B87EEC" w:rsidTr="00844337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 на одного работника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"/>
    <w:p w:rsidR="00B1792B" w:rsidRPr="00B87EEC" w:rsidRDefault="00B1792B" w:rsidP="00B87EEC">
      <w:pPr>
        <w:pStyle w:val="ab"/>
        <w:spacing w:before="120" w:after="120" w:line="240" w:lineRule="auto"/>
        <w:ind w:left="0"/>
        <w:contextualSpacing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7EEC">
        <w:rPr>
          <w:rFonts w:ascii="Times New Roman" w:eastAsia="Calibri" w:hAnsi="Times New Roman" w:cs="Times New Roman"/>
          <w:sz w:val="24"/>
          <w:szCs w:val="24"/>
        </w:rPr>
        <w:t>Перечень планируемых расходов за счет средств субсидии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88"/>
        <w:gridCol w:w="1593"/>
      </w:tblGrid>
      <w:tr w:rsidR="00B1792B" w:rsidRPr="00B87EEC" w:rsidTr="00844337">
        <w:trPr>
          <w:trHeight w:val="574"/>
        </w:trPr>
        <w:tc>
          <w:tcPr>
            <w:tcW w:w="8188" w:type="dxa"/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B1792B" w:rsidRPr="00B87EEC" w:rsidTr="00844337">
        <w:trPr>
          <w:trHeight w:val="20"/>
        </w:trPr>
        <w:tc>
          <w:tcPr>
            <w:tcW w:w="8188" w:type="dxa"/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>Оплата услуг на рекламу: размещение рекламы в средствах массовой информации, изготовление и (или) размещение световой и иной наружной рекламы, изготовление рекламных буклетов, листовок, брошюр, каталогов, содержащих информацию о реализуемых товарах (работах, услугах) – в размере, не превышающем 30% от суммы запрашиваемой субсидии.</w:t>
            </w:r>
          </w:p>
        </w:tc>
        <w:tc>
          <w:tcPr>
            <w:tcW w:w="1593" w:type="dxa"/>
            <w:shd w:val="clear" w:color="auto" w:fill="auto"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2B" w:rsidRPr="00B87EEC" w:rsidTr="00844337">
        <w:trPr>
          <w:trHeight w:val="20"/>
        </w:trPr>
        <w:tc>
          <w:tcPr>
            <w:tcW w:w="8188" w:type="dxa"/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>Приобретение и (или) сопровождение лицензионного программного обеспечения - в размере, не превышающем 20% от суммы запрашиваемой субсидии.</w:t>
            </w:r>
          </w:p>
        </w:tc>
        <w:tc>
          <w:tcPr>
            <w:tcW w:w="1593" w:type="dxa"/>
            <w:shd w:val="clear" w:color="auto" w:fill="auto"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2B" w:rsidRPr="00B87EEC" w:rsidTr="00844337">
        <w:trPr>
          <w:trHeight w:val="20"/>
        </w:trPr>
        <w:tc>
          <w:tcPr>
            <w:tcW w:w="8188" w:type="dxa"/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>Приобретение мебели, сырья, инвентаря</w:t>
            </w:r>
          </w:p>
        </w:tc>
        <w:tc>
          <w:tcPr>
            <w:tcW w:w="1593" w:type="dxa"/>
            <w:shd w:val="clear" w:color="auto" w:fill="auto"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2B" w:rsidRPr="00B87EEC" w:rsidTr="00844337">
        <w:trPr>
          <w:trHeight w:val="20"/>
        </w:trPr>
        <w:tc>
          <w:tcPr>
            <w:tcW w:w="8188" w:type="dxa"/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>Приобретение нового оборудования</w:t>
            </w:r>
          </w:p>
        </w:tc>
        <w:tc>
          <w:tcPr>
            <w:tcW w:w="1593" w:type="dxa"/>
            <w:shd w:val="clear" w:color="auto" w:fill="auto"/>
          </w:tcPr>
          <w:p w:rsidR="00B1792B" w:rsidRPr="00B87EEC" w:rsidRDefault="00B1792B" w:rsidP="00844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2B" w:rsidRPr="00B87EEC" w:rsidTr="00844337">
        <w:trPr>
          <w:trHeight w:val="20"/>
        </w:trPr>
        <w:tc>
          <w:tcPr>
            <w:tcW w:w="8188" w:type="dxa"/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3" w:type="dxa"/>
            <w:shd w:val="clear" w:color="auto" w:fill="auto"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EEC" w:rsidRDefault="00B87EEC" w:rsidP="00B179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7EEC" w:rsidRDefault="00B87EEC" w:rsidP="00B87EEC">
      <w:pPr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B87EEC" w:rsidRDefault="00B87EE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87EEC" w:rsidRDefault="00B1792B" w:rsidP="00B87EE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87E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B1792B" w:rsidRDefault="00B1792B" w:rsidP="00B87EE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87EEC">
        <w:rPr>
          <w:rFonts w:ascii="Times New Roman" w:hAnsi="Times New Roman" w:cs="Times New Roman"/>
          <w:sz w:val="24"/>
          <w:szCs w:val="24"/>
        </w:rPr>
        <w:t>к Положению о проведении конкурса предпринимательских проектов субъектов малого и среднего предпринимательства города Мурманска на предоставление субсидии</w:t>
      </w:r>
    </w:p>
    <w:p w:rsidR="00B87EEC" w:rsidRPr="00B87EEC" w:rsidRDefault="00B87EEC" w:rsidP="00B87EE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3243"/>
        <w:gridCol w:w="4961"/>
        <w:gridCol w:w="993"/>
      </w:tblGrid>
      <w:tr w:rsidR="00B1792B" w:rsidRPr="00B87EEC" w:rsidTr="00844337">
        <w:trPr>
          <w:trHeight w:val="330"/>
        </w:trPr>
        <w:tc>
          <w:tcPr>
            <w:tcW w:w="580" w:type="dxa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ind w:left="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B1792B" w:rsidRPr="00B87EEC" w:rsidTr="00844337">
        <w:trPr>
          <w:trHeight w:val="567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3" w:type="dxa"/>
            <w:vMerge w:val="restart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реализации предпринимательского проекта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ind w:left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производство продукции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1792B" w:rsidRPr="00B87EEC" w:rsidTr="00844337">
        <w:trPr>
          <w:trHeight w:val="567"/>
        </w:trPr>
        <w:tc>
          <w:tcPr>
            <w:tcW w:w="580" w:type="dxa"/>
            <w:vMerge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vMerge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ind w:left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развитие внутреннего и въездного туризма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1792B" w:rsidRPr="00B87EEC" w:rsidTr="00844337">
        <w:trPr>
          <w:trHeight w:val="567"/>
        </w:trPr>
        <w:tc>
          <w:tcPr>
            <w:tcW w:w="580" w:type="dxa"/>
            <w:vMerge/>
            <w:vAlign w:val="center"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vMerge/>
            <w:vAlign w:val="center"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ind w:left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народные художественные промыслы и ремесленная деятельность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1792B" w:rsidRPr="00B87EEC" w:rsidTr="00844337">
        <w:trPr>
          <w:trHeight w:val="457"/>
        </w:trPr>
        <w:tc>
          <w:tcPr>
            <w:tcW w:w="580" w:type="dxa"/>
            <w:vMerge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vMerge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ind w:left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бытовые услуги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1792B" w:rsidRPr="00B87EEC" w:rsidTr="00844337">
        <w:trPr>
          <w:trHeight w:val="411"/>
        </w:trPr>
        <w:tc>
          <w:tcPr>
            <w:tcW w:w="580" w:type="dxa"/>
            <w:vMerge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vMerge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ind w:left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дополнительное образование и организация досуговой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1792B" w:rsidRPr="00B87EEC" w:rsidTr="00844337">
        <w:trPr>
          <w:trHeight w:val="417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3" w:type="dxa"/>
            <w:vMerge w:val="restart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Динамика объема выручки за два года, предшествующих году подачи заявки для получения субсидии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ind w:left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увеличение показателя более чем на 5 %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1792B" w:rsidRPr="00B87EEC" w:rsidTr="00844337">
        <w:trPr>
          <w:trHeight w:val="422"/>
        </w:trPr>
        <w:tc>
          <w:tcPr>
            <w:tcW w:w="580" w:type="dxa"/>
            <w:vMerge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vMerge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ind w:left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увеличение показателя до 5% включительно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1792B" w:rsidRPr="00B87EEC" w:rsidTr="00844337">
        <w:trPr>
          <w:trHeight w:val="414"/>
        </w:trPr>
        <w:tc>
          <w:tcPr>
            <w:tcW w:w="580" w:type="dxa"/>
            <w:vMerge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vMerge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ind w:left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колебание показателя (+/-) 3 %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1792B" w:rsidRPr="00B87EEC" w:rsidTr="00844337">
        <w:trPr>
          <w:trHeight w:val="414"/>
        </w:trPr>
        <w:tc>
          <w:tcPr>
            <w:tcW w:w="580" w:type="dxa"/>
            <w:vMerge w:val="restart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3" w:type="dxa"/>
            <w:vMerge w:val="restart"/>
            <w:vAlign w:val="center"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минимальной заработной платы штатных работников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ind w:left="7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превышает размер, установленный Соглашением 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1792B" w:rsidRPr="00B87EEC" w:rsidTr="00844337">
        <w:trPr>
          <w:trHeight w:val="414"/>
        </w:trPr>
        <w:tc>
          <w:tcPr>
            <w:tcW w:w="580" w:type="dxa"/>
            <w:vMerge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vMerge/>
            <w:vAlign w:val="center"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ind w:left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>- в соответствии с Соглашением*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1792B" w:rsidRPr="00B87EEC" w:rsidTr="00844337">
        <w:trPr>
          <w:trHeight w:val="59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3" w:type="dxa"/>
            <w:vMerge w:val="restart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среднесписочной численности рабочих мест за два года, предшествующих году подачи заявки для получения субсидии (чел.)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ind w:left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увеличение более 5-ти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1792B" w:rsidRPr="00B87EEC" w:rsidTr="00844337">
        <w:trPr>
          <w:trHeight w:val="729"/>
        </w:trPr>
        <w:tc>
          <w:tcPr>
            <w:tcW w:w="580" w:type="dxa"/>
            <w:vMerge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vMerge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ind w:left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увеличение от 2-х до 5-ти включительно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1792B" w:rsidRPr="00B87EEC" w:rsidTr="00844337">
        <w:trPr>
          <w:trHeight w:val="406"/>
        </w:trPr>
        <w:tc>
          <w:tcPr>
            <w:tcW w:w="580" w:type="dxa"/>
            <w:vMerge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vMerge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ind w:left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сохранение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1792B" w:rsidRPr="00B87EEC" w:rsidTr="00844337">
        <w:trPr>
          <w:trHeight w:val="413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3" w:type="dxa"/>
            <w:vMerge w:val="restart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объема налоговых платежей и платежей во внебюджетные фонды, уплаченных за предшествующий календарный год к размеру запрашиваемой субсидии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50%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792B" w:rsidRPr="00B87EEC" w:rsidTr="00844337">
        <w:trPr>
          <w:trHeight w:val="419"/>
        </w:trPr>
        <w:tc>
          <w:tcPr>
            <w:tcW w:w="580" w:type="dxa"/>
            <w:vMerge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vMerge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 до 50%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792B" w:rsidRPr="00B87EEC" w:rsidTr="00844337">
        <w:trPr>
          <w:trHeight w:val="567"/>
        </w:trPr>
        <w:tc>
          <w:tcPr>
            <w:tcW w:w="580" w:type="dxa"/>
            <w:vMerge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vMerge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менее 20%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792B" w:rsidRPr="00B87EEC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C557F" w:rsidRDefault="006C557F" w:rsidP="00B179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792B" w:rsidRPr="00B87EEC" w:rsidRDefault="00B1792B" w:rsidP="00B179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EEC">
        <w:rPr>
          <w:rFonts w:ascii="Times New Roman" w:hAnsi="Times New Roman" w:cs="Times New Roman"/>
          <w:color w:val="000000"/>
          <w:sz w:val="24"/>
          <w:szCs w:val="24"/>
        </w:rPr>
        <w:t>Максимальная сумма баллов – 100.</w:t>
      </w:r>
    </w:p>
    <w:p w:rsidR="00B1792B" w:rsidRPr="00B87EEC" w:rsidRDefault="00B1792B" w:rsidP="00B179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7EEC">
        <w:rPr>
          <w:rFonts w:ascii="Times New Roman" w:hAnsi="Times New Roman" w:cs="Times New Roman"/>
          <w:color w:val="000000"/>
          <w:sz w:val="24"/>
          <w:szCs w:val="24"/>
        </w:rPr>
        <w:t>Минимальная сумма баллов – 25.</w:t>
      </w:r>
    </w:p>
    <w:p w:rsidR="00B87EEC" w:rsidRDefault="00B87EEC" w:rsidP="00B179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57F" w:rsidRDefault="006C557F" w:rsidP="00B179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57F" w:rsidRDefault="006C557F" w:rsidP="00B179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57F" w:rsidRDefault="006C557F" w:rsidP="00B179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57F" w:rsidRDefault="006C557F" w:rsidP="00B179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57F" w:rsidRDefault="006C557F" w:rsidP="00B179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92B" w:rsidRPr="006C557F" w:rsidRDefault="00B1792B" w:rsidP="00B179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C557F">
        <w:rPr>
          <w:rFonts w:ascii="Times New Roman" w:hAnsi="Times New Roman" w:cs="Times New Roman"/>
          <w:color w:val="000000"/>
          <w:sz w:val="20"/>
          <w:szCs w:val="20"/>
        </w:rPr>
        <w:t>*Соглашение о минимальной заработной плате в Мурманской области, действующее  на дату подачи заявки на участие в конкурсе.</w:t>
      </w:r>
    </w:p>
    <w:p w:rsidR="00B87EEC" w:rsidRDefault="00B1792B" w:rsidP="006C5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337">
        <w:rPr>
          <w:rFonts w:ascii="Times New Roman" w:hAnsi="Times New Roman" w:cs="Times New Roman"/>
          <w:sz w:val="28"/>
          <w:szCs w:val="28"/>
        </w:rPr>
        <w:t>______________________</w:t>
      </w:r>
      <w:r w:rsidR="00B87EEC">
        <w:rPr>
          <w:rFonts w:ascii="Times New Roman" w:hAnsi="Times New Roman" w:cs="Times New Roman"/>
          <w:sz w:val="28"/>
          <w:szCs w:val="28"/>
        </w:rPr>
        <w:br w:type="page"/>
      </w:r>
    </w:p>
    <w:p w:rsidR="00B1792B" w:rsidRPr="00844337" w:rsidRDefault="00B1792B" w:rsidP="00B1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57F" w:rsidRPr="006C557F" w:rsidRDefault="00B1792B" w:rsidP="006C557F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557F">
        <w:rPr>
          <w:rFonts w:ascii="Times New Roman" w:hAnsi="Times New Roman" w:cs="Times New Roman"/>
          <w:color w:val="000000"/>
          <w:sz w:val="24"/>
          <w:szCs w:val="24"/>
        </w:rPr>
        <w:t>Приложение № 4</w:t>
      </w:r>
    </w:p>
    <w:p w:rsidR="00B1792B" w:rsidRDefault="00B1792B" w:rsidP="006C557F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557F">
        <w:rPr>
          <w:rFonts w:ascii="Times New Roman" w:hAnsi="Times New Roman" w:cs="Times New Roman"/>
          <w:color w:val="000000"/>
          <w:sz w:val="24"/>
          <w:szCs w:val="24"/>
        </w:rPr>
        <w:t>к Положению о проведении конкурса предпринимательских проектов субъектов малого и среднего предпринимательства города Мурманска на предоставление субсидии</w:t>
      </w:r>
    </w:p>
    <w:p w:rsidR="006C557F" w:rsidRPr="006C557F" w:rsidRDefault="006C557F" w:rsidP="006C557F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792B" w:rsidRPr="006C557F" w:rsidRDefault="00B1792B" w:rsidP="00B179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557F">
        <w:rPr>
          <w:rFonts w:ascii="Times New Roman" w:hAnsi="Times New Roman" w:cs="Times New Roman"/>
          <w:color w:val="000000"/>
          <w:sz w:val="24"/>
          <w:szCs w:val="24"/>
        </w:rPr>
        <w:t>Критерии оценки заявки</w:t>
      </w:r>
    </w:p>
    <w:p w:rsidR="006C557F" w:rsidRPr="00844337" w:rsidRDefault="006C557F" w:rsidP="00B179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7766"/>
        <w:gridCol w:w="1338"/>
      </w:tblGrid>
      <w:tr w:rsidR="00B1792B" w:rsidRPr="006C557F" w:rsidTr="00844337">
        <w:tc>
          <w:tcPr>
            <w:tcW w:w="751" w:type="dxa"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7866" w:type="dxa"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350" w:type="dxa"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B1792B" w:rsidRPr="006C557F" w:rsidTr="00844337">
        <w:tc>
          <w:tcPr>
            <w:tcW w:w="751" w:type="dxa"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6" w:type="dxa"/>
          </w:tcPr>
          <w:p w:rsidR="00B1792B" w:rsidRPr="006C557F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раскрытости сути проекта</w:t>
            </w:r>
          </w:p>
        </w:tc>
        <w:tc>
          <w:tcPr>
            <w:tcW w:w="1350" w:type="dxa"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5</w:t>
            </w:r>
          </w:p>
        </w:tc>
      </w:tr>
      <w:tr w:rsidR="00B1792B" w:rsidRPr="006C557F" w:rsidTr="00844337">
        <w:trPr>
          <w:trHeight w:val="307"/>
        </w:trPr>
        <w:tc>
          <w:tcPr>
            <w:tcW w:w="751" w:type="dxa"/>
            <w:vMerge w:val="restart"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6" w:type="dxa"/>
          </w:tcPr>
          <w:p w:rsidR="00B1792B" w:rsidRPr="006C557F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Предпринимательский проект направлен на:</w:t>
            </w:r>
          </w:p>
        </w:tc>
        <w:tc>
          <w:tcPr>
            <w:tcW w:w="1350" w:type="dxa"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92B" w:rsidRPr="006C557F" w:rsidTr="00844337">
        <w:trPr>
          <w:trHeight w:val="267"/>
        </w:trPr>
        <w:tc>
          <w:tcPr>
            <w:tcW w:w="751" w:type="dxa"/>
            <w:vMerge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6" w:type="dxa"/>
          </w:tcPr>
          <w:p w:rsidR="00B1792B" w:rsidRPr="006C557F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внедрение инновационного продукта.</w:t>
            </w:r>
          </w:p>
        </w:tc>
        <w:tc>
          <w:tcPr>
            <w:tcW w:w="1350" w:type="dxa"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1792B" w:rsidRPr="006C557F" w:rsidTr="00844337">
        <w:trPr>
          <w:trHeight w:val="318"/>
        </w:trPr>
        <w:tc>
          <w:tcPr>
            <w:tcW w:w="751" w:type="dxa"/>
            <w:vMerge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6" w:type="dxa"/>
          </w:tcPr>
          <w:p w:rsidR="00B1792B" w:rsidRPr="006C557F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введение нового направления на предприятии.</w:t>
            </w:r>
          </w:p>
        </w:tc>
        <w:tc>
          <w:tcPr>
            <w:tcW w:w="1350" w:type="dxa"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792B" w:rsidRPr="006C557F" w:rsidTr="00844337">
        <w:trPr>
          <w:trHeight w:val="335"/>
        </w:trPr>
        <w:tc>
          <w:tcPr>
            <w:tcW w:w="751" w:type="dxa"/>
            <w:vMerge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6" w:type="dxa"/>
          </w:tcPr>
          <w:p w:rsidR="00B1792B" w:rsidRPr="006C557F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расширение производственных мощностей.</w:t>
            </w:r>
          </w:p>
        </w:tc>
        <w:tc>
          <w:tcPr>
            <w:tcW w:w="1350" w:type="dxa"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792B" w:rsidRPr="006C557F" w:rsidTr="00844337">
        <w:trPr>
          <w:trHeight w:val="307"/>
        </w:trPr>
        <w:tc>
          <w:tcPr>
            <w:tcW w:w="751" w:type="dxa"/>
            <w:vMerge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6" w:type="dxa"/>
          </w:tcPr>
          <w:p w:rsidR="00B1792B" w:rsidRPr="006C557F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модернизацию производства.</w:t>
            </w:r>
          </w:p>
        </w:tc>
        <w:tc>
          <w:tcPr>
            <w:tcW w:w="1350" w:type="dxa"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92B" w:rsidRPr="006C557F" w:rsidTr="00844337">
        <w:trPr>
          <w:trHeight w:val="232"/>
        </w:trPr>
        <w:tc>
          <w:tcPr>
            <w:tcW w:w="751" w:type="dxa"/>
            <w:vMerge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6" w:type="dxa"/>
          </w:tcPr>
          <w:p w:rsidR="00B1792B" w:rsidRPr="006C557F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иное</w:t>
            </w:r>
          </w:p>
        </w:tc>
        <w:tc>
          <w:tcPr>
            <w:tcW w:w="1350" w:type="dxa"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792B" w:rsidRPr="006C557F" w:rsidTr="00844337">
        <w:trPr>
          <w:trHeight w:val="267"/>
        </w:trPr>
        <w:tc>
          <w:tcPr>
            <w:tcW w:w="751" w:type="dxa"/>
            <w:vMerge w:val="restart"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6" w:type="dxa"/>
          </w:tcPr>
          <w:p w:rsidR="00B1792B" w:rsidRPr="006C557F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Вложение собственных средств в реализацию проекта:</w:t>
            </w:r>
          </w:p>
        </w:tc>
        <w:tc>
          <w:tcPr>
            <w:tcW w:w="1350" w:type="dxa"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92B" w:rsidRPr="006C557F" w:rsidTr="00844337">
        <w:trPr>
          <w:trHeight w:val="272"/>
        </w:trPr>
        <w:tc>
          <w:tcPr>
            <w:tcW w:w="751" w:type="dxa"/>
            <w:vMerge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6" w:type="dxa"/>
          </w:tcPr>
          <w:p w:rsidR="00B1792B" w:rsidRPr="006C557F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свыше 60%. </w:t>
            </w:r>
          </w:p>
        </w:tc>
        <w:tc>
          <w:tcPr>
            <w:tcW w:w="1350" w:type="dxa"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1792B" w:rsidRPr="006C557F" w:rsidTr="00844337">
        <w:trPr>
          <w:trHeight w:val="206"/>
        </w:trPr>
        <w:tc>
          <w:tcPr>
            <w:tcW w:w="751" w:type="dxa"/>
            <w:vMerge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6" w:type="dxa"/>
          </w:tcPr>
          <w:p w:rsidR="00B1792B" w:rsidRPr="006C557F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от 45% до 60% включительно.</w:t>
            </w:r>
          </w:p>
        </w:tc>
        <w:tc>
          <w:tcPr>
            <w:tcW w:w="1350" w:type="dxa"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792B" w:rsidRPr="006C557F" w:rsidTr="00844337">
        <w:trPr>
          <w:trHeight w:val="281"/>
        </w:trPr>
        <w:tc>
          <w:tcPr>
            <w:tcW w:w="751" w:type="dxa"/>
            <w:vMerge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6" w:type="dxa"/>
          </w:tcPr>
          <w:p w:rsidR="00B1792B" w:rsidRPr="006C557F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от 35 до 45% включительно</w:t>
            </w:r>
          </w:p>
        </w:tc>
        <w:tc>
          <w:tcPr>
            <w:tcW w:w="1350" w:type="dxa"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92B" w:rsidRPr="006C557F" w:rsidTr="00844337">
        <w:trPr>
          <w:trHeight w:val="333"/>
        </w:trPr>
        <w:tc>
          <w:tcPr>
            <w:tcW w:w="751" w:type="dxa"/>
            <w:vMerge w:val="restart"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6" w:type="dxa"/>
          </w:tcPr>
          <w:p w:rsidR="00B1792B" w:rsidRPr="006C557F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Предпринимательский проект находится:</w:t>
            </w:r>
          </w:p>
        </w:tc>
        <w:tc>
          <w:tcPr>
            <w:tcW w:w="1350" w:type="dxa"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92B" w:rsidRPr="006C557F" w:rsidTr="00844337">
        <w:trPr>
          <w:trHeight w:val="308"/>
        </w:trPr>
        <w:tc>
          <w:tcPr>
            <w:tcW w:w="751" w:type="dxa"/>
            <w:vMerge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6" w:type="dxa"/>
          </w:tcPr>
          <w:p w:rsidR="00B1792B" w:rsidRPr="006C557F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 стадии реализации.</w:t>
            </w:r>
          </w:p>
        </w:tc>
        <w:tc>
          <w:tcPr>
            <w:tcW w:w="1350" w:type="dxa"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1792B" w:rsidRPr="006C557F" w:rsidTr="00844337">
        <w:trPr>
          <w:trHeight w:val="319"/>
        </w:trPr>
        <w:tc>
          <w:tcPr>
            <w:tcW w:w="751" w:type="dxa"/>
            <w:vMerge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6" w:type="dxa"/>
          </w:tcPr>
          <w:p w:rsidR="00B1792B" w:rsidRPr="006C557F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 стадии проекта</w:t>
            </w:r>
          </w:p>
        </w:tc>
        <w:tc>
          <w:tcPr>
            <w:tcW w:w="1350" w:type="dxa"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792B" w:rsidRPr="006C557F" w:rsidTr="00844337">
        <w:trPr>
          <w:trHeight w:val="306"/>
        </w:trPr>
        <w:tc>
          <w:tcPr>
            <w:tcW w:w="751" w:type="dxa"/>
            <w:vMerge w:val="restart"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6" w:type="dxa"/>
          </w:tcPr>
          <w:p w:rsidR="00B1792B" w:rsidRPr="006C557F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значимость проекта для города:</w:t>
            </w:r>
          </w:p>
        </w:tc>
        <w:tc>
          <w:tcPr>
            <w:tcW w:w="1350" w:type="dxa"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92B" w:rsidRPr="006C557F" w:rsidTr="00844337">
        <w:trPr>
          <w:trHeight w:val="259"/>
        </w:trPr>
        <w:tc>
          <w:tcPr>
            <w:tcW w:w="751" w:type="dxa"/>
            <w:vMerge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6" w:type="dxa"/>
          </w:tcPr>
          <w:p w:rsidR="00B1792B" w:rsidRPr="006C557F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да.</w:t>
            </w:r>
          </w:p>
        </w:tc>
        <w:tc>
          <w:tcPr>
            <w:tcW w:w="1350" w:type="dxa"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1792B" w:rsidRPr="006C557F" w:rsidTr="00844337">
        <w:trPr>
          <w:trHeight w:val="280"/>
        </w:trPr>
        <w:tc>
          <w:tcPr>
            <w:tcW w:w="751" w:type="dxa"/>
            <w:vMerge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6" w:type="dxa"/>
          </w:tcPr>
          <w:p w:rsidR="00B1792B" w:rsidRPr="006C557F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нет</w:t>
            </w:r>
          </w:p>
        </w:tc>
        <w:tc>
          <w:tcPr>
            <w:tcW w:w="1350" w:type="dxa"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792B" w:rsidRPr="006C557F" w:rsidTr="00844337">
        <w:trPr>
          <w:trHeight w:val="174"/>
        </w:trPr>
        <w:tc>
          <w:tcPr>
            <w:tcW w:w="751" w:type="dxa"/>
            <w:vMerge w:val="restart"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66" w:type="dxa"/>
          </w:tcPr>
          <w:p w:rsidR="00B1792B" w:rsidRPr="006C557F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новых рабочих мест:</w:t>
            </w:r>
          </w:p>
        </w:tc>
        <w:tc>
          <w:tcPr>
            <w:tcW w:w="1350" w:type="dxa"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92B" w:rsidRPr="006C557F" w:rsidTr="00844337">
        <w:trPr>
          <w:trHeight w:val="135"/>
        </w:trPr>
        <w:tc>
          <w:tcPr>
            <w:tcW w:w="751" w:type="dxa"/>
            <w:vMerge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6" w:type="dxa"/>
          </w:tcPr>
          <w:p w:rsidR="00B1792B" w:rsidRPr="006C557F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свыше 5 рабочих мест.</w:t>
            </w:r>
          </w:p>
        </w:tc>
        <w:tc>
          <w:tcPr>
            <w:tcW w:w="1350" w:type="dxa"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1792B" w:rsidRPr="006C557F" w:rsidTr="00844337">
        <w:trPr>
          <w:trHeight w:val="282"/>
        </w:trPr>
        <w:tc>
          <w:tcPr>
            <w:tcW w:w="751" w:type="dxa"/>
            <w:vMerge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6" w:type="dxa"/>
          </w:tcPr>
          <w:p w:rsidR="00B1792B" w:rsidRPr="006C557F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до 5 рабочих мест включительно.</w:t>
            </w:r>
          </w:p>
        </w:tc>
        <w:tc>
          <w:tcPr>
            <w:tcW w:w="1350" w:type="dxa"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792B" w:rsidRPr="006C557F" w:rsidTr="00844337">
        <w:trPr>
          <w:trHeight w:val="334"/>
        </w:trPr>
        <w:tc>
          <w:tcPr>
            <w:tcW w:w="751" w:type="dxa"/>
            <w:vMerge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6" w:type="dxa"/>
          </w:tcPr>
          <w:p w:rsidR="00B1792B" w:rsidRPr="006C557F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до 2 рабочих мест включительно.</w:t>
            </w:r>
          </w:p>
        </w:tc>
        <w:tc>
          <w:tcPr>
            <w:tcW w:w="1350" w:type="dxa"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792B" w:rsidRPr="006C557F" w:rsidTr="00844337">
        <w:trPr>
          <w:trHeight w:val="205"/>
        </w:trPr>
        <w:tc>
          <w:tcPr>
            <w:tcW w:w="751" w:type="dxa"/>
            <w:vMerge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6" w:type="dxa"/>
          </w:tcPr>
          <w:p w:rsidR="00B1792B" w:rsidRPr="006C557F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создание рабочих мест не предусмотрено</w:t>
            </w:r>
          </w:p>
        </w:tc>
        <w:tc>
          <w:tcPr>
            <w:tcW w:w="1350" w:type="dxa"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792B" w:rsidRPr="006C557F" w:rsidTr="00844337">
        <w:tc>
          <w:tcPr>
            <w:tcW w:w="751" w:type="dxa"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66" w:type="dxa"/>
          </w:tcPr>
          <w:p w:rsidR="00B1792B" w:rsidRPr="006C557F" w:rsidRDefault="00B1792B" w:rsidP="0084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проработанности и обоснованности проекта о потребности в ресурсах (финансовых, трудовых, сырьевых, материальных и прочих)</w:t>
            </w:r>
          </w:p>
        </w:tc>
        <w:tc>
          <w:tcPr>
            <w:tcW w:w="1350" w:type="dxa"/>
          </w:tcPr>
          <w:p w:rsidR="00B1792B" w:rsidRPr="006C557F" w:rsidRDefault="00B1792B" w:rsidP="00844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5</w:t>
            </w:r>
          </w:p>
        </w:tc>
      </w:tr>
    </w:tbl>
    <w:p w:rsidR="006C557F" w:rsidRDefault="006C557F" w:rsidP="00B179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792B" w:rsidRPr="006C557F" w:rsidRDefault="00B1792B" w:rsidP="00B179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557F">
        <w:rPr>
          <w:rFonts w:ascii="Times New Roman" w:hAnsi="Times New Roman" w:cs="Times New Roman"/>
          <w:color w:val="000000"/>
          <w:sz w:val="24"/>
          <w:szCs w:val="24"/>
        </w:rPr>
        <w:t>Максимальная сумма баллов –35.</w:t>
      </w:r>
    </w:p>
    <w:p w:rsidR="00B1792B" w:rsidRPr="006C557F" w:rsidRDefault="00B1792B" w:rsidP="00B179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557F">
        <w:rPr>
          <w:rFonts w:ascii="Times New Roman" w:hAnsi="Times New Roman" w:cs="Times New Roman"/>
          <w:color w:val="000000"/>
          <w:sz w:val="24"/>
          <w:szCs w:val="24"/>
        </w:rPr>
        <w:t>Минимальная сумма баллов – 3.</w:t>
      </w:r>
    </w:p>
    <w:p w:rsidR="006C557F" w:rsidRPr="00844337" w:rsidRDefault="006C557F" w:rsidP="00B179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792B" w:rsidRPr="00844337" w:rsidRDefault="00B1792B" w:rsidP="00B179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433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35522D" w:rsidRPr="00844337" w:rsidRDefault="0035522D" w:rsidP="00B179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35522D" w:rsidRPr="00844337" w:rsidSect="00844337">
      <w:headerReference w:type="first" r:id="rId16"/>
      <w:pgSz w:w="11906" w:h="16838" w:code="9"/>
      <w:pgMar w:top="1134" w:right="851" w:bottom="1134" w:left="1418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EEC" w:rsidRDefault="00B87EEC" w:rsidP="001412EC">
      <w:pPr>
        <w:spacing w:after="0" w:line="240" w:lineRule="auto"/>
      </w:pPr>
      <w:r>
        <w:separator/>
      </w:r>
    </w:p>
  </w:endnote>
  <w:endnote w:type="continuationSeparator" w:id="0">
    <w:p w:rsidR="00B87EEC" w:rsidRDefault="00B87EEC" w:rsidP="0014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EEC" w:rsidRDefault="00B87EEC" w:rsidP="001412EC">
      <w:pPr>
        <w:spacing w:after="0" w:line="240" w:lineRule="auto"/>
      </w:pPr>
      <w:r>
        <w:separator/>
      </w:r>
    </w:p>
  </w:footnote>
  <w:footnote w:type="continuationSeparator" w:id="0">
    <w:p w:rsidR="00B87EEC" w:rsidRDefault="00B87EEC" w:rsidP="001412EC">
      <w:pPr>
        <w:spacing w:after="0" w:line="240" w:lineRule="auto"/>
      </w:pPr>
      <w:r>
        <w:continuationSeparator/>
      </w:r>
    </w:p>
  </w:footnote>
  <w:footnote w:id="1">
    <w:p w:rsidR="00B87EEC" w:rsidRDefault="00B87EEC" w:rsidP="009B5B92">
      <w:pPr>
        <w:pStyle w:val="af2"/>
        <w:jc w:val="both"/>
      </w:pPr>
      <w:r>
        <w:rPr>
          <w:rStyle w:val="af4"/>
        </w:rPr>
        <w:footnoteRef/>
      </w:r>
      <w:r>
        <w:t xml:space="preserve">  </w:t>
      </w:r>
      <w:r w:rsidRPr="009B5B92">
        <w:rPr>
          <w:rFonts w:ascii="Times New Roman" w:hAnsi="Times New Roman" w:cs="Times New Roman"/>
        </w:rPr>
        <w:t>Заполняется согласно показателям, указанным в приложении № 2 к Положению о проведении конкурса предпринимательских проектов субъектов малого и среднего предпринимательства города Мурманска на предоставление субсидии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EEC" w:rsidRPr="007D1EB8" w:rsidRDefault="001529BF">
    <w:pPr>
      <w:pStyle w:val="a7"/>
      <w:jc w:val="center"/>
      <w:rPr>
        <w:rFonts w:ascii="Times New Roman" w:hAnsi="Times New Roman"/>
        <w:sz w:val="24"/>
        <w:szCs w:val="24"/>
      </w:rPr>
    </w:pPr>
    <w:r w:rsidRPr="007D1EB8">
      <w:rPr>
        <w:rFonts w:ascii="Times New Roman" w:hAnsi="Times New Roman"/>
        <w:sz w:val="24"/>
        <w:szCs w:val="24"/>
      </w:rPr>
      <w:fldChar w:fldCharType="begin"/>
    </w:r>
    <w:r w:rsidR="00B87EEC" w:rsidRPr="007D1EB8">
      <w:rPr>
        <w:rFonts w:ascii="Times New Roman" w:hAnsi="Times New Roman"/>
        <w:sz w:val="24"/>
        <w:szCs w:val="24"/>
      </w:rPr>
      <w:instrText xml:space="preserve"> PAGE   \* MERGEFORMAT </w:instrText>
    </w:r>
    <w:r w:rsidRPr="007D1EB8">
      <w:rPr>
        <w:rFonts w:ascii="Times New Roman" w:hAnsi="Times New Roman"/>
        <w:sz w:val="24"/>
        <w:szCs w:val="24"/>
      </w:rPr>
      <w:fldChar w:fldCharType="separate"/>
    </w:r>
    <w:r w:rsidR="00456606">
      <w:rPr>
        <w:rFonts w:ascii="Times New Roman" w:hAnsi="Times New Roman"/>
        <w:noProof/>
        <w:sz w:val="24"/>
        <w:szCs w:val="24"/>
      </w:rPr>
      <w:t>8</w:t>
    </w:r>
    <w:r w:rsidRPr="007D1EB8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EEC" w:rsidRPr="00ED2DD3" w:rsidRDefault="00B87EEC" w:rsidP="00844337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EEC" w:rsidRDefault="00B87E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04D"/>
    <w:multiLevelType w:val="hybridMultilevel"/>
    <w:tmpl w:val="36888BFC"/>
    <w:lvl w:ilvl="0" w:tplc="7322508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51E0AB9"/>
    <w:multiLevelType w:val="multilevel"/>
    <w:tmpl w:val="06C64DDE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2">
    <w:nsid w:val="086C3F2A"/>
    <w:multiLevelType w:val="hybridMultilevel"/>
    <w:tmpl w:val="09B8335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D267E9"/>
    <w:multiLevelType w:val="multilevel"/>
    <w:tmpl w:val="49F6C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E59A4"/>
    <w:multiLevelType w:val="hybridMultilevel"/>
    <w:tmpl w:val="686ED13E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DF08B3"/>
    <w:multiLevelType w:val="multilevel"/>
    <w:tmpl w:val="19BE0E36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7">
    <w:nsid w:val="10DC7EAA"/>
    <w:multiLevelType w:val="hybridMultilevel"/>
    <w:tmpl w:val="52D66F46"/>
    <w:lvl w:ilvl="0" w:tplc="15F6E4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20B5C75"/>
    <w:multiLevelType w:val="hybridMultilevel"/>
    <w:tmpl w:val="63DE92BC"/>
    <w:lvl w:ilvl="0" w:tplc="F0F81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A3B86"/>
    <w:multiLevelType w:val="hybridMultilevel"/>
    <w:tmpl w:val="9C085D6A"/>
    <w:lvl w:ilvl="0" w:tplc="47DAF74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1C9E"/>
    <w:multiLevelType w:val="multilevel"/>
    <w:tmpl w:val="EF122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6DD4CF6"/>
    <w:multiLevelType w:val="hybridMultilevel"/>
    <w:tmpl w:val="7B96A3F6"/>
    <w:lvl w:ilvl="0" w:tplc="F0F811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1B1110E3"/>
    <w:multiLevelType w:val="hybridMultilevel"/>
    <w:tmpl w:val="0C14CB56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527421"/>
    <w:multiLevelType w:val="multilevel"/>
    <w:tmpl w:val="F0BE3D98"/>
    <w:lvl w:ilvl="0">
      <w:start w:val="6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15">
    <w:nsid w:val="39FF3BB9"/>
    <w:multiLevelType w:val="multilevel"/>
    <w:tmpl w:val="365252EA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righ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16">
    <w:nsid w:val="3B666A23"/>
    <w:multiLevelType w:val="multilevel"/>
    <w:tmpl w:val="B5E6C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7">
    <w:nsid w:val="3CC46E26"/>
    <w:multiLevelType w:val="multilevel"/>
    <w:tmpl w:val="EB14FD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1BD22A0"/>
    <w:multiLevelType w:val="multilevel"/>
    <w:tmpl w:val="D4CC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28D6445"/>
    <w:multiLevelType w:val="hybridMultilevel"/>
    <w:tmpl w:val="DFBCB33A"/>
    <w:lvl w:ilvl="0" w:tplc="1A6047C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4B0A7C86"/>
    <w:multiLevelType w:val="hybridMultilevel"/>
    <w:tmpl w:val="C5C46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AB2816"/>
    <w:multiLevelType w:val="multilevel"/>
    <w:tmpl w:val="365252EA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righ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22">
    <w:nsid w:val="4E0A1C0C"/>
    <w:multiLevelType w:val="hybridMultilevel"/>
    <w:tmpl w:val="692E7720"/>
    <w:lvl w:ilvl="0" w:tplc="F0F81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F7F22"/>
    <w:multiLevelType w:val="multilevel"/>
    <w:tmpl w:val="72E08A66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24">
    <w:nsid w:val="509C4155"/>
    <w:multiLevelType w:val="hybridMultilevel"/>
    <w:tmpl w:val="2F82D674"/>
    <w:lvl w:ilvl="0" w:tplc="84E835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D10DCB"/>
    <w:multiLevelType w:val="multilevel"/>
    <w:tmpl w:val="C5F8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F8199B"/>
    <w:multiLevelType w:val="hybridMultilevel"/>
    <w:tmpl w:val="F0161C42"/>
    <w:lvl w:ilvl="0" w:tplc="F0F8110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F08718F"/>
    <w:multiLevelType w:val="hybridMultilevel"/>
    <w:tmpl w:val="1D5E2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600391"/>
    <w:multiLevelType w:val="multilevel"/>
    <w:tmpl w:val="72E08A66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29">
    <w:nsid w:val="6AE10C6B"/>
    <w:multiLevelType w:val="multilevel"/>
    <w:tmpl w:val="BA1A0784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30">
    <w:nsid w:val="71103DBA"/>
    <w:multiLevelType w:val="hybridMultilevel"/>
    <w:tmpl w:val="74126B50"/>
    <w:lvl w:ilvl="0" w:tplc="1A604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705D2"/>
    <w:multiLevelType w:val="hybridMultilevel"/>
    <w:tmpl w:val="5E16F3DC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3">
    <w:nsid w:val="767E0CA4"/>
    <w:multiLevelType w:val="hybridMultilevel"/>
    <w:tmpl w:val="548027A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A487AED"/>
    <w:multiLevelType w:val="hybridMultilevel"/>
    <w:tmpl w:val="6FC65796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D226CB"/>
    <w:multiLevelType w:val="hybridMultilevel"/>
    <w:tmpl w:val="3862508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E0272B1"/>
    <w:multiLevelType w:val="hybridMultilevel"/>
    <w:tmpl w:val="932EE5D0"/>
    <w:lvl w:ilvl="0" w:tplc="6D0CCBF0">
      <w:start w:val="1"/>
      <w:numFmt w:val="bullet"/>
      <w:lvlText w:val=""/>
      <w:lvlJc w:val="left"/>
      <w:pPr>
        <w:ind w:left="2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38">
    <w:nsid w:val="7F496F50"/>
    <w:multiLevelType w:val="hybridMultilevel"/>
    <w:tmpl w:val="5B56563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1"/>
  </w:num>
  <w:num w:numId="4">
    <w:abstractNumId w:val="0"/>
  </w:num>
  <w:num w:numId="5">
    <w:abstractNumId w:val="19"/>
  </w:num>
  <w:num w:numId="6">
    <w:abstractNumId w:val="18"/>
  </w:num>
  <w:num w:numId="7">
    <w:abstractNumId w:val="2"/>
  </w:num>
  <w:num w:numId="8">
    <w:abstractNumId w:val="31"/>
  </w:num>
  <w:num w:numId="9">
    <w:abstractNumId w:val="30"/>
  </w:num>
  <w:num w:numId="10">
    <w:abstractNumId w:val="23"/>
  </w:num>
  <w:num w:numId="11">
    <w:abstractNumId w:val="3"/>
  </w:num>
  <w:num w:numId="12">
    <w:abstractNumId w:val="29"/>
  </w:num>
  <w:num w:numId="13">
    <w:abstractNumId w:val="11"/>
  </w:num>
  <w:num w:numId="14">
    <w:abstractNumId w:val="5"/>
  </w:num>
  <w:num w:numId="15">
    <w:abstractNumId w:val="9"/>
  </w:num>
  <w:num w:numId="16">
    <w:abstractNumId w:val="14"/>
  </w:num>
  <w:num w:numId="17">
    <w:abstractNumId w:val="25"/>
  </w:num>
  <w:num w:numId="18">
    <w:abstractNumId w:val="4"/>
  </w:num>
  <w:num w:numId="19">
    <w:abstractNumId w:val="34"/>
  </w:num>
  <w:num w:numId="20">
    <w:abstractNumId w:val="27"/>
  </w:num>
  <w:num w:numId="21">
    <w:abstractNumId w:val="37"/>
  </w:num>
  <w:num w:numId="22">
    <w:abstractNumId w:val="22"/>
  </w:num>
  <w:num w:numId="23">
    <w:abstractNumId w:val="8"/>
  </w:num>
  <w:num w:numId="24">
    <w:abstractNumId w:val="26"/>
  </w:num>
  <w:num w:numId="25">
    <w:abstractNumId w:val="7"/>
  </w:num>
  <w:num w:numId="26">
    <w:abstractNumId w:val="38"/>
  </w:num>
  <w:num w:numId="27">
    <w:abstractNumId w:val="24"/>
  </w:num>
  <w:num w:numId="28">
    <w:abstractNumId w:val="6"/>
  </w:num>
  <w:num w:numId="29">
    <w:abstractNumId w:val="16"/>
  </w:num>
  <w:num w:numId="30">
    <w:abstractNumId w:val="21"/>
  </w:num>
  <w:num w:numId="31">
    <w:abstractNumId w:val="15"/>
  </w:num>
  <w:num w:numId="32">
    <w:abstractNumId w:val="10"/>
  </w:num>
  <w:num w:numId="33">
    <w:abstractNumId w:val="28"/>
  </w:num>
  <w:num w:numId="34">
    <w:abstractNumId w:val="20"/>
  </w:num>
  <w:num w:numId="35">
    <w:abstractNumId w:val="36"/>
  </w:num>
  <w:num w:numId="36">
    <w:abstractNumId w:val="12"/>
  </w:num>
  <w:num w:numId="37">
    <w:abstractNumId w:val="13"/>
  </w:num>
  <w:num w:numId="38">
    <w:abstractNumId w:val="17"/>
  </w:num>
  <w:num w:numId="39">
    <w:abstractNumId w:val="3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0A02"/>
    <w:rsid w:val="00004C8C"/>
    <w:rsid w:val="00011684"/>
    <w:rsid w:val="000119DE"/>
    <w:rsid w:val="00020B8E"/>
    <w:rsid w:val="00026651"/>
    <w:rsid w:val="00031FE6"/>
    <w:rsid w:val="00037CD2"/>
    <w:rsid w:val="00041096"/>
    <w:rsid w:val="00041E5D"/>
    <w:rsid w:val="000467FC"/>
    <w:rsid w:val="000500CA"/>
    <w:rsid w:val="0005092A"/>
    <w:rsid w:val="0006082C"/>
    <w:rsid w:val="000620E8"/>
    <w:rsid w:val="00072436"/>
    <w:rsid w:val="00077CD4"/>
    <w:rsid w:val="000808E7"/>
    <w:rsid w:val="00096998"/>
    <w:rsid w:val="000A7ADC"/>
    <w:rsid w:val="000B78BA"/>
    <w:rsid w:val="000C2594"/>
    <w:rsid w:val="000C2B4D"/>
    <w:rsid w:val="000C6B35"/>
    <w:rsid w:val="000D1EDB"/>
    <w:rsid w:val="000D6D28"/>
    <w:rsid w:val="000E1F75"/>
    <w:rsid w:val="000E277F"/>
    <w:rsid w:val="000E62E7"/>
    <w:rsid w:val="000F0D81"/>
    <w:rsid w:val="000F2C26"/>
    <w:rsid w:val="000F396E"/>
    <w:rsid w:val="00100FD5"/>
    <w:rsid w:val="00103816"/>
    <w:rsid w:val="00104FE1"/>
    <w:rsid w:val="00110557"/>
    <w:rsid w:val="00111325"/>
    <w:rsid w:val="00112FCF"/>
    <w:rsid w:val="00115A42"/>
    <w:rsid w:val="00122F56"/>
    <w:rsid w:val="001412EC"/>
    <w:rsid w:val="00142BA7"/>
    <w:rsid w:val="0014502A"/>
    <w:rsid w:val="00146033"/>
    <w:rsid w:val="001462E5"/>
    <w:rsid w:val="001509BF"/>
    <w:rsid w:val="00150C1E"/>
    <w:rsid w:val="001518A6"/>
    <w:rsid w:val="001529BF"/>
    <w:rsid w:val="00154980"/>
    <w:rsid w:val="00156EF8"/>
    <w:rsid w:val="00165AB0"/>
    <w:rsid w:val="00175244"/>
    <w:rsid w:val="001764A8"/>
    <w:rsid w:val="00181B32"/>
    <w:rsid w:val="00183A57"/>
    <w:rsid w:val="0018741A"/>
    <w:rsid w:val="00187457"/>
    <w:rsid w:val="00191C1F"/>
    <w:rsid w:val="00192A57"/>
    <w:rsid w:val="00194133"/>
    <w:rsid w:val="0019740B"/>
    <w:rsid w:val="001A3BB4"/>
    <w:rsid w:val="001B5059"/>
    <w:rsid w:val="001B64A8"/>
    <w:rsid w:val="001C2075"/>
    <w:rsid w:val="001C355A"/>
    <w:rsid w:val="001C57A4"/>
    <w:rsid w:val="001D19A6"/>
    <w:rsid w:val="001D7242"/>
    <w:rsid w:val="001E1CCC"/>
    <w:rsid w:val="001E4789"/>
    <w:rsid w:val="001E6655"/>
    <w:rsid w:val="001E7B52"/>
    <w:rsid w:val="001F5DA5"/>
    <w:rsid w:val="001F5F63"/>
    <w:rsid w:val="001F6436"/>
    <w:rsid w:val="002069EF"/>
    <w:rsid w:val="00207D7F"/>
    <w:rsid w:val="00213A64"/>
    <w:rsid w:val="00217438"/>
    <w:rsid w:val="00221FEB"/>
    <w:rsid w:val="00223663"/>
    <w:rsid w:val="00227939"/>
    <w:rsid w:val="002313FD"/>
    <w:rsid w:val="00244DAC"/>
    <w:rsid w:val="002454FF"/>
    <w:rsid w:val="00245CD2"/>
    <w:rsid w:val="0024789B"/>
    <w:rsid w:val="00250CEF"/>
    <w:rsid w:val="002529BA"/>
    <w:rsid w:val="00253CDC"/>
    <w:rsid w:val="00253E34"/>
    <w:rsid w:val="00261A44"/>
    <w:rsid w:val="002714A6"/>
    <w:rsid w:val="00275550"/>
    <w:rsid w:val="00275D6E"/>
    <w:rsid w:val="002815A2"/>
    <w:rsid w:val="002828FD"/>
    <w:rsid w:val="00291A82"/>
    <w:rsid w:val="002939CE"/>
    <w:rsid w:val="00294B94"/>
    <w:rsid w:val="00294EDB"/>
    <w:rsid w:val="002A3DA0"/>
    <w:rsid w:val="002A3EBD"/>
    <w:rsid w:val="002A5E89"/>
    <w:rsid w:val="002B5F5F"/>
    <w:rsid w:val="002B7986"/>
    <w:rsid w:val="002C0FCA"/>
    <w:rsid w:val="002D08AF"/>
    <w:rsid w:val="002D0E15"/>
    <w:rsid w:val="002D5E22"/>
    <w:rsid w:val="002E111C"/>
    <w:rsid w:val="002E5A44"/>
    <w:rsid w:val="002E61A8"/>
    <w:rsid w:val="002F2330"/>
    <w:rsid w:val="002F2D9E"/>
    <w:rsid w:val="002F6487"/>
    <w:rsid w:val="002F6756"/>
    <w:rsid w:val="00300951"/>
    <w:rsid w:val="00303F2C"/>
    <w:rsid w:val="0030508A"/>
    <w:rsid w:val="00310E35"/>
    <w:rsid w:val="00311F61"/>
    <w:rsid w:val="00312F3B"/>
    <w:rsid w:val="003149DF"/>
    <w:rsid w:val="00322A63"/>
    <w:rsid w:val="00324ADC"/>
    <w:rsid w:val="00326DEA"/>
    <w:rsid w:val="00327EE2"/>
    <w:rsid w:val="003322B8"/>
    <w:rsid w:val="00333338"/>
    <w:rsid w:val="00337C60"/>
    <w:rsid w:val="0035522D"/>
    <w:rsid w:val="00365349"/>
    <w:rsid w:val="00376504"/>
    <w:rsid w:val="0038152C"/>
    <w:rsid w:val="00381F3A"/>
    <w:rsid w:val="00384D8E"/>
    <w:rsid w:val="00384F51"/>
    <w:rsid w:val="003857DC"/>
    <w:rsid w:val="003918BE"/>
    <w:rsid w:val="003B54BE"/>
    <w:rsid w:val="003B5D8A"/>
    <w:rsid w:val="003B6E8A"/>
    <w:rsid w:val="003D5E4F"/>
    <w:rsid w:val="003D5FB2"/>
    <w:rsid w:val="003E41EC"/>
    <w:rsid w:val="003F156C"/>
    <w:rsid w:val="003F316E"/>
    <w:rsid w:val="003F5A05"/>
    <w:rsid w:val="004039A4"/>
    <w:rsid w:val="004226CB"/>
    <w:rsid w:val="00422D4B"/>
    <w:rsid w:val="00424AAF"/>
    <w:rsid w:val="00424DDF"/>
    <w:rsid w:val="00436641"/>
    <w:rsid w:val="00436E39"/>
    <w:rsid w:val="00451413"/>
    <w:rsid w:val="00452667"/>
    <w:rsid w:val="00456606"/>
    <w:rsid w:val="00461718"/>
    <w:rsid w:val="004663BD"/>
    <w:rsid w:val="0047680C"/>
    <w:rsid w:val="004768FA"/>
    <w:rsid w:val="00487735"/>
    <w:rsid w:val="004A10FE"/>
    <w:rsid w:val="004A1464"/>
    <w:rsid w:val="004B0777"/>
    <w:rsid w:val="004B368A"/>
    <w:rsid w:val="004B6269"/>
    <w:rsid w:val="004B7D64"/>
    <w:rsid w:val="004C0554"/>
    <w:rsid w:val="004C0F89"/>
    <w:rsid w:val="004C4EFA"/>
    <w:rsid w:val="004D1349"/>
    <w:rsid w:val="004D3D99"/>
    <w:rsid w:val="004F00E6"/>
    <w:rsid w:val="004F5945"/>
    <w:rsid w:val="004F7A94"/>
    <w:rsid w:val="004F7D60"/>
    <w:rsid w:val="00500A9A"/>
    <w:rsid w:val="00503CFD"/>
    <w:rsid w:val="0051506E"/>
    <w:rsid w:val="005361D9"/>
    <w:rsid w:val="00536520"/>
    <w:rsid w:val="00547D27"/>
    <w:rsid w:val="0055481B"/>
    <w:rsid w:val="005570AF"/>
    <w:rsid w:val="005637B0"/>
    <w:rsid w:val="00571F5E"/>
    <w:rsid w:val="0057483D"/>
    <w:rsid w:val="00582150"/>
    <w:rsid w:val="005856FA"/>
    <w:rsid w:val="0059225D"/>
    <w:rsid w:val="005A0080"/>
    <w:rsid w:val="005A4073"/>
    <w:rsid w:val="005B1CE9"/>
    <w:rsid w:val="005B5EBD"/>
    <w:rsid w:val="005B5F9C"/>
    <w:rsid w:val="005B6B30"/>
    <w:rsid w:val="005C0DD8"/>
    <w:rsid w:val="005C25D7"/>
    <w:rsid w:val="005C3C5B"/>
    <w:rsid w:val="005C63BE"/>
    <w:rsid w:val="005D1FA4"/>
    <w:rsid w:val="005E5B32"/>
    <w:rsid w:val="005E5DC1"/>
    <w:rsid w:val="005F0C7B"/>
    <w:rsid w:val="00600D2E"/>
    <w:rsid w:val="00601447"/>
    <w:rsid w:val="00614D0F"/>
    <w:rsid w:val="00616875"/>
    <w:rsid w:val="00617721"/>
    <w:rsid w:val="006200D4"/>
    <w:rsid w:val="00620FFB"/>
    <w:rsid w:val="00626E9D"/>
    <w:rsid w:val="00627B54"/>
    <w:rsid w:val="00627BF5"/>
    <w:rsid w:val="00627FA3"/>
    <w:rsid w:val="00633865"/>
    <w:rsid w:val="00640DBD"/>
    <w:rsid w:val="00641650"/>
    <w:rsid w:val="00643A0B"/>
    <w:rsid w:val="00644143"/>
    <w:rsid w:val="006521EC"/>
    <w:rsid w:val="00653C36"/>
    <w:rsid w:val="00657590"/>
    <w:rsid w:val="00662AC2"/>
    <w:rsid w:val="00667E64"/>
    <w:rsid w:val="006726BD"/>
    <w:rsid w:val="006776B4"/>
    <w:rsid w:val="00682AD2"/>
    <w:rsid w:val="00693659"/>
    <w:rsid w:val="00697E33"/>
    <w:rsid w:val="006A72F4"/>
    <w:rsid w:val="006B11C0"/>
    <w:rsid w:val="006B443B"/>
    <w:rsid w:val="006C3D2E"/>
    <w:rsid w:val="006C557F"/>
    <w:rsid w:val="006D0912"/>
    <w:rsid w:val="006D15C0"/>
    <w:rsid w:val="006D6B7C"/>
    <w:rsid w:val="006E2E44"/>
    <w:rsid w:val="006F792A"/>
    <w:rsid w:val="00702A84"/>
    <w:rsid w:val="00715574"/>
    <w:rsid w:val="0072152F"/>
    <w:rsid w:val="00721C51"/>
    <w:rsid w:val="007251DF"/>
    <w:rsid w:val="00725349"/>
    <w:rsid w:val="007309F9"/>
    <w:rsid w:val="007326E5"/>
    <w:rsid w:val="00740040"/>
    <w:rsid w:val="00741A62"/>
    <w:rsid w:val="00761964"/>
    <w:rsid w:val="0076487B"/>
    <w:rsid w:val="007733DF"/>
    <w:rsid w:val="007865A6"/>
    <w:rsid w:val="007919BE"/>
    <w:rsid w:val="00793043"/>
    <w:rsid w:val="007A4059"/>
    <w:rsid w:val="007A6E20"/>
    <w:rsid w:val="007A7436"/>
    <w:rsid w:val="007B4876"/>
    <w:rsid w:val="007B4892"/>
    <w:rsid w:val="007B57CE"/>
    <w:rsid w:val="007B5E87"/>
    <w:rsid w:val="007B6979"/>
    <w:rsid w:val="007D53F5"/>
    <w:rsid w:val="007E0262"/>
    <w:rsid w:val="007E7F55"/>
    <w:rsid w:val="007F0E57"/>
    <w:rsid w:val="00801D8C"/>
    <w:rsid w:val="00811B8C"/>
    <w:rsid w:val="00823AC3"/>
    <w:rsid w:val="008274C7"/>
    <w:rsid w:val="008328A5"/>
    <w:rsid w:val="00841474"/>
    <w:rsid w:val="0084177D"/>
    <w:rsid w:val="0084192F"/>
    <w:rsid w:val="00844337"/>
    <w:rsid w:val="0084544A"/>
    <w:rsid w:val="00854DC9"/>
    <w:rsid w:val="00860CD7"/>
    <w:rsid w:val="00861F3B"/>
    <w:rsid w:val="00871FD9"/>
    <w:rsid w:val="00874ACA"/>
    <w:rsid w:val="00877AC9"/>
    <w:rsid w:val="00880354"/>
    <w:rsid w:val="0088129C"/>
    <w:rsid w:val="00883BA8"/>
    <w:rsid w:val="008932FF"/>
    <w:rsid w:val="008933D2"/>
    <w:rsid w:val="0089478F"/>
    <w:rsid w:val="008960EB"/>
    <w:rsid w:val="008A4CE6"/>
    <w:rsid w:val="008A716C"/>
    <w:rsid w:val="008B0C6B"/>
    <w:rsid w:val="008B1CEC"/>
    <w:rsid w:val="008B7BC6"/>
    <w:rsid w:val="008C3EB5"/>
    <w:rsid w:val="008D1F14"/>
    <w:rsid w:val="008D2825"/>
    <w:rsid w:val="008E2265"/>
    <w:rsid w:val="008F13CC"/>
    <w:rsid w:val="00904C9A"/>
    <w:rsid w:val="00905C34"/>
    <w:rsid w:val="009215EE"/>
    <w:rsid w:val="00926219"/>
    <w:rsid w:val="00927AE3"/>
    <w:rsid w:val="0093330A"/>
    <w:rsid w:val="00935759"/>
    <w:rsid w:val="00941797"/>
    <w:rsid w:val="00943BF9"/>
    <w:rsid w:val="00954647"/>
    <w:rsid w:val="009623A6"/>
    <w:rsid w:val="00967D25"/>
    <w:rsid w:val="00971041"/>
    <w:rsid w:val="009744C2"/>
    <w:rsid w:val="009773DC"/>
    <w:rsid w:val="00985B35"/>
    <w:rsid w:val="0098683C"/>
    <w:rsid w:val="0099434D"/>
    <w:rsid w:val="009A0599"/>
    <w:rsid w:val="009A0A02"/>
    <w:rsid w:val="009A7367"/>
    <w:rsid w:val="009B2980"/>
    <w:rsid w:val="009B5B92"/>
    <w:rsid w:val="009B6CBF"/>
    <w:rsid w:val="009C23E7"/>
    <w:rsid w:val="009C582E"/>
    <w:rsid w:val="009D4259"/>
    <w:rsid w:val="009D74C5"/>
    <w:rsid w:val="009E1BAE"/>
    <w:rsid w:val="009F4CB7"/>
    <w:rsid w:val="00A02082"/>
    <w:rsid w:val="00A02C32"/>
    <w:rsid w:val="00A05730"/>
    <w:rsid w:val="00A1039C"/>
    <w:rsid w:val="00A103C3"/>
    <w:rsid w:val="00A20D8F"/>
    <w:rsid w:val="00A22D0A"/>
    <w:rsid w:val="00A23435"/>
    <w:rsid w:val="00A35E23"/>
    <w:rsid w:val="00A36F95"/>
    <w:rsid w:val="00A45FDF"/>
    <w:rsid w:val="00A52157"/>
    <w:rsid w:val="00A5218D"/>
    <w:rsid w:val="00A61926"/>
    <w:rsid w:val="00A65011"/>
    <w:rsid w:val="00A70506"/>
    <w:rsid w:val="00A804F3"/>
    <w:rsid w:val="00A81A33"/>
    <w:rsid w:val="00A81A5F"/>
    <w:rsid w:val="00A8228C"/>
    <w:rsid w:val="00A83145"/>
    <w:rsid w:val="00A85E44"/>
    <w:rsid w:val="00A85EC2"/>
    <w:rsid w:val="00A9163F"/>
    <w:rsid w:val="00A93FF5"/>
    <w:rsid w:val="00A9412E"/>
    <w:rsid w:val="00A945D2"/>
    <w:rsid w:val="00A95DC0"/>
    <w:rsid w:val="00A972FC"/>
    <w:rsid w:val="00A979EB"/>
    <w:rsid w:val="00AB46F0"/>
    <w:rsid w:val="00AB5DDA"/>
    <w:rsid w:val="00AB6E4F"/>
    <w:rsid w:val="00AC0455"/>
    <w:rsid w:val="00AD3B49"/>
    <w:rsid w:val="00AD46DC"/>
    <w:rsid w:val="00AF1113"/>
    <w:rsid w:val="00AF401D"/>
    <w:rsid w:val="00B013F6"/>
    <w:rsid w:val="00B057CC"/>
    <w:rsid w:val="00B07F0A"/>
    <w:rsid w:val="00B10A44"/>
    <w:rsid w:val="00B1597A"/>
    <w:rsid w:val="00B1792B"/>
    <w:rsid w:val="00B370EA"/>
    <w:rsid w:val="00B56316"/>
    <w:rsid w:val="00B64D89"/>
    <w:rsid w:val="00B70A7F"/>
    <w:rsid w:val="00B71C38"/>
    <w:rsid w:val="00B84718"/>
    <w:rsid w:val="00B85E2C"/>
    <w:rsid w:val="00B8628F"/>
    <w:rsid w:val="00B87EEC"/>
    <w:rsid w:val="00B942BC"/>
    <w:rsid w:val="00BA3E23"/>
    <w:rsid w:val="00BA7EA6"/>
    <w:rsid w:val="00BB0015"/>
    <w:rsid w:val="00BB416B"/>
    <w:rsid w:val="00BB6B28"/>
    <w:rsid w:val="00BD0502"/>
    <w:rsid w:val="00BD3BCD"/>
    <w:rsid w:val="00BD46B7"/>
    <w:rsid w:val="00BE1F7B"/>
    <w:rsid w:val="00BF2D04"/>
    <w:rsid w:val="00BF2F8A"/>
    <w:rsid w:val="00BF5BF5"/>
    <w:rsid w:val="00C02019"/>
    <w:rsid w:val="00C02ADF"/>
    <w:rsid w:val="00C2185F"/>
    <w:rsid w:val="00C23683"/>
    <w:rsid w:val="00C3218F"/>
    <w:rsid w:val="00C444D0"/>
    <w:rsid w:val="00C45C1C"/>
    <w:rsid w:val="00C604EE"/>
    <w:rsid w:val="00C62577"/>
    <w:rsid w:val="00C66A19"/>
    <w:rsid w:val="00C725BD"/>
    <w:rsid w:val="00C778CC"/>
    <w:rsid w:val="00C82835"/>
    <w:rsid w:val="00C864B8"/>
    <w:rsid w:val="00C87683"/>
    <w:rsid w:val="00C91FCB"/>
    <w:rsid w:val="00CA27EB"/>
    <w:rsid w:val="00CA343E"/>
    <w:rsid w:val="00CB260A"/>
    <w:rsid w:val="00CB43CE"/>
    <w:rsid w:val="00CB5994"/>
    <w:rsid w:val="00CC6058"/>
    <w:rsid w:val="00CD1005"/>
    <w:rsid w:val="00CD38E9"/>
    <w:rsid w:val="00CE097B"/>
    <w:rsid w:val="00CE2291"/>
    <w:rsid w:val="00CE2ADD"/>
    <w:rsid w:val="00CF4051"/>
    <w:rsid w:val="00D02C38"/>
    <w:rsid w:val="00D06841"/>
    <w:rsid w:val="00D14A1B"/>
    <w:rsid w:val="00D209F9"/>
    <w:rsid w:val="00D36EF6"/>
    <w:rsid w:val="00D37C15"/>
    <w:rsid w:val="00D43896"/>
    <w:rsid w:val="00D43BBE"/>
    <w:rsid w:val="00D44424"/>
    <w:rsid w:val="00D46199"/>
    <w:rsid w:val="00D46D6D"/>
    <w:rsid w:val="00D51802"/>
    <w:rsid w:val="00D52256"/>
    <w:rsid w:val="00D52BB0"/>
    <w:rsid w:val="00D750D2"/>
    <w:rsid w:val="00D8546A"/>
    <w:rsid w:val="00DA13A9"/>
    <w:rsid w:val="00DA4677"/>
    <w:rsid w:val="00DB562A"/>
    <w:rsid w:val="00DC42A3"/>
    <w:rsid w:val="00DE032E"/>
    <w:rsid w:val="00DE1B00"/>
    <w:rsid w:val="00DE7AC4"/>
    <w:rsid w:val="00DF077A"/>
    <w:rsid w:val="00DF39A6"/>
    <w:rsid w:val="00DF4FC3"/>
    <w:rsid w:val="00E04054"/>
    <w:rsid w:val="00E0642C"/>
    <w:rsid w:val="00E125DD"/>
    <w:rsid w:val="00E156E7"/>
    <w:rsid w:val="00E229D9"/>
    <w:rsid w:val="00E23D5F"/>
    <w:rsid w:val="00E25D95"/>
    <w:rsid w:val="00E263E2"/>
    <w:rsid w:val="00E30F99"/>
    <w:rsid w:val="00E337EE"/>
    <w:rsid w:val="00E42133"/>
    <w:rsid w:val="00E4687A"/>
    <w:rsid w:val="00E55A41"/>
    <w:rsid w:val="00E65EEA"/>
    <w:rsid w:val="00E81C56"/>
    <w:rsid w:val="00E93EBB"/>
    <w:rsid w:val="00EA18BF"/>
    <w:rsid w:val="00EA5C7B"/>
    <w:rsid w:val="00EB125B"/>
    <w:rsid w:val="00EB4B45"/>
    <w:rsid w:val="00EB79D5"/>
    <w:rsid w:val="00EC0E40"/>
    <w:rsid w:val="00ED1C4C"/>
    <w:rsid w:val="00ED3281"/>
    <w:rsid w:val="00ED624C"/>
    <w:rsid w:val="00ED7998"/>
    <w:rsid w:val="00EE1A05"/>
    <w:rsid w:val="00EE1E5A"/>
    <w:rsid w:val="00EF2D98"/>
    <w:rsid w:val="00EF36F5"/>
    <w:rsid w:val="00EF66E5"/>
    <w:rsid w:val="00F0182E"/>
    <w:rsid w:val="00F02BE0"/>
    <w:rsid w:val="00F1595B"/>
    <w:rsid w:val="00F17506"/>
    <w:rsid w:val="00F22527"/>
    <w:rsid w:val="00F31D2B"/>
    <w:rsid w:val="00F33E7D"/>
    <w:rsid w:val="00F34EAE"/>
    <w:rsid w:val="00F36B54"/>
    <w:rsid w:val="00F37E52"/>
    <w:rsid w:val="00F46F01"/>
    <w:rsid w:val="00F5000D"/>
    <w:rsid w:val="00F50D69"/>
    <w:rsid w:val="00F54449"/>
    <w:rsid w:val="00F553CB"/>
    <w:rsid w:val="00F62073"/>
    <w:rsid w:val="00F636DC"/>
    <w:rsid w:val="00F711D2"/>
    <w:rsid w:val="00F734DE"/>
    <w:rsid w:val="00F76E9D"/>
    <w:rsid w:val="00F81DFB"/>
    <w:rsid w:val="00F95E0F"/>
    <w:rsid w:val="00FB025D"/>
    <w:rsid w:val="00FB21CA"/>
    <w:rsid w:val="00FC2F3C"/>
    <w:rsid w:val="00FE1B7C"/>
    <w:rsid w:val="00FE3F16"/>
    <w:rsid w:val="00FF1BE5"/>
    <w:rsid w:val="00FF5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3F"/>
  </w:style>
  <w:style w:type="paragraph" w:styleId="1">
    <w:name w:val="heading 1"/>
    <w:basedOn w:val="a"/>
    <w:next w:val="a"/>
    <w:link w:val="10"/>
    <w:uiPriority w:val="9"/>
    <w:qFormat/>
    <w:rsid w:val="00EF3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A0A0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0A02"/>
    <w:rPr>
      <w:rFonts w:ascii="Arial" w:eastAsia="Times New Roman" w:hAnsi="Arial" w:cs="Times New Roman"/>
      <w:b/>
      <w:sz w:val="26"/>
      <w:szCs w:val="20"/>
    </w:rPr>
  </w:style>
  <w:style w:type="paragraph" w:customStyle="1" w:styleId="ConsPlusNormal">
    <w:name w:val="ConsPlusNormal"/>
    <w:rsid w:val="009A0A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A0A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9A0A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A0A0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A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12EC"/>
  </w:style>
  <w:style w:type="paragraph" w:styleId="a9">
    <w:name w:val="footer"/>
    <w:basedOn w:val="a"/>
    <w:link w:val="aa"/>
    <w:uiPriority w:val="99"/>
    <w:semiHidden/>
    <w:unhideWhenUsed/>
    <w:rsid w:val="0014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12EC"/>
  </w:style>
  <w:style w:type="paragraph" w:styleId="ab">
    <w:name w:val="List Paragraph"/>
    <w:basedOn w:val="a"/>
    <w:uiPriority w:val="34"/>
    <w:qFormat/>
    <w:rsid w:val="005C0DD8"/>
    <w:pPr>
      <w:ind w:left="720"/>
      <w:contextualSpacing/>
    </w:pPr>
  </w:style>
  <w:style w:type="paragraph" w:styleId="ac">
    <w:name w:val="Body Text"/>
    <w:basedOn w:val="a"/>
    <w:link w:val="ad"/>
    <w:rsid w:val="00EC0E40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EC0E40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rsid w:val="00EC0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Heading">
    <w:name w:val="Heading"/>
    <w:uiPriority w:val="99"/>
    <w:rsid w:val="00EC0E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EC0E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C0E40"/>
  </w:style>
  <w:style w:type="character" w:customStyle="1" w:styleId="apple-style-span">
    <w:name w:val="apple-style-span"/>
    <w:basedOn w:val="a0"/>
    <w:rsid w:val="00EC0E40"/>
  </w:style>
  <w:style w:type="paragraph" w:customStyle="1" w:styleId="11">
    <w:name w:val="Абзац списка1"/>
    <w:basedOn w:val="a"/>
    <w:rsid w:val="00EC0E4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CA3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91C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C1F"/>
  </w:style>
  <w:style w:type="paragraph" w:styleId="af">
    <w:name w:val="Normal (Web)"/>
    <w:basedOn w:val="a"/>
    <w:uiPriority w:val="99"/>
    <w:rsid w:val="0019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191C1F"/>
    <w:rPr>
      <w:i/>
      <w:iCs/>
    </w:rPr>
  </w:style>
  <w:style w:type="character" w:styleId="af1">
    <w:name w:val="Strong"/>
    <w:basedOn w:val="a0"/>
    <w:uiPriority w:val="22"/>
    <w:qFormat/>
    <w:rsid w:val="00191C1F"/>
    <w:rPr>
      <w:b/>
      <w:bCs/>
    </w:rPr>
  </w:style>
  <w:style w:type="paragraph" w:customStyle="1" w:styleId="ConsNormal">
    <w:name w:val="ConsNormal"/>
    <w:rsid w:val="00191C1F"/>
    <w:pPr>
      <w:spacing w:after="0" w:line="240" w:lineRule="auto"/>
      <w:ind w:firstLine="720"/>
    </w:pPr>
    <w:rPr>
      <w:rFonts w:ascii="Consultant" w:eastAsia="Times New Roman" w:hAnsi="Consultant" w:cs="Times New Roman"/>
      <w:sz w:val="16"/>
      <w:szCs w:val="20"/>
    </w:rPr>
  </w:style>
  <w:style w:type="paragraph" w:styleId="af2">
    <w:name w:val="footnote text"/>
    <w:basedOn w:val="a"/>
    <w:link w:val="af3"/>
    <w:uiPriority w:val="99"/>
    <w:unhideWhenUsed/>
    <w:rsid w:val="0035522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35522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5522D"/>
    <w:rPr>
      <w:vertAlign w:val="superscript"/>
    </w:rPr>
  </w:style>
  <w:style w:type="paragraph" w:styleId="af5">
    <w:name w:val="Block Text"/>
    <w:basedOn w:val="a"/>
    <w:rsid w:val="00860CD7"/>
    <w:pPr>
      <w:spacing w:after="0" w:line="240" w:lineRule="auto"/>
      <w:ind w:left="-540"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601447"/>
    <w:rPr>
      <w:color w:val="0000FF"/>
      <w:u w:val="single"/>
    </w:rPr>
  </w:style>
  <w:style w:type="character" w:styleId="af7">
    <w:name w:val="annotation reference"/>
    <w:basedOn w:val="a0"/>
    <w:uiPriority w:val="99"/>
    <w:semiHidden/>
    <w:unhideWhenUsed/>
    <w:rsid w:val="00122F5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22F56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122F56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22F5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22F56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F3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2">
    <w:name w:val="Сетка таблицы1"/>
    <w:basedOn w:val="a1"/>
    <w:next w:val="ae"/>
    <w:rsid w:val="00F5000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Стиль3"/>
    <w:basedOn w:val="21"/>
    <w:rsid w:val="00F5000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F500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5000D"/>
  </w:style>
  <w:style w:type="paragraph" w:customStyle="1" w:styleId="ConsPlusCell">
    <w:name w:val="ConsPlusCell"/>
    <w:uiPriority w:val="99"/>
    <w:rsid w:val="00F500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63182892169C648CFE4876D7F8D232AC47CEEFC6199D4D8752F8DF7BAA94D09EB00B93FE5A74D263Dh3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4CDFF4E26974E92D5A706CDC01E2A9A7CEA9D8763A5B83FA31E803D7FE47701FED4EB89A86D1BA5EBE7AS549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4CDFF4E26974E92D5A706CDC01E2A9A7CEA9D8763A5B83FA31E803D7FE47701FED4EB89A86D1BA5EBF7BS54B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587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65178-3BB4-4428-94C1-AF18C271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9467</Words>
  <Characters>53965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gricaiNA</cp:lastModifiedBy>
  <cp:revision>2</cp:revision>
  <cp:lastPrinted>2015-04-23T06:07:00Z</cp:lastPrinted>
  <dcterms:created xsi:type="dcterms:W3CDTF">2017-04-05T11:17:00Z</dcterms:created>
  <dcterms:modified xsi:type="dcterms:W3CDTF">2017-04-05T11:17:00Z</dcterms:modified>
</cp:coreProperties>
</file>