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7A" w:rsidRDefault="00473F7A">
      <w:pPr>
        <w:pStyle w:val="ConsPlusTitle"/>
        <w:jc w:val="center"/>
        <w:outlineLvl w:val="0"/>
      </w:pPr>
      <w:r>
        <w:t>АДМИНИСТРАЦИЯ ГОРОДА МУРМАНСКА</w:t>
      </w:r>
    </w:p>
    <w:p w:rsidR="00473F7A" w:rsidRDefault="00473F7A">
      <w:pPr>
        <w:pStyle w:val="ConsPlusTitle"/>
        <w:jc w:val="center"/>
      </w:pPr>
    </w:p>
    <w:p w:rsidR="00473F7A" w:rsidRDefault="00473F7A">
      <w:pPr>
        <w:pStyle w:val="ConsPlusTitle"/>
        <w:jc w:val="center"/>
      </w:pPr>
      <w:r>
        <w:t>ПОСТАНОВЛЕНИЕ</w:t>
      </w:r>
    </w:p>
    <w:p w:rsidR="00473F7A" w:rsidRDefault="00473F7A">
      <w:pPr>
        <w:pStyle w:val="ConsPlusTitle"/>
        <w:jc w:val="center"/>
      </w:pPr>
      <w:r>
        <w:t>от 14 августа 2012 г. N 1991</w:t>
      </w:r>
    </w:p>
    <w:p w:rsidR="00473F7A" w:rsidRDefault="00473F7A">
      <w:pPr>
        <w:pStyle w:val="ConsPlusTitle"/>
        <w:jc w:val="center"/>
      </w:pPr>
    </w:p>
    <w:p w:rsidR="00473F7A" w:rsidRDefault="00473F7A">
      <w:pPr>
        <w:pStyle w:val="ConsPlusTitle"/>
        <w:jc w:val="center"/>
      </w:pPr>
      <w:r>
        <w:t>ОБ УТВЕРЖДЕНИИ АДМИНИСТРАТИВНОГО РЕГЛАМЕНТА ИСПОЛНЕНИЯ</w:t>
      </w:r>
    </w:p>
    <w:p w:rsidR="00473F7A" w:rsidRDefault="00473F7A">
      <w:pPr>
        <w:pStyle w:val="ConsPlusTitle"/>
        <w:jc w:val="center"/>
      </w:pPr>
      <w:r>
        <w:t>МУНИЦИПАЛЬНОЙ ФУНКЦИИ "ОСУЩЕСТВЛЕНИЕ МУНИЦИПАЛЬНОГО КОНТРОЛЯ</w:t>
      </w:r>
    </w:p>
    <w:p w:rsidR="00473F7A" w:rsidRDefault="00473F7A">
      <w:pPr>
        <w:pStyle w:val="ConsPlusTitle"/>
        <w:jc w:val="center"/>
      </w:pPr>
      <w:r>
        <w:t xml:space="preserve">В ОБЛАСТИ ИСПОЛЬЗОВАНИЯ И ОХРАНЫ ОСОБО </w:t>
      </w:r>
      <w:proofErr w:type="gramStart"/>
      <w:r>
        <w:t>ОХРАНЯЕМЫХ</w:t>
      </w:r>
      <w:proofErr w:type="gramEnd"/>
      <w:r>
        <w:t xml:space="preserve"> ПРИРОДНЫХ</w:t>
      </w:r>
    </w:p>
    <w:p w:rsidR="00473F7A" w:rsidRDefault="00473F7A">
      <w:pPr>
        <w:pStyle w:val="ConsPlusTitle"/>
        <w:jc w:val="center"/>
      </w:pPr>
      <w:r>
        <w:t>ТЕРРИТОРИЙ МЕСТНОГО ЗНАЧЕНИЯ"</w:t>
      </w:r>
    </w:p>
    <w:p w:rsidR="00473F7A" w:rsidRDefault="00473F7A">
      <w:pPr>
        <w:pStyle w:val="ConsPlusNormal"/>
        <w:jc w:val="center"/>
      </w:pPr>
    </w:p>
    <w:p w:rsidR="00473F7A" w:rsidRDefault="00473F7A">
      <w:pPr>
        <w:pStyle w:val="ConsPlusNormal"/>
        <w:jc w:val="center"/>
      </w:pPr>
      <w:r>
        <w:t>Список изменяющих документов</w:t>
      </w:r>
    </w:p>
    <w:p w:rsidR="00473F7A" w:rsidRDefault="00473F7A">
      <w:pPr>
        <w:pStyle w:val="ConsPlusNormal"/>
        <w:jc w:val="center"/>
      </w:pPr>
      <w:proofErr w:type="gramStart"/>
      <w:r>
        <w:t>(в ред. постановлений администрации города Мурманска</w:t>
      </w:r>
      <w:proofErr w:type="gramEnd"/>
    </w:p>
    <w:p w:rsidR="00473F7A" w:rsidRDefault="00473F7A">
      <w:pPr>
        <w:pStyle w:val="ConsPlusNormal"/>
        <w:jc w:val="center"/>
      </w:pPr>
      <w:r>
        <w:t xml:space="preserve">от 10.06.2013 </w:t>
      </w:r>
      <w:hyperlink r:id="rId4" w:history="1">
        <w:r>
          <w:rPr>
            <w:color w:val="0000FF"/>
          </w:rPr>
          <w:t>N 1442</w:t>
        </w:r>
      </w:hyperlink>
      <w:r>
        <w:t xml:space="preserve">, от 22.09.2014 </w:t>
      </w:r>
      <w:hyperlink r:id="rId5" w:history="1">
        <w:r>
          <w:rPr>
            <w:color w:val="0000FF"/>
          </w:rPr>
          <w:t>N 3021</w:t>
        </w:r>
      </w:hyperlink>
      <w:r>
        <w:t xml:space="preserve">, от 19.06.2015 </w:t>
      </w:r>
      <w:hyperlink r:id="rId6" w:history="1">
        <w:r>
          <w:rPr>
            <w:color w:val="0000FF"/>
          </w:rPr>
          <w:t>N 1642</w:t>
        </w:r>
      </w:hyperlink>
      <w:r>
        <w:t>,</w:t>
      </w:r>
    </w:p>
    <w:p w:rsidR="00473F7A" w:rsidRDefault="00473F7A">
      <w:pPr>
        <w:pStyle w:val="ConsPlusNormal"/>
        <w:jc w:val="center"/>
      </w:pPr>
      <w:r>
        <w:t xml:space="preserve">от 01.12.2015 </w:t>
      </w:r>
      <w:hyperlink r:id="rId7" w:history="1">
        <w:r>
          <w:rPr>
            <w:color w:val="0000FF"/>
          </w:rPr>
          <w:t>N 3340</w:t>
        </w:r>
      </w:hyperlink>
      <w:r>
        <w:t xml:space="preserve">, от 28.06.2016 </w:t>
      </w:r>
      <w:hyperlink r:id="rId8" w:history="1">
        <w:r>
          <w:rPr>
            <w:color w:val="0000FF"/>
          </w:rPr>
          <w:t>N 1897</w:t>
        </w:r>
      </w:hyperlink>
      <w:r>
        <w:t xml:space="preserve">, от 20.10.2016 </w:t>
      </w:r>
      <w:hyperlink r:id="rId9" w:history="1">
        <w:r>
          <w:rPr>
            <w:color w:val="0000FF"/>
          </w:rPr>
          <w:t>N 3180</w:t>
        </w:r>
      </w:hyperlink>
      <w:r>
        <w:t>)</w:t>
      </w:r>
    </w:p>
    <w:p w:rsidR="00473F7A" w:rsidRDefault="00473F7A">
      <w:pPr>
        <w:pStyle w:val="ConsPlusNormal"/>
        <w:jc w:val="both"/>
      </w:pPr>
    </w:p>
    <w:p w:rsidR="00473F7A" w:rsidRDefault="00473F7A">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1" w:history="1">
        <w:r>
          <w:rPr>
            <w:color w:val="0000FF"/>
          </w:rPr>
          <w:t>законом</w:t>
        </w:r>
      </w:hyperlink>
      <w:r>
        <w:t xml:space="preserve"> от 14.03.1995 N 33-ФЗ "Об особо охраняемых природных территориях",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3" w:history="1">
        <w:r>
          <w:rPr>
            <w:color w:val="0000FF"/>
          </w:rPr>
          <w:t>законом</w:t>
        </w:r>
      </w:hyperlink>
      <w:r>
        <w:t xml:space="preserve"> от 02.05.2006 N 59-ФЗ "О порядке рассмотрения</w:t>
      </w:r>
      <w:proofErr w:type="gramEnd"/>
      <w:r>
        <w:t xml:space="preserve"> обращений граждан Российской Федерации", </w:t>
      </w:r>
      <w:hyperlink r:id="rId14" w:history="1">
        <w:r>
          <w:rPr>
            <w:color w:val="0000FF"/>
          </w:rPr>
          <w:t>постановлением</w:t>
        </w:r>
      </w:hyperlink>
      <w:r>
        <w:t xml:space="preserve"> Правительства Мурманской области от 19.03.2012 N 112-ПП "О порядке разработки и утверждения административных регламентов исполнения функции по осуществлению муниципального контроля", </w:t>
      </w:r>
      <w:hyperlink r:id="rId15" w:history="1">
        <w:r>
          <w:rPr>
            <w:color w:val="0000FF"/>
          </w:rPr>
          <w:t>Уставом</w:t>
        </w:r>
      </w:hyperlink>
      <w:r>
        <w:t xml:space="preserve"> муниципального образования город Мурманск, </w:t>
      </w:r>
      <w:hyperlink r:id="rId16" w:history="1">
        <w:r>
          <w:rPr>
            <w:color w:val="0000FF"/>
          </w:rPr>
          <w:t>постановлением</w:t>
        </w:r>
      </w:hyperlink>
      <w:r>
        <w:t xml:space="preserve"> администрации города Мурманска от 03.05.2012 N 888 "О возложении полномочий по осуществлению муниципального контроля за сохранностью автомобильных дорог местного значения в границах города и муниципального контроля в области использования и </w:t>
      </w:r>
      <w:proofErr w:type="gramStart"/>
      <w:r>
        <w:t>охраны</w:t>
      </w:r>
      <w:proofErr w:type="gramEnd"/>
      <w:r>
        <w:t xml:space="preserve"> особо охраняемых природных территорий местного значения", постановляю:</w:t>
      </w:r>
    </w:p>
    <w:p w:rsidR="00473F7A" w:rsidRDefault="00473F7A">
      <w:pPr>
        <w:pStyle w:val="ConsPlusNormal"/>
        <w:ind w:firstLine="540"/>
        <w:jc w:val="both"/>
      </w:pPr>
      <w:r>
        <w:t xml:space="preserve">1. Утвердить административный </w:t>
      </w:r>
      <w:hyperlink w:anchor="P36" w:history="1">
        <w:r>
          <w:rPr>
            <w:color w:val="0000FF"/>
          </w:rPr>
          <w:t>регламент</w:t>
        </w:r>
      </w:hyperlink>
      <w:r>
        <w:t xml:space="preserve"> исполнения муниципальной функции "Осуществление муниципального контроля в области использования и </w:t>
      </w:r>
      <w:proofErr w:type="gramStart"/>
      <w:r>
        <w:t>охраны</w:t>
      </w:r>
      <w:proofErr w:type="gramEnd"/>
      <w:r>
        <w:t xml:space="preserve"> особо охраняемых природных территорий местного значения" (далее - административный регламент) согласно приложению.</w:t>
      </w:r>
    </w:p>
    <w:p w:rsidR="00473F7A" w:rsidRDefault="00473F7A">
      <w:pPr>
        <w:pStyle w:val="ConsPlusNormal"/>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6" w:history="1">
        <w:r>
          <w:rPr>
            <w:color w:val="0000FF"/>
          </w:rPr>
          <w:t>регламента</w:t>
        </w:r>
      </w:hyperlink>
      <w:r>
        <w:t xml:space="preserve"> на официальном сайте администрации города Мурманска в сети Интернет.</w:t>
      </w:r>
    </w:p>
    <w:p w:rsidR="00473F7A" w:rsidRDefault="00473F7A">
      <w:pPr>
        <w:pStyle w:val="ConsPlusNormal"/>
        <w:ind w:firstLine="540"/>
        <w:jc w:val="both"/>
      </w:pPr>
      <w:r>
        <w:t>3. Редакции газеты "Вечерний Мурманск" (</w:t>
      </w:r>
      <w:proofErr w:type="spellStart"/>
      <w:r>
        <w:t>Червякова</w:t>
      </w:r>
      <w:proofErr w:type="spellEnd"/>
      <w:r>
        <w:t xml:space="preserve"> Н.Г.) опубликовать настоящее постановление с </w:t>
      </w:r>
      <w:hyperlink w:anchor="P36" w:history="1">
        <w:r>
          <w:rPr>
            <w:color w:val="0000FF"/>
          </w:rPr>
          <w:t>приложением</w:t>
        </w:r>
      </w:hyperlink>
      <w:r>
        <w:t>.</w:t>
      </w:r>
    </w:p>
    <w:p w:rsidR="00473F7A" w:rsidRDefault="00473F7A">
      <w:pPr>
        <w:pStyle w:val="ConsPlusNormal"/>
        <w:ind w:firstLine="540"/>
        <w:jc w:val="both"/>
      </w:pPr>
      <w:r>
        <w:lastRenderedPageBreak/>
        <w:t>4. Настоящее постановление вступает в силу со дня официального опубликования.</w:t>
      </w:r>
    </w:p>
    <w:p w:rsidR="00473F7A" w:rsidRDefault="00473F7A">
      <w:pPr>
        <w:pStyle w:val="ConsPlusNormal"/>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Доцник В.А.</w:t>
      </w:r>
    </w:p>
    <w:p w:rsidR="00473F7A" w:rsidRDefault="00473F7A">
      <w:pPr>
        <w:pStyle w:val="ConsPlusNormal"/>
        <w:jc w:val="both"/>
      </w:pPr>
    </w:p>
    <w:p w:rsidR="00473F7A" w:rsidRDefault="00473F7A">
      <w:pPr>
        <w:pStyle w:val="ConsPlusNormal"/>
        <w:jc w:val="right"/>
      </w:pPr>
      <w:r>
        <w:t xml:space="preserve">Временно </w:t>
      </w:r>
      <w:proofErr w:type="gramStart"/>
      <w:r>
        <w:t>исполняющий</w:t>
      </w:r>
      <w:proofErr w:type="gramEnd"/>
      <w:r>
        <w:t xml:space="preserve"> полномочия главы</w:t>
      </w:r>
    </w:p>
    <w:p w:rsidR="00473F7A" w:rsidRDefault="00473F7A">
      <w:pPr>
        <w:pStyle w:val="ConsPlusNormal"/>
        <w:jc w:val="right"/>
      </w:pPr>
      <w:r>
        <w:t>администрации города Мурманска</w:t>
      </w:r>
    </w:p>
    <w:p w:rsidR="00473F7A" w:rsidRDefault="00473F7A">
      <w:pPr>
        <w:pStyle w:val="ConsPlusNormal"/>
        <w:jc w:val="right"/>
      </w:pPr>
      <w:r>
        <w:t>А.Г.ЛЫЖЕНКОВ</w:t>
      </w: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pStyle w:val="ConsPlusNormal"/>
        <w:jc w:val="right"/>
        <w:outlineLvl w:val="0"/>
      </w:pPr>
      <w:r>
        <w:t>Приложение</w:t>
      </w:r>
    </w:p>
    <w:p w:rsidR="00473F7A" w:rsidRDefault="00473F7A">
      <w:pPr>
        <w:pStyle w:val="ConsPlusNormal"/>
        <w:jc w:val="right"/>
      </w:pPr>
      <w:r>
        <w:t>к постановлению</w:t>
      </w:r>
    </w:p>
    <w:p w:rsidR="00473F7A" w:rsidRDefault="00473F7A">
      <w:pPr>
        <w:pStyle w:val="ConsPlusNormal"/>
        <w:jc w:val="right"/>
      </w:pPr>
      <w:r>
        <w:t>администрации города Мурманска</w:t>
      </w:r>
    </w:p>
    <w:p w:rsidR="00473F7A" w:rsidRDefault="00473F7A">
      <w:pPr>
        <w:pStyle w:val="ConsPlusNormal"/>
        <w:jc w:val="right"/>
      </w:pPr>
      <w:r>
        <w:t>от 14 августа 2012 г. N 1991</w:t>
      </w:r>
    </w:p>
    <w:p w:rsidR="00473F7A" w:rsidRDefault="00473F7A">
      <w:pPr>
        <w:pStyle w:val="ConsPlusNormal"/>
        <w:jc w:val="both"/>
      </w:pPr>
    </w:p>
    <w:p w:rsidR="00473F7A" w:rsidRDefault="00473F7A">
      <w:pPr>
        <w:pStyle w:val="ConsPlusTitle"/>
        <w:jc w:val="center"/>
      </w:pPr>
      <w:bookmarkStart w:id="0" w:name="P36"/>
      <w:bookmarkEnd w:id="0"/>
      <w:r>
        <w:t>АДМИНИСТРАТИВНЫЙ РЕГЛАМЕНТ</w:t>
      </w:r>
    </w:p>
    <w:p w:rsidR="00473F7A" w:rsidRDefault="00473F7A">
      <w:pPr>
        <w:pStyle w:val="ConsPlusTitle"/>
        <w:jc w:val="center"/>
      </w:pPr>
      <w:r>
        <w:t>ИСПОЛНЕНИЯ МУНИЦИПАЛЬНОЙ ФУНКЦИИ "ОСУЩЕСТВЛЕНИЕ</w:t>
      </w:r>
    </w:p>
    <w:p w:rsidR="00473F7A" w:rsidRDefault="00473F7A">
      <w:pPr>
        <w:pStyle w:val="ConsPlusTitle"/>
        <w:jc w:val="center"/>
      </w:pPr>
      <w:r>
        <w:t>МУНИЦИПАЛЬНОГО КОНТРОЛЯ В ОБЛАСТИ ИСПОЛЬЗОВАНИЯ И ОХРАНЫ</w:t>
      </w:r>
    </w:p>
    <w:p w:rsidR="00473F7A" w:rsidRDefault="00473F7A">
      <w:pPr>
        <w:pStyle w:val="ConsPlusTitle"/>
        <w:jc w:val="center"/>
      </w:pPr>
      <w:r>
        <w:t>ОСОБО ОХРАНЯЕМЫХ ПРИРОДНЫХ ТЕРРИТОРИЙ МЕСТНОГО ЗНАЧЕНИЯ"</w:t>
      </w:r>
    </w:p>
    <w:p w:rsidR="00473F7A" w:rsidRDefault="00473F7A">
      <w:pPr>
        <w:pStyle w:val="ConsPlusNormal"/>
        <w:jc w:val="center"/>
      </w:pPr>
    </w:p>
    <w:p w:rsidR="00473F7A" w:rsidRDefault="00473F7A">
      <w:pPr>
        <w:pStyle w:val="ConsPlusNormal"/>
        <w:jc w:val="center"/>
      </w:pPr>
      <w:r>
        <w:t>Список изменяющих документов</w:t>
      </w:r>
    </w:p>
    <w:p w:rsidR="00473F7A" w:rsidRDefault="00473F7A">
      <w:pPr>
        <w:pStyle w:val="ConsPlusNormal"/>
        <w:jc w:val="center"/>
      </w:pPr>
      <w:proofErr w:type="gramStart"/>
      <w:r>
        <w:t>(в ред. постановлений администрации города Мурманска</w:t>
      </w:r>
      <w:proofErr w:type="gramEnd"/>
    </w:p>
    <w:p w:rsidR="00473F7A" w:rsidRDefault="00473F7A">
      <w:pPr>
        <w:pStyle w:val="ConsPlusNormal"/>
        <w:jc w:val="center"/>
      </w:pPr>
      <w:r>
        <w:t xml:space="preserve">от 10.06.2013 </w:t>
      </w:r>
      <w:hyperlink r:id="rId17" w:history="1">
        <w:r>
          <w:rPr>
            <w:color w:val="0000FF"/>
          </w:rPr>
          <w:t>N 1442</w:t>
        </w:r>
      </w:hyperlink>
      <w:r>
        <w:t xml:space="preserve">, от 22.09.2014 </w:t>
      </w:r>
      <w:hyperlink r:id="rId18" w:history="1">
        <w:r>
          <w:rPr>
            <w:color w:val="0000FF"/>
          </w:rPr>
          <w:t>N 3021</w:t>
        </w:r>
      </w:hyperlink>
      <w:r>
        <w:t xml:space="preserve">, от 19.06.2015 </w:t>
      </w:r>
      <w:hyperlink r:id="rId19" w:history="1">
        <w:r>
          <w:rPr>
            <w:color w:val="0000FF"/>
          </w:rPr>
          <w:t>N 1642</w:t>
        </w:r>
      </w:hyperlink>
      <w:r>
        <w:t>,</w:t>
      </w:r>
    </w:p>
    <w:p w:rsidR="00473F7A" w:rsidRDefault="00473F7A">
      <w:pPr>
        <w:pStyle w:val="ConsPlusNormal"/>
        <w:jc w:val="center"/>
      </w:pPr>
      <w:r>
        <w:t xml:space="preserve">от 01.12.2015 </w:t>
      </w:r>
      <w:hyperlink r:id="rId20" w:history="1">
        <w:r>
          <w:rPr>
            <w:color w:val="0000FF"/>
          </w:rPr>
          <w:t>N 3340</w:t>
        </w:r>
      </w:hyperlink>
      <w:r>
        <w:t xml:space="preserve">, от 28.06.2016 </w:t>
      </w:r>
      <w:hyperlink r:id="rId21" w:history="1">
        <w:r>
          <w:rPr>
            <w:color w:val="0000FF"/>
          </w:rPr>
          <w:t>N 1897</w:t>
        </w:r>
      </w:hyperlink>
      <w:r>
        <w:t xml:space="preserve">, от 20.10.2016 </w:t>
      </w:r>
      <w:hyperlink r:id="rId22" w:history="1">
        <w:r>
          <w:rPr>
            <w:color w:val="0000FF"/>
          </w:rPr>
          <w:t>N 3180</w:t>
        </w:r>
      </w:hyperlink>
      <w:r>
        <w:t>)</w:t>
      </w:r>
    </w:p>
    <w:p w:rsidR="00473F7A" w:rsidRDefault="00473F7A">
      <w:pPr>
        <w:pStyle w:val="ConsPlusNormal"/>
        <w:jc w:val="both"/>
      </w:pPr>
    </w:p>
    <w:p w:rsidR="00473F7A" w:rsidRDefault="00473F7A">
      <w:pPr>
        <w:pStyle w:val="ConsPlusNormal"/>
        <w:jc w:val="center"/>
        <w:outlineLvl w:val="1"/>
      </w:pPr>
      <w:r>
        <w:t>1. Общие положения</w:t>
      </w:r>
    </w:p>
    <w:p w:rsidR="00473F7A" w:rsidRDefault="00473F7A">
      <w:pPr>
        <w:pStyle w:val="ConsPlusNormal"/>
        <w:jc w:val="both"/>
      </w:pPr>
    </w:p>
    <w:p w:rsidR="00473F7A" w:rsidRDefault="00473F7A">
      <w:pPr>
        <w:pStyle w:val="ConsPlusNormal"/>
        <w:jc w:val="center"/>
        <w:outlineLvl w:val="2"/>
      </w:pPr>
      <w:r>
        <w:t>1.1. Наименование муниципальной функции</w:t>
      </w:r>
    </w:p>
    <w:p w:rsidR="00473F7A" w:rsidRDefault="00473F7A">
      <w:pPr>
        <w:pStyle w:val="ConsPlusNormal"/>
        <w:jc w:val="both"/>
      </w:pPr>
    </w:p>
    <w:p w:rsidR="00473F7A" w:rsidRDefault="00473F7A">
      <w:pPr>
        <w:pStyle w:val="ConsPlusNormal"/>
        <w:ind w:firstLine="540"/>
        <w:jc w:val="both"/>
      </w:pPr>
      <w:r>
        <w:t>Муниципальная функция "Осуществление муниципального контроля в области использования и охраны особо охраняемых природных территорий местного значения" (далее - Муниципальная функция).</w:t>
      </w:r>
    </w:p>
    <w:p w:rsidR="00473F7A" w:rsidRDefault="00473F7A">
      <w:pPr>
        <w:pStyle w:val="ConsPlusNormal"/>
        <w:ind w:firstLine="540"/>
        <w:jc w:val="both"/>
      </w:pPr>
      <w:r>
        <w:t xml:space="preserve">Административный регламент исполнения муниципальной функции "Осуществление муниципального контроля в области использования и </w:t>
      </w:r>
      <w:proofErr w:type="gramStart"/>
      <w:r>
        <w:t>охраны</w:t>
      </w:r>
      <w:proofErr w:type="gramEnd"/>
      <w:r>
        <w:t xml:space="preserve"> особо охраняемых природных территорий местного значения" (далее - Административный регламент) определяет сроки, порядок исполнения и последовательность административных процедур исполнения Муниципальной функции.</w:t>
      </w:r>
    </w:p>
    <w:p w:rsidR="00473F7A" w:rsidRDefault="00473F7A">
      <w:pPr>
        <w:pStyle w:val="ConsPlusNormal"/>
        <w:jc w:val="both"/>
      </w:pPr>
    </w:p>
    <w:p w:rsidR="00473F7A" w:rsidRDefault="00473F7A">
      <w:pPr>
        <w:pStyle w:val="ConsPlusNormal"/>
        <w:jc w:val="center"/>
        <w:outlineLvl w:val="2"/>
      </w:pPr>
      <w:r>
        <w:lastRenderedPageBreak/>
        <w:t>1.2. Наименование муниципального органа,</w:t>
      </w:r>
    </w:p>
    <w:p w:rsidR="00473F7A" w:rsidRDefault="00473F7A">
      <w:pPr>
        <w:pStyle w:val="ConsPlusNormal"/>
        <w:jc w:val="center"/>
      </w:pPr>
      <w:r>
        <w:t xml:space="preserve">непосредственно </w:t>
      </w:r>
      <w:proofErr w:type="gramStart"/>
      <w:r>
        <w:t>исполняющего</w:t>
      </w:r>
      <w:proofErr w:type="gramEnd"/>
      <w:r>
        <w:t xml:space="preserve"> Муниципальную функцию</w:t>
      </w:r>
    </w:p>
    <w:p w:rsidR="00473F7A" w:rsidRDefault="00473F7A">
      <w:pPr>
        <w:pStyle w:val="ConsPlusNormal"/>
        <w:jc w:val="both"/>
      </w:pPr>
    </w:p>
    <w:p w:rsidR="00473F7A" w:rsidRDefault="00473F7A">
      <w:pPr>
        <w:pStyle w:val="ConsPlusNormal"/>
        <w:ind w:firstLine="540"/>
        <w:jc w:val="both"/>
      </w:pPr>
      <w:r>
        <w:t>1.2.1. Исполнение Муниципальной функции осуществляет комитет по развитию городского хозяйства администрации города Мурманска (далее - Комитет).</w:t>
      </w:r>
    </w:p>
    <w:p w:rsidR="00473F7A" w:rsidRDefault="00473F7A">
      <w:pPr>
        <w:pStyle w:val="ConsPlusNormal"/>
        <w:ind w:firstLine="540"/>
        <w:jc w:val="both"/>
      </w:pPr>
      <w:r>
        <w:t xml:space="preserve">1.2.2. При исполнении Муниципальной функции Комитет взаимодействует </w:t>
      </w:r>
      <w:proofErr w:type="gramStart"/>
      <w:r>
        <w:t>с</w:t>
      </w:r>
      <w:proofErr w:type="gramEnd"/>
      <w:r>
        <w:t>:</w:t>
      </w:r>
    </w:p>
    <w:p w:rsidR="00473F7A" w:rsidRDefault="00473F7A">
      <w:pPr>
        <w:pStyle w:val="ConsPlusNormal"/>
        <w:ind w:firstLine="540"/>
        <w:jc w:val="both"/>
      </w:pPr>
      <w:r>
        <w:t>- органами прокуратуры (далее - прокуратура) в части направления ежегодного плана проведения плановых проверок, согласования проведения внеплановой выездной проверки;</w:t>
      </w:r>
    </w:p>
    <w:p w:rsidR="00473F7A" w:rsidRDefault="00473F7A">
      <w:pPr>
        <w:pStyle w:val="ConsPlusNormal"/>
        <w:ind w:firstLine="540"/>
        <w:jc w:val="both"/>
      </w:pPr>
      <w:r>
        <w:t xml:space="preserve">- </w:t>
      </w:r>
      <w:proofErr w:type="spellStart"/>
      <w:r>
        <w:t>саморегулируемыми</w:t>
      </w:r>
      <w:proofErr w:type="spellEnd"/>
      <w:r>
        <w:t xml:space="preserve"> организациями по вопросам защиты прав их членов при осуществлении муниципального контроля.</w:t>
      </w:r>
    </w:p>
    <w:p w:rsidR="00473F7A" w:rsidRDefault="00473F7A">
      <w:pPr>
        <w:pStyle w:val="ConsPlusNormal"/>
        <w:jc w:val="both"/>
      </w:pPr>
    </w:p>
    <w:p w:rsidR="00473F7A" w:rsidRDefault="00473F7A">
      <w:pPr>
        <w:pStyle w:val="ConsPlusNormal"/>
        <w:jc w:val="center"/>
        <w:outlineLvl w:val="2"/>
      </w:pPr>
      <w:r>
        <w:t>1.3. Перечень нормативных правовых актов,</w:t>
      </w:r>
    </w:p>
    <w:p w:rsidR="00473F7A" w:rsidRDefault="00473F7A">
      <w:pPr>
        <w:pStyle w:val="ConsPlusNormal"/>
        <w:jc w:val="center"/>
      </w:pPr>
      <w:proofErr w:type="gramStart"/>
      <w:r>
        <w:t>регулирующих</w:t>
      </w:r>
      <w:proofErr w:type="gramEnd"/>
      <w:r>
        <w:t xml:space="preserve"> осуществление Муниципальной функции</w:t>
      </w:r>
    </w:p>
    <w:p w:rsidR="00473F7A" w:rsidRDefault="00473F7A">
      <w:pPr>
        <w:pStyle w:val="ConsPlusNormal"/>
        <w:jc w:val="center"/>
      </w:pPr>
    </w:p>
    <w:p w:rsidR="00473F7A" w:rsidRDefault="00473F7A">
      <w:pPr>
        <w:pStyle w:val="ConsPlusNormal"/>
        <w:jc w:val="center"/>
      </w:pPr>
      <w:proofErr w:type="gramStart"/>
      <w:r>
        <w:t xml:space="preserve">(в ред. </w:t>
      </w:r>
      <w:hyperlink r:id="rId23" w:history="1">
        <w:r>
          <w:rPr>
            <w:color w:val="0000FF"/>
          </w:rPr>
          <w:t>постановления</w:t>
        </w:r>
      </w:hyperlink>
      <w:r>
        <w:t xml:space="preserve"> администрации города Мурманска</w:t>
      </w:r>
      <w:proofErr w:type="gramEnd"/>
    </w:p>
    <w:p w:rsidR="00473F7A" w:rsidRDefault="00473F7A">
      <w:pPr>
        <w:pStyle w:val="ConsPlusNormal"/>
        <w:jc w:val="center"/>
      </w:pPr>
      <w:r>
        <w:t>от 19.06.2015 N 1642)</w:t>
      </w:r>
    </w:p>
    <w:p w:rsidR="00473F7A" w:rsidRDefault="00473F7A">
      <w:pPr>
        <w:pStyle w:val="ConsPlusNormal"/>
        <w:jc w:val="both"/>
      </w:pPr>
    </w:p>
    <w:p w:rsidR="00473F7A" w:rsidRDefault="00473F7A">
      <w:pPr>
        <w:pStyle w:val="ConsPlusNormal"/>
        <w:ind w:firstLine="540"/>
        <w:jc w:val="both"/>
      </w:pPr>
      <w:r>
        <w:t xml:space="preserve">Исполнение Муниципальной функции осуществляется в соответствии </w:t>
      </w:r>
      <w:proofErr w:type="gramStart"/>
      <w:r>
        <w:t>с</w:t>
      </w:r>
      <w:proofErr w:type="gramEnd"/>
      <w:r>
        <w:t>:</w:t>
      </w:r>
    </w:p>
    <w:p w:rsidR="00473F7A" w:rsidRDefault="00473F7A">
      <w:pPr>
        <w:pStyle w:val="ConsPlusNormal"/>
        <w:ind w:firstLine="540"/>
        <w:jc w:val="both"/>
      </w:pPr>
      <w:r>
        <w:t xml:space="preserve">- Гражданским </w:t>
      </w:r>
      <w:hyperlink r:id="rId24" w:history="1">
        <w:r>
          <w:rPr>
            <w:color w:val="0000FF"/>
          </w:rPr>
          <w:t>кодексом</w:t>
        </w:r>
      </w:hyperlink>
      <w:r>
        <w:t xml:space="preserve"> Российской Федерации &lt;1&gt;;</w:t>
      </w:r>
    </w:p>
    <w:p w:rsidR="00473F7A" w:rsidRDefault="00473F7A">
      <w:pPr>
        <w:pStyle w:val="ConsPlusNormal"/>
        <w:ind w:firstLine="540"/>
        <w:jc w:val="both"/>
      </w:pPr>
      <w:r>
        <w:t>--------------------------------</w:t>
      </w:r>
    </w:p>
    <w:p w:rsidR="00473F7A" w:rsidRDefault="00473F7A">
      <w:pPr>
        <w:pStyle w:val="ConsPlusNormal"/>
        <w:ind w:firstLine="540"/>
        <w:jc w:val="both"/>
      </w:pPr>
      <w:r>
        <w:t>&lt;1&gt; Собрание законодательства РФ, 05.12.1994, N 32, 29.01, ст. 3301, 1996, N 5, ст. 410.</w:t>
      </w:r>
    </w:p>
    <w:p w:rsidR="00473F7A" w:rsidRDefault="00473F7A">
      <w:pPr>
        <w:pStyle w:val="ConsPlusNormal"/>
        <w:jc w:val="both"/>
      </w:pPr>
    </w:p>
    <w:p w:rsidR="00473F7A" w:rsidRDefault="00473F7A">
      <w:pPr>
        <w:pStyle w:val="ConsPlusNormal"/>
        <w:ind w:firstLine="540"/>
        <w:jc w:val="both"/>
      </w:pPr>
      <w:r>
        <w:t xml:space="preserve">- </w:t>
      </w:r>
      <w:hyperlink r:id="rId25" w:history="1">
        <w:r>
          <w:rPr>
            <w:color w:val="0000FF"/>
          </w:rPr>
          <w:t>Кодексом</w:t>
        </w:r>
      </w:hyperlink>
      <w:r>
        <w:t xml:space="preserve"> Российской Федерации об административных правонарушениях &lt;2&gt;;</w:t>
      </w:r>
    </w:p>
    <w:p w:rsidR="00473F7A" w:rsidRDefault="00473F7A">
      <w:pPr>
        <w:pStyle w:val="ConsPlusNormal"/>
        <w:ind w:firstLine="540"/>
        <w:jc w:val="both"/>
      </w:pPr>
      <w:r>
        <w:t>--------------------------------</w:t>
      </w:r>
    </w:p>
    <w:p w:rsidR="00473F7A" w:rsidRDefault="00473F7A">
      <w:pPr>
        <w:pStyle w:val="ConsPlusNormal"/>
        <w:ind w:firstLine="540"/>
        <w:jc w:val="both"/>
      </w:pPr>
      <w:r>
        <w:t>&lt;2&gt; "Российская газета", 31.12.2001, N 256, "Парламентская газета", 05.01.2002, N 2-5, "Собрание законодательства РФ", 07.01.2002, N 1 (ч. 1), ст. 1.</w:t>
      </w:r>
    </w:p>
    <w:p w:rsidR="00473F7A" w:rsidRDefault="00473F7A">
      <w:pPr>
        <w:pStyle w:val="ConsPlusNormal"/>
        <w:jc w:val="both"/>
      </w:pPr>
    </w:p>
    <w:p w:rsidR="00473F7A" w:rsidRDefault="00473F7A">
      <w:pPr>
        <w:pStyle w:val="ConsPlusNormal"/>
        <w:ind w:firstLine="540"/>
        <w:jc w:val="both"/>
      </w:pPr>
      <w:r>
        <w:t xml:space="preserve">- Федеральным </w:t>
      </w:r>
      <w:hyperlink r:id="rId26" w:history="1">
        <w:r>
          <w:rPr>
            <w:color w:val="0000FF"/>
          </w:rPr>
          <w:t>законом</w:t>
        </w:r>
      </w:hyperlink>
      <w:r>
        <w:t xml:space="preserve"> от 14.03.1995 N 33-ФЗ "Об особо охраняемых природных территориях" &lt;3&gt;;</w:t>
      </w:r>
    </w:p>
    <w:p w:rsidR="00473F7A" w:rsidRDefault="00473F7A">
      <w:pPr>
        <w:pStyle w:val="ConsPlusNormal"/>
        <w:ind w:firstLine="540"/>
        <w:jc w:val="both"/>
      </w:pPr>
      <w:r>
        <w:t>--------------------------------</w:t>
      </w:r>
    </w:p>
    <w:p w:rsidR="00473F7A" w:rsidRDefault="00473F7A">
      <w:pPr>
        <w:pStyle w:val="ConsPlusNormal"/>
        <w:ind w:firstLine="540"/>
        <w:jc w:val="both"/>
      </w:pPr>
      <w:r>
        <w:t>&lt;3&gt; Собрание законодательства РФ, 20.03.1995, N 12, ст. 1024.</w:t>
      </w:r>
    </w:p>
    <w:p w:rsidR="00473F7A" w:rsidRDefault="00473F7A">
      <w:pPr>
        <w:pStyle w:val="ConsPlusNormal"/>
        <w:jc w:val="both"/>
      </w:pPr>
    </w:p>
    <w:p w:rsidR="00473F7A" w:rsidRDefault="00473F7A">
      <w:pPr>
        <w:pStyle w:val="ConsPlusNormal"/>
        <w:ind w:firstLine="540"/>
        <w:jc w:val="both"/>
      </w:pPr>
      <w:r>
        <w:t xml:space="preserve">- Федеральным </w:t>
      </w:r>
      <w:hyperlink r:id="rId27" w:history="1">
        <w:r>
          <w:rPr>
            <w:color w:val="0000FF"/>
          </w:rPr>
          <w:t>законом</w:t>
        </w:r>
      </w:hyperlink>
      <w:r>
        <w:t xml:space="preserve"> от 06.10.2003 N 131-ФЗ "Об общих принципах организации местного самоуправления в Российской Федерации" &lt;4&gt;;</w:t>
      </w:r>
    </w:p>
    <w:p w:rsidR="00473F7A" w:rsidRDefault="00473F7A">
      <w:pPr>
        <w:pStyle w:val="ConsPlusNormal"/>
        <w:ind w:firstLine="540"/>
        <w:jc w:val="both"/>
      </w:pPr>
      <w:r>
        <w:t>--------------------------------</w:t>
      </w:r>
    </w:p>
    <w:p w:rsidR="00473F7A" w:rsidRDefault="00473F7A">
      <w:pPr>
        <w:pStyle w:val="ConsPlusNormal"/>
        <w:ind w:firstLine="540"/>
        <w:jc w:val="both"/>
      </w:pPr>
      <w:r>
        <w:t>&lt;4&gt; Собрание законодательства РФ, 06.10.2003, N 40, ст. 3822.</w:t>
      </w:r>
    </w:p>
    <w:p w:rsidR="00473F7A" w:rsidRDefault="00473F7A">
      <w:pPr>
        <w:pStyle w:val="ConsPlusNormal"/>
        <w:jc w:val="both"/>
      </w:pPr>
    </w:p>
    <w:p w:rsidR="00473F7A" w:rsidRDefault="00473F7A">
      <w:pPr>
        <w:pStyle w:val="ConsPlusNormal"/>
        <w:ind w:firstLine="540"/>
        <w:jc w:val="both"/>
      </w:pPr>
      <w:r>
        <w:t xml:space="preserve">- Федеральным </w:t>
      </w:r>
      <w:hyperlink r:id="rId28" w:history="1">
        <w:r>
          <w:rPr>
            <w:color w:val="0000FF"/>
          </w:rPr>
          <w:t>законом</w:t>
        </w:r>
      </w:hyperlink>
      <w:r>
        <w:t xml:space="preserve"> от 26.12.2008 N 294-ФЗ "О защите прав юридических лиц и индивидуальных предпринимателей при осуществлении </w:t>
      </w:r>
      <w:r>
        <w:lastRenderedPageBreak/>
        <w:t>государственного контроля (надзора) и муниципального контроля" &lt;5&gt;;</w:t>
      </w:r>
    </w:p>
    <w:p w:rsidR="00473F7A" w:rsidRDefault="00473F7A">
      <w:pPr>
        <w:pStyle w:val="ConsPlusNormal"/>
        <w:ind w:firstLine="540"/>
        <w:jc w:val="both"/>
      </w:pPr>
      <w:r>
        <w:t>--------------------------------</w:t>
      </w:r>
    </w:p>
    <w:p w:rsidR="00473F7A" w:rsidRDefault="00473F7A">
      <w:pPr>
        <w:pStyle w:val="ConsPlusNormal"/>
        <w:ind w:firstLine="540"/>
        <w:jc w:val="both"/>
      </w:pPr>
      <w:r>
        <w:t>&lt;5&gt; Собрание законодательства РФ, 29.12.2008, N 52 (ч. 1), ст. 6249.</w:t>
      </w:r>
    </w:p>
    <w:p w:rsidR="00473F7A" w:rsidRDefault="00473F7A">
      <w:pPr>
        <w:pStyle w:val="ConsPlusNormal"/>
        <w:jc w:val="both"/>
      </w:pPr>
    </w:p>
    <w:p w:rsidR="00473F7A" w:rsidRDefault="00473F7A">
      <w:pPr>
        <w:pStyle w:val="ConsPlusNormal"/>
        <w:ind w:firstLine="540"/>
        <w:jc w:val="both"/>
      </w:pPr>
      <w:r>
        <w:t xml:space="preserve">- Федеральным </w:t>
      </w:r>
      <w:hyperlink r:id="rId29" w:history="1">
        <w:r>
          <w:rPr>
            <w:color w:val="0000FF"/>
          </w:rPr>
          <w:t>законом</w:t>
        </w:r>
      </w:hyperlink>
      <w:r>
        <w:t xml:space="preserve"> от 02.05.2006 N 59-ФЗ "О порядке рассмотрения обращений граждан Российской Федерации" &lt;6&gt;;</w:t>
      </w:r>
    </w:p>
    <w:p w:rsidR="00473F7A" w:rsidRDefault="00473F7A">
      <w:pPr>
        <w:pStyle w:val="ConsPlusNormal"/>
        <w:ind w:firstLine="540"/>
        <w:jc w:val="both"/>
      </w:pPr>
      <w:r>
        <w:t>--------------------------------</w:t>
      </w:r>
    </w:p>
    <w:p w:rsidR="00473F7A" w:rsidRDefault="00473F7A">
      <w:pPr>
        <w:pStyle w:val="ConsPlusNormal"/>
        <w:ind w:firstLine="540"/>
        <w:jc w:val="both"/>
      </w:pPr>
      <w:r>
        <w:t>&lt;6&gt; "Российская газета", N 95, 05.05.2006.</w:t>
      </w:r>
    </w:p>
    <w:p w:rsidR="00473F7A" w:rsidRDefault="00473F7A">
      <w:pPr>
        <w:pStyle w:val="ConsPlusNormal"/>
        <w:jc w:val="both"/>
      </w:pPr>
    </w:p>
    <w:p w:rsidR="00473F7A" w:rsidRDefault="00473F7A">
      <w:pPr>
        <w:pStyle w:val="ConsPlusNormal"/>
        <w:ind w:firstLine="540"/>
        <w:jc w:val="both"/>
      </w:pPr>
      <w:r>
        <w:t xml:space="preserve">- </w:t>
      </w:r>
      <w:hyperlink r:id="rId30" w:history="1">
        <w:r>
          <w:rPr>
            <w:color w:val="0000FF"/>
          </w:rPr>
          <w:t>постановлением</w:t>
        </w:r>
      </w:hyperlink>
      <w:r>
        <w:t xml:space="preserve">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&lt;7&gt;;</w:t>
      </w:r>
    </w:p>
    <w:p w:rsidR="00473F7A" w:rsidRDefault="00473F7A">
      <w:pPr>
        <w:pStyle w:val="ConsPlusNormal"/>
        <w:ind w:firstLine="540"/>
        <w:jc w:val="both"/>
      </w:pPr>
      <w:r>
        <w:t>--------------------------------</w:t>
      </w:r>
    </w:p>
    <w:p w:rsidR="00473F7A" w:rsidRDefault="00473F7A">
      <w:pPr>
        <w:pStyle w:val="ConsPlusNormal"/>
        <w:ind w:firstLine="540"/>
        <w:jc w:val="both"/>
      </w:pPr>
      <w:r>
        <w:t>&lt;7&gt; Собрание законодательства РФ, 12.07.2010, N 28, ст. 3706.</w:t>
      </w:r>
    </w:p>
    <w:p w:rsidR="00473F7A" w:rsidRDefault="00473F7A">
      <w:pPr>
        <w:pStyle w:val="ConsPlusNormal"/>
        <w:jc w:val="both"/>
      </w:pPr>
    </w:p>
    <w:p w:rsidR="00473F7A" w:rsidRDefault="00473F7A">
      <w:pPr>
        <w:pStyle w:val="ConsPlusNormal"/>
        <w:ind w:firstLine="540"/>
        <w:jc w:val="both"/>
      </w:pPr>
      <w:r>
        <w:t xml:space="preserve">- </w:t>
      </w:r>
      <w:hyperlink r:id="rId31" w:history="1">
        <w:r>
          <w:rPr>
            <w:color w:val="0000FF"/>
          </w:rPr>
          <w:t>приказом</w:t>
        </w:r>
      </w:hyperlink>
      <w: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 Российской Федерации" &lt;8&gt;;</w:t>
      </w:r>
    </w:p>
    <w:p w:rsidR="00473F7A" w:rsidRDefault="00473F7A">
      <w:pPr>
        <w:pStyle w:val="ConsPlusNormal"/>
        <w:ind w:firstLine="540"/>
        <w:jc w:val="both"/>
      </w:pPr>
      <w:r>
        <w:t>--------------------------------</w:t>
      </w:r>
    </w:p>
    <w:p w:rsidR="00473F7A" w:rsidRDefault="00473F7A">
      <w:pPr>
        <w:pStyle w:val="ConsPlusNormal"/>
        <w:ind w:firstLine="540"/>
        <w:jc w:val="both"/>
      </w:pPr>
      <w:r>
        <w:t>&lt;8&gt; Нормирование в строительстве и ЖКХ, N 1, 2000.</w:t>
      </w:r>
    </w:p>
    <w:p w:rsidR="00473F7A" w:rsidRDefault="00473F7A">
      <w:pPr>
        <w:pStyle w:val="ConsPlusNormal"/>
        <w:jc w:val="both"/>
      </w:pPr>
    </w:p>
    <w:p w:rsidR="00473F7A" w:rsidRDefault="00473F7A">
      <w:pPr>
        <w:pStyle w:val="ConsPlusNormal"/>
        <w:ind w:firstLine="540"/>
        <w:jc w:val="both"/>
      </w:pPr>
      <w:r>
        <w:t xml:space="preserve">- </w:t>
      </w:r>
      <w:hyperlink r:id="rId32"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индивидуальных предпринимателей при осуществлении государственного контроля (надзора) и муниципального контроля" &lt;9&gt;;</w:t>
      </w:r>
    </w:p>
    <w:p w:rsidR="00473F7A" w:rsidRDefault="00473F7A">
      <w:pPr>
        <w:pStyle w:val="ConsPlusNormal"/>
        <w:ind w:firstLine="540"/>
        <w:jc w:val="both"/>
      </w:pPr>
      <w:r>
        <w:t>--------------------------------</w:t>
      </w:r>
    </w:p>
    <w:p w:rsidR="00473F7A" w:rsidRDefault="00473F7A">
      <w:pPr>
        <w:pStyle w:val="ConsPlusNormal"/>
        <w:ind w:firstLine="540"/>
        <w:jc w:val="both"/>
      </w:pPr>
      <w:r>
        <w:t>&lt;9&gt; "Российская газета", N 85, 14.05.2003.</w:t>
      </w:r>
    </w:p>
    <w:p w:rsidR="00473F7A" w:rsidRDefault="00473F7A">
      <w:pPr>
        <w:pStyle w:val="ConsPlusNormal"/>
        <w:jc w:val="both"/>
      </w:pPr>
    </w:p>
    <w:p w:rsidR="00473F7A" w:rsidRDefault="00473F7A">
      <w:pPr>
        <w:pStyle w:val="ConsPlusNormal"/>
        <w:ind w:firstLine="540"/>
        <w:jc w:val="both"/>
      </w:pPr>
      <w:r>
        <w:t xml:space="preserve">- </w:t>
      </w:r>
      <w:hyperlink r:id="rId33" w:history="1">
        <w:r>
          <w:rPr>
            <w:color w:val="0000FF"/>
          </w:rPr>
          <w:t>постановлением</w:t>
        </w:r>
      </w:hyperlink>
      <w:r>
        <w:t xml:space="preserve"> Правительства Мурманской области от 19.03.2012 N 112-ПП "О порядке разработки и утверждения административных регламентов исполнения функции по осуществлению муниципального контроля" &lt;10&gt;;</w:t>
      </w:r>
    </w:p>
    <w:p w:rsidR="00473F7A" w:rsidRDefault="00473F7A">
      <w:pPr>
        <w:pStyle w:val="ConsPlusNormal"/>
        <w:ind w:firstLine="540"/>
        <w:jc w:val="both"/>
      </w:pPr>
      <w:r>
        <w:t>--------------------------------</w:t>
      </w:r>
    </w:p>
    <w:p w:rsidR="00473F7A" w:rsidRDefault="00473F7A">
      <w:pPr>
        <w:pStyle w:val="ConsPlusNormal"/>
        <w:ind w:firstLine="540"/>
        <w:jc w:val="both"/>
      </w:pPr>
      <w:r>
        <w:t>&lt;10&gt; Газета "Мурманский вестник", N 55/1, 30.03.2012.</w:t>
      </w:r>
    </w:p>
    <w:p w:rsidR="00473F7A" w:rsidRDefault="00473F7A">
      <w:pPr>
        <w:pStyle w:val="ConsPlusNormal"/>
        <w:jc w:val="both"/>
      </w:pPr>
    </w:p>
    <w:p w:rsidR="00473F7A" w:rsidRDefault="00473F7A">
      <w:pPr>
        <w:pStyle w:val="ConsPlusNormal"/>
        <w:ind w:firstLine="540"/>
        <w:jc w:val="both"/>
      </w:pPr>
      <w:r>
        <w:t xml:space="preserve">- </w:t>
      </w:r>
      <w:hyperlink r:id="rId34" w:history="1">
        <w:r>
          <w:rPr>
            <w:color w:val="0000FF"/>
          </w:rPr>
          <w:t>Законом</w:t>
        </w:r>
      </w:hyperlink>
      <w:r>
        <w:t xml:space="preserve"> Мурманской области от 06.06.2003 N 401-01-ЗМО "Об административных правонарушениях" &lt;11&gt;;</w:t>
      </w:r>
    </w:p>
    <w:p w:rsidR="00473F7A" w:rsidRDefault="00473F7A">
      <w:pPr>
        <w:pStyle w:val="ConsPlusNormal"/>
        <w:ind w:firstLine="540"/>
        <w:jc w:val="both"/>
      </w:pPr>
      <w:r>
        <w:t>--------------------------------</w:t>
      </w:r>
    </w:p>
    <w:p w:rsidR="00473F7A" w:rsidRDefault="00473F7A">
      <w:pPr>
        <w:pStyle w:val="ConsPlusNormal"/>
        <w:ind w:firstLine="540"/>
        <w:jc w:val="both"/>
      </w:pPr>
      <w:r>
        <w:t>&lt;11&gt; Информационный бюллетень "Ведомости Мурманской областной Думы", N 95, 2009, с. 297-315.</w:t>
      </w:r>
    </w:p>
    <w:p w:rsidR="00473F7A" w:rsidRDefault="00473F7A">
      <w:pPr>
        <w:pStyle w:val="ConsPlusNormal"/>
        <w:jc w:val="both"/>
      </w:pPr>
    </w:p>
    <w:p w:rsidR="00473F7A" w:rsidRDefault="00473F7A">
      <w:pPr>
        <w:pStyle w:val="ConsPlusNormal"/>
        <w:ind w:firstLine="540"/>
        <w:jc w:val="both"/>
      </w:pPr>
      <w:r>
        <w:t xml:space="preserve">- </w:t>
      </w:r>
      <w:hyperlink r:id="rId35" w:history="1">
        <w:r>
          <w:rPr>
            <w:color w:val="0000FF"/>
          </w:rPr>
          <w:t>Уставом</w:t>
        </w:r>
      </w:hyperlink>
      <w:r>
        <w:t xml:space="preserve"> муниципального образования город Мурманск &lt;12&gt;;</w:t>
      </w:r>
    </w:p>
    <w:p w:rsidR="00473F7A" w:rsidRDefault="00473F7A">
      <w:pPr>
        <w:pStyle w:val="ConsPlusNormal"/>
        <w:ind w:firstLine="540"/>
        <w:jc w:val="both"/>
      </w:pPr>
      <w:r>
        <w:lastRenderedPageBreak/>
        <w:t>--------------------------------</w:t>
      </w:r>
    </w:p>
    <w:p w:rsidR="00473F7A" w:rsidRDefault="00473F7A">
      <w:pPr>
        <w:pStyle w:val="ConsPlusNormal"/>
        <w:ind w:firstLine="540"/>
        <w:jc w:val="both"/>
      </w:pPr>
      <w:r>
        <w:t xml:space="preserve">&lt;12&gt; Газета "Вечерний Мурманск", 10.11.2006, </w:t>
      </w:r>
      <w:proofErr w:type="spellStart"/>
      <w:r>
        <w:t>спецвыпуск</w:t>
      </w:r>
      <w:proofErr w:type="spellEnd"/>
      <w:r>
        <w:t>.</w:t>
      </w:r>
    </w:p>
    <w:p w:rsidR="00473F7A" w:rsidRDefault="00473F7A">
      <w:pPr>
        <w:pStyle w:val="ConsPlusNormal"/>
        <w:jc w:val="both"/>
      </w:pPr>
    </w:p>
    <w:p w:rsidR="00473F7A" w:rsidRDefault="00473F7A">
      <w:pPr>
        <w:pStyle w:val="ConsPlusNormal"/>
        <w:ind w:firstLine="540"/>
        <w:jc w:val="both"/>
      </w:pPr>
      <w:r>
        <w:t xml:space="preserve">- </w:t>
      </w:r>
      <w:hyperlink r:id="rId36" w:history="1">
        <w:r>
          <w:rPr>
            <w:color w:val="0000FF"/>
          </w:rPr>
          <w:t>решением</w:t>
        </w:r>
      </w:hyperlink>
      <w:r>
        <w:t xml:space="preserve"> Совета депутатов города Мурманска от 26.12.2013 N 68-971 "О Правилах благоустройства территории муниципального образования город Мурманск" &lt;13&gt;;</w:t>
      </w:r>
    </w:p>
    <w:p w:rsidR="00473F7A" w:rsidRDefault="00473F7A">
      <w:pPr>
        <w:pStyle w:val="ConsPlusNormal"/>
        <w:ind w:firstLine="540"/>
        <w:jc w:val="both"/>
      </w:pPr>
      <w:r>
        <w:t>--------------------------------</w:t>
      </w:r>
    </w:p>
    <w:p w:rsidR="00473F7A" w:rsidRDefault="00473F7A">
      <w:pPr>
        <w:pStyle w:val="ConsPlusNormal"/>
        <w:ind w:firstLine="540"/>
        <w:jc w:val="both"/>
      </w:pPr>
      <w:r>
        <w:t>&lt;13&gt; Газета "Вечерний Мурманск", N 3, 14.01.2014.</w:t>
      </w:r>
    </w:p>
    <w:p w:rsidR="00473F7A" w:rsidRDefault="00473F7A">
      <w:pPr>
        <w:pStyle w:val="ConsPlusNormal"/>
        <w:jc w:val="both"/>
      </w:pPr>
    </w:p>
    <w:p w:rsidR="00473F7A" w:rsidRDefault="00473F7A">
      <w:pPr>
        <w:pStyle w:val="ConsPlusNormal"/>
        <w:ind w:firstLine="540"/>
        <w:jc w:val="both"/>
      </w:pPr>
      <w:r>
        <w:t xml:space="preserve">- </w:t>
      </w:r>
      <w:hyperlink r:id="rId37" w:history="1">
        <w:r>
          <w:rPr>
            <w:color w:val="0000FF"/>
          </w:rPr>
          <w:t>решением</w:t>
        </w:r>
      </w:hyperlink>
      <w:r>
        <w:t xml:space="preserve"> Совета депутатов города Мурманска от 03.04.2008 N 48-587 "Об утверждении Порядка осуществления сноса, пересадки, санитарной обрезки зеленых насаждений и компенсационного озеленения на территории города Мурманска" &lt;14&gt;;</w:t>
      </w:r>
    </w:p>
    <w:p w:rsidR="00473F7A" w:rsidRDefault="00473F7A">
      <w:pPr>
        <w:pStyle w:val="ConsPlusNormal"/>
        <w:ind w:firstLine="540"/>
        <w:jc w:val="both"/>
      </w:pPr>
      <w:r>
        <w:t>--------------------------------</w:t>
      </w:r>
    </w:p>
    <w:p w:rsidR="00473F7A" w:rsidRDefault="00473F7A">
      <w:pPr>
        <w:pStyle w:val="ConsPlusNormal"/>
        <w:ind w:firstLine="540"/>
        <w:jc w:val="both"/>
      </w:pPr>
      <w:r>
        <w:t xml:space="preserve">&lt;14&gt; Газета "Вечерний Мурманск", 10.04.2008, </w:t>
      </w:r>
      <w:proofErr w:type="spellStart"/>
      <w:r>
        <w:t>спецвыпуск</w:t>
      </w:r>
      <w:proofErr w:type="spellEnd"/>
      <w:r>
        <w:t>.</w:t>
      </w:r>
    </w:p>
    <w:p w:rsidR="00473F7A" w:rsidRDefault="00473F7A">
      <w:pPr>
        <w:pStyle w:val="ConsPlusNormal"/>
        <w:jc w:val="both"/>
      </w:pPr>
    </w:p>
    <w:p w:rsidR="00473F7A" w:rsidRDefault="00473F7A">
      <w:pPr>
        <w:pStyle w:val="ConsPlusNormal"/>
        <w:ind w:firstLine="540"/>
        <w:jc w:val="both"/>
      </w:pPr>
      <w:r>
        <w:t xml:space="preserve">- </w:t>
      </w:r>
      <w:hyperlink r:id="rId38" w:history="1">
        <w:r>
          <w:rPr>
            <w:color w:val="0000FF"/>
          </w:rPr>
          <w:t>постановлением</w:t>
        </w:r>
      </w:hyperlink>
      <w:r>
        <w:t xml:space="preserve"> администрации города Мурманска от 09.02.2015 N 328 "Об утверждении Порядка оформления плановых (рейдовых) заданий и Порядка оформления результатов плановых (рейдовых) осмотров, обследований" &lt;15&gt;.</w:t>
      </w:r>
    </w:p>
    <w:p w:rsidR="00473F7A" w:rsidRDefault="00473F7A">
      <w:pPr>
        <w:pStyle w:val="ConsPlusNormal"/>
        <w:ind w:firstLine="540"/>
        <w:jc w:val="both"/>
      </w:pPr>
      <w:r>
        <w:t>--------------------------------</w:t>
      </w:r>
    </w:p>
    <w:p w:rsidR="00473F7A" w:rsidRDefault="00473F7A">
      <w:pPr>
        <w:pStyle w:val="ConsPlusNormal"/>
        <w:ind w:firstLine="540"/>
        <w:jc w:val="both"/>
      </w:pPr>
      <w:r>
        <w:t>&lt;15&gt; "Вечерний Мурманск", N 27, 18.02.2015, с. 9.</w:t>
      </w:r>
    </w:p>
    <w:p w:rsidR="00473F7A" w:rsidRDefault="00473F7A">
      <w:pPr>
        <w:pStyle w:val="ConsPlusNormal"/>
        <w:jc w:val="both"/>
      </w:pPr>
    </w:p>
    <w:p w:rsidR="00473F7A" w:rsidRDefault="00473F7A">
      <w:pPr>
        <w:pStyle w:val="ConsPlusNormal"/>
        <w:jc w:val="center"/>
        <w:outlineLvl w:val="2"/>
      </w:pPr>
      <w:r>
        <w:t>1.4. Предмет исполнения Муниципальной функции</w:t>
      </w:r>
    </w:p>
    <w:p w:rsidR="00473F7A" w:rsidRDefault="00473F7A">
      <w:pPr>
        <w:pStyle w:val="ConsPlusNormal"/>
        <w:jc w:val="both"/>
      </w:pPr>
    </w:p>
    <w:p w:rsidR="00473F7A" w:rsidRDefault="00473F7A">
      <w:pPr>
        <w:pStyle w:val="ConsPlusNormal"/>
        <w:ind w:firstLine="540"/>
        <w:jc w:val="both"/>
      </w:pPr>
      <w:proofErr w:type="gramStart"/>
      <w:r>
        <w:t>Предметом исполнения Муниципальной функции является деятельность по проведению проверок как совокупности мероприятий по контролю для оценки соответствия осуществляемых на особо охраняемых природных территориях местного значения юридическими лицами, индивидуальными предпринимателями деятельности или действий (бездействия) обязательным требованиям, установленным муниципальными правовыми актами, а также требованиям, установленным федеральными законами, законами субъектов Российской Федерации.</w:t>
      </w:r>
      <w:proofErr w:type="gramEnd"/>
    </w:p>
    <w:p w:rsidR="00473F7A" w:rsidRDefault="00473F7A">
      <w:pPr>
        <w:pStyle w:val="ConsPlusNormal"/>
        <w:jc w:val="both"/>
      </w:pPr>
    </w:p>
    <w:p w:rsidR="00473F7A" w:rsidRDefault="00473F7A">
      <w:pPr>
        <w:pStyle w:val="ConsPlusNormal"/>
        <w:jc w:val="center"/>
        <w:outlineLvl w:val="2"/>
      </w:pPr>
      <w:r>
        <w:t>1.5. Описание субъектов контроля,</w:t>
      </w:r>
    </w:p>
    <w:p w:rsidR="00473F7A" w:rsidRDefault="00473F7A">
      <w:pPr>
        <w:pStyle w:val="ConsPlusNormal"/>
        <w:jc w:val="center"/>
      </w:pPr>
      <w:r>
        <w:t xml:space="preserve">в </w:t>
      </w:r>
      <w:proofErr w:type="gramStart"/>
      <w:r>
        <w:t>отношении</w:t>
      </w:r>
      <w:proofErr w:type="gramEnd"/>
      <w:r>
        <w:t xml:space="preserve"> которых исполняется Муниципальная функция</w:t>
      </w:r>
    </w:p>
    <w:p w:rsidR="00473F7A" w:rsidRDefault="00473F7A">
      <w:pPr>
        <w:pStyle w:val="ConsPlusNormal"/>
        <w:jc w:val="both"/>
      </w:pPr>
    </w:p>
    <w:p w:rsidR="00473F7A" w:rsidRDefault="00473F7A">
      <w:pPr>
        <w:pStyle w:val="ConsPlusNormal"/>
        <w:ind w:firstLine="540"/>
        <w:jc w:val="both"/>
      </w:pPr>
      <w:bookmarkStart w:id="1" w:name="P135"/>
      <w:bookmarkEnd w:id="1"/>
      <w:r>
        <w:t>1.5.1. Субъектами контроля при исполнении Муниципальной функции являются юридические лица и индивидуальные предприниматели (далее - Субъекты контроля), осуществляющие деятельность на особо охраняемых природных территориях местного значения.</w:t>
      </w:r>
    </w:p>
    <w:p w:rsidR="00473F7A" w:rsidRDefault="00473F7A">
      <w:pPr>
        <w:pStyle w:val="ConsPlusNormal"/>
        <w:ind w:firstLine="540"/>
        <w:jc w:val="both"/>
      </w:pPr>
      <w:r>
        <w:t xml:space="preserve">1.5.2. Субъектами контроля при исполнении Муниципальной функции также являются юридические лица и индивидуальные предприниматели, наделенные полномочиями в соответствии с законодательством Российской Федерации или Субъектами контроля (поименованными </w:t>
      </w:r>
      <w:hyperlink w:anchor="P135" w:history="1">
        <w:proofErr w:type="spellStart"/>
        <w:r>
          <w:rPr>
            <w:color w:val="0000FF"/>
          </w:rPr>
          <w:t>пп</w:t>
        </w:r>
        <w:proofErr w:type="spellEnd"/>
        <w:r>
          <w:rPr>
            <w:color w:val="0000FF"/>
          </w:rPr>
          <w:t>. 1.5.1</w:t>
        </w:r>
      </w:hyperlink>
      <w:r>
        <w:t xml:space="preserve">) выступать </w:t>
      </w:r>
      <w:r>
        <w:lastRenderedPageBreak/>
        <w:t>от их имени при взаимодействии с Комитетом, уполномоченным на исполнение Муниципальной функции.</w:t>
      </w:r>
    </w:p>
    <w:p w:rsidR="00473F7A" w:rsidRDefault="00473F7A">
      <w:pPr>
        <w:pStyle w:val="ConsPlusNormal"/>
        <w:jc w:val="both"/>
      </w:pPr>
    </w:p>
    <w:p w:rsidR="00473F7A" w:rsidRDefault="00473F7A">
      <w:pPr>
        <w:pStyle w:val="ConsPlusNormal"/>
        <w:jc w:val="center"/>
        <w:outlineLvl w:val="2"/>
      </w:pPr>
      <w:r>
        <w:t>1.6. Права и обязанности лиц,</w:t>
      </w:r>
    </w:p>
    <w:p w:rsidR="00473F7A" w:rsidRDefault="00473F7A">
      <w:pPr>
        <w:pStyle w:val="ConsPlusNormal"/>
        <w:jc w:val="center"/>
      </w:pPr>
      <w:r>
        <w:t xml:space="preserve">в </w:t>
      </w:r>
      <w:proofErr w:type="gramStart"/>
      <w:r>
        <w:t>отношении</w:t>
      </w:r>
      <w:proofErr w:type="gramEnd"/>
      <w:r>
        <w:t xml:space="preserve"> которых исполняется Муниципальная функция</w:t>
      </w:r>
    </w:p>
    <w:p w:rsidR="00473F7A" w:rsidRDefault="00473F7A">
      <w:pPr>
        <w:pStyle w:val="ConsPlusNormal"/>
        <w:jc w:val="both"/>
      </w:pPr>
    </w:p>
    <w:p w:rsidR="00473F7A" w:rsidRDefault="00473F7A">
      <w:pPr>
        <w:pStyle w:val="ConsPlusNormal"/>
        <w:ind w:firstLine="540"/>
        <w:jc w:val="both"/>
      </w:pPr>
      <w:r>
        <w:t>1.6.1. Субъекты контроля, в отношении которых исполняется Муниципальная функция, имеют право:</w:t>
      </w:r>
    </w:p>
    <w:p w:rsidR="00473F7A" w:rsidRDefault="00473F7A">
      <w:pPr>
        <w:pStyle w:val="ConsPlusNormal"/>
        <w:ind w:firstLine="540"/>
        <w:jc w:val="both"/>
      </w:pPr>
      <w:r>
        <w:t>1) непосредственно присутствовать при исполнении Муниципальной функции, давать объяснения по вопросам, относящимся к предмету Муниципальной функции;</w:t>
      </w:r>
    </w:p>
    <w:p w:rsidR="00473F7A" w:rsidRDefault="00473F7A">
      <w:pPr>
        <w:pStyle w:val="ConsPlusNormal"/>
        <w:ind w:firstLine="540"/>
        <w:jc w:val="both"/>
      </w:pPr>
      <w:r>
        <w:t xml:space="preserve">2) получать от Комитета и должностных лиц Комитета, ответственных за исполнение Муниципальной функции, информацию, которая относится к предмету Муниципальной функции и предоставление которой предусмотрено Федеральным </w:t>
      </w:r>
      <w:hyperlink r:id="rId3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3F7A" w:rsidRDefault="00473F7A">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473F7A" w:rsidRDefault="00473F7A">
      <w:pPr>
        <w:pStyle w:val="ConsPlusNormal"/>
        <w:jc w:val="both"/>
      </w:pPr>
      <w:r>
        <w:t>(</w:t>
      </w:r>
      <w:proofErr w:type="spellStart"/>
      <w:r>
        <w:t>подп</w:t>
      </w:r>
      <w:proofErr w:type="spellEnd"/>
      <w:r>
        <w:t xml:space="preserve">. 3 в ред. </w:t>
      </w:r>
      <w:hyperlink r:id="rId40" w:history="1">
        <w:r>
          <w:rPr>
            <w:color w:val="0000FF"/>
          </w:rPr>
          <w:t>постановления</w:t>
        </w:r>
      </w:hyperlink>
      <w:r>
        <w:t xml:space="preserve"> администрации города Мурманска от 10.06.2013 N 1442)</w:t>
      </w:r>
    </w:p>
    <w:p w:rsidR="00473F7A" w:rsidRDefault="00473F7A">
      <w:pPr>
        <w:pStyle w:val="ConsPlusNormal"/>
        <w:ind w:firstLine="540"/>
        <w:jc w:val="both"/>
      </w:pPr>
      <w:proofErr w:type="gramStart"/>
      <w:r>
        <w:t>4) представлять в Комитет в письменной форме возражения на акт проверки и (или) предписание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и (или) выданного предписания об устранении выявленных нарушений в целом или его отдельных положений.</w:t>
      </w:r>
      <w:proofErr w:type="gramEnd"/>
      <w:r>
        <w:t xml:space="preserve">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&lt;16&gt;;</w:t>
      </w:r>
    </w:p>
    <w:p w:rsidR="00473F7A" w:rsidRDefault="00473F7A">
      <w:pPr>
        <w:pStyle w:val="ConsPlusNormal"/>
        <w:jc w:val="both"/>
      </w:pPr>
      <w:r>
        <w:t xml:space="preserve">(в ред. </w:t>
      </w:r>
      <w:hyperlink r:id="rId41" w:history="1">
        <w:r>
          <w:rPr>
            <w:color w:val="0000FF"/>
          </w:rPr>
          <w:t>постановления</w:t>
        </w:r>
      </w:hyperlink>
      <w:r>
        <w:t xml:space="preserve"> администрации города Мурманска от 01.12.2015 N 3340)</w:t>
      </w:r>
    </w:p>
    <w:p w:rsidR="00473F7A" w:rsidRDefault="00473F7A">
      <w:pPr>
        <w:pStyle w:val="ConsPlusNormal"/>
        <w:ind w:firstLine="540"/>
        <w:jc w:val="both"/>
      </w:pPr>
      <w:r>
        <w:t>--------------------------------</w:t>
      </w:r>
    </w:p>
    <w:p w:rsidR="00473F7A" w:rsidRDefault="00473F7A">
      <w:pPr>
        <w:pStyle w:val="ConsPlusNormal"/>
        <w:ind w:firstLine="540"/>
        <w:jc w:val="both"/>
      </w:pPr>
      <w:r>
        <w:t>&lt;16&gt; Положения в части направления документов в форме электронных документов, подписанных усиленной квалифицированной электронной подписью проверяемого лица, применяются с 10.01.2016.</w:t>
      </w:r>
    </w:p>
    <w:p w:rsidR="00473F7A" w:rsidRDefault="00473F7A">
      <w:pPr>
        <w:pStyle w:val="ConsPlusNormal"/>
        <w:jc w:val="both"/>
      </w:pPr>
      <w:r>
        <w:t xml:space="preserve">(сноска введена </w:t>
      </w:r>
      <w:hyperlink r:id="rId42" w:history="1">
        <w:r>
          <w:rPr>
            <w:color w:val="0000FF"/>
          </w:rPr>
          <w:t>постановлением</w:t>
        </w:r>
      </w:hyperlink>
      <w:r>
        <w:t xml:space="preserve"> администрации города Мурманска от 01.12.2015 N 3340)</w:t>
      </w:r>
    </w:p>
    <w:p w:rsidR="00473F7A" w:rsidRDefault="00473F7A">
      <w:pPr>
        <w:pStyle w:val="ConsPlusNormal"/>
        <w:jc w:val="both"/>
      </w:pPr>
    </w:p>
    <w:p w:rsidR="00473F7A" w:rsidRDefault="00473F7A">
      <w:pPr>
        <w:pStyle w:val="ConsPlusNormal"/>
        <w:ind w:firstLine="540"/>
        <w:jc w:val="both"/>
      </w:pPr>
      <w:r>
        <w:t xml:space="preserve">5) на мотивированный запрос Комитета представлять документы в виде </w:t>
      </w:r>
      <w:r>
        <w:lastRenderedPageBreak/>
        <w:t>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либо представить указанные в запросе документы в форме электронных документов в порядке, определяемом Правительством Российской Федерации;</w:t>
      </w:r>
    </w:p>
    <w:p w:rsidR="00473F7A" w:rsidRDefault="00473F7A">
      <w:pPr>
        <w:pStyle w:val="ConsPlusNormal"/>
        <w:ind w:firstLine="540"/>
        <w:jc w:val="both"/>
      </w:pPr>
      <w:r>
        <w:t>6) представлять в Комитет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w:t>
      </w:r>
    </w:p>
    <w:p w:rsidR="00473F7A" w:rsidRDefault="00473F7A">
      <w:pPr>
        <w:pStyle w:val="ConsPlusNormal"/>
        <w:ind w:firstLine="540"/>
        <w:jc w:val="both"/>
      </w:pPr>
      <w:r>
        <w:t>7)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73F7A" w:rsidRDefault="00473F7A">
      <w:pPr>
        <w:pStyle w:val="ConsPlusNormal"/>
        <w:ind w:firstLine="540"/>
        <w:jc w:val="both"/>
      </w:pPr>
      <w:proofErr w:type="gramStart"/>
      <w:r>
        <w:t>8) на возмещение вреда, причиненного юридическим лицам, индивидуальным предпринимателям вследствие действий (бездействия) должностных лиц Комитета, признанных в установленном законодательством Российской Федерации порядке неправомерными, включая упущенную выгоду (неполученный доход) в соответствии с гражданским законодательством;</w:t>
      </w:r>
      <w:proofErr w:type="gramEnd"/>
    </w:p>
    <w:p w:rsidR="00473F7A" w:rsidRDefault="00473F7A">
      <w:pPr>
        <w:pStyle w:val="ConsPlusNormal"/>
        <w:jc w:val="both"/>
      </w:pPr>
      <w:r>
        <w:t>(</w:t>
      </w:r>
      <w:proofErr w:type="spellStart"/>
      <w:r>
        <w:t>подп</w:t>
      </w:r>
      <w:proofErr w:type="spellEnd"/>
      <w:r>
        <w:t xml:space="preserve">. 8 в ред. </w:t>
      </w:r>
      <w:hyperlink r:id="rId43" w:history="1">
        <w:r>
          <w:rPr>
            <w:color w:val="0000FF"/>
          </w:rPr>
          <w:t>постановления</w:t>
        </w:r>
      </w:hyperlink>
      <w:r>
        <w:t xml:space="preserve"> администрации города Мурманска от 10.06.2013 N 1442)</w:t>
      </w:r>
    </w:p>
    <w:p w:rsidR="00473F7A" w:rsidRDefault="00473F7A">
      <w:pPr>
        <w:pStyle w:val="ConsPlusNormal"/>
        <w:ind w:firstLine="540"/>
        <w:jc w:val="both"/>
      </w:pPr>
      <w:r>
        <w:t>9) осуществлять защиту своих прав и (или законных интересов) в порядке, установленном законодательством Российской Федерации;</w:t>
      </w:r>
    </w:p>
    <w:p w:rsidR="00473F7A" w:rsidRDefault="00473F7A">
      <w:pPr>
        <w:pStyle w:val="ConsPlusNormal"/>
        <w:ind w:firstLine="540"/>
        <w:jc w:val="both"/>
      </w:pPr>
      <w: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73F7A" w:rsidRDefault="00473F7A">
      <w:pPr>
        <w:pStyle w:val="ConsPlusNormal"/>
        <w:jc w:val="both"/>
      </w:pPr>
      <w:r>
        <w:t>(</w:t>
      </w:r>
      <w:proofErr w:type="spellStart"/>
      <w:r>
        <w:t>подп</w:t>
      </w:r>
      <w:proofErr w:type="spellEnd"/>
      <w:r>
        <w:t xml:space="preserve">. 10 </w:t>
      </w:r>
      <w:proofErr w:type="gramStart"/>
      <w:r>
        <w:t>введен</w:t>
      </w:r>
      <w:proofErr w:type="gramEnd"/>
      <w:r>
        <w:t xml:space="preserve"> </w:t>
      </w:r>
      <w:hyperlink r:id="rId44" w:history="1">
        <w:r>
          <w:rPr>
            <w:color w:val="0000FF"/>
          </w:rPr>
          <w:t>постановлением</w:t>
        </w:r>
      </w:hyperlink>
      <w:r>
        <w:t xml:space="preserve"> администрации города Мурманска от 22.09.2014 N 3021)</w:t>
      </w:r>
    </w:p>
    <w:p w:rsidR="00473F7A" w:rsidRDefault="00473F7A">
      <w:pPr>
        <w:pStyle w:val="ConsPlusNormal"/>
        <w:ind w:firstLine="540"/>
        <w:jc w:val="both"/>
      </w:pPr>
      <w:r>
        <w:t xml:space="preserve">11) вести </w:t>
      </w:r>
      <w:hyperlink r:id="rId45" w:history="1">
        <w:r>
          <w:rPr>
            <w:color w:val="0000FF"/>
          </w:rPr>
          <w:t>журнал</w:t>
        </w:r>
      </w:hyperlink>
      <w:r>
        <w:t xml:space="preserve"> учета проверок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3F7A" w:rsidRDefault="00473F7A">
      <w:pPr>
        <w:pStyle w:val="ConsPlusNormal"/>
        <w:jc w:val="both"/>
      </w:pPr>
      <w:r>
        <w:t>(</w:t>
      </w:r>
      <w:proofErr w:type="spellStart"/>
      <w:r>
        <w:t>подп</w:t>
      </w:r>
      <w:proofErr w:type="spellEnd"/>
      <w:r>
        <w:t xml:space="preserve">. 11 </w:t>
      </w:r>
      <w:proofErr w:type="gramStart"/>
      <w:r>
        <w:t>введен</w:t>
      </w:r>
      <w:proofErr w:type="gramEnd"/>
      <w:r>
        <w:t xml:space="preserve"> </w:t>
      </w:r>
      <w:hyperlink r:id="rId46" w:history="1">
        <w:r>
          <w:rPr>
            <w:color w:val="0000FF"/>
          </w:rPr>
          <w:t>постановлением</w:t>
        </w:r>
      </w:hyperlink>
      <w:r>
        <w:t xml:space="preserve"> администрации города Мурманска от 19.06.2015 N 1642)</w:t>
      </w:r>
    </w:p>
    <w:p w:rsidR="00473F7A" w:rsidRDefault="00473F7A">
      <w:pPr>
        <w:pStyle w:val="ConsPlusNormal"/>
        <w:ind w:firstLine="540"/>
        <w:jc w:val="both"/>
      </w:pPr>
      <w:proofErr w:type="gramStart"/>
      <w:r>
        <w:t xml:space="preserve">12) подать в Комитет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47" w:history="1">
        <w:r>
          <w:rPr>
            <w:color w:val="0000FF"/>
          </w:rPr>
          <w:t>статьи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Порядок подачи заявления, перечень прилагаемых к нему </w:t>
      </w:r>
      <w:r>
        <w:lastRenderedPageBreak/>
        <w:t>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определяется Правительством Российской Федерации &lt;17&gt;.</w:t>
      </w:r>
    </w:p>
    <w:p w:rsidR="00473F7A" w:rsidRDefault="00473F7A">
      <w:pPr>
        <w:pStyle w:val="ConsPlusNormal"/>
        <w:jc w:val="both"/>
      </w:pPr>
      <w:r>
        <w:t>(</w:t>
      </w:r>
      <w:proofErr w:type="spellStart"/>
      <w:r>
        <w:t>подп</w:t>
      </w:r>
      <w:proofErr w:type="spellEnd"/>
      <w:r>
        <w:t xml:space="preserve">. 12 </w:t>
      </w:r>
      <w:proofErr w:type="gramStart"/>
      <w:r>
        <w:t>введен</w:t>
      </w:r>
      <w:proofErr w:type="gramEnd"/>
      <w:r>
        <w:t xml:space="preserve"> </w:t>
      </w:r>
      <w:hyperlink r:id="rId48" w:history="1">
        <w:r>
          <w:rPr>
            <w:color w:val="0000FF"/>
          </w:rPr>
          <w:t>постановлением</w:t>
        </w:r>
      </w:hyperlink>
      <w:r>
        <w:t xml:space="preserve"> администрации города Мурманска от 01.12.2015 N 3340)</w:t>
      </w:r>
    </w:p>
    <w:p w:rsidR="00473F7A" w:rsidRDefault="00473F7A">
      <w:pPr>
        <w:pStyle w:val="ConsPlusNormal"/>
        <w:ind w:firstLine="540"/>
        <w:jc w:val="both"/>
      </w:pPr>
      <w:r>
        <w:t>--------------------------------</w:t>
      </w:r>
    </w:p>
    <w:p w:rsidR="00473F7A" w:rsidRDefault="00473F7A">
      <w:pPr>
        <w:pStyle w:val="ConsPlusNormal"/>
        <w:ind w:firstLine="540"/>
        <w:jc w:val="both"/>
      </w:pPr>
      <w:bookmarkStart w:id="2" w:name="P165"/>
      <w:bookmarkEnd w:id="2"/>
      <w:r>
        <w:t>&lt;17</w:t>
      </w:r>
      <w:proofErr w:type="gramStart"/>
      <w:r>
        <w:t>&gt; П</w:t>
      </w:r>
      <w:proofErr w:type="gramEnd"/>
      <w:r>
        <w:t>рименяется при организации и проведении в 2016 - 2018 годах плановых проверок при осуществлении муниципального контроля в отношении субъектов малого предпринимательства.</w:t>
      </w:r>
    </w:p>
    <w:p w:rsidR="00473F7A" w:rsidRDefault="00473F7A">
      <w:pPr>
        <w:pStyle w:val="ConsPlusNormal"/>
        <w:jc w:val="both"/>
      </w:pPr>
      <w:r>
        <w:t xml:space="preserve">(сноска введена </w:t>
      </w:r>
      <w:hyperlink r:id="rId49" w:history="1">
        <w:r>
          <w:rPr>
            <w:color w:val="0000FF"/>
          </w:rPr>
          <w:t>постановлением</w:t>
        </w:r>
      </w:hyperlink>
      <w:r>
        <w:t xml:space="preserve"> администрации города Мурманска от 01.12.2015 N 3340)</w:t>
      </w:r>
    </w:p>
    <w:p w:rsidR="00473F7A" w:rsidRDefault="00473F7A">
      <w:pPr>
        <w:pStyle w:val="ConsPlusNormal"/>
        <w:jc w:val="both"/>
      </w:pPr>
    </w:p>
    <w:p w:rsidR="00473F7A" w:rsidRDefault="00473F7A">
      <w:pPr>
        <w:pStyle w:val="ConsPlusNormal"/>
        <w:ind w:firstLine="540"/>
        <w:jc w:val="both"/>
      </w:pPr>
      <w:r>
        <w:t>1.6.2. Субъекты контроля обязаны:</w:t>
      </w:r>
    </w:p>
    <w:p w:rsidR="00473F7A" w:rsidRDefault="00473F7A">
      <w:pPr>
        <w:pStyle w:val="ConsPlusNormal"/>
        <w:ind w:firstLine="540"/>
        <w:jc w:val="both"/>
      </w:pPr>
      <w:proofErr w:type="gramStart"/>
      <w:r>
        <w:t>- предоставить должностному лицу Комитета,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должностному лицу и участвующим в выездной проверке экспертам, представителям экспертных организаций на территорию, в используемые Субъектом контроля при осуществлении деятельности здания, строения, сооружения, помещения</w:t>
      </w:r>
      <w:proofErr w:type="gramEnd"/>
      <w:r>
        <w:t>, к используемым Субъектом контроля оборудованию, подобным объектам, транспортным средствам и перевозимым ими грузам;</w:t>
      </w:r>
    </w:p>
    <w:p w:rsidR="00473F7A" w:rsidRDefault="00473F7A">
      <w:pPr>
        <w:pStyle w:val="ConsPlusNormal"/>
        <w:ind w:firstLine="540"/>
        <w:jc w:val="both"/>
      </w:pPr>
      <w:r>
        <w:t>- при осуществлении документарной проверки направить в течение десяти рабочих дней со дня получения мотивированного запроса документы, указанные в запросе Комитета;</w:t>
      </w:r>
    </w:p>
    <w:p w:rsidR="00473F7A" w:rsidRDefault="00473F7A">
      <w:pPr>
        <w:pStyle w:val="ConsPlusNormal"/>
        <w:ind w:firstLine="540"/>
        <w:jc w:val="both"/>
      </w:pPr>
      <w:r>
        <w:t>- 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73F7A" w:rsidRDefault="00473F7A">
      <w:pPr>
        <w:pStyle w:val="ConsPlusNormal"/>
        <w:ind w:firstLine="540"/>
        <w:jc w:val="both"/>
      </w:pPr>
      <w:r>
        <w:t xml:space="preserve">- абзац исключен. - </w:t>
      </w:r>
      <w:hyperlink r:id="rId50" w:history="1">
        <w:r>
          <w:rPr>
            <w:color w:val="0000FF"/>
          </w:rPr>
          <w:t>Постановление</w:t>
        </w:r>
      </w:hyperlink>
      <w:r>
        <w:t xml:space="preserve"> администрации города Мурманска от 19.06.2015 N 1642.</w:t>
      </w:r>
    </w:p>
    <w:p w:rsidR="00473F7A" w:rsidRDefault="00473F7A">
      <w:pPr>
        <w:pStyle w:val="ConsPlusNormal"/>
        <w:jc w:val="both"/>
      </w:pPr>
    </w:p>
    <w:p w:rsidR="00473F7A" w:rsidRDefault="00473F7A">
      <w:pPr>
        <w:pStyle w:val="ConsPlusNormal"/>
        <w:jc w:val="center"/>
        <w:outlineLvl w:val="2"/>
      </w:pPr>
      <w:r>
        <w:t>1.7. Права и обязанности должностных лиц</w:t>
      </w:r>
    </w:p>
    <w:p w:rsidR="00473F7A" w:rsidRDefault="00473F7A">
      <w:pPr>
        <w:pStyle w:val="ConsPlusNormal"/>
        <w:jc w:val="center"/>
      </w:pPr>
      <w:r>
        <w:t>при исполнении Муниципальной функции</w:t>
      </w:r>
    </w:p>
    <w:p w:rsidR="00473F7A" w:rsidRDefault="00473F7A">
      <w:pPr>
        <w:pStyle w:val="ConsPlusNormal"/>
        <w:jc w:val="both"/>
      </w:pPr>
    </w:p>
    <w:p w:rsidR="00473F7A" w:rsidRDefault="00473F7A">
      <w:pPr>
        <w:pStyle w:val="ConsPlusNormal"/>
        <w:ind w:firstLine="540"/>
        <w:jc w:val="both"/>
      </w:pPr>
      <w:r>
        <w:t xml:space="preserve">1.7.1. Должностные лица Комитета, ответственные за исполнение Муниципальной функции (далее - должностные лица Комитета), имеют </w:t>
      </w:r>
      <w:r>
        <w:lastRenderedPageBreak/>
        <w:t>право:</w:t>
      </w:r>
    </w:p>
    <w:p w:rsidR="00473F7A" w:rsidRDefault="00473F7A">
      <w:pPr>
        <w:pStyle w:val="ConsPlusNormal"/>
        <w:ind w:firstLine="540"/>
        <w:jc w:val="both"/>
      </w:pPr>
      <w:r>
        <w:t>1) провести выездную проверку в случае, если после рассмотрения представленных пояснений и документов в рамках документарной проверки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w:t>
      </w:r>
    </w:p>
    <w:p w:rsidR="00473F7A" w:rsidRDefault="00473F7A">
      <w:pPr>
        <w:pStyle w:val="ConsPlusNormal"/>
        <w:ind w:firstLine="540"/>
        <w:jc w:val="both"/>
      </w:pPr>
      <w:proofErr w:type="gramStart"/>
      <w:r>
        <w:t>2) приступить к проведению внеплановой выездной проверки незамедлительно с извещением прокуратуры о начале исполнения Муниципальной функции посредством направления документов в прокуратуру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w:t>
      </w:r>
      <w:proofErr w:type="gramEnd"/>
      <w:r>
        <w:t xml:space="preserve">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473F7A" w:rsidRDefault="00473F7A">
      <w:pPr>
        <w:pStyle w:val="ConsPlusNormal"/>
        <w:ind w:firstLine="540"/>
        <w:jc w:val="both"/>
      </w:pPr>
      <w:r>
        <w:t>1.7.2. Должностные лица Комитета при исполнении Муниципальной функции обязаны:</w:t>
      </w:r>
    </w:p>
    <w:p w:rsidR="00473F7A" w:rsidRDefault="00473F7A">
      <w:pPr>
        <w:pStyle w:val="ConsPlusNormal"/>
        <w:ind w:firstLine="540"/>
        <w:jc w:val="both"/>
      </w:pPr>
      <w:proofErr w:type="gramStart"/>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473F7A" w:rsidRDefault="00473F7A">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исполняется Муниципальная функция;</w:t>
      </w:r>
    </w:p>
    <w:p w:rsidR="00473F7A" w:rsidRDefault="00473F7A">
      <w:pPr>
        <w:pStyle w:val="ConsPlusNormal"/>
        <w:ind w:firstLine="540"/>
        <w:jc w:val="both"/>
      </w:pPr>
      <w:r>
        <w:t>3) проводить проверку на основании приказа председателя Комитета (лица, его замещающего);</w:t>
      </w:r>
    </w:p>
    <w:p w:rsidR="00473F7A" w:rsidRDefault="00473F7A">
      <w:pPr>
        <w:pStyle w:val="ConsPlusNormal"/>
        <w:ind w:firstLine="540"/>
        <w:jc w:val="both"/>
      </w:pPr>
      <w:proofErr w:type="gramStart"/>
      <w:r>
        <w:t>4) проводить проверку только во время исполнения своих служебных обязанностей, выездную проверку проводить только при предъявлении служебного удостоверения, копии приказа председателя Комитета (лица, его замещающего), а при проведении внеплановой выездной проверки в случае возникновения угрозы жизни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w:t>
      </w:r>
      <w:proofErr w:type="gramEnd"/>
      <w:r>
        <w:t xml:space="preserve"> также угрозы и возникновения чрезвычайных ситуаций природного и техногенного характера - копии документа о согласовании проведения такой проверки;</w:t>
      </w:r>
    </w:p>
    <w:p w:rsidR="00473F7A" w:rsidRDefault="00473F7A">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73F7A" w:rsidRDefault="00473F7A">
      <w:pPr>
        <w:pStyle w:val="ConsPlusNormal"/>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73F7A" w:rsidRDefault="00473F7A">
      <w:pPr>
        <w:pStyle w:val="ConsPlusNormal"/>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конечным результатом проверки;</w:t>
      </w:r>
    </w:p>
    <w:p w:rsidR="00473F7A" w:rsidRDefault="00473F7A">
      <w:pPr>
        <w:pStyle w:val="ConsPlusNormal"/>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при возникновении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473F7A" w:rsidRDefault="00473F7A">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73F7A" w:rsidRDefault="00473F7A">
      <w:pPr>
        <w:pStyle w:val="ConsPlusNormal"/>
        <w:ind w:firstLine="540"/>
        <w:jc w:val="both"/>
      </w:pPr>
      <w:r>
        <w:t>10) соблюдать сроки проведения проверки;</w:t>
      </w:r>
    </w:p>
    <w:p w:rsidR="00473F7A" w:rsidRDefault="00473F7A">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73F7A" w:rsidRDefault="00473F7A">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73F7A" w:rsidRDefault="00473F7A">
      <w:pPr>
        <w:pStyle w:val="ConsPlusNormal"/>
        <w:ind w:firstLine="540"/>
        <w:jc w:val="both"/>
      </w:pPr>
      <w:r>
        <w:t>13) осуществлять запись о проведенной проверке в журнале учета проверок;</w:t>
      </w:r>
    </w:p>
    <w:p w:rsidR="00473F7A" w:rsidRDefault="00473F7A">
      <w:pPr>
        <w:pStyle w:val="ConsPlusNormal"/>
        <w:ind w:firstLine="540"/>
        <w:jc w:val="both"/>
      </w:pPr>
      <w:r>
        <w:t>14) 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73F7A" w:rsidRDefault="00473F7A">
      <w:pPr>
        <w:pStyle w:val="ConsPlusNormal"/>
        <w:ind w:firstLine="540"/>
        <w:jc w:val="both"/>
      </w:pPr>
      <w:r>
        <w:t xml:space="preserve">15) в случаях проведения плановой проверки Субъекта контроля - членов </w:t>
      </w:r>
      <w:proofErr w:type="spellStart"/>
      <w:r>
        <w:t>саморегулируемой</w:t>
      </w:r>
      <w:proofErr w:type="spellEnd"/>
      <w:r>
        <w:t xml:space="preserve"> организации уведомить </w:t>
      </w:r>
      <w:proofErr w:type="spellStart"/>
      <w:r>
        <w:t>саморегулируемую</w:t>
      </w:r>
      <w:proofErr w:type="spellEnd"/>
      <w:r>
        <w:t xml:space="preserve"> организацию в целях обеспечения возможности участия или присутствия ее представителя при проведении плановой проверки.</w:t>
      </w:r>
    </w:p>
    <w:p w:rsidR="00473F7A" w:rsidRDefault="00473F7A">
      <w:pPr>
        <w:pStyle w:val="ConsPlusNormal"/>
        <w:ind w:firstLine="540"/>
        <w:jc w:val="both"/>
      </w:pPr>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Комитета при проведении плановой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плановой проверки;</w:t>
      </w:r>
    </w:p>
    <w:p w:rsidR="00473F7A" w:rsidRDefault="00473F7A">
      <w:pPr>
        <w:pStyle w:val="ConsPlusNormal"/>
        <w:ind w:firstLine="540"/>
        <w:jc w:val="both"/>
      </w:pPr>
      <w:r>
        <w:lastRenderedPageBreak/>
        <w:t xml:space="preserve">16) в случае проведения внеплановой выездной проверки членов </w:t>
      </w:r>
      <w:proofErr w:type="spellStart"/>
      <w:r>
        <w:t>саморегулируемой</w:t>
      </w:r>
      <w:proofErr w:type="spellEnd"/>
      <w:r>
        <w:t xml:space="preserve"> организации должностные лица Комитета обязаны уведомить </w:t>
      </w:r>
      <w:proofErr w:type="spellStart"/>
      <w:r>
        <w:t>саморегулируемую</w:t>
      </w:r>
      <w:proofErr w:type="spellEnd"/>
      <w: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73F7A" w:rsidRDefault="00473F7A">
      <w:pPr>
        <w:pStyle w:val="ConsPlusNormal"/>
        <w:ind w:firstLine="540"/>
        <w:jc w:val="both"/>
      </w:pPr>
      <w:r>
        <w:t xml:space="preserve">17) 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Комитета при проведении внеплановой выездной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внеплановой выездной проверки;</w:t>
      </w:r>
    </w:p>
    <w:p w:rsidR="00473F7A" w:rsidRDefault="00473F7A">
      <w:pPr>
        <w:pStyle w:val="ConsPlusNormal"/>
        <w:ind w:firstLine="540"/>
        <w:jc w:val="both"/>
      </w:pPr>
      <w:r>
        <w:t>18) вручать под роспись заверенную печатью копию приказа председателя Комитета (лица, его замещающего)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Комитета обязаны представить информацию об этих органах, а также об экспертах, экспертных организациях в целях подтверждения своих полномочий;</w:t>
      </w:r>
    </w:p>
    <w:p w:rsidR="00473F7A" w:rsidRDefault="00473F7A">
      <w:pPr>
        <w:pStyle w:val="ConsPlusNormal"/>
        <w:ind w:firstLine="540"/>
        <w:jc w:val="both"/>
      </w:pPr>
      <w:r>
        <w:t>19)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73F7A" w:rsidRDefault="00473F7A">
      <w:pPr>
        <w:pStyle w:val="ConsPlusNormal"/>
        <w:ind w:firstLine="540"/>
        <w:jc w:val="both"/>
      </w:pPr>
      <w:r>
        <w:t xml:space="preserve">20)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51" w:history="1">
        <w:r>
          <w:rPr>
            <w:color w:val="0000FF"/>
          </w:rPr>
          <w:t>статьи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anchor="P165" w:history="1">
        <w:r>
          <w:rPr>
            <w:color w:val="0000FF"/>
          </w:rPr>
          <w:t>&lt;17&gt;</w:t>
        </w:r>
      </w:hyperlink>
      <w:r>
        <w:t>.</w:t>
      </w:r>
    </w:p>
    <w:p w:rsidR="00473F7A" w:rsidRDefault="00473F7A">
      <w:pPr>
        <w:pStyle w:val="ConsPlusNormal"/>
        <w:jc w:val="both"/>
      </w:pPr>
      <w:r>
        <w:t>(</w:t>
      </w:r>
      <w:proofErr w:type="spellStart"/>
      <w:r>
        <w:t>подп</w:t>
      </w:r>
      <w:proofErr w:type="spellEnd"/>
      <w:r>
        <w:t xml:space="preserve">. 20 введен </w:t>
      </w:r>
      <w:hyperlink r:id="rId52" w:history="1">
        <w:r>
          <w:rPr>
            <w:color w:val="0000FF"/>
          </w:rPr>
          <w:t>постановлением</w:t>
        </w:r>
      </w:hyperlink>
      <w:r>
        <w:t xml:space="preserve"> администрации города Мурманска от 01.12.2015 N 3340)</w:t>
      </w:r>
    </w:p>
    <w:p w:rsidR="00473F7A" w:rsidRDefault="00473F7A">
      <w:pPr>
        <w:pStyle w:val="ConsPlusNormal"/>
        <w:ind w:firstLine="540"/>
        <w:jc w:val="both"/>
      </w:pPr>
      <w:r>
        <w:t>1.7.3. Муниципальный служащий при проведении проверки не вправе:</w:t>
      </w:r>
    </w:p>
    <w:p w:rsidR="00473F7A" w:rsidRDefault="00473F7A">
      <w:pPr>
        <w:pStyle w:val="ConsPlusNormal"/>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473F7A" w:rsidRDefault="00473F7A">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lastRenderedPageBreak/>
        <w:t xml:space="preserve">предусмотренному </w:t>
      </w:r>
      <w:hyperlink r:id="rId53" w:history="1">
        <w:r>
          <w:rPr>
            <w:color w:val="0000FF"/>
          </w:rPr>
          <w:t>подпунктом "б"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3F7A" w:rsidRDefault="00473F7A">
      <w:pPr>
        <w:pStyle w:val="ConsPlusNormal"/>
        <w:ind w:firstLine="540"/>
        <w:jc w:val="both"/>
      </w:pPr>
      <w:r>
        <w:t>3)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73F7A" w:rsidRDefault="00473F7A">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73F7A" w:rsidRDefault="00473F7A">
      <w:pPr>
        <w:pStyle w:val="ConsPlusNormal"/>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73F7A" w:rsidRDefault="00473F7A">
      <w:pPr>
        <w:pStyle w:val="ConsPlusNormal"/>
        <w:ind w:firstLine="540"/>
        <w:jc w:val="both"/>
      </w:pPr>
      <w:r>
        <w:t>6) превышать установленные сроки проведения проверки;</w:t>
      </w:r>
    </w:p>
    <w:p w:rsidR="00473F7A" w:rsidRDefault="00473F7A">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73F7A" w:rsidRDefault="00473F7A">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73F7A" w:rsidRDefault="00473F7A">
      <w:pPr>
        <w:pStyle w:val="ConsPlusNormal"/>
        <w:jc w:val="both"/>
      </w:pPr>
      <w:r>
        <w:t>(</w:t>
      </w:r>
      <w:proofErr w:type="spellStart"/>
      <w:r>
        <w:t>подп</w:t>
      </w:r>
      <w:proofErr w:type="spellEnd"/>
      <w:r>
        <w:t xml:space="preserve">. 8 введен </w:t>
      </w:r>
      <w:hyperlink r:id="rId54" w:history="1">
        <w:r>
          <w:rPr>
            <w:color w:val="0000FF"/>
          </w:rPr>
          <w:t>постановлением</w:t>
        </w:r>
      </w:hyperlink>
      <w:r>
        <w:t xml:space="preserve"> администрации города Мурманска от 28.06.2016 N 1897)</w:t>
      </w:r>
    </w:p>
    <w:p w:rsidR="00473F7A" w:rsidRDefault="00473F7A">
      <w:pPr>
        <w:pStyle w:val="ConsPlusNormal"/>
        <w:ind w:firstLine="540"/>
        <w:jc w:val="both"/>
      </w:pPr>
      <w: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&lt;18&gt;.</w:t>
      </w:r>
    </w:p>
    <w:p w:rsidR="00473F7A" w:rsidRDefault="00473F7A">
      <w:pPr>
        <w:pStyle w:val="ConsPlusNormal"/>
        <w:jc w:val="both"/>
      </w:pPr>
      <w:r>
        <w:t>(</w:t>
      </w:r>
      <w:proofErr w:type="spellStart"/>
      <w:r>
        <w:t>подп</w:t>
      </w:r>
      <w:proofErr w:type="spellEnd"/>
      <w:r>
        <w:t xml:space="preserve">. 9 введен </w:t>
      </w:r>
      <w:hyperlink r:id="rId55" w:history="1">
        <w:r>
          <w:rPr>
            <w:color w:val="0000FF"/>
          </w:rPr>
          <w:t>постановлением</w:t>
        </w:r>
      </w:hyperlink>
      <w:r>
        <w:t xml:space="preserve"> администрации города Мурманска от 28.06.2016 N 1897)</w:t>
      </w:r>
    </w:p>
    <w:p w:rsidR="00473F7A" w:rsidRDefault="00473F7A">
      <w:pPr>
        <w:pStyle w:val="ConsPlusNormal"/>
        <w:ind w:firstLine="540"/>
        <w:jc w:val="both"/>
      </w:pPr>
      <w:r>
        <w:t>--------------------------------</w:t>
      </w:r>
    </w:p>
    <w:p w:rsidR="00473F7A" w:rsidRDefault="00473F7A">
      <w:pPr>
        <w:pStyle w:val="ConsPlusNormal"/>
        <w:ind w:firstLine="540"/>
        <w:jc w:val="both"/>
      </w:pPr>
      <w:r>
        <w:t>&lt;18&gt; Положения применяются с 01.07.2017.</w:t>
      </w:r>
    </w:p>
    <w:p w:rsidR="00473F7A" w:rsidRDefault="00473F7A">
      <w:pPr>
        <w:pStyle w:val="ConsPlusNormal"/>
        <w:jc w:val="both"/>
      </w:pPr>
      <w:r>
        <w:t xml:space="preserve">(сноска введена </w:t>
      </w:r>
      <w:hyperlink r:id="rId56" w:history="1">
        <w:r>
          <w:rPr>
            <w:color w:val="0000FF"/>
          </w:rPr>
          <w:t>постановлением</w:t>
        </w:r>
      </w:hyperlink>
      <w:r>
        <w:t xml:space="preserve"> администрации города Мурманска от 28.06.2016 N 1897)</w:t>
      </w:r>
    </w:p>
    <w:p w:rsidR="00473F7A" w:rsidRDefault="00473F7A">
      <w:pPr>
        <w:pStyle w:val="ConsPlusNormal"/>
        <w:jc w:val="both"/>
      </w:pPr>
    </w:p>
    <w:p w:rsidR="00473F7A" w:rsidRDefault="00473F7A">
      <w:pPr>
        <w:pStyle w:val="ConsPlusNormal"/>
        <w:jc w:val="both"/>
      </w:pPr>
      <w:r>
        <w:t xml:space="preserve">(п. 1.7.3 введен </w:t>
      </w:r>
      <w:hyperlink r:id="rId57" w:history="1">
        <w:r>
          <w:rPr>
            <w:color w:val="0000FF"/>
          </w:rPr>
          <w:t>постановлением</w:t>
        </w:r>
      </w:hyperlink>
      <w:r>
        <w:t xml:space="preserve"> администрации города Мурманска от 19.06.2015 N 1642)</w:t>
      </w:r>
    </w:p>
    <w:p w:rsidR="00473F7A" w:rsidRDefault="00473F7A">
      <w:pPr>
        <w:pStyle w:val="ConsPlusNormal"/>
        <w:ind w:firstLine="540"/>
        <w:jc w:val="both"/>
      </w:pPr>
      <w:r>
        <w:t xml:space="preserve">1.7.4. Председатель Комитета (лицо, его замещающее), заместители председателя Комитета вправе составлять в отношении субъекта проверки протоколы об административных правонарушениях, предусмотренных </w:t>
      </w:r>
      <w:hyperlink r:id="rId58" w:history="1">
        <w:r>
          <w:rPr>
            <w:color w:val="0000FF"/>
          </w:rPr>
          <w:t>частью 1 статьи 19.4</w:t>
        </w:r>
      </w:hyperlink>
      <w:r>
        <w:t xml:space="preserve">, </w:t>
      </w:r>
      <w:hyperlink r:id="rId59" w:history="1">
        <w:r>
          <w:rPr>
            <w:color w:val="0000FF"/>
          </w:rPr>
          <w:t>частью 1 статьи 19.4.1</w:t>
        </w:r>
      </w:hyperlink>
      <w:r>
        <w:t xml:space="preserve">, </w:t>
      </w:r>
      <w:hyperlink r:id="rId60" w:history="1">
        <w:r>
          <w:rPr>
            <w:color w:val="0000FF"/>
          </w:rPr>
          <w:t>частью 1 статьи 19.5</w:t>
        </w:r>
      </w:hyperlink>
      <w:r>
        <w:t xml:space="preserve">, </w:t>
      </w:r>
      <w:hyperlink r:id="rId61" w:history="1">
        <w:r>
          <w:rPr>
            <w:color w:val="0000FF"/>
          </w:rPr>
          <w:t>статьей 19.7</w:t>
        </w:r>
      </w:hyperlink>
      <w:r>
        <w:t xml:space="preserve"> Кодекса Российской Федерации об административных правонарушениях.</w:t>
      </w:r>
    </w:p>
    <w:p w:rsidR="00473F7A" w:rsidRDefault="00473F7A">
      <w:pPr>
        <w:pStyle w:val="ConsPlusNormal"/>
        <w:jc w:val="both"/>
      </w:pPr>
      <w:r>
        <w:t xml:space="preserve">(п. 1.7.4 введен </w:t>
      </w:r>
      <w:hyperlink r:id="rId62" w:history="1">
        <w:r>
          <w:rPr>
            <w:color w:val="0000FF"/>
          </w:rPr>
          <w:t>постановлением</w:t>
        </w:r>
      </w:hyperlink>
      <w:r>
        <w:t xml:space="preserve"> администрации города Мурманска от 19.06.2015 N 1642)</w:t>
      </w:r>
    </w:p>
    <w:p w:rsidR="00473F7A" w:rsidRDefault="00473F7A">
      <w:pPr>
        <w:pStyle w:val="ConsPlusNormal"/>
        <w:ind w:firstLine="540"/>
        <w:jc w:val="both"/>
      </w:pPr>
      <w:r>
        <w:t>1.7.5. Комитет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73F7A" w:rsidRDefault="00473F7A">
      <w:pPr>
        <w:pStyle w:val="ConsPlusNormal"/>
        <w:ind w:firstLine="540"/>
        <w:jc w:val="both"/>
      </w:pPr>
      <w:r>
        <w:t>1) запрос должен содержать следующие сведения:</w:t>
      </w:r>
    </w:p>
    <w:p w:rsidR="00473F7A" w:rsidRDefault="00473F7A">
      <w:pPr>
        <w:pStyle w:val="ConsPlusNormal"/>
        <w:ind w:firstLine="540"/>
        <w:jc w:val="both"/>
      </w:pPr>
      <w:bookmarkStart w:id="3" w:name="P224"/>
      <w:bookmarkEnd w:id="3"/>
      <w:r>
        <w:t>а) наименование органа муниципального контроля, направляющего запрос;</w:t>
      </w:r>
    </w:p>
    <w:p w:rsidR="00473F7A" w:rsidRDefault="00473F7A">
      <w:pPr>
        <w:pStyle w:val="ConsPlusNormal"/>
        <w:ind w:firstLine="540"/>
        <w:jc w:val="both"/>
      </w:pPr>
      <w:bookmarkStart w:id="4" w:name="P225"/>
      <w:bookmarkEnd w:id="4"/>
      <w:r>
        <w:t>б) наименование органа или организации, в адрес которых направляется запрос;</w:t>
      </w:r>
    </w:p>
    <w:p w:rsidR="00473F7A" w:rsidRDefault="00473F7A">
      <w:pPr>
        <w:pStyle w:val="ConsPlusNormal"/>
        <w:ind w:firstLine="540"/>
        <w:jc w:val="both"/>
      </w:pPr>
      <w:r>
        <w:t>в) наименование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473F7A" w:rsidRDefault="00473F7A">
      <w:pPr>
        <w:pStyle w:val="ConsPlusNormal"/>
        <w:ind w:firstLine="540"/>
        <w:jc w:val="both"/>
      </w:pPr>
      <w:r>
        <w:t>г) дата и номер приказа о проведении проверки;</w:t>
      </w:r>
    </w:p>
    <w:p w:rsidR="00473F7A" w:rsidRDefault="00473F7A">
      <w:pPr>
        <w:pStyle w:val="ConsPlusNormal"/>
        <w:ind w:firstLine="540"/>
        <w:jc w:val="both"/>
      </w:pPr>
      <w:proofErr w:type="spellStart"/>
      <w:r>
        <w:t>д</w:t>
      </w:r>
      <w:proofErr w:type="spellEnd"/>
      <w:r>
        <w:t>) сведения, позволяющие идентифицировать проверяемое юридическое и (или) физическое лицо;</w:t>
      </w:r>
    </w:p>
    <w:p w:rsidR="00473F7A" w:rsidRDefault="00473F7A">
      <w:pPr>
        <w:pStyle w:val="ConsPlusNormal"/>
        <w:ind w:firstLine="540"/>
        <w:jc w:val="both"/>
      </w:pPr>
      <w:bookmarkStart w:id="5" w:name="P229"/>
      <w:bookmarkEnd w:id="5"/>
      <w:r>
        <w:t xml:space="preserve">е) наименование необходимых документов и (или) информации из числа приведенных в перечне, предусмотренном </w:t>
      </w:r>
      <w:hyperlink r:id="rId63" w:history="1">
        <w:r>
          <w:rPr>
            <w:color w:val="0000FF"/>
          </w:rPr>
          <w:t>пунктом 1</w:t>
        </w:r>
      </w:hyperlink>
      <w:r>
        <w:t xml:space="preserve"> Правил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утвержденных постановлением Правительства Российской Федерации от 18.04.2016 N 323;</w:t>
      </w:r>
    </w:p>
    <w:p w:rsidR="00473F7A" w:rsidRDefault="00473F7A">
      <w:pPr>
        <w:pStyle w:val="ConsPlusNormal"/>
        <w:ind w:firstLine="540"/>
        <w:jc w:val="both"/>
      </w:pPr>
      <w:r>
        <w:lastRenderedPageBreak/>
        <w:t>ж) дата направления запроса;</w:t>
      </w:r>
    </w:p>
    <w:p w:rsidR="00473F7A" w:rsidRDefault="00473F7A">
      <w:pPr>
        <w:pStyle w:val="ConsPlusNormal"/>
        <w:ind w:firstLine="540"/>
        <w:jc w:val="both"/>
      </w:pPr>
      <w:bookmarkStart w:id="6" w:name="P231"/>
      <w:bookmarkEnd w:id="6"/>
      <w:proofErr w:type="spellStart"/>
      <w:r>
        <w:t>з</w:t>
      </w:r>
      <w:proofErr w:type="spellEnd"/>
      <w:r>
        <w:t>)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473F7A" w:rsidRDefault="00473F7A">
      <w:pPr>
        <w:pStyle w:val="ConsPlusNormal"/>
        <w:ind w:firstLine="540"/>
        <w:jc w:val="both"/>
      </w:pPr>
      <w:r>
        <w:t xml:space="preserve">2) требования </w:t>
      </w:r>
      <w:hyperlink w:anchor="P224" w:history="1">
        <w:r>
          <w:rPr>
            <w:color w:val="0000FF"/>
          </w:rPr>
          <w:t>подпунктов "а"</w:t>
        </w:r>
      </w:hyperlink>
      <w:r>
        <w:t xml:space="preserve"> и </w:t>
      </w:r>
      <w:hyperlink w:anchor="P225" w:history="1">
        <w:r>
          <w:rPr>
            <w:color w:val="0000FF"/>
          </w:rPr>
          <w:t>"б"</w:t>
        </w:r>
      </w:hyperlink>
      <w:r>
        <w:t xml:space="preserve">, </w:t>
      </w:r>
      <w:hyperlink w:anchor="P229" w:history="1">
        <w:r>
          <w:rPr>
            <w:color w:val="0000FF"/>
          </w:rPr>
          <w:t>"е"</w:t>
        </w:r>
      </w:hyperlink>
      <w:r>
        <w:t xml:space="preserve"> - </w:t>
      </w:r>
      <w:hyperlink w:anchor="P231" w:history="1">
        <w:r>
          <w:rPr>
            <w:color w:val="0000FF"/>
          </w:rPr>
          <w:t>"</w:t>
        </w:r>
        <w:proofErr w:type="spellStart"/>
        <w:r>
          <w:rPr>
            <w:color w:val="0000FF"/>
          </w:rPr>
          <w:t>з</w:t>
        </w:r>
        <w:proofErr w:type="spellEnd"/>
        <w:r>
          <w:rPr>
            <w:color w:val="0000FF"/>
          </w:rPr>
          <w:t>" подпункта 1 пункта 1.7.5</w:t>
        </w:r>
      </w:hyperlink>
      <w:r>
        <w:t xml:space="preserve">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73F7A" w:rsidRDefault="00473F7A">
      <w:pPr>
        <w:pStyle w:val="ConsPlusNormal"/>
        <w:ind w:firstLine="540"/>
        <w:jc w:val="both"/>
      </w:pPr>
      <w:r>
        <w:t>3) запросы, имеющие форму электронного документа, подписываются усиленной квалифицированной электронной подписью;</w:t>
      </w:r>
    </w:p>
    <w:p w:rsidR="00473F7A" w:rsidRDefault="00473F7A">
      <w:pPr>
        <w:pStyle w:val="ConsPlusNormal"/>
        <w:ind w:firstLine="540"/>
        <w:jc w:val="both"/>
      </w:pPr>
      <w:r>
        <w:t>4) в случае отсутствия технической возможности осуществления межведомственного информационного взаимодействия в электронной форме запросы направляются на бумажном носителе с использованием средств почтовой или факсимильной связи.</w:t>
      </w:r>
    </w:p>
    <w:p w:rsidR="00473F7A" w:rsidRDefault="00473F7A">
      <w:pPr>
        <w:pStyle w:val="ConsPlusNormal"/>
        <w:jc w:val="both"/>
      </w:pPr>
      <w:r>
        <w:t xml:space="preserve">(п. 1.7.5 введен </w:t>
      </w:r>
      <w:hyperlink r:id="rId64" w:history="1">
        <w:r>
          <w:rPr>
            <w:color w:val="0000FF"/>
          </w:rPr>
          <w:t>постановлением</w:t>
        </w:r>
      </w:hyperlink>
      <w:r>
        <w:t xml:space="preserve"> администрации города Мурманска от 20.10.2016 N 3180)</w:t>
      </w:r>
    </w:p>
    <w:p w:rsidR="00473F7A" w:rsidRDefault="00473F7A">
      <w:pPr>
        <w:pStyle w:val="ConsPlusNormal"/>
        <w:jc w:val="both"/>
      </w:pPr>
    </w:p>
    <w:p w:rsidR="00473F7A" w:rsidRDefault="00473F7A">
      <w:pPr>
        <w:pStyle w:val="ConsPlusNormal"/>
        <w:jc w:val="center"/>
        <w:outlineLvl w:val="2"/>
      </w:pPr>
      <w:r>
        <w:t>1.8. Конечный результат исполнения Муниципальной функции</w:t>
      </w:r>
    </w:p>
    <w:p w:rsidR="00473F7A" w:rsidRDefault="00473F7A">
      <w:pPr>
        <w:pStyle w:val="ConsPlusNormal"/>
        <w:jc w:val="both"/>
      </w:pPr>
    </w:p>
    <w:p w:rsidR="00473F7A" w:rsidRDefault="00473F7A">
      <w:pPr>
        <w:pStyle w:val="ConsPlusNormal"/>
        <w:ind w:firstLine="540"/>
        <w:jc w:val="both"/>
      </w:pPr>
      <w:r>
        <w:t>Конечным результатом исполнения Муниципальной функции является:</w:t>
      </w:r>
    </w:p>
    <w:p w:rsidR="00473F7A" w:rsidRDefault="00473F7A">
      <w:pPr>
        <w:pStyle w:val="ConsPlusNormal"/>
        <w:ind w:firstLine="540"/>
        <w:jc w:val="both"/>
      </w:pPr>
      <w:r>
        <w:t>1) акт по результатам проверки Субъекта контроля;</w:t>
      </w:r>
    </w:p>
    <w:p w:rsidR="00473F7A" w:rsidRDefault="00473F7A">
      <w:pPr>
        <w:pStyle w:val="ConsPlusNormal"/>
        <w:ind w:firstLine="540"/>
        <w:jc w:val="both"/>
      </w:pPr>
      <w:r>
        <w:t>2) предписание Субъекту контроля об устранении выявленных нарушений в случае их выявления.</w:t>
      </w:r>
    </w:p>
    <w:p w:rsidR="00473F7A" w:rsidRDefault="00473F7A">
      <w:pPr>
        <w:pStyle w:val="ConsPlusNormal"/>
        <w:jc w:val="both"/>
      </w:pPr>
    </w:p>
    <w:p w:rsidR="00473F7A" w:rsidRDefault="00473F7A">
      <w:pPr>
        <w:pStyle w:val="ConsPlusNormal"/>
        <w:jc w:val="center"/>
        <w:outlineLvl w:val="1"/>
      </w:pPr>
      <w:r>
        <w:t>2. Требования к порядку исполнения Муниципальной функции</w:t>
      </w:r>
    </w:p>
    <w:p w:rsidR="00473F7A" w:rsidRDefault="00473F7A">
      <w:pPr>
        <w:pStyle w:val="ConsPlusNormal"/>
        <w:jc w:val="both"/>
      </w:pPr>
    </w:p>
    <w:p w:rsidR="00473F7A" w:rsidRDefault="00473F7A">
      <w:pPr>
        <w:pStyle w:val="ConsPlusNormal"/>
        <w:jc w:val="center"/>
        <w:outlineLvl w:val="2"/>
      </w:pPr>
      <w:bookmarkStart w:id="7" w:name="P245"/>
      <w:bookmarkEnd w:id="7"/>
      <w:r>
        <w:t>2.1. Порядок информирования</w:t>
      </w:r>
    </w:p>
    <w:p w:rsidR="00473F7A" w:rsidRDefault="00473F7A">
      <w:pPr>
        <w:pStyle w:val="ConsPlusNormal"/>
        <w:jc w:val="center"/>
      </w:pPr>
      <w:r>
        <w:t>при исполнении Муниципальной функции</w:t>
      </w:r>
    </w:p>
    <w:p w:rsidR="00473F7A" w:rsidRDefault="00473F7A">
      <w:pPr>
        <w:pStyle w:val="ConsPlusNormal"/>
        <w:jc w:val="both"/>
      </w:pPr>
    </w:p>
    <w:p w:rsidR="00473F7A" w:rsidRDefault="00473F7A">
      <w:pPr>
        <w:pStyle w:val="ConsPlusNormal"/>
        <w:ind w:firstLine="540"/>
        <w:jc w:val="both"/>
      </w:pPr>
      <w:r>
        <w:t>2.1.1. Информирование о порядке исполнения Муниципальной функции осуществляют должностные лица Комитета, ответственные за исполнение Муниципальной функции:</w:t>
      </w:r>
    </w:p>
    <w:p w:rsidR="00473F7A" w:rsidRDefault="00473F7A">
      <w:pPr>
        <w:pStyle w:val="ConsPlusNormal"/>
        <w:ind w:firstLine="540"/>
        <w:jc w:val="both"/>
      </w:pPr>
      <w:r>
        <w:t xml:space="preserve">- непосредственно в Комитете по адресу: 183038, г. Мурманск, ул. Профсоюзов, д. 20, </w:t>
      </w:r>
      <w:proofErr w:type="spellStart"/>
      <w:r>
        <w:t>каб</w:t>
      </w:r>
      <w:proofErr w:type="spellEnd"/>
      <w:r>
        <w:t>. 307 и 314; время работы: понедельник - четверг с 9.00 до 17.30; пятница с 9.00 до 16.00; перерыв с 13.00 до 14.00;</w:t>
      </w:r>
    </w:p>
    <w:p w:rsidR="00473F7A" w:rsidRDefault="00473F7A">
      <w:pPr>
        <w:pStyle w:val="ConsPlusNormal"/>
        <w:ind w:firstLine="540"/>
        <w:jc w:val="both"/>
      </w:pPr>
      <w:r>
        <w:t xml:space="preserve">- с использованием средств телефонной связи и электронного информирования (приемная - (8815-2) 45-13-83, факс - (8815-2) 45-76-24, должностные лица Комитета - (8815-2) 45-31-19, </w:t>
      </w:r>
      <w:proofErr w:type="spellStart"/>
      <w:r>
        <w:t>e-mail</w:t>
      </w:r>
      <w:proofErr w:type="spellEnd"/>
      <w:r>
        <w:t xml:space="preserve">: </w:t>
      </w:r>
      <w:proofErr w:type="spellStart"/>
      <w:r>
        <w:t>murzkh@mail.ru</w:t>
      </w:r>
      <w:proofErr w:type="spellEnd"/>
      <w:r>
        <w:t>);</w:t>
      </w:r>
    </w:p>
    <w:p w:rsidR="00473F7A" w:rsidRDefault="00473F7A">
      <w:pPr>
        <w:pStyle w:val="ConsPlusNormal"/>
        <w:ind w:firstLine="540"/>
        <w:jc w:val="both"/>
      </w:pPr>
      <w:r>
        <w:t>- посредством размещения Административного регламента на официальном сайте администрации города Мурманска в сети Интернет (www.citymurmansk.ru);</w:t>
      </w:r>
    </w:p>
    <w:p w:rsidR="00473F7A" w:rsidRDefault="00473F7A">
      <w:pPr>
        <w:pStyle w:val="ConsPlusNormal"/>
        <w:ind w:firstLine="540"/>
        <w:jc w:val="both"/>
      </w:pPr>
      <w:r>
        <w:t xml:space="preserve">- использованием </w:t>
      </w:r>
      <w:proofErr w:type="spellStart"/>
      <w:r>
        <w:t>интернет-портала</w:t>
      </w:r>
      <w:proofErr w:type="spellEnd"/>
      <w:r>
        <w:t xml:space="preserve"> государственных и муниципальных услуг (</w:t>
      </w:r>
      <w:proofErr w:type="spellStart"/>
      <w:r>
        <w:t>www.gosuslugi.ru</w:t>
      </w:r>
      <w:proofErr w:type="spellEnd"/>
      <w:r>
        <w:t xml:space="preserve">), а также регионального </w:t>
      </w:r>
      <w:proofErr w:type="spellStart"/>
      <w:r>
        <w:t>интернет-портала</w:t>
      </w:r>
      <w:proofErr w:type="spellEnd"/>
      <w:r>
        <w:t xml:space="preserve"> </w:t>
      </w:r>
      <w:r>
        <w:lastRenderedPageBreak/>
        <w:t>государственных и муниципальных услуг Мурманской области (www.51.gosuslugi.ru);</w:t>
      </w:r>
    </w:p>
    <w:p w:rsidR="00473F7A" w:rsidRDefault="00473F7A">
      <w:pPr>
        <w:pStyle w:val="ConsPlusNormal"/>
        <w:ind w:firstLine="540"/>
        <w:jc w:val="both"/>
      </w:pPr>
      <w:r>
        <w:t>2.1.2. На информационных стендах Комитета размещаются извлечения из нормативных правовых актов, содержащих нормы, регулирующие деятельность по исполнению Муниципальной функции, настоящий Административный регламент.</w:t>
      </w:r>
    </w:p>
    <w:p w:rsidR="00473F7A" w:rsidRDefault="00473F7A">
      <w:pPr>
        <w:pStyle w:val="ConsPlusNormal"/>
        <w:ind w:firstLine="540"/>
        <w:jc w:val="both"/>
      </w:pPr>
      <w:r>
        <w:t>2.1.3. Индивидуальное информирование заинтересованных лиц по процедуре исполнения Муниципальной функции осуществляется:</w:t>
      </w:r>
    </w:p>
    <w:p w:rsidR="00473F7A" w:rsidRDefault="00473F7A">
      <w:pPr>
        <w:pStyle w:val="ConsPlusNormal"/>
        <w:ind w:firstLine="540"/>
        <w:jc w:val="both"/>
      </w:pPr>
      <w:r>
        <w:t>- в устной форме - лично или по телефону;</w:t>
      </w:r>
    </w:p>
    <w:p w:rsidR="00473F7A" w:rsidRDefault="00473F7A">
      <w:pPr>
        <w:pStyle w:val="ConsPlusNormal"/>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473F7A" w:rsidRDefault="00473F7A">
      <w:pPr>
        <w:pStyle w:val="ConsPlusNormal"/>
        <w:ind w:firstLine="540"/>
        <w:jc w:val="both"/>
      </w:pPr>
      <w:r>
        <w:t>2.1.4. При ответах на телефонные звонки и при личном обращении должностные лица Комитета подробно информируют обратившихся. В случае если должностное лицо Комитета, принявшее звонок, не имеет возможности самостоятельно ответить на поставленные вопросы, телефонный звонок должен быть переадресован (переведен) другому должностному лицу Комитета, или же обратившемуся гражданину должен быть сообщен телефонный номер, по которому можно получить необходимую информацию.</w:t>
      </w:r>
    </w:p>
    <w:p w:rsidR="00473F7A" w:rsidRDefault="00473F7A">
      <w:pPr>
        <w:pStyle w:val="ConsPlusNormal"/>
        <w:ind w:firstLine="540"/>
        <w:jc w:val="both"/>
      </w:pPr>
      <w:r>
        <w:t>2.1.5. Поступившее в Комитет письменное обращение заинтересованного лица о порядке исполнения Муниципальной функции регистрируется в соответствии с правилами делопроизводства, установленными в Комитете, и после рассмотрения председателем Комитета (лицом, его замещающим) передается для подготовки ответа должностному лицу Комитета, ответственному за исполнение Муниципальной функции.</w:t>
      </w:r>
    </w:p>
    <w:p w:rsidR="00473F7A" w:rsidRDefault="00473F7A">
      <w:pPr>
        <w:pStyle w:val="ConsPlusNormal"/>
        <w:ind w:firstLine="540"/>
        <w:jc w:val="both"/>
      </w:pPr>
      <w:r>
        <w:t>2.1.6. Оформление ответа на письменное обращение о порядке исполнения Муниципальной функции осуществляется с соблюдением требований, установленных Инструкцией по делопроизводству в администрации города Мурманска.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w:t>
      </w:r>
    </w:p>
    <w:p w:rsidR="00473F7A" w:rsidRDefault="00473F7A">
      <w:pPr>
        <w:pStyle w:val="ConsPlusNormal"/>
        <w:jc w:val="both"/>
      </w:pPr>
    </w:p>
    <w:p w:rsidR="00473F7A" w:rsidRDefault="00473F7A">
      <w:pPr>
        <w:pStyle w:val="ConsPlusNormal"/>
        <w:jc w:val="center"/>
        <w:outlineLvl w:val="2"/>
      </w:pPr>
      <w:r>
        <w:t>2.2. Сведения о размере платы за услуги организации,</w:t>
      </w:r>
    </w:p>
    <w:p w:rsidR="00473F7A" w:rsidRDefault="00473F7A">
      <w:pPr>
        <w:pStyle w:val="ConsPlusNormal"/>
        <w:jc w:val="center"/>
      </w:pPr>
      <w:r>
        <w:t>участвующей в исполнении Муниципальной функции</w:t>
      </w:r>
    </w:p>
    <w:p w:rsidR="00473F7A" w:rsidRDefault="00473F7A">
      <w:pPr>
        <w:pStyle w:val="ConsPlusNormal"/>
        <w:jc w:val="both"/>
      </w:pPr>
    </w:p>
    <w:p w:rsidR="00473F7A" w:rsidRDefault="00473F7A">
      <w:pPr>
        <w:pStyle w:val="ConsPlusNormal"/>
        <w:ind w:firstLine="540"/>
        <w:jc w:val="both"/>
      </w:pPr>
      <w:r>
        <w:t>Плата при проведении административных действий (процедур) с юридических лиц, индивидуальных предпринимателей не взимается.</w:t>
      </w:r>
    </w:p>
    <w:p w:rsidR="00473F7A" w:rsidRDefault="00473F7A">
      <w:pPr>
        <w:pStyle w:val="ConsPlusNormal"/>
        <w:jc w:val="both"/>
      </w:pPr>
    </w:p>
    <w:p w:rsidR="00473F7A" w:rsidRDefault="00473F7A">
      <w:pPr>
        <w:pStyle w:val="ConsPlusNormal"/>
        <w:jc w:val="center"/>
        <w:outlineLvl w:val="2"/>
      </w:pPr>
      <w:r>
        <w:t>2.3. Срок исполнения Муниципальной функции</w:t>
      </w:r>
    </w:p>
    <w:p w:rsidR="00473F7A" w:rsidRDefault="00473F7A">
      <w:pPr>
        <w:pStyle w:val="ConsPlusNormal"/>
        <w:jc w:val="both"/>
      </w:pPr>
    </w:p>
    <w:p w:rsidR="00473F7A" w:rsidRDefault="00473F7A">
      <w:pPr>
        <w:pStyle w:val="ConsPlusNormal"/>
        <w:ind w:firstLine="540"/>
        <w:jc w:val="both"/>
      </w:pPr>
      <w:r>
        <w:t>2.3.1. Срок проведения каждой из проверок не может превышать 20 рабочих дней.</w:t>
      </w:r>
    </w:p>
    <w:p w:rsidR="00473F7A" w:rsidRDefault="00473F7A">
      <w:pPr>
        <w:pStyle w:val="ConsPlusNormal"/>
        <w:ind w:firstLine="540"/>
        <w:jc w:val="both"/>
      </w:pPr>
      <w:r>
        <w:lastRenderedPageBreak/>
        <w:t xml:space="preserve">2.3.2.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473F7A" w:rsidRDefault="00473F7A">
      <w:pPr>
        <w:pStyle w:val="ConsPlusNormal"/>
        <w:ind w:firstLine="540"/>
        <w:jc w:val="both"/>
      </w:pPr>
      <w: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служащего, ответственного за проведение выездной плановой проверки, срок проведения выездной плановой проверки может быть продлен председателем комитета (лицом, его замещающим), но не более чем на 20 рабочих дней, в отношении малых предприятий - не более чем на 50 часов, </w:t>
      </w:r>
      <w:proofErr w:type="spellStart"/>
      <w:r>
        <w:t>микропредприятий</w:t>
      </w:r>
      <w:proofErr w:type="spellEnd"/>
      <w:r>
        <w:t xml:space="preserve"> - не более чем на 15 часов.</w:t>
      </w:r>
    </w:p>
    <w:p w:rsidR="00473F7A" w:rsidRDefault="00473F7A">
      <w:pPr>
        <w:pStyle w:val="ConsPlusNormal"/>
        <w:jc w:val="both"/>
      </w:pPr>
      <w:r>
        <w:t xml:space="preserve">(п. 2.3.3 в ред. </w:t>
      </w:r>
      <w:hyperlink r:id="rId65" w:history="1">
        <w:r>
          <w:rPr>
            <w:color w:val="0000FF"/>
          </w:rPr>
          <w:t>постановления</w:t>
        </w:r>
      </w:hyperlink>
      <w:r>
        <w:t xml:space="preserve"> администрации города Мурманска от 19.06.2015 N 1642)</w:t>
      </w:r>
    </w:p>
    <w:p w:rsidR="00473F7A" w:rsidRDefault="00473F7A">
      <w:pPr>
        <w:pStyle w:val="ConsPlusNormal"/>
        <w:ind w:firstLine="540"/>
        <w:jc w:val="both"/>
      </w:pPr>
      <w:r>
        <w:t>2.3.4. Срок проведения проверок в отношении юридического лица,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 и включает в себя совокупность сроков исполнения отдельных административных процедур.</w:t>
      </w:r>
    </w:p>
    <w:p w:rsidR="00473F7A" w:rsidRDefault="00473F7A">
      <w:pPr>
        <w:pStyle w:val="ConsPlusNormal"/>
        <w:ind w:firstLine="540"/>
        <w:jc w:val="both"/>
      </w:pPr>
      <w:r>
        <w:t>2.3.5. Основанием для отказа в проведении проверки является:</w:t>
      </w:r>
    </w:p>
    <w:p w:rsidR="00473F7A" w:rsidRDefault="00473F7A">
      <w:pPr>
        <w:pStyle w:val="ConsPlusNormal"/>
        <w:ind w:firstLine="540"/>
        <w:jc w:val="both"/>
      </w:pPr>
      <w:r>
        <w:t>- отсутствие на момент начала проведения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проверки по основанию причинения вреда жизни, здоровью граждан, окружающей среде, а также возникновению чрезвычайных ситуаций природного и техногенного характера;</w:t>
      </w:r>
    </w:p>
    <w:p w:rsidR="00473F7A" w:rsidRDefault="00473F7A">
      <w:pPr>
        <w:pStyle w:val="ConsPlusNormal"/>
        <w:ind w:firstLine="540"/>
        <w:jc w:val="both"/>
      </w:pPr>
      <w:r>
        <w:t>- установление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473F7A" w:rsidRDefault="00473F7A">
      <w:pPr>
        <w:pStyle w:val="ConsPlusNormal"/>
        <w:ind w:firstLine="540"/>
        <w:jc w:val="both"/>
      </w:pPr>
      <w:r>
        <w:t>- поступление обращений и заявлений, не позволяющих установить лицо, обратившееся в Комитет, а также обращений и заявлений, не содержащих сведений о фактах, являющихся основанием для исполнения Муниципальной функции;</w:t>
      </w:r>
    </w:p>
    <w:p w:rsidR="00473F7A" w:rsidRDefault="00473F7A">
      <w:pPr>
        <w:pStyle w:val="ConsPlusNormal"/>
        <w:ind w:firstLine="540"/>
        <w:jc w:val="both"/>
      </w:pPr>
      <w:r>
        <w:t>- решение прокуратуры об отказе в согласовании проведения внеплановой выездной проверки юридических лиц, индивидуальных предпринимателей.</w:t>
      </w:r>
    </w:p>
    <w:p w:rsidR="00473F7A" w:rsidRDefault="00473F7A">
      <w:pPr>
        <w:pStyle w:val="ConsPlusNormal"/>
        <w:jc w:val="both"/>
      </w:pPr>
    </w:p>
    <w:p w:rsidR="00473F7A" w:rsidRDefault="00473F7A">
      <w:pPr>
        <w:pStyle w:val="ConsPlusNormal"/>
        <w:jc w:val="center"/>
        <w:outlineLvl w:val="1"/>
      </w:pPr>
      <w:r>
        <w:t>3. Административные процедуры</w:t>
      </w:r>
    </w:p>
    <w:p w:rsidR="00473F7A" w:rsidRDefault="00473F7A">
      <w:pPr>
        <w:pStyle w:val="ConsPlusNormal"/>
        <w:jc w:val="both"/>
      </w:pPr>
    </w:p>
    <w:p w:rsidR="00473F7A" w:rsidRDefault="00473F7A">
      <w:pPr>
        <w:pStyle w:val="ConsPlusNormal"/>
        <w:jc w:val="center"/>
        <w:outlineLvl w:val="2"/>
      </w:pPr>
      <w:r>
        <w:t>3.1. Перечень административных процедур</w:t>
      </w:r>
    </w:p>
    <w:p w:rsidR="00473F7A" w:rsidRDefault="00473F7A">
      <w:pPr>
        <w:pStyle w:val="ConsPlusNormal"/>
        <w:jc w:val="both"/>
      </w:pPr>
    </w:p>
    <w:p w:rsidR="00473F7A" w:rsidRDefault="00473F7A">
      <w:pPr>
        <w:pStyle w:val="ConsPlusNormal"/>
        <w:ind w:firstLine="540"/>
        <w:jc w:val="both"/>
      </w:pPr>
      <w:r>
        <w:t xml:space="preserve">3.1.1. Исполнение Муниципальной функции включает в себя следующие </w:t>
      </w:r>
      <w:r>
        <w:lastRenderedPageBreak/>
        <w:t>административные процедуры:</w:t>
      </w:r>
    </w:p>
    <w:p w:rsidR="00473F7A" w:rsidRDefault="00473F7A">
      <w:pPr>
        <w:pStyle w:val="ConsPlusNormal"/>
        <w:ind w:firstLine="540"/>
        <w:jc w:val="both"/>
      </w:pPr>
      <w:r>
        <w:t>1) формирование ежегодного плана проведения плановых проверок;</w:t>
      </w:r>
    </w:p>
    <w:p w:rsidR="00473F7A" w:rsidRDefault="00473F7A">
      <w:pPr>
        <w:pStyle w:val="ConsPlusNormal"/>
        <w:ind w:firstLine="540"/>
        <w:jc w:val="both"/>
      </w:pPr>
      <w:r>
        <w:t>2) оформление приказа о проведении проверки;</w:t>
      </w:r>
    </w:p>
    <w:p w:rsidR="00473F7A" w:rsidRDefault="00473F7A">
      <w:pPr>
        <w:pStyle w:val="ConsPlusNormal"/>
        <w:ind w:firstLine="540"/>
        <w:jc w:val="both"/>
      </w:pPr>
      <w:r>
        <w:t>3) организация проведения проверки;</w:t>
      </w:r>
    </w:p>
    <w:p w:rsidR="00473F7A" w:rsidRDefault="00473F7A">
      <w:pPr>
        <w:pStyle w:val="ConsPlusNormal"/>
        <w:ind w:firstLine="540"/>
        <w:jc w:val="both"/>
      </w:pPr>
      <w:r>
        <w:t>4) оформление результатов проверки;</w:t>
      </w:r>
    </w:p>
    <w:p w:rsidR="00473F7A" w:rsidRDefault="00473F7A">
      <w:pPr>
        <w:pStyle w:val="ConsPlusNormal"/>
        <w:ind w:firstLine="540"/>
        <w:jc w:val="both"/>
      </w:pPr>
      <w:r>
        <w:t>5) принятие мер в отношении фактов нарушений, выявленных при проведении проверки;</w:t>
      </w:r>
    </w:p>
    <w:p w:rsidR="00473F7A" w:rsidRDefault="00473F7A">
      <w:pPr>
        <w:pStyle w:val="ConsPlusNormal"/>
        <w:ind w:firstLine="540"/>
        <w:jc w:val="both"/>
      </w:pPr>
      <w:r>
        <w:t>6) проведение плановых (рейдовых) осмотров, обследований.</w:t>
      </w:r>
    </w:p>
    <w:p w:rsidR="00473F7A" w:rsidRDefault="00473F7A">
      <w:pPr>
        <w:pStyle w:val="ConsPlusNormal"/>
        <w:jc w:val="both"/>
      </w:pPr>
      <w:r>
        <w:t>(</w:t>
      </w:r>
      <w:proofErr w:type="spellStart"/>
      <w:r>
        <w:t>подп</w:t>
      </w:r>
      <w:proofErr w:type="spellEnd"/>
      <w:r>
        <w:t xml:space="preserve">. 6 введен </w:t>
      </w:r>
      <w:hyperlink r:id="rId66" w:history="1">
        <w:r>
          <w:rPr>
            <w:color w:val="0000FF"/>
          </w:rPr>
          <w:t>постановлением</w:t>
        </w:r>
      </w:hyperlink>
      <w:r>
        <w:t xml:space="preserve"> администрации города Мурманска от 19.06.2015 N 1642)</w:t>
      </w:r>
    </w:p>
    <w:p w:rsidR="00473F7A" w:rsidRDefault="00473F7A">
      <w:pPr>
        <w:pStyle w:val="ConsPlusNormal"/>
        <w:ind w:firstLine="540"/>
        <w:jc w:val="both"/>
      </w:pPr>
      <w:r>
        <w:t xml:space="preserve">3.1.2. </w:t>
      </w:r>
      <w:hyperlink w:anchor="P602" w:history="1">
        <w:r>
          <w:rPr>
            <w:color w:val="0000FF"/>
          </w:rPr>
          <w:t>Блок-схема</w:t>
        </w:r>
      </w:hyperlink>
      <w:r>
        <w:t xml:space="preserve"> последовательности действий при исполнении Муниципальной функции приведена в приложении N 1 к Административному регламенту.</w:t>
      </w:r>
    </w:p>
    <w:p w:rsidR="00473F7A" w:rsidRDefault="00473F7A">
      <w:pPr>
        <w:pStyle w:val="ConsPlusNormal"/>
        <w:jc w:val="both"/>
      </w:pPr>
    </w:p>
    <w:p w:rsidR="00473F7A" w:rsidRDefault="00473F7A">
      <w:pPr>
        <w:pStyle w:val="ConsPlusNormal"/>
        <w:jc w:val="center"/>
        <w:outlineLvl w:val="2"/>
      </w:pPr>
      <w:r>
        <w:t>3.2. Формирование ежегодного плана</w:t>
      </w:r>
    </w:p>
    <w:p w:rsidR="00473F7A" w:rsidRDefault="00473F7A">
      <w:pPr>
        <w:pStyle w:val="ConsPlusNormal"/>
        <w:jc w:val="center"/>
      </w:pPr>
      <w:r>
        <w:t>проведения плановых проверок</w:t>
      </w:r>
    </w:p>
    <w:p w:rsidR="00473F7A" w:rsidRDefault="00473F7A">
      <w:pPr>
        <w:pStyle w:val="ConsPlusNormal"/>
        <w:jc w:val="both"/>
      </w:pPr>
    </w:p>
    <w:p w:rsidR="00473F7A" w:rsidRDefault="00473F7A">
      <w:pPr>
        <w:pStyle w:val="ConsPlusNormal"/>
        <w:ind w:firstLine="540"/>
        <w:jc w:val="both"/>
      </w:pPr>
      <w:r>
        <w:t>3.2.1. Основанием для формирования ежегодного плана проведения плановых проверок является поступление должностному лицу, ответственному за формирование плана, соответствующего поручения председателя Комитета (лица, его замещающего).</w:t>
      </w:r>
    </w:p>
    <w:p w:rsidR="00473F7A" w:rsidRDefault="00473F7A">
      <w:pPr>
        <w:pStyle w:val="ConsPlusNormal"/>
        <w:ind w:firstLine="540"/>
        <w:jc w:val="both"/>
      </w:pPr>
      <w:r>
        <w:t>Основанием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473F7A" w:rsidRDefault="00473F7A">
      <w:pPr>
        <w:pStyle w:val="ConsPlusNormal"/>
        <w:ind w:firstLine="540"/>
        <w:jc w:val="both"/>
      </w:pPr>
      <w:r>
        <w:t>1) государственной регистрации юридического лица, индивидуального предпринимателя;</w:t>
      </w:r>
    </w:p>
    <w:p w:rsidR="00473F7A" w:rsidRDefault="00473F7A">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473F7A" w:rsidRDefault="00473F7A">
      <w:pPr>
        <w:pStyle w:val="ConsPlusNormal"/>
        <w:ind w:firstLine="540"/>
        <w:jc w:val="both"/>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73F7A" w:rsidRDefault="00473F7A">
      <w:pPr>
        <w:pStyle w:val="ConsPlusNormal"/>
        <w:ind w:firstLine="540"/>
        <w:jc w:val="both"/>
      </w:pPr>
      <w:r>
        <w:t>3.2.2. Должностное лицо, ответственное за составление Плана проверок, получив поручение председателя Комитета (лица, его замещающего) о составлении плана:</w:t>
      </w:r>
    </w:p>
    <w:p w:rsidR="00473F7A" w:rsidRDefault="00473F7A">
      <w:pPr>
        <w:pStyle w:val="ConsPlusNormal"/>
        <w:ind w:firstLine="540"/>
        <w:jc w:val="both"/>
      </w:pPr>
      <w:r>
        <w:t>- не позднее 15 июля года, предшествующего году проведения плановых проверок, готовит проект Плана проверок на следующий календарный год и проект письма в прокуратуру о направлении данного плана для согласования;</w:t>
      </w:r>
    </w:p>
    <w:p w:rsidR="00473F7A" w:rsidRDefault="00473F7A">
      <w:pPr>
        <w:pStyle w:val="ConsPlusNormal"/>
        <w:ind w:firstLine="540"/>
        <w:jc w:val="both"/>
      </w:pPr>
      <w:r>
        <w:t>- передает проект письма с приложенным проектом Плана проверок через должностное лицо, ответственное за делопроизводство, председателю Комитета (лица, его замещающего).</w:t>
      </w:r>
    </w:p>
    <w:p w:rsidR="00473F7A" w:rsidRDefault="00473F7A">
      <w:pPr>
        <w:pStyle w:val="ConsPlusNormal"/>
        <w:ind w:firstLine="540"/>
        <w:jc w:val="both"/>
      </w:pPr>
      <w:r>
        <w:t xml:space="preserve">При подготовке проекта Плана проверок, должностное лицо, </w:t>
      </w:r>
      <w:r>
        <w:lastRenderedPageBreak/>
        <w:t xml:space="preserve">ответственное за формирование Плана проверок, должно учитывать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 установленные </w:t>
      </w:r>
      <w:hyperlink r:id="rId67" w:history="1">
        <w:r>
          <w:rPr>
            <w:color w:val="0000FF"/>
          </w:rPr>
          <w:t>статьей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3F7A" w:rsidRDefault="00473F7A">
      <w:pPr>
        <w:pStyle w:val="ConsPlusNormal"/>
        <w:jc w:val="both"/>
      </w:pPr>
      <w:r>
        <w:t xml:space="preserve">(абзац введен </w:t>
      </w:r>
      <w:hyperlink r:id="rId68" w:history="1">
        <w:r>
          <w:rPr>
            <w:color w:val="0000FF"/>
          </w:rPr>
          <w:t>постановлением</w:t>
        </w:r>
      </w:hyperlink>
      <w:r>
        <w:t xml:space="preserve"> администрации города Мурманска от 01.12.2015 N 3340)</w:t>
      </w:r>
    </w:p>
    <w:p w:rsidR="00473F7A" w:rsidRDefault="00473F7A">
      <w:pPr>
        <w:pStyle w:val="ConsPlusNormal"/>
        <w:ind w:firstLine="540"/>
        <w:jc w:val="both"/>
      </w:pPr>
      <w:r>
        <w:t xml:space="preserve">При разработке планов проведения плановых проверок на 2017 и 2018 годы должностное лицо, ответственное за формирование Плана проверок, проверяет с использованием межведомственного информационного взаимодействия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 </w:t>
      </w:r>
      <w:hyperlink w:anchor="P165" w:history="1">
        <w:r>
          <w:rPr>
            <w:color w:val="0000FF"/>
          </w:rPr>
          <w:t>&lt;17&gt;</w:t>
        </w:r>
      </w:hyperlink>
      <w:r>
        <w:t>.</w:t>
      </w:r>
    </w:p>
    <w:p w:rsidR="00473F7A" w:rsidRDefault="00473F7A">
      <w:pPr>
        <w:pStyle w:val="ConsPlusNormal"/>
        <w:jc w:val="both"/>
      </w:pPr>
      <w:r>
        <w:t xml:space="preserve">(абзац введен </w:t>
      </w:r>
      <w:hyperlink r:id="rId69" w:history="1">
        <w:r>
          <w:rPr>
            <w:color w:val="0000FF"/>
          </w:rPr>
          <w:t>постановлением</w:t>
        </w:r>
      </w:hyperlink>
      <w:r>
        <w:t xml:space="preserve"> администрации города Мурманска от 01.12.2015 N 3340)</w:t>
      </w:r>
    </w:p>
    <w:p w:rsidR="00473F7A" w:rsidRDefault="00473F7A">
      <w:pPr>
        <w:pStyle w:val="ConsPlusNormal"/>
        <w:ind w:firstLine="540"/>
        <w:jc w:val="both"/>
      </w:pPr>
      <w:r>
        <w:t>3.2.3. Председатель Комитета (лицо, его замещающее) в течение одного рабочего дня рассматривает проект письма в прокуратуру и приложенный проект Плана проверок, подписывает письмо и передает должностному лицу, ответственному за делопроизводство.</w:t>
      </w:r>
    </w:p>
    <w:p w:rsidR="00473F7A" w:rsidRDefault="00473F7A">
      <w:pPr>
        <w:pStyle w:val="ConsPlusNormal"/>
        <w:ind w:firstLine="540"/>
        <w:jc w:val="both"/>
      </w:pPr>
      <w:r>
        <w:t>3.2.4. Должностное лицо, ответственное за делопроизводство, в течение одного рабочего дня регистрирует подписанное письмо и один экземпляр письма с приложенным проектом Плана проверок (на бумажном носителе и копии в электронном виде) направляет в прокуратуру заказным письмом с уведомлением о вручении, второй экземпляр письма передает должностному лицу, ответственному за составление проекта Плана проверок.</w:t>
      </w:r>
    </w:p>
    <w:p w:rsidR="00473F7A" w:rsidRDefault="00473F7A">
      <w:pPr>
        <w:pStyle w:val="ConsPlusNormal"/>
        <w:ind w:firstLine="540"/>
        <w:jc w:val="both"/>
      </w:pPr>
      <w:r>
        <w:t>Срок направления письма в прокуратуру - до 1 сентября года, предшествующего году проведения плановых проверок.</w:t>
      </w:r>
    </w:p>
    <w:p w:rsidR="00473F7A" w:rsidRDefault="00473F7A">
      <w:pPr>
        <w:pStyle w:val="ConsPlusNormal"/>
        <w:ind w:firstLine="540"/>
        <w:jc w:val="both"/>
      </w:pPr>
      <w:r>
        <w:t>3.2.5. Получив ответ из прокуратуры о согласовании проекта Плана проверок, должностное лицо, ответственное за делопроизводство, в день получения проекта Плана проверок регистрирует в электронной форме и передает председателю Комитета (лицу, его замещающему).</w:t>
      </w:r>
    </w:p>
    <w:p w:rsidR="00473F7A" w:rsidRDefault="00473F7A">
      <w:pPr>
        <w:pStyle w:val="ConsPlusNormal"/>
        <w:ind w:firstLine="540"/>
        <w:jc w:val="both"/>
      </w:pPr>
      <w:r>
        <w:t>3.2.6. Председатель Комитета (лицо, его замещающее) в течение одного рабочего дня рассматривает ответ из прокуратуры и передает проект Плана проверок через должностное лицо, ответственное за делопроизводство, должностному лицу, ответственному за составление проекта Плана проверок.</w:t>
      </w:r>
    </w:p>
    <w:p w:rsidR="00473F7A" w:rsidRDefault="00473F7A">
      <w:pPr>
        <w:pStyle w:val="ConsPlusNormal"/>
        <w:ind w:firstLine="540"/>
        <w:jc w:val="both"/>
      </w:pPr>
      <w:r>
        <w:t>3.2.7. Должностное лицо, ответственное за составление проекта Плана проверок, на основании ответа прокуратуры, формирует План проверок с учетом предложений прокуратуры и в срок до 1 ноября года, предшествующего году проведения плановых проверок, направляет его с приложением в электронном виде в адрес прокуратуры.</w:t>
      </w:r>
    </w:p>
    <w:p w:rsidR="00473F7A" w:rsidRDefault="00473F7A">
      <w:pPr>
        <w:pStyle w:val="ConsPlusNormal"/>
        <w:ind w:firstLine="540"/>
        <w:jc w:val="both"/>
      </w:pPr>
      <w:r>
        <w:t xml:space="preserve">3.2.8. Должностное лицо, ответственное за составление проекта Плана </w:t>
      </w:r>
      <w:r>
        <w:lastRenderedPageBreak/>
        <w:t>проверок, в срок до 31 декабря года, предшествующего году проведения плановых проверок:</w:t>
      </w:r>
    </w:p>
    <w:p w:rsidR="00473F7A" w:rsidRDefault="00473F7A">
      <w:pPr>
        <w:pStyle w:val="ConsPlusNormal"/>
        <w:ind w:firstLine="540"/>
        <w:jc w:val="both"/>
      </w:pPr>
      <w:r>
        <w:t>- готовит проект приказа об утверждении Плана проверок;</w:t>
      </w:r>
    </w:p>
    <w:p w:rsidR="00473F7A" w:rsidRDefault="00473F7A">
      <w:pPr>
        <w:pStyle w:val="ConsPlusNormal"/>
        <w:ind w:firstLine="540"/>
        <w:jc w:val="both"/>
      </w:pPr>
      <w:r>
        <w:t>- оформляет План проверок в виде приложения к приказу Комитета;</w:t>
      </w:r>
    </w:p>
    <w:p w:rsidR="00473F7A" w:rsidRDefault="00473F7A">
      <w:pPr>
        <w:pStyle w:val="ConsPlusNormal"/>
        <w:ind w:firstLine="540"/>
        <w:jc w:val="both"/>
      </w:pPr>
      <w:r>
        <w:t>- передает проект приказа вместе с Планом проверок должностному лицу, ответственному за делопроизводство.</w:t>
      </w:r>
    </w:p>
    <w:p w:rsidR="00473F7A" w:rsidRDefault="00473F7A">
      <w:pPr>
        <w:pStyle w:val="ConsPlusNormal"/>
        <w:ind w:firstLine="540"/>
        <w:jc w:val="both"/>
      </w:pPr>
      <w:r>
        <w:t>3.2.9. Должностное лицо, ответственное за делопроизводство, в день получения проекта приказа об утверждении Плана проверок вместе с Планом проверок передает их председателю Комитета (лицу, его замещающему) для подписания.</w:t>
      </w:r>
    </w:p>
    <w:p w:rsidR="00473F7A" w:rsidRDefault="00473F7A">
      <w:pPr>
        <w:pStyle w:val="ConsPlusNormal"/>
        <w:ind w:firstLine="540"/>
        <w:jc w:val="both"/>
      </w:pPr>
      <w:r>
        <w:t>3.2.10. Председатель Комитета (лицо, его замещающее) в течение одного рабочего дня рассматривает проект приказа об утверждении Плана проверок вместе с Планом проверок, подписывает приказ и передает должностному лицу, ответственному за делопроизводство.</w:t>
      </w:r>
    </w:p>
    <w:p w:rsidR="00473F7A" w:rsidRDefault="00473F7A">
      <w:pPr>
        <w:pStyle w:val="ConsPlusNormal"/>
        <w:ind w:firstLine="540"/>
        <w:jc w:val="both"/>
      </w:pPr>
      <w:r>
        <w:t>3.2.11. Должностное лицо, ответственное за делопроизводство, в день подписания приказа об утверждении Плана проверок, регистрирует его в журнале регистрации приказов по основной деятельности, указывает дату регистрации и регистрационный номер и передает один экземпляр зарегистрированного приказа об утверждении Плана проверок вместе с Планом проверок должностному лицу, ответственному за формирование Плана проверок, второй экземпляр приобщает к делу "Приказы председателя комитета по основной деятельности".</w:t>
      </w:r>
    </w:p>
    <w:p w:rsidR="00473F7A" w:rsidRDefault="00473F7A">
      <w:pPr>
        <w:pStyle w:val="ConsPlusNormal"/>
        <w:ind w:firstLine="540"/>
        <w:jc w:val="both"/>
      </w:pPr>
      <w:r>
        <w:t xml:space="preserve">3.2.12. Лицо, ответственное за формирование Плана проверок, в течение одного рабочего дня со дня регистрации приказа об утверждении Плана проверок доводит его до сведения заинтересованных лиц посредством размещения на официальном сайте Комитета в сети Интернет: </w:t>
      </w:r>
      <w:proofErr w:type="spellStart"/>
      <w:r>
        <w:t>www.zkx.murmansk.ru</w:t>
      </w:r>
      <w:proofErr w:type="spellEnd"/>
      <w:r>
        <w:t xml:space="preserve"> или в средствах массовой информации.</w:t>
      </w:r>
    </w:p>
    <w:p w:rsidR="00473F7A" w:rsidRDefault="00473F7A">
      <w:pPr>
        <w:pStyle w:val="ConsPlusNormal"/>
        <w:ind w:firstLine="540"/>
        <w:jc w:val="both"/>
      </w:pPr>
      <w:r>
        <w:t>3.2.13. Лицо, ответственное за формирование Плана проверок, в срок до 1 ноября года, предшествующего году проведения плановых проверок, направляет утвержденный План проверок в прокуратуру (в том числе в электронном виде) заказным письмом с уведомлением.</w:t>
      </w:r>
    </w:p>
    <w:p w:rsidR="00473F7A" w:rsidRDefault="00473F7A">
      <w:pPr>
        <w:pStyle w:val="ConsPlusNormal"/>
        <w:ind w:firstLine="540"/>
        <w:jc w:val="both"/>
      </w:pPr>
      <w:r>
        <w:t>3.2.14. Результатом выполнения административной процедуры является размещенный в сети Интернет, на официальном интернет-сайте Комитета или в средствах массовой информации План проверок.</w:t>
      </w:r>
    </w:p>
    <w:p w:rsidR="00473F7A" w:rsidRDefault="00473F7A">
      <w:pPr>
        <w:pStyle w:val="ConsPlusNormal"/>
        <w:jc w:val="both"/>
      </w:pPr>
    </w:p>
    <w:p w:rsidR="00473F7A" w:rsidRDefault="00473F7A">
      <w:pPr>
        <w:pStyle w:val="ConsPlusNormal"/>
        <w:jc w:val="center"/>
        <w:outlineLvl w:val="2"/>
      </w:pPr>
      <w:r>
        <w:t>3.3. Оформление приказа о проведении проверки</w:t>
      </w:r>
    </w:p>
    <w:p w:rsidR="00473F7A" w:rsidRDefault="00473F7A">
      <w:pPr>
        <w:pStyle w:val="ConsPlusNormal"/>
        <w:jc w:val="both"/>
      </w:pPr>
    </w:p>
    <w:p w:rsidR="00473F7A" w:rsidRDefault="00473F7A">
      <w:pPr>
        <w:pStyle w:val="ConsPlusNormal"/>
        <w:ind w:firstLine="540"/>
        <w:jc w:val="both"/>
      </w:pPr>
      <w:r>
        <w:t>3.3.1. Основанием для оформления приказа о проведении плановой проверки Субъекта контроля является наступление даты начала проверки в соответствии с Планом проверок.</w:t>
      </w:r>
    </w:p>
    <w:p w:rsidR="00473F7A" w:rsidRDefault="00473F7A">
      <w:pPr>
        <w:pStyle w:val="ConsPlusNormal"/>
        <w:ind w:firstLine="540"/>
        <w:jc w:val="both"/>
      </w:pPr>
      <w:r>
        <w:t>3.3.1.1. Должностное лицо, ответственное за организацию исполнения Муниципальной функции, за 10 рабочих дней до наступления даты проведения плановой проверки согласно ежегодному Плану проверок:</w:t>
      </w:r>
    </w:p>
    <w:p w:rsidR="00473F7A" w:rsidRDefault="00473F7A">
      <w:pPr>
        <w:pStyle w:val="ConsPlusNormal"/>
        <w:ind w:firstLine="540"/>
        <w:jc w:val="both"/>
      </w:pPr>
      <w:r>
        <w:t xml:space="preserve">- готовит проект </w:t>
      </w:r>
      <w:hyperlink w:anchor="P666" w:history="1">
        <w:r>
          <w:rPr>
            <w:color w:val="0000FF"/>
          </w:rPr>
          <w:t>приказа</w:t>
        </w:r>
      </w:hyperlink>
      <w:r>
        <w:t xml:space="preserve"> о проведении плановой проверки по форме согласно приложению N 3 к Административному регламенту;</w:t>
      </w:r>
    </w:p>
    <w:p w:rsidR="00473F7A" w:rsidRDefault="00473F7A">
      <w:pPr>
        <w:pStyle w:val="ConsPlusNormal"/>
        <w:ind w:firstLine="540"/>
        <w:jc w:val="both"/>
      </w:pPr>
      <w:r>
        <w:lastRenderedPageBreak/>
        <w:t>- готовит проект письма Субъекту контроля о проведении плановой проверки;</w:t>
      </w:r>
    </w:p>
    <w:p w:rsidR="00473F7A" w:rsidRDefault="00473F7A">
      <w:pPr>
        <w:pStyle w:val="ConsPlusNormal"/>
        <w:ind w:firstLine="540"/>
        <w:jc w:val="both"/>
      </w:pPr>
      <w:r>
        <w:t>- передает подготовленные проект приказа и проект письма через должностное лицо, ответственное за делопроизводство, председателю Комитета (лицу, его замещающему).</w:t>
      </w:r>
    </w:p>
    <w:p w:rsidR="00473F7A" w:rsidRDefault="00473F7A">
      <w:pPr>
        <w:pStyle w:val="ConsPlusNormal"/>
        <w:ind w:firstLine="540"/>
        <w:jc w:val="both"/>
      </w:pPr>
      <w:r>
        <w:t>3.3.1.2. Председатель Комитета (лицо, его замещающее) в день поступления ему проекта приказа о проведении плановой проверки, проекта письма Субъекту контроля о ее проведении рассматривает их, подписывает и передает должностному лицу, ответственному за делопроизводство.</w:t>
      </w:r>
    </w:p>
    <w:p w:rsidR="00473F7A" w:rsidRDefault="00473F7A">
      <w:pPr>
        <w:pStyle w:val="ConsPlusNormal"/>
        <w:ind w:firstLine="540"/>
        <w:jc w:val="both"/>
      </w:pPr>
      <w:bookmarkStart w:id="8" w:name="P333"/>
      <w:bookmarkEnd w:id="8"/>
      <w:r>
        <w:t>3.3.1.3. Должностное лицо, ответственное за делопроизводство, в течение одного рабочего дня регистрирует приказ о проведении плановой проверки и проект письма Субъекту контроля:</w:t>
      </w:r>
    </w:p>
    <w:p w:rsidR="00473F7A" w:rsidRDefault="00473F7A">
      <w:pPr>
        <w:pStyle w:val="ConsPlusNormal"/>
        <w:ind w:firstLine="540"/>
        <w:jc w:val="both"/>
      </w:pPr>
      <w:r>
        <w:t>- один экземпляр письма о проведении плановой проверки с приложенной заверенной печатью копией приказа о проведении плановой проверки отправляет Субъекту контроля заказным письмом с уведомлением о вручении в срок не позднее трех рабочих дней до начала проведения плановой проверки;</w:t>
      </w:r>
    </w:p>
    <w:p w:rsidR="00473F7A" w:rsidRDefault="00473F7A">
      <w:pPr>
        <w:pStyle w:val="ConsPlusNormal"/>
        <w:ind w:firstLine="540"/>
        <w:jc w:val="both"/>
      </w:pPr>
      <w:r>
        <w:t>- второй экземпляр приказа о проведении плановой проверки и второй экземпляр письма Субъекту контроля о проведении плановой проверки передает должностному лицу, ответственному за проведение проверки.</w:t>
      </w:r>
    </w:p>
    <w:p w:rsidR="00473F7A" w:rsidRDefault="00473F7A">
      <w:pPr>
        <w:pStyle w:val="ConsPlusNormal"/>
        <w:ind w:firstLine="540"/>
        <w:jc w:val="both"/>
      </w:pPr>
      <w:bookmarkStart w:id="9" w:name="P336"/>
      <w:bookmarkEnd w:id="9"/>
      <w:r>
        <w:t>3.3.2. Основанием для оформления приказа о проведении внеплановой проверки является наличие оснований для проведения внеплановой проверки:</w:t>
      </w:r>
    </w:p>
    <w:p w:rsidR="00473F7A" w:rsidRDefault="00473F7A">
      <w:pPr>
        <w:pStyle w:val="ConsPlusNormal"/>
        <w:ind w:firstLine="540"/>
        <w:jc w:val="both"/>
      </w:pPr>
      <w:r>
        <w:t>1) истечение срока исполнения Субъектом контроля ранее выданного предписания Комитета об устранении выявленного нарушения обязательных требований и (или) требований, установленных муниципальными правовыми актами;</w:t>
      </w:r>
    </w:p>
    <w:p w:rsidR="00473F7A" w:rsidRDefault="00473F7A">
      <w:pPr>
        <w:pStyle w:val="ConsPlusNormal"/>
        <w:ind w:firstLine="540"/>
        <w:jc w:val="both"/>
      </w:pPr>
      <w:bookmarkStart w:id="10" w:name="P338"/>
      <w:bookmarkEnd w:id="10"/>
      <w:r>
        <w:t>2) поступление в Комитет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473F7A" w:rsidRDefault="00473F7A">
      <w:pPr>
        <w:pStyle w:val="ConsPlusNormal"/>
        <w:ind w:firstLine="540"/>
        <w:jc w:val="both"/>
      </w:pPr>
      <w:bookmarkStart w:id="11" w:name="P339"/>
      <w:bookmarkEnd w:id="11"/>
      <w: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73F7A" w:rsidRDefault="00473F7A">
      <w:pPr>
        <w:pStyle w:val="ConsPlusNormal"/>
        <w:ind w:firstLine="540"/>
        <w:jc w:val="both"/>
      </w:pPr>
      <w:bookmarkStart w:id="12" w:name="P340"/>
      <w:bookmarkEnd w:id="12"/>
      <w: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473F7A" w:rsidRDefault="00473F7A">
      <w:pPr>
        <w:pStyle w:val="ConsPlusNormal"/>
        <w:ind w:firstLine="540"/>
        <w:jc w:val="both"/>
      </w:pPr>
      <w:r>
        <w:t>в) нарушения прав потребителей (в случае обращения граждан, права которых нарушены);</w:t>
      </w:r>
    </w:p>
    <w:p w:rsidR="00473F7A" w:rsidRDefault="00473F7A">
      <w:pPr>
        <w:pStyle w:val="ConsPlusNormal"/>
        <w:ind w:firstLine="540"/>
        <w:jc w:val="both"/>
      </w:pPr>
      <w:bookmarkStart w:id="13" w:name="P342"/>
      <w:bookmarkEnd w:id="13"/>
      <w:r>
        <w:t xml:space="preserve">3) приказ (распоряжение) руководителя органа государственного контроля (надзора), изданный в соответствии с поручениями Президента </w:t>
      </w:r>
      <w:r>
        <w:lastRenderedPageBreak/>
        <w:t>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73F7A" w:rsidRDefault="00473F7A">
      <w:pPr>
        <w:pStyle w:val="ConsPlusNormal"/>
        <w:jc w:val="both"/>
      </w:pPr>
      <w:r>
        <w:t>(</w:t>
      </w:r>
      <w:proofErr w:type="spellStart"/>
      <w:r>
        <w:t>подп</w:t>
      </w:r>
      <w:proofErr w:type="spellEnd"/>
      <w:r>
        <w:t xml:space="preserve">. 3 в ред. </w:t>
      </w:r>
      <w:hyperlink r:id="rId70" w:history="1">
        <w:r>
          <w:rPr>
            <w:color w:val="0000FF"/>
          </w:rPr>
          <w:t>постановления</w:t>
        </w:r>
      </w:hyperlink>
      <w:r>
        <w:t xml:space="preserve"> администрации города Мурманска от 10.06.2013 N 1442)</w:t>
      </w:r>
    </w:p>
    <w:p w:rsidR="00473F7A" w:rsidRDefault="00473F7A">
      <w:pPr>
        <w:pStyle w:val="ConsPlusNormal"/>
        <w:ind w:firstLine="540"/>
        <w:jc w:val="both"/>
      </w:pPr>
      <w:r>
        <w:t xml:space="preserve">3.3.3. Должностное лицо, ответственное за организацию исполнения Муниципальной функции, при поступлении фактов, указанных в </w:t>
      </w:r>
      <w:hyperlink w:anchor="P338" w:history="1">
        <w:r>
          <w:rPr>
            <w:color w:val="0000FF"/>
          </w:rPr>
          <w:t>подпунктах 2)</w:t>
        </w:r>
      </w:hyperlink>
      <w:r>
        <w:t xml:space="preserve"> и </w:t>
      </w:r>
      <w:hyperlink w:anchor="P342" w:history="1">
        <w:r>
          <w:rPr>
            <w:color w:val="0000FF"/>
          </w:rPr>
          <w:t>3) пункта 3.3.2</w:t>
        </w:r>
      </w:hyperlink>
      <w:r>
        <w:t xml:space="preserve"> Административного регламента:</w:t>
      </w:r>
    </w:p>
    <w:p w:rsidR="00473F7A" w:rsidRDefault="00473F7A">
      <w:pPr>
        <w:pStyle w:val="ConsPlusNormal"/>
        <w:ind w:firstLine="540"/>
        <w:jc w:val="both"/>
      </w:pPr>
      <w:r>
        <w:t>- готовит проекты:</w:t>
      </w:r>
    </w:p>
    <w:p w:rsidR="00473F7A" w:rsidRDefault="00473F7A">
      <w:pPr>
        <w:pStyle w:val="ConsPlusNormal"/>
        <w:ind w:firstLine="540"/>
        <w:jc w:val="both"/>
      </w:pPr>
      <w:r>
        <w:t xml:space="preserve">а) </w:t>
      </w:r>
      <w:hyperlink w:anchor="P666" w:history="1">
        <w:r>
          <w:rPr>
            <w:color w:val="0000FF"/>
          </w:rPr>
          <w:t>приказа</w:t>
        </w:r>
      </w:hyperlink>
      <w:r>
        <w:t xml:space="preserve"> о проведении внеплановой проверки (приложение N 3 к Административному регламенту);</w:t>
      </w:r>
    </w:p>
    <w:p w:rsidR="00473F7A" w:rsidRDefault="00473F7A">
      <w:pPr>
        <w:pStyle w:val="ConsPlusNormal"/>
        <w:ind w:firstLine="540"/>
        <w:jc w:val="both"/>
      </w:pPr>
      <w:r>
        <w:t xml:space="preserve">б) письма Субъекту контроля о проведении внеплановой проверки, за исключением проведения внеплановой выездной проверки по основаниям, указанным в </w:t>
      </w:r>
      <w:hyperlink w:anchor="P338" w:history="1">
        <w:r>
          <w:rPr>
            <w:color w:val="0000FF"/>
          </w:rPr>
          <w:t>подпункте 2) пункта 3.3.2</w:t>
        </w:r>
      </w:hyperlink>
      <w:r>
        <w:t xml:space="preserve"> Административного регламента;</w:t>
      </w:r>
    </w:p>
    <w:p w:rsidR="00473F7A" w:rsidRDefault="00473F7A">
      <w:pPr>
        <w:pStyle w:val="ConsPlusNormal"/>
        <w:ind w:firstLine="540"/>
        <w:jc w:val="both"/>
      </w:pPr>
      <w:r>
        <w:t xml:space="preserve">в) </w:t>
      </w:r>
      <w:hyperlink w:anchor="P784" w:history="1">
        <w:r>
          <w:rPr>
            <w:color w:val="0000FF"/>
          </w:rPr>
          <w:t>заявления</w:t>
        </w:r>
      </w:hyperlink>
      <w:r>
        <w:t xml:space="preserve"> по форме согласно приложению N 4 к Административному регламенту в прокуратуру о согласовании проведения внеплановой выездной проверки Субъекта контроля;</w:t>
      </w:r>
    </w:p>
    <w:p w:rsidR="00473F7A" w:rsidRDefault="00473F7A">
      <w:pPr>
        <w:pStyle w:val="ConsPlusNormal"/>
        <w:ind w:firstLine="540"/>
        <w:jc w:val="both"/>
      </w:pPr>
      <w:r>
        <w:t>- подготовленные проект приказа о проведении внеплановой проверки, проект письма Субъекту контроля о проведении внеплановой проверки или проект заявления в прокуратуру о согласовании проведения внеплановой выездной проверки с приложенными документами, содержащими сведения, послужившие основанием для ее проведения, передает через должностное лицо, ответственное за делопроизводство, председателю Комитета (лицу, его замещающему).</w:t>
      </w:r>
    </w:p>
    <w:p w:rsidR="00473F7A" w:rsidRDefault="00473F7A">
      <w:pPr>
        <w:pStyle w:val="ConsPlusNormal"/>
        <w:ind w:firstLine="540"/>
        <w:jc w:val="both"/>
      </w:pPr>
      <w:r>
        <w:t>3.3.4. Председатель Комитета (лицо, его замещающее) в день поступления ему проекта приказа о проведении внеплановой проверки, проекта письма Субъекту контроля о проведении внеплановой проверки или проекта заявления в прокуратуру о согласовании проведения внеплановой выездной проверки рассматривает их, подписывает и передает должностному лицу, ответственному за делопроизводство.</w:t>
      </w:r>
    </w:p>
    <w:p w:rsidR="00473F7A" w:rsidRDefault="00473F7A">
      <w:pPr>
        <w:pStyle w:val="ConsPlusNormal"/>
        <w:ind w:firstLine="540"/>
        <w:jc w:val="both"/>
      </w:pPr>
      <w:r>
        <w:t>3.3.5. Должностное лицо, ответственное за делопроизводство, в день получения от председателя Комитета (лица, его замещающего) подписанного приказа о проведении внеплановой проверки, подписанного письма Субъекту контроля о проведении внеплановой проверки и (или) заявления в прокуратуру о согласовании проведения внеплановой выездной проверки регистрирует приказ, письмо Субъекту контроля и (или) заявление в прокуратуру, если требуется согласование:</w:t>
      </w:r>
    </w:p>
    <w:p w:rsidR="00473F7A" w:rsidRDefault="00473F7A">
      <w:pPr>
        <w:pStyle w:val="ConsPlusNormal"/>
        <w:ind w:firstLine="540"/>
        <w:jc w:val="both"/>
      </w:pPr>
      <w:r>
        <w:t>- один экземпляр письма о проведении внеплановой проверки с приложенной заверенной печатью копией приказа о проведении внеплановой проверки отправляет в адрес Субъекта контроля заказным письмом с уведомлением о вручении;</w:t>
      </w:r>
    </w:p>
    <w:p w:rsidR="00473F7A" w:rsidRDefault="00473F7A">
      <w:pPr>
        <w:pStyle w:val="ConsPlusNormal"/>
        <w:ind w:firstLine="540"/>
        <w:jc w:val="both"/>
      </w:pPr>
      <w:r>
        <w:t xml:space="preserve">- один экземпляр заявления о согласовании проведения внеплановой выездной проверки по основаниям, указанным в </w:t>
      </w:r>
      <w:hyperlink w:anchor="P339" w:history="1">
        <w:r>
          <w:rPr>
            <w:color w:val="0000FF"/>
          </w:rPr>
          <w:t>абзацах "а"</w:t>
        </w:r>
      </w:hyperlink>
      <w:r>
        <w:t xml:space="preserve"> и </w:t>
      </w:r>
      <w:hyperlink w:anchor="P340" w:history="1">
        <w:r>
          <w:rPr>
            <w:color w:val="0000FF"/>
          </w:rPr>
          <w:t>"б" подпункта 2) пункта 3.3.2</w:t>
        </w:r>
      </w:hyperlink>
      <w:r>
        <w:t xml:space="preserve"> Административного регламента, с приложенной заверенной </w:t>
      </w:r>
      <w:r>
        <w:lastRenderedPageBreak/>
        <w:t>печатью копией приказа о проведении внеплановой выездной проверки и копиями документов, содержащих сведения, послужившие основанием для ее проведения, отправляет в прокуратуру заказным письмом с уведомлением о вручении или в форме электронного документа.</w:t>
      </w:r>
    </w:p>
    <w:p w:rsidR="00473F7A" w:rsidRDefault="00473F7A">
      <w:pPr>
        <w:pStyle w:val="ConsPlusNormal"/>
        <w:ind w:firstLine="540"/>
        <w:jc w:val="both"/>
      </w:pPr>
      <w:r>
        <w:t>- второй экземпляр приказа о проведении внеплановой проверки, письма Субъекту контроля о проведении внеплановой выездной проверки или заявления в прокуратуру о согласовании проведения внеплановой выездной проверки передает должностному лицу, ответственному за проведение внеплановой проверки.</w:t>
      </w:r>
    </w:p>
    <w:p w:rsidR="00473F7A" w:rsidRDefault="00473F7A">
      <w:pPr>
        <w:pStyle w:val="ConsPlusNormal"/>
        <w:ind w:firstLine="540"/>
        <w:jc w:val="both"/>
      </w:pPr>
      <w:r>
        <w:t>3.3.6. При поступлении в Комитет решения прокуратуры о согласовании проведения внеплановой выездной проверки должностное лицо, ответственное за делопроизводство, в день поступления решения регистрирует его и передает председателю Комитета (лицу, его замещающему).</w:t>
      </w:r>
    </w:p>
    <w:p w:rsidR="00473F7A" w:rsidRDefault="00473F7A">
      <w:pPr>
        <w:pStyle w:val="ConsPlusNormal"/>
        <w:ind w:firstLine="540"/>
        <w:jc w:val="both"/>
      </w:pPr>
      <w:r>
        <w:t>3.3.7. Председатель Комитета (лицо, его замещающее) в день получения решения прокуратуры о согласовании проведения внеплановой выездной проверки рассматривает его, визирует и передает должностному лицу, ответственному за делопроизводство.</w:t>
      </w:r>
    </w:p>
    <w:p w:rsidR="00473F7A" w:rsidRDefault="00473F7A">
      <w:pPr>
        <w:pStyle w:val="ConsPlusNormal"/>
        <w:ind w:firstLine="540"/>
        <w:jc w:val="both"/>
      </w:pPr>
      <w:r>
        <w:t>3.3.8. Должностное лицо, ответственное за делопроизводство, в день получения от председателя Комитета (лица, его замещающего) решения прокуратуры о согласовании проведения внеплановой выездной проверки передает его должностному лицу, ответственному за проведение внеплановой выездной проверки.</w:t>
      </w:r>
    </w:p>
    <w:p w:rsidR="00473F7A" w:rsidRDefault="00473F7A">
      <w:pPr>
        <w:pStyle w:val="ConsPlusNormal"/>
        <w:ind w:firstLine="540"/>
        <w:jc w:val="both"/>
      </w:pPr>
      <w:r>
        <w:t>3.3.9. Получив решение прокуратуры о согласовании проведения внеплановой выездной проверки, должностное лицо, ответственное за проведение внеплановой выездной проверки, приступает к ее проведению.</w:t>
      </w:r>
    </w:p>
    <w:p w:rsidR="00473F7A" w:rsidRDefault="00473F7A">
      <w:pPr>
        <w:pStyle w:val="ConsPlusNormal"/>
        <w:ind w:firstLine="540"/>
        <w:jc w:val="both"/>
      </w:pPr>
      <w:r>
        <w:t>3.3.10. В случае отказа прокуратуры в согласовании проведения внеплановой выездной проверки в день поступления в Комитет решения прокуратуры должностное лицо, ответственное за делопроизводство, регистрирует полученное решение прокуратуры и передает председателю Комитета (лицу, его замещающему).</w:t>
      </w:r>
    </w:p>
    <w:p w:rsidR="00473F7A" w:rsidRDefault="00473F7A">
      <w:pPr>
        <w:pStyle w:val="ConsPlusNormal"/>
        <w:ind w:firstLine="540"/>
        <w:jc w:val="both"/>
      </w:pPr>
      <w:r>
        <w:t>3.3.11. Председатель Комитета (лицо, его замещающее) в течение одного рабочего дня рассматривает полученное решение прокуратуры об отказе в согласовании проведения внеплановой выездной проверки, визирует его и передает должностному лицу, ответственному за делопроизводство.</w:t>
      </w:r>
    </w:p>
    <w:p w:rsidR="00473F7A" w:rsidRDefault="00473F7A">
      <w:pPr>
        <w:pStyle w:val="ConsPlusNormal"/>
        <w:ind w:firstLine="540"/>
        <w:jc w:val="both"/>
      </w:pPr>
      <w:r>
        <w:t>3.3.12. Должностное лицо, ответственное за делопроизводство, в день получения от председателя Комитета (лица, его замещающего) решения прокуратуры передает его должностному лицу, ответственному за проведение внеплановой выездной проверки.</w:t>
      </w:r>
    </w:p>
    <w:p w:rsidR="00473F7A" w:rsidRDefault="00473F7A">
      <w:pPr>
        <w:pStyle w:val="ConsPlusNormal"/>
        <w:ind w:firstLine="540"/>
        <w:jc w:val="both"/>
      </w:pPr>
      <w:r>
        <w:t>3.3.13. Получив решение прокуратуры об отказе в согласовании проведения внеплановой выездной проверки, должностное лицо, ответственное за проведение внеплановой выездной проверки, в течение рабочего дня:</w:t>
      </w:r>
    </w:p>
    <w:p w:rsidR="00473F7A" w:rsidRDefault="00473F7A">
      <w:pPr>
        <w:pStyle w:val="ConsPlusNormal"/>
        <w:ind w:firstLine="540"/>
        <w:jc w:val="both"/>
      </w:pPr>
      <w:r>
        <w:t>- готовит проект приказа об отмене ранее оформленного приказа о проведении внеплановой выездной проверки;</w:t>
      </w:r>
    </w:p>
    <w:p w:rsidR="00473F7A" w:rsidRDefault="00473F7A">
      <w:pPr>
        <w:pStyle w:val="ConsPlusNormal"/>
        <w:ind w:firstLine="540"/>
        <w:jc w:val="both"/>
      </w:pPr>
      <w:r>
        <w:lastRenderedPageBreak/>
        <w:t xml:space="preserve">- готовит проект ответа заинтересованному лицу об отказе в согласовании прокуратуры проведения внеплановой выездной проверки лицу, представившему документы, содержащие факты, указанные в </w:t>
      </w:r>
      <w:hyperlink w:anchor="P339" w:history="1">
        <w:r>
          <w:rPr>
            <w:color w:val="0000FF"/>
          </w:rPr>
          <w:t>абзацах "а"</w:t>
        </w:r>
      </w:hyperlink>
      <w:r>
        <w:t xml:space="preserve"> и </w:t>
      </w:r>
      <w:hyperlink w:anchor="P340" w:history="1">
        <w:r>
          <w:rPr>
            <w:color w:val="0000FF"/>
          </w:rPr>
          <w:t>"б" подпункта 2) пункта 3.3.2</w:t>
        </w:r>
      </w:hyperlink>
      <w:r>
        <w:t xml:space="preserve"> Административного регламента;</w:t>
      </w:r>
    </w:p>
    <w:p w:rsidR="00473F7A" w:rsidRDefault="00473F7A">
      <w:pPr>
        <w:pStyle w:val="ConsPlusNormal"/>
        <w:ind w:firstLine="540"/>
        <w:jc w:val="both"/>
      </w:pPr>
      <w:r>
        <w:t>- вышеуказанные документы передает через должностное лицо, ответственное за делопроизводство, на подпись председателю Комитета (лицу, его замещающему).</w:t>
      </w:r>
    </w:p>
    <w:p w:rsidR="00473F7A" w:rsidRDefault="00473F7A">
      <w:pPr>
        <w:pStyle w:val="ConsPlusNormal"/>
        <w:ind w:firstLine="540"/>
        <w:jc w:val="both"/>
      </w:pPr>
      <w:r>
        <w:t>3.3.14. Председатель Комитета (лицо, его замещающее), получив проект приказа об отмене ранее оформленного приказа о проведении внеплановой выездной проверки и проект письма лицу, представившему документы, в течение одного рабочего дня рассматривает их, подписывает и передает должностному лицу, ответственному за делопроизводство.</w:t>
      </w:r>
    </w:p>
    <w:p w:rsidR="00473F7A" w:rsidRDefault="00473F7A">
      <w:pPr>
        <w:pStyle w:val="ConsPlusNormal"/>
        <w:ind w:firstLine="540"/>
        <w:jc w:val="both"/>
      </w:pPr>
      <w:r>
        <w:t>3.3.15. Должностное лицо, ответственное за делопроизводство, получив подписанные председателем Комитета (лицом, его замещающим) документы, в течение одного рабочего дня регистрирует приказ и письмо;</w:t>
      </w:r>
    </w:p>
    <w:p w:rsidR="00473F7A" w:rsidRDefault="00473F7A">
      <w:pPr>
        <w:pStyle w:val="ConsPlusNormal"/>
        <w:ind w:firstLine="540"/>
        <w:jc w:val="both"/>
      </w:pPr>
      <w:r>
        <w:t xml:space="preserve">- один экземпляр письма с уведомлением об отказе в согласовании прокуратуры проведения внеплановой выездной проверки отправляет в адрес лица, представившего документы, содержащие факты, указанные в </w:t>
      </w:r>
      <w:hyperlink w:anchor="P339" w:history="1">
        <w:r>
          <w:rPr>
            <w:color w:val="0000FF"/>
          </w:rPr>
          <w:t>абзацах "а"</w:t>
        </w:r>
      </w:hyperlink>
      <w:r>
        <w:t xml:space="preserve"> и </w:t>
      </w:r>
      <w:hyperlink w:anchor="P340" w:history="1">
        <w:r>
          <w:rPr>
            <w:color w:val="0000FF"/>
          </w:rPr>
          <w:t>"б" подпункта 2) пункта 3.3.2</w:t>
        </w:r>
      </w:hyperlink>
      <w:r>
        <w:t xml:space="preserve"> Административного регламента, почтовым отправлением с уведомлением о вручении;</w:t>
      </w:r>
    </w:p>
    <w:p w:rsidR="00473F7A" w:rsidRDefault="00473F7A">
      <w:pPr>
        <w:pStyle w:val="ConsPlusNormal"/>
        <w:ind w:firstLine="540"/>
        <w:jc w:val="both"/>
      </w:pPr>
      <w:r>
        <w:t>- вторые экземпляры вышеуказанных документов передает должностному лицу, ответственному за проведение внеплановой выездной проверки.</w:t>
      </w:r>
    </w:p>
    <w:p w:rsidR="00473F7A" w:rsidRDefault="00473F7A">
      <w:pPr>
        <w:pStyle w:val="ConsPlusNormal"/>
        <w:jc w:val="both"/>
      </w:pPr>
    </w:p>
    <w:p w:rsidR="00473F7A" w:rsidRDefault="00473F7A">
      <w:pPr>
        <w:pStyle w:val="ConsPlusNormal"/>
        <w:jc w:val="center"/>
        <w:outlineLvl w:val="2"/>
      </w:pPr>
      <w:r>
        <w:t>3.4. Организация проведения проверки</w:t>
      </w:r>
    </w:p>
    <w:p w:rsidR="00473F7A" w:rsidRDefault="00473F7A">
      <w:pPr>
        <w:pStyle w:val="ConsPlusNormal"/>
        <w:jc w:val="both"/>
      </w:pPr>
    </w:p>
    <w:p w:rsidR="00473F7A" w:rsidRDefault="00473F7A">
      <w:pPr>
        <w:pStyle w:val="ConsPlusNormal"/>
        <w:jc w:val="center"/>
        <w:outlineLvl w:val="3"/>
      </w:pPr>
      <w:r>
        <w:t>Проведение плановой проверки</w:t>
      </w:r>
    </w:p>
    <w:p w:rsidR="00473F7A" w:rsidRDefault="00473F7A">
      <w:pPr>
        <w:pStyle w:val="ConsPlusNormal"/>
        <w:jc w:val="both"/>
      </w:pPr>
    </w:p>
    <w:p w:rsidR="00473F7A" w:rsidRDefault="00473F7A">
      <w:pPr>
        <w:pStyle w:val="ConsPlusNormal"/>
        <w:ind w:firstLine="540"/>
        <w:jc w:val="both"/>
      </w:pPr>
      <w:r>
        <w:t>3.4.1. Основанием для проведения плановой проверки Субъекта контроля является наступление даты проведения проверки, указанной в ежегодном Плане проверок.</w:t>
      </w:r>
    </w:p>
    <w:p w:rsidR="00473F7A" w:rsidRDefault="00473F7A">
      <w:pPr>
        <w:pStyle w:val="ConsPlusNormal"/>
        <w:ind w:firstLine="540"/>
        <w:jc w:val="both"/>
      </w:pPr>
      <w:r>
        <w:t>3.4.2. Плановая проверка проводится в форме документарной и (или) выездной проверки. Выездная проверка (как плановая, так и внеплановая) проводится по месту фактического осуществления деятельности Субъекта контроля.</w:t>
      </w:r>
    </w:p>
    <w:p w:rsidR="00473F7A" w:rsidRDefault="00473F7A">
      <w:pPr>
        <w:pStyle w:val="ConsPlusNormal"/>
        <w:ind w:firstLine="540"/>
        <w:jc w:val="both"/>
      </w:pPr>
      <w:r>
        <w:t>Основанием проведения плановой выездной проверки является невозможность при документарной проверке:</w:t>
      </w:r>
    </w:p>
    <w:p w:rsidR="00473F7A" w:rsidRDefault="00473F7A">
      <w:pPr>
        <w:pStyle w:val="ConsPlusNormal"/>
        <w:ind w:firstLine="540"/>
        <w:jc w:val="both"/>
      </w:pPr>
      <w: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Комитета документах Субъекта контроля;</w:t>
      </w:r>
    </w:p>
    <w:p w:rsidR="00473F7A" w:rsidRDefault="00473F7A">
      <w:pPr>
        <w:pStyle w:val="ConsPlusNormal"/>
        <w:ind w:firstLine="540"/>
        <w:jc w:val="both"/>
      </w:pPr>
      <w:r>
        <w:t>- оценить соответствие деятельности Субъекта контроля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73F7A" w:rsidRDefault="00473F7A">
      <w:pPr>
        <w:pStyle w:val="ConsPlusNormal"/>
        <w:ind w:firstLine="540"/>
        <w:jc w:val="both"/>
      </w:pPr>
      <w:r>
        <w:t xml:space="preserve">3.4.3. О проведении плановой проверки Субъекты контроля </w:t>
      </w:r>
      <w:r>
        <w:lastRenderedPageBreak/>
        <w:t xml:space="preserve">уведомляются в соответствии с </w:t>
      </w:r>
      <w:hyperlink w:anchor="P333" w:history="1">
        <w:r>
          <w:rPr>
            <w:color w:val="0000FF"/>
          </w:rPr>
          <w:t>первым абзацем пункта 3.3.1.3</w:t>
        </w:r>
      </w:hyperlink>
      <w:r>
        <w:t xml:space="preserve"> Административного регламента.</w:t>
      </w:r>
    </w:p>
    <w:p w:rsidR="00473F7A" w:rsidRDefault="00473F7A">
      <w:pPr>
        <w:pStyle w:val="ConsPlusNormal"/>
        <w:ind w:firstLine="540"/>
        <w:jc w:val="both"/>
      </w:pPr>
      <w:r>
        <w:t>3.4.4. После ознакомления Субъекта контроля, руководителя, иного должностного лица или уполномоченного представителя Субъекта контроля с приказом о проведении плановой проверки должностные лица Комитета, направленные на проведение плановой проверки, приступают к мероприятиям по контролю.</w:t>
      </w:r>
    </w:p>
    <w:p w:rsidR="00473F7A" w:rsidRDefault="00473F7A">
      <w:pPr>
        <w:pStyle w:val="ConsPlusNormal"/>
        <w:ind w:firstLine="540"/>
        <w:jc w:val="both"/>
      </w:pPr>
      <w:r>
        <w:t xml:space="preserve">Абзац исключен. - </w:t>
      </w:r>
      <w:hyperlink r:id="rId71" w:history="1">
        <w:r>
          <w:rPr>
            <w:color w:val="0000FF"/>
          </w:rPr>
          <w:t>Постановление</w:t>
        </w:r>
      </w:hyperlink>
      <w:r>
        <w:t xml:space="preserve"> администрации города Мурманска от 10.06.2013 N 1442.</w:t>
      </w:r>
    </w:p>
    <w:p w:rsidR="00473F7A" w:rsidRDefault="00473F7A">
      <w:pPr>
        <w:pStyle w:val="ConsPlusNormal"/>
        <w:ind w:firstLine="540"/>
        <w:jc w:val="both"/>
      </w:pPr>
      <w:r>
        <w:t>3.4.5. В ходе проведения проверки должностные лица Комитета, ответственные за проведение плановой проверки:</w:t>
      </w:r>
    </w:p>
    <w:p w:rsidR="00473F7A" w:rsidRDefault="00473F7A">
      <w:pPr>
        <w:pStyle w:val="ConsPlusNormal"/>
        <w:ind w:firstLine="540"/>
        <w:jc w:val="both"/>
      </w:pPr>
      <w:r>
        <w:t xml:space="preserve">а) осуществляют контрольные мероприятия, связанные с соблюдением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По окончании проведения проверки составляют </w:t>
      </w:r>
      <w:hyperlink r:id="rId72" w:history="1">
        <w:r>
          <w:rPr>
            <w:color w:val="0000FF"/>
          </w:rPr>
          <w:t>акт</w:t>
        </w:r>
      </w:hyperlink>
      <w:r>
        <w:t xml:space="preserve"> проверки по типовой форме, утвержденной приказом Минэкономразвития РФ от 30.04.2009 N 141;</w:t>
      </w:r>
    </w:p>
    <w:p w:rsidR="00473F7A" w:rsidRDefault="00473F7A">
      <w:pPr>
        <w:pStyle w:val="ConsPlusNormal"/>
        <w:ind w:firstLine="540"/>
        <w:jc w:val="both"/>
      </w:pPr>
      <w:r>
        <w:t xml:space="preserve">б) в случае выявления нарушений в ходе проведения плановой проверки выдают </w:t>
      </w:r>
      <w:hyperlink w:anchor="P840" w:history="1">
        <w:r>
          <w:rPr>
            <w:color w:val="0000FF"/>
          </w:rPr>
          <w:t>предписание</w:t>
        </w:r>
      </w:hyperlink>
      <w:r>
        <w:t xml:space="preserve"> об устранении выявленных нарушений по форме согласно приложению N 4 к Административному регламенту.</w:t>
      </w:r>
    </w:p>
    <w:p w:rsidR="00473F7A" w:rsidRDefault="00473F7A">
      <w:pPr>
        <w:pStyle w:val="ConsPlusNormal"/>
        <w:jc w:val="both"/>
      </w:pPr>
      <w:r>
        <w:t xml:space="preserve">(п. 3.4.5 в ред. </w:t>
      </w:r>
      <w:hyperlink r:id="rId73" w:history="1">
        <w:r>
          <w:rPr>
            <w:color w:val="0000FF"/>
          </w:rPr>
          <w:t>постановления</w:t>
        </w:r>
      </w:hyperlink>
      <w:r>
        <w:t xml:space="preserve"> администрации города Мурманска от 10.06.2013 N 1442)</w:t>
      </w:r>
    </w:p>
    <w:p w:rsidR="00473F7A" w:rsidRDefault="00473F7A">
      <w:pPr>
        <w:pStyle w:val="ConsPlusNormal"/>
        <w:ind w:firstLine="540"/>
        <w:jc w:val="both"/>
      </w:pPr>
      <w:r>
        <w:t>3.4.6. Юридическое лицо, индивидуальный предприниматель, представляющие в Комитет пояснения относительно выявленных ошибок и (или) противоречий в представленных документах, вправе представить дополнительно в Комитет документы, подтверждающие достоверность ранее представленных документов.</w:t>
      </w:r>
    </w:p>
    <w:p w:rsidR="00473F7A" w:rsidRDefault="00473F7A">
      <w:pPr>
        <w:pStyle w:val="ConsPlusNormal"/>
        <w:ind w:firstLine="540"/>
        <w:jc w:val="both"/>
      </w:pPr>
      <w:r>
        <w:t>3.4.7. Должностное лицо Комитета, ответственное за проведение плановой проверки, рассматривает представленные Субъектом контроля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установлены признаки нарушения обязательных требований или требований, установленных муниципальными правовыми актами, должностное лицо вправе провести выездную проверку.</w:t>
      </w:r>
    </w:p>
    <w:p w:rsidR="00473F7A" w:rsidRDefault="00473F7A">
      <w:pPr>
        <w:pStyle w:val="ConsPlusNormal"/>
        <w:ind w:firstLine="540"/>
        <w:jc w:val="both"/>
      </w:pPr>
      <w:r>
        <w:t>3.4.8. Результат административного действия - в соответствии с наступлением даты проведения плановой проверки согласно ежегодному Плану проведения проверок организация и осуществление контрольных мероприятий.</w:t>
      </w:r>
    </w:p>
    <w:p w:rsidR="00473F7A" w:rsidRDefault="00473F7A">
      <w:pPr>
        <w:pStyle w:val="ConsPlusNormal"/>
        <w:jc w:val="both"/>
      </w:pPr>
    </w:p>
    <w:p w:rsidR="00473F7A" w:rsidRDefault="00473F7A">
      <w:pPr>
        <w:pStyle w:val="ConsPlusNormal"/>
        <w:jc w:val="center"/>
        <w:outlineLvl w:val="3"/>
      </w:pPr>
      <w:r>
        <w:t>Проведение внеплановой проверки</w:t>
      </w:r>
    </w:p>
    <w:p w:rsidR="00473F7A" w:rsidRDefault="00473F7A">
      <w:pPr>
        <w:pStyle w:val="ConsPlusNormal"/>
        <w:jc w:val="both"/>
      </w:pPr>
    </w:p>
    <w:p w:rsidR="00473F7A" w:rsidRDefault="00473F7A">
      <w:pPr>
        <w:pStyle w:val="ConsPlusNormal"/>
        <w:ind w:firstLine="540"/>
        <w:jc w:val="both"/>
      </w:pPr>
      <w:r>
        <w:t xml:space="preserve">3.4.9. Внеплановой является проверка, не включенная в ежегодный План проведения плановых проверок. Основания для проведения внеплановой проверки указаны в </w:t>
      </w:r>
      <w:hyperlink w:anchor="P336" w:history="1">
        <w:r>
          <w:rPr>
            <w:color w:val="0000FF"/>
          </w:rPr>
          <w:t>пункте 3.3.2</w:t>
        </w:r>
      </w:hyperlink>
      <w:r>
        <w:t xml:space="preserve"> Административного регламента. </w:t>
      </w:r>
      <w:r>
        <w:lastRenderedPageBreak/>
        <w:t>Внеплановая проверка проводится в форме документарной и (или) выездной проверки по месту фактического осуществления деятельности Субъекта контроля.</w:t>
      </w:r>
    </w:p>
    <w:p w:rsidR="00473F7A" w:rsidRDefault="00473F7A">
      <w:pPr>
        <w:pStyle w:val="ConsPlusNormal"/>
        <w:ind w:firstLine="540"/>
        <w:jc w:val="both"/>
      </w:pPr>
      <w:r>
        <w:t xml:space="preserve">Основанием для проведения внеплановой проверки Субъекта контроля является наступление даты проведения проверки, указанной в приказе о проведении внеплановой проверки. О проведении внеплановой выездной проверки, за исключением выездной проверки, основания проведения которой указаны в </w:t>
      </w:r>
      <w:hyperlink w:anchor="P338" w:history="1">
        <w:r>
          <w:rPr>
            <w:color w:val="0000FF"/>
          </w:rPr>
          <w:t>подпункте 2) пункта 3.3.2</w:t>
        </w:r>
      </w:hyperlink>
      <w:r>
        <w:t xml:space="preserve"> Административного регламента, Субъекты контроля уведомляются любым доступным способом не менее чем за двадцать четыре часа до начала ее проведения.</w:t>
      </w:r>
    </w:p>
    <w:p w:rsidR="00473F7A" w:rsidRDefault="00473F7A">
      <w:pPr>
        <w:pStyle w:val="ConsPlusNormal"/>
        <w:ind w:firstLine="540"/>
        <w:jc w:val="both"/>
      </w:pPr>
      <w:bookmarkStart w:id="14" w:name="P395"/>
      <w:bookmarkEnd w:id="14"/>
      <w:r>
        <w:t>3.4.10. После уведомления Субъекта контроля о проведении внеплановой проверки должностные лица, назначенные для проведения внеплановой выездной проверки, начинают ее проведение по месту фактического осуществления деятельности Субъекта контроля.</w:t>
      </w:r>
    </w:p>
    <w:p w:rsidR="00473F7A" w:rsidRDefault="00473F7A">
      <w:pPr>
        <w:pStyle w:val="ConsPlusNormal"/>
        <w:ind w:firstLine="540"/>
        <w:jc w:val="both"/>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Комитет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прокуратуру в течение двадцати четырех часов.</w:t>
      </w:r>
    </w:p>
    <w:p w:rsidR="00473F7A" w:rsidRDefault="00473F7A">
      <w:pPr>
        <w:pStyle w:val="ConsPlusNormal"/>
        <w:ind w:firstLine="540"/>
        <w:jc w:val="both"/>
      </w:pPr>
      <w:r>
        <w:t>3.4.11. Должностное лицо, ответственное за проведение проверки, перед началом проверки вручает под роспись заверенную печатью копию приказа о проведении внеплановой проверки для ознакомления Субъекту контроля, руководителю, иному должностному лицу или уполномоченному представителю Субъекта контроля, а также предъявляет ему:</w:t>
      </w:r>
    </w:p>
    <w:p w:rsidR="00473F7A" w:rsidRDefault="00473F7A">
      <w:pPr>
        <w:pStyle w:val="ConsPlusNormal"/>
        <w:ind w:firstLine="540"/>
        <w:jc w:val="both"/>
      </w:pPr>
      <w:r>
        <w:t>- служебное удостоверение;</w:t>
      </w:r>
    </w:p>
    <w:p w:rsidR="00473F7A" w:rsidRDefault="00473F7A">
      <w:pPr>
        <w:pStyle w:val="ConsPlusNormal"/>
        <w:ind w:firstLine="540"/>
        <w:jc w:val="both"/>
      </w:pPr>
      <w:r>
        <w:t>- копию документа о согласовании проведения внеплановой проверки в случае согласования ее с органом прокуратуры.</w:t>
      </w:r>
    </w:p>
    <w:p w:rsidR="00473F7A" w:rsidRDefault="00473F7A">
      <w:pPr>
        <w:pStyle w:val="ConsPlusNormal"/>
        <w:ind w:firstLine="540"/>
        <w:jc w:val="both"/>
      </w:pPr>
      <w:r>
        <w:t>После ознакомления Субъекта контроля, руководителя, иного должностного лица или уполномоченного представителя субъекта контроля с приказом о проведении внеплановой проверки муниципальный служащий, ответственный за проведение проверки, приступает к мероприятиям по контролю.</w:t>
      </w:r>
    </w:p>
    <w:p w:rsidR="00473F7A" w:rsidRDefault="00473F7A">
      <w:pPr>
        <w:pStyle w:val="ConsPlusNormal"/>
        <w:ind w:firstLine="540"/>
        <w:jc w:val="both"/>
      </w:pPr>
      <w:r>
        <w:t>3.4.12. В ходе проведения проверки в течение одного рабочего дня должностные лица, ответственные за проведение внеплановой выездной проверки:</w:t>
      </w:r>
    </w:p>
    <w:p w:rsidR="00473F7A" w:rsidRDefault="00473F7A">
      <w:pPr>
        <w:pStyle w:val="ConsPlusNormal"/>
        <w:ind w:firstLine="540"/>
        <w:jc w:val="both"/>
      </w:pPr>
      <w:r>
        <w:t>- проверяют исполнение предписания Комитета об устранении выявленных нарушений в случае, если предписание было выдано Комитетом ранее;</w:t>
      </w:r>
    </w:p>
    <w:p w:rsidR="00473F7A" w:rsidRDefault="00473F7A">
      <w:pPr>
        <w:pStyle w:val="ConsPlusNormal"/>
        <w:ind w:firstLine="540"/>
        <w:jc w:val="both"/>
      </w:pPr>
      <w:r>
        <w:lastRenderedPageBreak/>
        <w:t>- проверяют достоверность информации, поступившей в Комитет от граждан, юридических лиц, индивидуальных предпринимателей,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нарушения прав потребителей (в случае обращения граждан, права которых нарушены);</w:t>
      </w:r>
    </w:p>
    <w:p w:rsidR="00473F7A" w:rsidRDefault="00473F7A">
      <w:pPr>
        <w:pStyle w:val="ConsPlusNormal"/>
        <w:ind w:firstLine="540"/>
        <w:jc w:val="both"/>
      </w:pPr>
      <w:r>
        <w:t xml:space="preserve">- по окончании проведения проверки составляют </w:t>
      </w:r>
      <w:hyperlink r:id="rId74" w:history="1">
        <w:r>
          <w:rPr>
            <w:color w:val="0000FF"/>
          </w:rPr>
          <w:t>акт</w:t>
        </w:r>
      </w:hyperlink>
      <w:r>
        <w:t xml:space="preserve"> проверки по типовой форме, утвержденной приказом Минэкономразвития РФ от 30.04.2009 N 141;</w:t>
      </w:r>
    </w:p>
    <w:p w:rsidR="00473F7A" w:rsidRDefault="00473F7A">
      <w:pPr>
        <w:pStyle w:val="ConsPlusNormal"/>
        <w:jc w:val="both"/>
      </w:pPr>
      <w:r>
        <w:t xml:space="preserve">(в ред. </w:t>
      </w:r>
      <w:hyperlink r:id="rId75" w:history="1">
        <w:r>
          <w:rPr>
            <w:color w:val="0000FF"/>
          </w:rPr>
          <w:t>постановления</w:t>
        </w:r>
      </w:hyperlink>
      <w:r>
        <w:t xml:space="preserve"> администрации города Мурманска от 10.06.2013 N 1442)</w:t>
      </w:r>
    </w:p>
    <w:p w:rsidR="00473F7A" w:rsidRDefault="00473F7A">
      <w:pPr>
        <w:pStyle w:val="ConsPlusNormal"/>
        <w:ind w:firstLine="540"/>
        <w:jc w:val="both"/>
      </w:pPr>
      <w:r>
        <w:t xml:space="preserve">- в случае выявления нарушений в ходе проведения внеплановой проверки выдают </w:t>
      </w:r>
      <w:hyperlink w:anchor="P840" w:history="1">
        <w:r>
          <w:rPr>
            <w:color w:val="0000FF"/>
          </w:rPr>
          <w:t>предписание</w:t>
        </w:r>
      </w:hyperlink>
      <w:r>
        <w:t xml:space="preserve"> об устранении выявленных нарушений по форме согласно приложению N 4 к Административному регламенту.</w:t>
      </w:r>
    </w:p>
    <w:p w:rsidR="00473F7A" w:rsidRDefault="00473F7A">
      <w:pPr>
        <w:pStyle w:val="ConsPlusNormal"/>
        <w:jc w:val="both"/>
      </w:pPr>
      <w:r>
        <w:t xml:space="preserve">(в ред. </w:t>
      </w:r>
      <w:hyperlink r:id="rId76" w:history="1">
        <w:r>
          <w:rPr>
            <w:color w:val="0000FF"/>
          </w:rPr>
          <w:t>постановления</w:t>
        </w:r>
      </w:hyperlink>
      <w:r>
        <w:t xml:space="preserve"> администрации города Мурманска от 10.06.2013 N 1442)</w:t>
      </w:r>
    </w:p>
    <w:p w:rsidR="00473F7A" w:rsidRDefault="00473F7A">
      <w:pPr>
        <w:pStyle w:val="ConsPlusNormal"/>
        <w:ind w:firstLine="540"/>
        <w:jc w:val="both"/>
      </w:pPr>
      <w:r>
        <w:t>3.4.13. Результатом административного действия является уведомление Субъекта контроля о проведении внеплановой проверки, направление заявления на согласование проведения внеплановой проверки в прокуратуру, если требуется согласование.</w:t>
      </w:r>
    </w:p>
    <w:p w:rsidR="00473F7A" w:rsidRDefault="00473F7A">
      <w:pPr>
        <w:pStyle w:val="ConsPlusNormal"/>
        <w:jc w:val="both"/>
      </w:pPr>
    </w:p>
    <w:p w:rsidR="00473F7A" w:rsidRDefault="00473F7A">
      <w:pPr>
        <w:pStyle w:val="ConsPlusNormal"/>
        <w:jc w:val="center"/>
        <w:outlineLvl w:val="3"/>
      </w:pPr>
      <w:r>
        <w:t>Проведение документарной проверки</w:t>
      </w:r>
    </w:p>
    <w:p w:rsidR="00473F7A" w:rsidRDefault="00473F7A">
      <w:pPr>
        <w:pStyle w:val="ConsPlusNormal"/>
        <w:jc w:val="both"/>
      </w:pPr>
    </w:p>
    <w:p w:rsidR="00473F7A" w:rsidRDefault="00473F7A">
      <w:pPr>
        <w:pStyle w:val="ConsPlusNormal"/>
        <w:ind w:firstLine="540"/>
        <w:jc w:val="both"/>
      </w:pPr>
      <w:r>
        <w:t>3.4.14. Основанием для проведения документарной (плановой и внеплановой) проверки является дата проведения документарной проверки, утвержденной приказом Комитета о проведении документарной проверки, уведомление Субъекта проверки о проведении плановой и внеплановой документарной проверки. Документарная (плановая и внеплановая) проверка проводится по месту нахождения Комитета.</w:t>
      </w:r>
    </w:p>
    <w:p w:rsidR="00473F7A" w:rsidRDefault="00473F7A">
      <w:pPr>
        <w:pStyle w:val="ConsPlusNormal"/>
        <w:ind w:firstLine="540"/>
        <w:jc w:val="both"/>
      </w:pPr>
      <w:r>
        <w:t>3.4.15.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Комитета.</w:t>
      </w:r>
    </w:p>
    <w:p w:rsidR="00473F7A" w:rsidRDefault="00473F7A">
      <w:pPr>
        <w:pStyle w:val="ConsPlusNormal"/>
        <w:ind w:firstLine="540"/>
        <w:jc w:val="both"/>
      </w:pPr>
      <w:r>
        <w:t>Юридическое лицо, индивидуальный предприниматель вправе представить указанные документы в Комитет по собственной инициативе.</w:t>
      </w:r>
    </w:p>
    <w:p w:rsidR="00473F7A" w:rsidRDefault="00473F7A">
      <w:pPr>
        <w:pStyle w:val="ConsPlusNormal"/>
        <w:ind w:firstLine="540"/>
        <w:jc w:val="both"/>
      </w:pPr>
      <w:r>
        <w:t>Комитет не вправе требовать нотариального удостоверения копий документов, если иное не предусмотрено законодательством Российской Федерации, сведений и документов, не относящихся к предмету документарной проверки, а также сведений и документов, которые могут быть получены от иных органов государственного контроля (надзора), органов муниципального контроля.</w:t>
      </w:r>
    </w:p>
    <w:p w:rsidR="00473F7A" w:rsidRDefault="00473F7A">
      <w:pPr>
        <w:pStyle w:val="ConsPlusNormal"/>
        <w:ind w:firstLine="540"/>
        <w:jc w:val="both"/>
      </w:pPr>
      <w:r>
        <w:t xml:space="preserve">3.4.16. В случае если достоверность сведений, содержащихся в </w:t>
      </w:r>
      <w:r>
        <w:lastRenderedPageBreak/>
        <w:t xml:space="preserve">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должностным лицом, ответственным за проведение проверки, направляется мотивированный запрос с приложением заверенной печатью копии приказа о проведении документарной проверки с требованием в течение 10 рабочих дней со дня получения мотивированного запроса предоставить иные необходимые для рассмотрения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hyperlink r:id="rId77" w:history="1">
        <w:r>
          <w:rPr>
            <w:color w:val="0000FF"/>
          </w:rPr>
          <w:t>&lt;19&gt;</w:t>
        </w:r>
      </w:hyperlink>
      <w:r>
        <w:t>, в порядке, определенном Правительством Российской Федерации.</w:t>
      </w:r>
    </w:p>
    <w:p w:rsidR="00473F7A" w:rsidRDefault="00473F7A">
      <w:pPr>
        <w:pStyle w:val="ConsPlusNormal"/>
        <w:jc w:val="both"/>
      </w:pPr>
      <w:r>
        <w:t xml:space="preserve">(п. 3.4.16 в ред. </w:t>
      </w:r>
      <w:hyperlink r:id="rId78" w:history="1">
        <w:r>
          <w:rPr>
            <w:color w:val="0000FF"/>
          </w:rPr>
          <w:t>постановления</w:t>
        </w:r>
      </w:hyperlink>
      <w:r>
        <w:t xml:space="preserve"> администрации города Мурманска от 01.12.2015 N 3340)</w:t>
      </w:r>
    </w:p>
    <w:p w:rsidR="00473F7A" w:rsidRDefault="00473F7A">
      <w:pPr>
        <w:pStyle w:val="ConsPlusNormal"/>
        <w:ind w:firstLine="540"/>
        <w:jc w:val="both"/>
      </w:pPr>
      <w:r>
        <w:t>--------------------------------</w:t>
      </w:r>
    </w:p>
    <w:bookmarkStart w:id="15" w:name="P419"/>
    <w:bookmarkEnd w:id="15"/>
    <w:p w:rsidR="00473F7A" w:rsidRDefault="00473F7A">
      <w:pPr>
        <w:pStyle w:val="ConsPlusNormal"/>
        <w:ind w:firstLine="540"/>
        <w:jc w:val="both"/>
      </w:pPr>
      <w:r>
        <w:fldChar w:fldCharType="begin"/>
      </w:r>
      <w:r>
        <w:instrText>HYPERLINK "consultantplus://offline/ref=DF9632F26D7C1FA56CDC2AEA06DE1D9EE458126FB2DCA36A84898C01F5E63D90358D161638A06AE80E193FN8w8H"</w:instrText>
      </w:r>
      <w:r>
        <w:fldChar w:fldCharType="separate"/>
      </w:r>
      <w:r>
        <w:rPr>
          <w:color w:val="0000FF"/>
        </w:rPr>
        <w:t>&lt;19&gt;</w:t>
      </w:r>
      <w:r>
        <w:fldChar w:fldCharType="end"/>
      </w:r>
      <w:r>
        <w:t xml:space="preserve"> Положения в части предоставления электронных документов, подписанных усиленной квалифицированной электронной подписью проверяемого лица, применяются с 10.01.2016.</w:t>
      </w:r>
    </w:p>
    <w:p w:rsidR="00473F7A" w:rsidRDefault="00473F7A">
      <w:pPr>
        <w:pStyle w:val="ConsPlusNormal"/>
        <w:jc w:val="both"/>
      </w:pPr>
      <w:r>
        <w:t xml:space="preserve">(сноска введена </w:t>
      </w:r>
      <w:hyperlink r:id="rId79" w:history="1">
        <w:r>
          <w:rPr>
            <w:color w:val="0000FF"/>
          </w:rPr>
          <w:t>постановлением</w:t>
        </w:r>
      </w:hyperlink>
      <w:r>
        <w:t xml:space="preserve"> администрации города Мурманска от 01.12.2015 N 3340)</w:t>
      </w:r>
    </w:p>
    <w:p w:rsidR="00473F7A" w:rsidRDefault="00473F7A">
      <w:pPr>
        <w:pStyle w:val="ConsPlusNormal"/>
        <w:jc w:val="both"/>
      </w:pPr>
    </w:p>
    <w:p w:rsidR="00473F7A" w:rsidRDefault="00473F7A">
      <w:pPr>
        <w:pStyle w:val="ConsPlusNormal"/>
        <w:ind w:firstLine="540"/>
        <w:jc w:val="both"/>
      </w:pPr>
      <w:r>
        <w:t>3.4.17. В случае выявления ошибок и (или) противоречий в представленных Субъектом контроля документах (материалах) либо несоответствия сведений, содержащихся в этих документах, сведениям, содержащимся в имеющихся у Комитета документах и (или) полученным в ходе исполнения Муниципальной функции, информация об этом направляется Субъекту контроля с требованием представить в течение 10 рабочих дней необходимые пояснения в письменной форме.</w:t>
      </w:r>
    </w:p>
    <w:p w:rsidR="00473F7A" w:rsidRDefault="00473F7A">
      <w:pPr>
        <w:pStyle w:val="ConsPlusNormal"/>
        <w:ind w:firstLine="540"/>
        <w:jc w:val="both"/>
      </w:pPr>
      <w:r>
        <w:t>3.4.18. Юридическое лицо, индивидуальный предприниматель, представляющие в Комитет пояснения относительно выявленных ошибок и (или) противоречий в представленных документах, вправе представить дополнительно в Комитет документы, подтверждающие достоверность ранее представленных документов.</w:t>
      </w:r>
    </w:p>
    <w:p w:rsidR="00473F7A" w:rsidRDefault="00473F7A">
      <w:pPr>
        <w:pStyle w:val="ConsPlusNormal"/>
        <w:ind w:firstLine="540"/>
        <w:jc w:val="both"/>
      </w:pPr>
      <w:r>
        <w:t xml:space="preserve">3.4.19. Должностное лицо, ответственное за проведение документарной проверки, рассматривает представленные Субъектом контроля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установит признаки нарушения обязательных требований или требований, установленных муниципальными правовыми актами, должностное лицо </w:t>
      </w:r>
      <w:r>
        <w:lastRenderedPageBreak/>
        <w:t>вправе провести выездную проверку.</w:t>
      </w:r>
    </w:p>
    <w:p w:rsidR="00473F7A" w:rsidRDefault="00473F7A">
      <w:pPr>
        <w:pStyle w:val="ConsPlusNormal"/>
        <w:ind w:firstLine="540"/>
        <w:jc w:val="both"/>
      </w:pPr>
      <w:r>
        <w:t>3.4.20. Результатом административного действия при проведении документарной проверки является установление факта наличия либо отсутствия нарушений Субъектом контроля требований, предъявляемых к осуществлению деятельности на особо охраняемых природных территориях местного значения.</w:t>
      </w:r>
    </w:p>
    <w:p w:rsidR="00473F7A" w:rsidRDefault="00473F7A">
      <w:pPr>
        <w:pStyle w:val="ConsPlusNormal"/>
        <w:ind w:firstLine="540"/>
        <w:jc w:val="both"/>
      </w:pPr>
      <w:r>
        <w:t xml:space="preserve">По результатам проверки составляется </w:t>
      </w:r>
      <w:hyperlink r:id="rId80" w:history="1">
        <w:r>
          <w:rPr>
            <w:color w:val="0000FF"/>
          </w:rPr>
          <w:t>акт</w:t>
        </w:r>
      </w:hyperlink>
      <w:r>
        <w:t xml:space="preserve"> проверки по типовой форме, утвержденной приказом Минэкономразвития РФ от 30.04.2009 N 141, а в случае выявления нарушений требований, установленных обязательными правовыми актами, также составляется </w:t>
      </w:r>
      <w:hyperlink w:anchor="P840" w:history="1">
        <w:r>
          <w:rPr>
            <w:color w:val="0000FF"/>
          </w:rPr>
          <w:t>предписание</w:t>
        </w:r>
      </w:hyperlink>
      <w:r>
        <w:t xml:space="preserve"> об устранении выявленных нарушений по форме согласно приложению N 4 к Административному регламенту.</w:t>
      </w:r>
    </w:p>
    <w:p w:rsidR="00473F7A" w:rsidRDefault="00473F7A">
      <w:pPr>
        <w:pStyle w:val="ConsPlusNormal"/>
        <w:ind w:firstLine="540"/>
        <w:jc w:val="both"/>
      </w:pPr>
      <w:r>
        <w:t xml:space="preserve">В случае предоставления должностному лицу, ответственному за проведение проверки, при проведении плановой документарной проверки документов, подтверждающих отнесение юридического лица, индивидуального предпринимателя, в отношении которых проводится плановая документарная проверка, к субъектам малого предпринимательства, и при отсутствии оснований, предусмотренных </w:t>
      </w:r>
      <w:hyperlink r:id="rId81" w:history="1">
        <w:r>
          <w:rPr>
            <w:color w:val="0000FF"/>
          </w:rPr>
          <w:t>частью 2 статьи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документарной проверки прекращается, о чем должностное лицо, ответственное за проведение проверки, составляет соответствующий акт </w:t>
      </w:r>
      <w:hyperlink w:anchor="P165" w:history="1">
        <w:r>
          <w:rPr>
            <w:color w:val="0000FF"/>
          </w:rPr>
          <w:t>&lt;17&gt;</w:t>
        </w:r>
      </w:hyperlink>
      <w:r>
        <w:t>.</w:t>
      </w:r>
    </w:p>
    <w:p w:rsidR="00473F7A" w:rsidRDefault="00473F7A">
      <w:pPr>
        <w:pStyle w:val="ConsPlusNormal"/>
        <w:jc w:val="both"/>
      </w:pPr>
      <w:r>
        <w:t xml:space="preserve">(абзац введен </w:t>
      </w:r>
      <w:hyperlink r:id="rId82" w:history="1">
        <w:r>
          <w:rPr>
            <w:color w:val="0000FF"/>
          </w:rPr>
          <w:t>постановлением</w:t>
        </w:r>
      </w:hyperlink>
      <w:r>
        <w:t xml:space="preserve"> администрации города Мурманска от 01.12.2015 N 3340)</w:t>
      </w:r>
    </w:p>
    <w:p w:rsidR="00473F7A" w:rsidRDefault="00473F7A">
      <w:pPr>
        <w:pStyle w:val="ConsPlusNormal"/>
        <w:jc w:val="both"/>
      </w:pPr>
      <w:r>
        <w:t xml:space="preserve">(п. 3.4.20 в ред. </w:t>
      </w:r>
      <w:hyperlink r:id="rId83" w:history="1">
        <w:r>
          <w:rPr>
            <w:color w:val="0000FF"/>
          </w:rPr>
          <w:t>постановления</w:t>
        </w:r>
      </w:hyperlink>
      <w:r>
        <w:t xml:space="preserve"> администрации города Мурманска от 10.06.2013 N 1442)</w:t>
      </w:r>
    </w:p>
    <w:p w:rsidR="00473F7A" w:rsidRDefault="00473F7A">
      <w:pPr>
        <w:pStyle w:val="ConsPlusNormal"/>
        <w:jc w:val="both"/>
      </w:pPr>
    </w:p>
    <w:p w:rsidR="00473F7A" w:rsidRDefault="00473F7A">
      <w:pPr>
        <w:pStyle w:val="ConsPlusNormal"/>
        <w:jc w:val="center"/>
        <w:outlineLvl w:val="3"/>
      </w:pPr>
      <w:r>
        <w:t>Проведение выездной проверки</w:t>
      </w:r>
    </w:p>
    <w:p w:rsidR="00473F7A" w:rsidRDefault="00473F7A">
      <w:pPr>
        <w:pStyle w:val="ConsPlusNormal"/>
        <w:jc w:val="both"/>
      </w:pPr>
    </w:p>
    <w:p w:rsidR="00473F7A" w:rsidRDefault="00473F7A">
      <w:pPr>
        <w:pStyle w:val="ConsPlusNormal"/>
        <w:ind w:firstLine="540"/>
        <w:jc w:val="both"/>
      </w:pPr>
      <w:r>
        <w:t xml:space="preserve">3.4.21. Основанием для проведения выездной (плановой и внеплановой) проверки является дата проведения проверки, утвержденная приказом Комитета о проведении выездной (плановой и внеплановой) проверки, в случаях, предусмотренных </w:t>
      </w:r>
      <w:hyperlink w:anchor="P336" w:history="1">
        <w:r>
          <w:rPr>
            <w:color w:val="0000FF"/>
          </w:rPr>
          <w:t>пунктом 3.3.2</w:t>
        </w:r>
      </w:hyperlink>
      <w:r>
        <w:t xml:space="preserve"> настоящего Административного регламента, решение прокуратуры о согласовании проведения внеплановой выездной проверки.</w:t>
      </w:r>
    </w:p>
    <w:p w:rsidR="00473F7A" w:rsidRDefault="00473F7A">
      <w:pPr>
        <w:pStyle w:val="ConsPlusNormal"/>
        <w:ind w:firstLine="540"/>
        <w:jc w:val="both"/>
      </w:pPr>
      <w:r>
        <w:t>3.4.22. Выездная проверка (как плановая, так и внеплановая) проводится по месту нахождения Субъекта контроля и (или) по месту фактического осуществления его деятельности.</w:t>
      </w:r>
    </w:p>
    <w:p w:rsidR="00473F7A" w:rsidRDefault="00473F7A">
      <w:pPr>
        <w:pStyle w:val="ConsPlusNormal"/>
        <w:ind w:firstLine="540"/>
        <w:jc w:val="both"/>
      </w:pPr>
      <w:r>
        <w:t>3.4.23. Выездная проверка проводится в случае, если при документарной проверке не представляется возможным оценить соответствие деятельности Субъекта контроля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73F7A" w:rsidRDefault="00473F7A">
      <w:pPr>
        <w:pStyle w:val="ConsPlusNormal"/>
        <w:ind w:firstLine="540"/>
        <w:jc w:val="both"/>
      </w:pPr>
      <w:r>
        <w:lastRenderedPageBreak/>
        <w:t xml:space="preserve">3.4.24. О проведении внеплановой выездной проверки по основаниям, указанным в </w:t>
      </w:r>
      <w:hyperlink w:anchor="P395" w:history="1">
        <w:r>
          <w:rPr>
            <w:color w:val="0000FF"/>
          </w:rPr>
          <w:t>пункте 3.4.10</w:t>
        </w:r>
      </w:hyperlink>
      <w:r>
        <w:t xml:space="preserve"> Административного регламента, Субъект контроля уведомляется Комитетом не менее чем за двадцать четыре часа до ее проведения любым доступным способом.</w:t>
      </w:r>
    </w:p>
    <w:p w:rsidR="00473F7A" w:rsidRDefault="00473F7A">
      <w:pPr>
        <w:pStyle w:val="ConsPlusNormal"/>
        <w:ind w:firstLine="540"/>
        <w:jc w:val="both"/>
      </w:pPr>
      <w:r>
        <w:t>3.4.25. Выездная плановая и внеплановая проверка начинается с предъявления служебного удостоверения должностным лицом Комитета, обязательного ознакомления руководителя или иного должностного или уполномоченного лица Субъекта контроля с приказом Комитета о назначении выездной проверки и с полномочиями проводящего плановую или внеплановую выездную проверку лиц, а также с целями, задачами, основаниями проведения плановой или внеплановой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73F7A" w:rsidRDefault="00473F7A">
      <w:pPr>
        <w:pStyle w:val="ConsPlusNormal"/>
        <w:ind w:firstLine="540"/>
        <w:jc w:val="both"/>
      </w:pPr>
      <w:r>
        <w:t>3.4.26. При выездной проверке должностным лицом Комитета, проводящим проверку, оценивается состояние используемых при осуществлении деятельности юридическим лицом, индивидуальным предпринимателем территорий, зданий, строений, сооружений, помещений, оборудования, природных объектов, других объектов, транспортных средств, рассматриваются содержащиеся в документах указанных лиц сведения и принимаемые ими меры по исполнению обязательных требований в области охраны и использования особо охраняемых природных территорий регионального значения.</w:t>
      </w:r>
    </w:p>
    <w:p w:rsidR="00473F7A" w:rsidRDefault="00473F7A">
      <w:pPr>
        <w:pStyle w:val="ConsPlusNormal"/>
        <w:ind w:firstLine="540"/>
        <w:jc w:val="both"/>
      </w:pPr>
      <w:r>
        <w:t>3.4.27.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должностному лицу, проводящему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природным объектам, другим объектам, к транспортным средствам.</w:t>
      </w:r>
    </w:p>
    <w:p w:rsidR="00473F7A" w:rsidRDefault="00473F7A">
      <w:pPr>
        <w:pStyle w:val="ConsPlusNormal"/>
        <w:ind w:firstLine="540"/>
        <w:jc w:val="both"/>
      </w:pPr>
      <w:r>
        <w:t>3.4.28. Результатом административного действия при проведении выездной проверки является установление факта наличия либо отсутствия нарушений Субъектом контроля требований, предъявляемых к осуществлению деятельности на особо охраняемых природных территориях местного значения.</w:t>
      </w:r>
    </w:p>
    <w:p w:rsidR="00473F7A" w:rsidRDefault="00473F7A">
      <w:pPr>
        <w:pStyle w:val="ConsPlusNormal"/>
        <w:ind w:firstLine="540"/>
        <w:jc w:val="both"/>
      </w:pPr>
      <w:r>
        <w:t xml:space="preserve">По результатам проверки составляется </w:t>
      </w:r>
      <w:hyperlink r:id="rId84" w:history="1">
        <w:r>
          <w:rPr>
            <w:color w:val="0000FF"/>
          </w:rPr>
          <w:t>акт</w:t>
        </w:r>
      </w:hyperlink>
      <w:r>
        <w:t xml:space="preserve"> проверки по типовой форме, утвержденной приказом Минэкономразвития РФ от 30.04.2009 N 141, а в случае выявления нарушений требований, установленных обязательными правовыми актами, также составляется </w:t>
      </w:r>
      <w:hyperlink w:anchor="P840" w:history="1">
        <w:r>
          <w:rPr>
            <w:color w:val="0000FF"/>
          </w:rPr>
          <w:t>предписание</w:t>
        </w:r>
      </w:hyperlink>
      <w:r>
        <w:t xml:space="preserve"> об устранении выявленных нарушений по форме согласно приложению N 4 к Административному регламенту.</w:t>
      </w:r>
    </w:p>
    <w:p w:rsidR="00473F7A" w:rsidRDefault="00473F7A">
      <w:pPr>
        <w:pStyle w:val="ConsPlusNormal"/>
        <w:jc w:val="both"/>
      </w:pPr>
      <w:r>
        <w:t xml:space="preserve">(п. 3.4.28 в ред. </w:t>
      </w:r>
      <w:hyperlink r:id="rId85" w:history="1">
        <w:r>
          <w:rPr>
            <w:color w:val="0000FF"/>
          </w:rPr>
          <w:t>постановления</w:t>
        </w:r>
      </w:hyperlink>
      <w:r>
        <w:t xml:space="preserve"> администрации города Мурманска от 10.06.2013 N 1442)</w:t>
      </w:r>
    </w:p>
    <w:p w:rsidR="00473F7A" w:rsidRDefault="00473F7A">
      <w:pPr>
        <w:pStyle w:val="ConsPlusNormal"/>
        <w:ind w:firstLine="540"/>
        <w:jc w:val="both"/>
      </w:pPr>
      <w:r>
        <w:lastRenderedPageBreak/>
        <w:t xml:space="preserve">3.4.29. В случае предоставления должностному лицу, ответственному за проведение проверки, при проведении плановой выездной проверки документов, подтверждающих отнесение юридического лица, индивидуального предпринимателя, в отношении которых проводится плановая выездная проверка, к субъектам малого предпринимательства, и при отсутствии оснований, предусмотренных </w:t>
      </w:r>
      <w:hyperlink r:id="rId86" w:history="1">
        <w:r>
          <w:rPr>
            <w:color w:val="0000FF"/>
          </w:rPr>
          <w:t>частью 2 статьи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выездной проверки прекращается, о чем должностное лицо, ответственное за проведение проверки, составляет соответствующий акт </w:t>
      </w:r>
      <w:hyperlink w:anchor="P419" w:history="1">
        <w:r>
          <w:rPr>
            <w:color w:val="0000FF"/>
          </w:rPr>
          <w:t>&lt;18&gt;</w:t>
        </w:r>
      </w:hyperlink>
      <w:r>
        <w:t>.</w:t>
      </w:r>
    </w:p>
    <w:p w:rsidR="00473F7A" w:rsidRDefault="00473F7A">
      <w:pPr>
        <w:pStyle w:val="ConsPlusNormal"/>
        <w:jc w:val="both"/>
      </w:pPr>
      <w:r>
        <w:t>(</w:t>
      </w:r>
      <w:proofErr w:type="spellStart"/>
      <w:r>
        <w:t>подп</w:t>
      </w:r>
      <w:proofErr w:type="spellEnd"/>
      <w:r>
        <w:t xml:space="preserve">. 3.4.29 введен </w:t>
      </w:r>
      <w:hyperlink r:id="rId87" w:history="1">
        <w:r>
          <w:rPr>
            <w:color w:val="0000FF"/>
          </w:rPr>
          <w:t>постановлением</w:t>
        </w:r>
      </w:hyperlink>
      <w:r>
        <w:t xml:space="preserve"> администрации города Мурманска от 01.12.2015 N 3340)</w:t>
      </w:r>
    </w:p>
    <w:p w:rsidR="00473F7A" w:rsidRDefault="00473F7A">
      <w:pPr>
        <w:pStyle w:val="ConsPlusNormal"/>
        <w:jc w:val="both"/>
      </w:pPr>
    </w:p>
    <w:p w:rsidR="00473F7A" w:rsidRDefault="00473F7A">
      <w:pPr>
        <w:pStyle w:val="ConsPlusNormal"/>
        <w:jc w:val="center"/>
        <w:outlineLvl w:val="2"/>
      </w:pPr>
      <w:r>
        <w:t>3.5. Оформление результатов проверки</w:t>
      </w:r>
    </w:p>
    <w:p w:rsidR="00473F7A" w:rsidRDefault="00473F7A">
      <w:pPr>
        <w:pStyle w:val="ConsPlusNormal"/>
        <w:jc w:val="both"/>
      </w:pPr>
    </w:p>
    <w:p w:rsidR="00473F7A" w:rsidRDefault="00473F7A">
      <w:pPr>
        <w:pStyle w:val="ConsPlusNormal"/>
        <w:jc w:val="center"/>
        <w:outlineLvl w:val="3"/>
      </w:pPr>
      <w:r>
        <w:t>Оформление акта проверки</w:t>
      </w:r>
    </w:p>
    <w:p w:rsidR="00473F7A" w:rsidRDefault="00473F7A">
      <w:pPr>
        <w:pStyle w:val="ConsPlusNormal"/>
        <w:jc w:val="both"/>
      </w:pPr>
    </w:p>
    <w:p w:rsidR="00473F7A" w:rsidRDefault="00473F7A">
      <w:pPr>
        <w:pStyle w:val="ConsPlusNormal"/>
        <w:ind w:firstLine="540"/>
        <w:jc w:val="both"/>
      </w:pPr>
      <w:r>
        <w:t xml:space="preserve">3.5.1. Основанием для оформления должностным лицом Комитета, ответственным за проведение проверки, </w:t>
      </w:r>
      <w:hyperlink r:id="rId88" w:history="1">
        <w:r>
          <w:rPr>
            <w:color w:val="0000FF"/>
          </w:rPr>
          <w:t>акта</w:t>
        </w:r>
      </w:hyperlink>
      <w:r>
        <w:t xml:space="preserve"> проверки по типовой форме, утвержденной приказом Минэкономразвития РФ от 30.04.2009 N 141, является окончание проведения проверки.</w:t>
      </w:r>
    </w:p>
    <w:p w:rsidR="00473F7A" w:rsidRDefault="00473F7A">
      <w:pPr>
        <w:pStyle w:val="ConsPlusNormal"/>
        <w:jc w:val="both"/>
      </w:pPr>
      <w:r>
        <w:t xml:space="preserve">(в ред. </w:t>
      </w:r>
      <w:hyperlink r:id="rId89" w:history="1">
        <w:r>
          <w:rPr>
            <w:color w:val="0000FF"/>
          </w:rPr>
          <w:t>постановления</w:t>
        </w:r>
      </w:hyperlink>
      <w:r>
        <w:t xml:space="preserve"> администрации города Мурманска от 10.06.2013 N 1442)</w:t>
      </w:r>
    </w:p>
    <w:p w:rsidR="00473F7A" w:rsidRDefault="00473F7A">
      <w:pPr>
        <w:pStyle w:val="ConsPlusNormal"/>
        <w:ind w:firstLine="540"/>
        <w:jc w:val="both"/>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73F7A" w:rsidRDefault="00473F7A">
      <w:pPr>
        <w:pStyle w:val="ConsPlusNormal"/>
        <w:jc w:val="both"/>
      </w:pPr>
      <w:r>
        <w:t xml:space="preserve">(в ред. </w:t>
      </w:r>
      <w:hyperlink r:id="rId90" w:history="1">
        <w:r>
          <w:rPr>
            <w:color w:val="0000FF"/>
          </w:rPr>
          <w:t>постановления</w:t>
        </w:r>
      </w:hyperlink>
      <w:r>
        <w:t xml:space="preserve"> администрации города Мурманска от 19.06.2015 N 1642)</w:t>
      </w:r>
    </w:p>
    <w:p w:rsidR="00473F7A" w:rsidRDefault="00473F7A">
      <w:pPr>
        <w:pStyle w:val="ConsPlusNormal"/>
        <w:ind w:firstLine="540"/>
        <w:jc w:val="both"/>
      </w:pPr>
      <w:r>
        <w:t>3.5.2. Должностное лицо, ответственное за проведение проверки, непосредственно после ее завершения:</w:t>
      </w:r>
    </w:p>
    <w:p w:rsidR="00473F7A" w:rsidRDefault="00473F7A">
      <w:pPr>
        <w:pStyle w:val="ConsPlusNormal"/>
        <w:ind w:firstLine="540"/>
        <w:jc w:val="both"/>
      </w:pPr>
      <w:r>
        <w:t>- составляет акт проверки в двух экземплярах, которые подписывают должностные лица, проводившие проверку;</w:t>
      </w:r>
    </w:p>
    <w:p w:rsidR="00473F7A" w:rsidRDefault="00473F7A">
      <w:pPr>
        <w:pStyle w:val="ConsPlusNormal"/>
        <w:ind w:firstLine="540"/>
        <w:jc w:val="both"/>
      </w:pPr>
      <w:r>
        <w:t>- один экземпляр акта проверки с копиями приложений к нему вручает Субъекту контроля, руководителю, иному должностному лицу или уполномоченному представителю Субъекта контроля под расписку об ознакомлении;</w:t>
      </w:r>
    </w:p>
    <w:p w:rsidR="00473F7A" w:rsidRDefault="00473F7A">
      <w:pPr>
        <w:pStyle w:val="ConsPlusNormal"/>
        <w:ind w:firstLine="540"/>
        <w:jc w:val="both"/>
      </w:pPr>
      <w:r>
        <w:t xml:space="preserve">- в случае отсутствия Субъекта контроля, руководителя, иного </w:t>
      </w:r>
      <w:r>
        <w:lastRenderedPageBreak/>
        <w:t>должностного лица или уполномоченного представителя Субъекта контроля, а также в случае отказа Субъекта контроля дать расписку об ознакомлении либо об отказе в ознакомлении с актом проверки вносит соответствующие записи в акт проверки и передает акт проверки должностному лицу, ответственному за делопроизводство, для отправки в адрес Субъекта контроля;</w:t>
      </w:r>
    </w:p>
    <w:p w:rsidR="00473F7A" w:rsidRDefault="00473F7A">
      <w:pPr>
        <w:pStyle w:val="ConsPlusNormal"/>
        <w:ind w:firstLine="540"/>
        <w:jc w:val="both"/>
      </w:pPr>
      <w:r>
        <w:t>- производит запись о проверке в журнале учета проверок, который ведут Субъекты контроля. При отсутствии журнала учета проверок делает соответствующую запись в акте проверки.</w:t>
      </w:r>
    </w:p>
    <w:p w:rsidR="00473F7A" w:rsidRDefault="00473F7A">
      <w:pPr>
        <w:pStyle w:val="ConsPlusNormal"/>
        <w:jc w:val="both"/>
      </w:pPr>
      <w:r>
        <w:t xml:space="preserve">(в ред. </w:t>
      </w:r>
      <w:hyperlink r:id="rId91" w:history="1">
        <w:r>
          <w:rPr>
            <w:color w:val="0000FF"/>
          </w:rPr>
          <w:t>постановления</w:t>
        </w:r>
      </w:hyperlink>
      <w:r>
        <w:t xml:space="preserve"> администрации города Мурманска от 10.06.2013 N 1442)</w:t>
      </w:r>
    </w:p>
    <w:p w:rsidR="00473F7A" w:rsidRDefault="00473F7A">
      <w:pPr>
        <w:pStyle w:val="ConsPlusNormal"/>
        <w:ind w:firstLine="540"/>
        <w:jc w:val="both"/>
      </w:pPr>
      <w:r>
        <w:t>Максимальный срок оформления акта плановой и внеплановой проверки составляет один рабочий день.</w:t>
      </w:r>
    </w:p>
    <w:p w:rsidR="00473F7A" w:rsidRDefault="00473F7A">
      <w:pPr>
        <w:pStyle w:val="ConsPlusNormal"/>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должностным лицом, ответственным за проведение проверки, в срок, не превышающий трех рабочих дней после завершения мероприятий по контролю.</w:t>
      </w:r>
    </w:p>
    <w:p w:rsidR="00473F7A" w:rsidRDefault="00473F7A">
      <w:pPr>
        <w:pStyle w:val="ConsPlusNormal"/>
        <w:jc w:val="both"/>
      </w:pPr>
      <w:r>
        <w:t xml:space="preserve">(абзац введен </w:t>
      </w:r>
      <w:hyperlink r:id="rId92" w:history="1">
        <w:r>
          <w:rPr>
            <w:color w:val="0000FF"/>
          </w:rPr>
          <w:t>постановлением</w:t>
        </w:r>
      </w:hyperlink>
      <w:r>
        <w:t xml:space="preserve"> администрации города Мурманска от 01.12.2015 N 3340)</w:t>
      </w:r>
    </w:p>
    <w:p w:rsidR="00473F7A" w:rsidRDefault="00473F7A">
      <w:pPr>
        <w:pStyle w:val="ConsPlusNormal"/>
        <w:ind w:firstLine="540"/>
        <w:jc w:val="both"/>
      </w:pPr>
      <w:r>
        <w:t>3.5.3. В случае если для проведения внеплановой выездной проверки требуется согласование ее проведения с прокуратурой, должностное лицо, ответственное за проведение внеплановой выездной проверки, в течение пяти рабочих дней со дня составления акта проверки передает копию акта проверки Субъекта контроля должностному лицу, ответственному за делопроизводство, для отправки в прокуратуру.</w:t>
      </w:r>
    </w:p>
    <w:p w:rsidR="00473F7A" w:rsidRDefault="00473F7A">
      <w:pPr>
        <w:pStyle w:val="ConsPlusNormal"/>
        <w:ind w:firstLine="540"/>
        <w:jc w:val="both"/>
      </w:pPr>
      <w:r>
        <w:t>3.5.4. Должностное лицо, ответственное за делопроизводство, получив один экземпляр акта проверки и копию акта проверки, в течение одного рабочего дня:</w:t>
      </w:r>
    </w:p>
    <w:p w:rsidR="00473F7A" w:rsidRDefault="00473F7A">
      <w:pPr>
        <w:pStyle w:val="ConsPlusNormal"/>
        <w:ind w:firstLine="540"/>
        <w:jc w:val="both"/>
      </w:pPr>
      <w:r>
        <w:t>- один экземпляр акта проверки отправляет в адрес Субъекта контроля заказным письмом с уведомлением о вручении;</w:t>
      </w:r>
    </w:p>
    <w:p w:rsidR="00473F7A" w:rsidRDefault="00473F7A">
      <w:pPr>
        <w:pStyle w:val="ConsPlusNormal"/>
        <w:ind w:firstLine="540"/>
        <w:jc w:val="both"/>
      </w:pPr>
      <w:r>
        <w:t>- копию акта проверки отправляет в прокуратуру, которым принято решение о согласовании проведения проверки, заказным письмом с уведомлением о вручении;</w:t>
      </w:r>
    </w:p>
    <w:p w:rsidR="00473F7A" w:rsidRDefault="00473F7A">
      <w:pPr>
        <w:pStyle w:val="ConsPlusNormal"/>
        <w:ind w:firstLine="540"/>
        <w:jc w:val="both"/>
      </w:pPr>
      <w:r>
        <w:t>- почтовые уведомления об отправке экземпляра акта проверки Субъекту контроля, копии акта проверки в прокуратуру передает должностному лицу, ответственному за проведение проверки.</w:t>
      </w:r>
    </w:p>
    <w:p w:rsidR="00473F7A" w:rsidRDefault="00473F7A">
      <w:pPr>
        <w:pStyle w:val="ConsPlusNormal"/>
        <w:ind w:firstLine="540"/>
        <w:jc w:val="both"/>
      </w:pPr>
      <w:r>
        <w:t xml:space="preserve">При наличии согласия проверяемого лица на осуществление взаимодействия в электронной форме в рамках муниципального контроля должностное лицо, ответственное за делопроизводство, направляет акт проверки, в форме электронного документа, подписанного усиленной квалифицированной электронной подписью должностному лицу, составившего данный акт, руководителю, иному должностному лицу или уполномоченному представителю юридического лица, индивидуальному </w:t>
      </w:r>
      <w:r>
        <w:lastRenderedPageBreak/>
        <w:t xml:space="preserve">предпринимателю, его уполномоченному представителю способом, обеспечивающим подтверждение получения указанного документа. Должностное лицо, ответственное за делопроизводство, передает должностному лицу, ответственному за проведение проверки, подтверждение получения акта для приобщения к экземпляру акта проверки, хранящемуся в деле Комитета </w:t>
      </w:r>
      <w:hyperlink r:id="rId93" w:history="1">
        <w:r>
          <w:rPr>
            <w:color w:val="0000FF"/>
          </w:rPr>
          <w:t>&lt;20&gt;</w:t>
        </w:r>
      </w:hyperlink>
      <w:r>
        <w:t>.</w:t>
      </w:r>
    </w:p>
    <w:p w:rsidR="00473F7A" w:rsidRDefault="00473F7A">
      <w:pPr>
        <w:pStyle w:val="ConsPlusNormal"/>
        <w:jc w:val="both"/>
      </w:pPr>
      <w:r>
        <w:t xml:space="preserve">(абзац введен </w:t>
      </w:r>
      <w:hyperlink r:id="rId94" w:history="1">
        <w:r>
          <w:rPr>
            <w:color w:val="0000FF"/>
          </w:rPr>
          <w:t>постановлением</w:t>
        </w:r>
      </w:hyperlink>
      <w:r>
        <w:t xml:space="preserve"> администрации города Мурманска от 01.12.2015 N 3340)</w:t>
      </w:r>
    </w:p>
    <w:p w:rsidR="00473F7A" w:rsidRDefault="00473F7A">
      <w:pPr>
        <w:pStyle w:val="ConsPlusNormal"/>
        <w:ind w:firstLine="540"/>
        <w:jc w:val="both"/>
      </w:pPr>
      <w:r>
        <w:t>--------------------------------</w:t>
      </w:r>
    </w:p>
    <w:p w:rsidR="00473F7A" w:rsidRDefault="00473F7A">
      <w:pPr>
        <w:pStyle w:val="ConsPlusNormal"/>
        <w:ind w:firstLine="540"/>
        <w:jc w:val="both"/>
      </w:pPr>
      <w:hyperlink r:id="rId95" w:history="1">
        <w:r>
          <w:rPr>
            <w:color w:val="0000FF"/>
          </w:rPr>
          <w:t>&lt;20&gt;</w:t>
        </w:r>
      </w:hyperlink>
      <w:r>
        <w:t xml:space="preserve"> Положения в части передачи акта проверки в форме электронного документа, подписанного усиленной квалифицированной электронной подписью должностного лица, составившего данный акт, применяются с 10.01.2016.</w:t>
      </w:r>
    </w:p>
    <w:p w:rsidR="00473F7A" w:rsidRDefault="00473F7A">
      <w:pPr>
        <w:pStyle w:val="ConsPlusNormal"/>
        <w:jc w:val="both"/>
      </w:pPr>
      <w:r>
        <w:t xml:space="preserve">(сноска введена </w:t>
      </w:r>
      <w:hyperlink r:id="rId96" w:history="1">
        <w:r>
          <w:rPr>
            <w:color w:val="0000FF"/>
          </w:rPr>
          <w:t>постановлением</w:t>
        </w:r>
      </w:hyperlink>
      <w:r>
        <w:t xml:space="preserve"> администрации города Мурманска от 01.12.2015 N 3340)</w:t>
      </w:r>
    </w:p>
    <w:p w:rsidR="00473F7A" w:rsidRDefault="00473F7A">
      <w:pPr>
        <w:pStyle w:val="ConsPlusNormal"/>
        <w:jc w:val="both"/>
      </w:pPr>
    </w:p>
    <w:p w:rsidR="00473F7A" w:rsidRDefault="00473F7A">
      <w:pPr>
        <w:pStyle w:val="ConsPlusNormal"/>
        <w:ind w:firstLine="540"/>
        <w:jc w:val="both"/>
      </w:pPr>
      <w:r>
        <w:t>3.5.5. В случае поступления в Комитет в письменной форме возражений Субъекта контроля в отношении акта проверки в целом или его отдельных положений должностное лицо, ответственное за делопроизводство, в день поступления регистрирует поступившие материалы и передает их председателю Комитета (лицу, его замещающему).</w:t>
      </w:r>
    </w:p>
    <w:p w:rsidR="00473F7A" w:rsidRDefault="00473F7A">
      <w:pPr>
        <w:pStyle w:val="ConsPlusNormal"/>
        <w:ind w:firstLine="540"/>
        <w:jc w:val="both"/>
      </w:pPr>
      <w:r>
        <w:t>3.5.6. Председатель Комитета (лицо, его замещающее), получив возражения Субъекта контроля в отношении акта проверки, в течение одного рабочего дня рассматривает их, ставит резолюцию для должностного лица, ответственного за проведение проверки Субъекта контроля, и передает должностному лицу, ответственному за делопроизводство.</w:t>
      </w:r>
    </w:p>
    <w:p w:rsidR="00473F7A" w:rsidRDefault="00473F7A">
      <w:pPr>
        <w:pStyle w:val="ConsPlusNormal"/>
        <w:ind w:firstLine="540"/>
        <w:jc w:val="both"/>
      </w:pPr>
      <w:r>
        <w:t>3.5.7. Должностное лицо, ответственное за делопроизводство, получив письменные возражения Субъекта контроля в отношении акта проверки, в течение одного рабочего дня передает их в соответствии с резолюцией председателя Комитета (лица, его замещающего) должностному лицу, ответственному за проведение проверки.</w:t>
      </w:r>
    </w:p>
    <w:p w:rsidR="00473F7A" w:rsidRDefault="00473F7A">
      <w:pPr>
        <w:pStyle w:val="ConsPlusNormal"/>
        <w:ind w:firstLine="540"/>
        <w:jc w:val="both"/>
      </w:pPr>
      <w:r>
        <w:t>3.5.8. Должностное лицо, ответственное за проведение проверки, получив возражения Субъекта контроля в отношении фактов, выводов, предложений, изложенных в акте проверки, в течение 30 рабочих дней:</w:t>
      </w:r>
    </w:p>
    <w:p w:rsidR="00473F7A" w:rsidRDefault="00473F7A">
      <w:pPr>
        <w:pStyle w:val="ConsPlusNormal"/>
        <w:ind w:firstLine="540"/>
        <w:jc w:val="both"/>
      </w:pPr>
      <w:r>
        <w:t>- рассматривает возражения Субъекта контроля;</w:t>
      </w:r>
    </w:p>
    <w:p w:rsidR="00473F7A" w:rsidRDefault="00473F7A">
      <w:pPr>
        <w:pStyle w:val="ConsPlusNormal"/>
        <w:ind w:firstLine="540"/>
        <w:jc w:val="both"/>
      </w:pPr>
      <w:r>
        <w:t>- по материалам рассмотрения готовит проект письма Субъекту контроля о принятии его возражений в отношении акта проверки и приобщении их к акту проверки как неотъемлемой части акта либо мотивированное обоснование непринятия возражений в отношении акта проверки и передает проект письма через должностное лицо, ответственное за делопроизводство, председателю Комитета (лицу, его замещающему).</w:t>
      </w:r>
    </w:p>
    <w:p w:rsidR="00473F7A" w:rsidRDefault="00473F7A">
      <w:pPr>
        <w:pStyle w:val="ConsPlusNormal"/>
        <w:ind w:firstLine="540"/>
        <w:jc w:val="both"/>
      </w:pPr>
      <w:r>
        <w:t xml:space="preserve">3.5.9. Председатель Комитета (лицо, его замещающее), получив проект письма в адрес Субъекта контроля на его возражения в отношении акта проверки, в течение одного рабочего дня рассматривает его вместе с приложенными документами, подписывает и передает должностному лицу, </w:t>
      </w:r>
      <w:r>
        <w:lastRenderedPageBreak/>
        <w:t>ответственному за делопроизводство.</w:t>
      </w:r>
    </w:p>
    <w:p w:rsidR="00473F7A" w:rsidRDefault="00473F7A">
      <w:pPr>
        <w:pStyle w:val="ConsPlusNormal"/>
        <w:ind w:firstLine="540"/>
        <w:jc w:val="both"/>
      </w:pPr>
      <w:r>
        <w:t>3.5.10. Должностное лицо, ответственное за делопроизводство, получив подписанное письмо Субъекту контроля, уведомляющее его о принятии возражений в отношении акта проверки или непринятии возражений в отношении акта проверки, в течение одного рабочего дня регистрирует письмо и один экземпляр письма отправляет Субъекту контроля с уведомлением о вручении, другой экземпляр передает должностному лицу, ответственному за проведение проверки, для приобщения к акту проверки, хранящемуся в деле Комитета.</w:t>
      </w:r>
    </w:p>
    <w:p w:rsidR="00473F7A" w:rsidRDefault="00473F7A">
      <w:pPr>
        <w:pStyle w:val="ConsPlusNormal"/>
        <w:ind w:firstLine="540"/>
        <w:jc w:val="both"/>
      </w:pPr>
      <w:r>
        <w:t>3.5.11. Результатом административного действия является составление акта проверки, а в случае поступления в Комитет в письменной форме возражений Субъекта контроля в отношении акта проверки - рассмотрение возражения и подготовка письменного ответа Субъекту контроля.</w:t>
      </w:r>
    </w:p>
    <w:p w:rsidR="00473F7A" w:rsidRDefault="00473F7A">
      <w:pPr>
        <w:pStyle w:val="ConsPlusNormal"/>
        <w:jc w:val="both"/>
      </w:pPr>
    </w:p>
    <w:p w:rsidR="00473F7A" w:rsidRDefault="00473F7A">
      <w:pPr>
        <w:pStyle w:val="ConsPlusNormal"/>
        <w:jc w:val="center"/>
        <w:outlineLvl w:val="3"/>
      </w:pPr>
      <w:r>
        <w:t>Выдача предписания об устранении выявленных нарушений</w:t>
      </w:r>
    </w:p>
    <w:p w:rsidR="00473F7A" w:rsidRDefault="00473F7A">
      <w:pPr>
        <w:pStyle w:val="ConsPlusNormal"/>
        <w:jc w:val="both"/>
      </w:pPr>
    </w:p>
    <w:p w:rsidR="00473F7A" w:rsidRDefault="00473F7A">
      <w:pPr>
        <w:pStyle w:val="ConsPlusNormal"/>
        <w:ind w:firstLine="540"/>
        <w:jc w:val="both"/>
      </w:pPr>
      <w:r>
        <w:t>3.5.12. Основанием для выдачи должностным лицом, ответственным за проведение проверки (плановой и внеплановой), предписания об устранении выявленных нарушений является факт выявления нарушений при проведении проверки требований, установленных муниципальными правовыми актами.</w:t>
      </w:r>
    </w:p>
    <w:p w:rsidR="00473F7A" w:rsidRDefault="00473F7A">
      <w:pPr>
        <w:pStyle w:val="ConsPlusNormal"/>
        <w:ind w:firstLine="540"/>
        <w:jc w:val="both"/>
      </w:pPr>
      <w:r>
        <w:t>3.5.13. Должностное лицо, ответственное за проведение проверки, при выявлении фактов нарушений по результатам плановой и внеплановой проверки Субъекта контроля в день окончания проверки:</w:t>
      </w:r>
    </w:p>
    <w:p w:rsidR="00473F7A" w:rsidRDefault="00473F7A">
      <w:pPr>
        <w:pStyle w:val="ConsPlusNormal"/>
        <w:ind w:firstLine="540"/>
        <w:jc w:val="both"/>
      </w:pPr>
      <w:r>
        <w:t>- готовит проект предписания об устранении выявленных нарушений в двух экземплярах с указанием срока устранения нарушений, который не может превышать 75 дней. В случае необходимости выполнения работ сезонного характера срок устранения нарушения устанавливается по согласованию с председателем Комитета (лицом, его замещающим) до 180 дней;</w:t>
      </w:r>
    </w:p>
    <w:p w:rsidR="00473F7A" w:rsidRDefault="00473F7A">
      <w:pPr>
        <w:pStyle w:val="ConsPlusNormal"/>
        <w:ind w:firstLine="540"/>
        <w:jc w:val="both"/>
      </w:pPr>
      <w:r>
        <w:t>- подписывает подготовленный проект предписания и один экземпляр вместе с актом проверки вручает Субъекту контроля, руководителю, иному должностному лицу или уполномоченному представителю Субъекта контроля вместе с одним экземпляром актам проверки под расписку об ознакомлении;</w:t>
      </w:r>
    </w:p>
    <w:p w:rsidR="00473F7A" w:rsidRDefault="00473F7A">
      <w:pPr>
        <w:pStyle w:val="ConsPlusNormal"/>
        <w:ind w:firstLine="540"/>
        <w:jc w:val="both"/>
      </w:pPr>
      <w:r>
        <w:t>- в случае отсутствия Субъекта контроля, руководителя, иного должностного лица или уполномоченного представителя Субъекта контроля, а также в случае отказа Субъекта контроля дать расписку об ознакомлении либо об отказе в ознакомлении с предписанием вносит соответствующие записи в предписание и передает предписание в двух экземплярах должностному лицу, ответственному за делопроизводство, для отправки в адрес Субъекта контроля.</w:t>
      </w:r>
    </w:p>
    <w:p w:rsidR="00473F7A" w:rsidRDefault="00473F7A">
      <w:pPr>
        <w:pStyle w:val="ConsPlusNormal"/>
        <w:ind w:firstLine="540"/>
        <w:jc w:val="both"/>
      </w:pPr>
      <w:r>
        <w:t xml:space="preserve">3.5.14. Должностное лицо, ответственное за делопроизводство, получив подписанное предписание об устранении выявленных нарушений, в течение одного рабочего дня отправляет один экземпляр предписания Субъекту </w:t>
      </w:r>
      <w:r>
        <w:lastRenderedPageBreak/>
        <w:t>контроля заказным письмом с уведомлением о вручении и (или) факсимильной связью с выводом отчета о передаче с факсимильного аппарата, другой экземпляр передает должностному лицу, ответственному за проведение проверки.</w:t>
      </w:r>
    </w:p>
    <w:p w:rsidR="00473F7A" w:rsidRDefault="00473F7A">
      <w:pPr>
        <w:pStyle w:val="ConsPlusNormal"/>
        <w:ind w:firstLine="540"/>
        <w:jc w:val="both"/>
      </w:pPr>
      <w:r>
        <w:t>3.5.15. Заявление Субъекта контроля, поступившее в Комитет с ходатайством о продлении срока исполнения предписания об устранении выявленных нарушений, должностное лицо, ответственное за делопроизводство, в течение одного рабочего дня регистрирует заявление и передает его председателю Комитета (лицу, его замещающему).</w:t>
      </w:r>
    </w:p>
    <w:p w:rsidR="00473F7A" w:rsidRDefault="00473F7A">
      <w:pPr>
        <w:pStyle w:val="ConsPlusNormal"/>
        <w:ind w:firstLine="540"/>
        <w:jc w:val="both"/>
      </w:pPr>
      <w:r>
        <w:t>3.5.16. Председатель Комитета (лицо, его замещающее), получив заявление Субъекта контроля с ходатайством о продлении срока исполнения предписания, в течение одного рабочего дня рассматривает его, назначает должностное лицо, ответственное за рассмотрение ходатайства Субъекта контроля, и передает должностному лицу, ответственному за делопроизводство.</w:t>
      </w:r>
    </w:p>
    <w:p w:rsidR="00473F7A" w:rsidRDefault="00473F7A">
      <w:pPr>
        <w:pStyle w:val="ConsPlusNormal"/>
        <w:ind w:firstLine="540"/>
        <w:jc w:val="both"/>
      </w:pPr>
      <w:r>
        <w:t>3.5.17. Должностное лицо, ответственное за делопроизводство, в течение одного рабочего дня в соответствии с визой председателя Комитета (лица, его замещающего) передает заявление Субъекта контроля с ходатайством о продлении срока исполнения предписания об устранении выявленных нарушений должностному лицу, ответственному за его рассмотрение.</w:t>
      </w:r>
    </w:p>
    <w:p w:rsidR="00473F7A" w:rsidRDefault="00473F7A">
      <w:pPr>
        <w:pStyle w:val="ConsPlusNormal"/>
        <w:ind w:firstLine="540"/>
        <w:jc w:val="both"/>
      </w:pPr>
      <w:r>
        <w:t>3.5.18. Должностное лицо, ответственное за рассмотрение ходатайства, в течение 10 рабочих дней:</w:t>
      </w:r>
    </w:p>
    <w:p w:rsidR="00473F7A" w:rsidRDefault="00473F7A">
      <w:pPr>
        <w:pStyle w:val="ConsPlusNormal"/>
        <w:ind w:firstLine="540"/>
        <w:jc w:val="both"/>
      </w:pPr>
      <w:r>
        <w:t>- рассматривает мотивированное обоснование Субъектом контроля причин невозможности устранения нарушений в срок, установленный в предписании;</w:t>
      </w:r>
    </w:p>
    <w:p w:rsidR="00473F7A" w:rsidRDefault="00473F7A">
      <w:pPr>
        <w:pStyle w:val="ConsPlusNormal"/>
        <w:ind w:firstLine="540"/>
        <w:jc w:val="both"/>
      </w:pPr>
      <w:r>
        <w:t xml:space="preserve">- по результатам рассмотрения готовит проект письма (определения) о продлении срока исполнения предписания в случаях, указанных в </w:t>
      </w:r>
      <w:hyperlink w:anchor="P502" w:history="1">
        <w:r>
          <w:rPr>
            <w:color w:val="0000FF"/>
          </w:rPr>
          <w:t>пункте 3.5.21</w:t>
        </w:r>
      </w:hyperlink>
      <w:r>
        <w:t xml:space="preserve"> Административного регламента (срок выполнения предписания продляется по письменному ходатайству Субъекта контроля, содержащему мотивированное обоснование, до 60 дней), или об отказе в удовлетворении ходатайства;</w:t>
      </w:r>
    </w:p>
    <w:p w:rsidR="00473F7A" w:rsidRDefault="00473F7A">
      <w:pPr>
        <w:pStyle w:val="ConsPlusNormal"/>
        <w:jc w:val="both"/>
      </w:pPr>
      <w:r>
        <w:t xml:space="preserve">(в ред. </w:t>
      </w:r>
      <w:hyperlink r:id="rId97" w:history="1">
        <w:r>
          <w:rPr>
            <w:color w:val="0000FF"/>
          </w:rPr>
          <w:t>постановления</w:t>
        </w:r>
      </w:hyperlink>
      <w:r>
        <w:t xml:space="preserve"> администрации города Мурманска от 10.06.2013 N 1442)</w:t>
      </w:r>
    </w:p>
    <w:p w:rsidR="00473F7A" w:rsidRDefault="00473F7A">
      <w:pPr>
        <w:pStyle w:val="ConsPlusNormal"/>
        <w:ind w:firstLine="540"/>
        <w:jc w:val="both"/>
      </w:pPr>
      <w:r>
        <w:t>- передает проект письма (определения) о продлении (отказе в продлении) срока исполнения предписания с приложенным ходатайством Субъекта контроля через должностное лицо, ответственное за делопроизводство, на подпись председателю Комитета (лицу, его замещающему).</w:t>
      </w:r>
    </w:p>
    <w:p w:rsidR="00473F7A" w:rsidRDefault="00473F7A">
      <w:pPr>
        <w:pStyle w:val="ConsPlusNormal"/>
        <w:ind w:firstLine="540"/>
        <w:jc w:val="both"/>
      </w:pPr>
      <w:r>
        <w:t>3.5.19. Председатель Комитета (лицо, его замещающее), получив проект письма (определения) о продлении (отказе в продлении) срока исполнения предписания об устранении выявленных нарушений, в течение одного рабочего дня рассматривает его, подписывает и передает должностному лицу, ответственному за делопроизводство.</w:t>
      </w:r>
    </w:p>
    <w:p w:rsidR="00473F7A" w:rsidRDefault="00473F7A">
      <w:pPr>
        <w:pStyle w:val="ConsPlusNormal"/>
        <w:ind w:firstLine="540"/>
        <w:jc w:val="both"/>
      </w:pPr>
      <w:r>
        <w:t xml:space="preserve">3.5.20. Должностное лицо, ответственное за делопроизводство, получив подписанное письмо (определение) о продлении (отказе в продлении) срока </w:t>
      </w:r>
      <w:r>
        <w:lastRenderedPageBreak/>
        <w:t>исполнения предписания, в течение одного рабочего дня регистрирует его и отправляет один экземпляр письма (определения) Субъекту контроля письмом и (или) факсимильной связью с выводом отчета о передаче с факсимильного аппарата, другой экземпляр передает должностному лицу, ответственному за рассмотрение ходатайства.</w:t>
      </w:r>
    </w:p>
    <w:p w:rsidR="00473F7A" w:rsidRDefault="00473F7A">
      <w:pPr>
        <w:pStyle w:val="ConsPlusNormal"/>
        <w:ind w:firstLine="540"/>
        <w:jc w:val="both"/>
      </w:pPr>
      <w:bookmarkStart w:id="16" w:name="P502"/>
      <w:bookmarkEnd w:id="16"/>
      <w:r>
        <w:t>3.5.21. Ходатайство Субъекта контроля подлежит удовлетворению:</w:t>
      </w:r>
    </w:p>
    <w:p w:rsidR="00473F7A" w:rsidRDefault="00473F7A">
      <w:pPr>
        <w:pStyle w:val="ConsPlusNormal"/>
        <w:ind w:firstLine="540"/>
        <w:jc w:val="both"/>
      </w:pPr>
      <w:r>
        <w:t>- в случае форс-мажорных обстоятельств (обстоятельств непреодолимой силы);</w:t>
      </w:r>
    </w:p>
    <w:p w:rsidR="00473F7A" w:rsidRDefault="00473F7A">
      <w:pPr>
        <w:pStyle w:val="ConsPlusNormal"/>
        <w:ind w:firstLine="540"/>
        <w:jc w:val="both"/>
      </w:pPr>
      <w:r>
        <w:t>- в случае возникновения обстоятельств, которые повлекли повреждение или порчу имущества граждан, организаций;</w:t>
      </w:r>
    </w:p>
    <w:p w:rsidR="00473F7A" w:rsidRDefault="00473F7A">
      <w:pPr>
        <w:pStyle w:val="ConsPlusNormal"/>
        <w:ind w:firstLine="540"/>
        <w:jc w:val="both"/>
      </w:pPr>
      <w:r>
        <w:t>- в случае виновных действий третьих лиц.</w:t>
      </w:r>
    </w:p>
    <w:p w:rsidR="00473F7A" w:rsidRDefault="00473F7A">
      <w:pPr>
        <w:pStyle w:val="ConsPlusNormal"/>
        <w:ind w:firstLine="540"/>
        <w:jc w:val="both"/>
      </w:pPr>
      <w:r>
        <w:t>3.5.22. Представленные в Комитет в письменной форме возражения Субъекта контроля в отношении вынесенного ему предписания об устранении выявленных нарушений в целом или его отдельных положений должностное лицо, ответственное за делопроизводство, в течение одного рабочего дня регистрирует его и передает председателю Комитета (лицу, его замещающему).</w:t>
      </w:r>
    </w:p>
    <w:p w:rsidR="00473F7A" w:rsidRDefault="00473F7A">
      <w:pPr>
        <w:pStyle w:val="ConsPlusNormal"/>
        <w:ind w:firstLine="540"/>
        <w:jc w:val="both"/>
      </w:pPr>
      <w:r>
        <w:t>3.5.23. Председатель Комитета (лицо, его замещающее), получив возражения Субъекта контроля в отношении вынесенного ему предписания об устранении выявленных нарушений, в течение одного рабочего дня рассматривает их, ставит резолюцию для должностного лица, ответственного за проведение проверки, и передает должностному лицу, ответственному за делопроизводство.</w:t>
      </w:r>
    </w:p>
    <w:p w:rsidR="00473F7A" w:rsidRDefault="00473F7A">
      <w:pPr>
        <w:pStyle w:val="ConsPlusNormal"/>
        <w:ind w:firstLine="540"/>
        <w:jc w:val="both"/>
      </w:pPr>
      <w:r>
        <w:t>3.5.24. Должностное лицо, ответственное за делопроизводство, получив письменные возражения Субъекта контроля в отношении вынесенного ему предписания, в течение одного рабочего дня передает их в соответствии с резолюцией председателя Комитета должностному лицу, ответственному за проведение проверки.</w:t>
      </w:r>
    </w:p>
    <w:p w:rsidR="00473F7A" w:rsidRDefault="00473F7A">
      <w:pPr>
        <w:pStyle w:val="ConsPlusNormal"/>
        <w:ind w:firstLine="540"/>
        <w:jc w:val="both"/>
      </w:pPr>
      <w:r>
        <w:t>3.5.25. Должностное лицо, ответственное за проведение проверки, получив возражения Субъекта контроля в отношении фактов, выводов, предложений, изложенных в предписании об устранении выявленных нарушений, в течение пяти рабочих дней:</w:t>
      </w:r>
    </w:p>
    <w:p w:rsidR="00473F7A" w:rsidRDefault="00473F7A">
      <w:pPr>
        <w:pStyle w:val="ConsPlusNormal"/>
        <w:ind w:firstLine="540"/>
        <w:jc w:val="both"/>
      </w:pPr>
      <w:r>
        <w:t>- рассматривает возражения Субъекта контроля;</w:t>
      </w:r>
    </w:p>
    <w:p w:rsidR="00473F7A" w:rsidRDefault="00473F7A">
      <w:pPr>
        <w:pStyle w:val="ConsPlusNormal"/>
        <w:ind w:firstLine="540"/>
        <w:jc w:val="both"/>
      </w:pPr>
      <w:r>
        <w:t>- по материалам рассмотрения готовит проект письма Субъекту контроля с уведомлением о принятии его возражений и приобщении их к вынесенному предписанию как неотъемлемой его части либо мотивированное обоснование непринятия его возражений в отношении предписания и передает проект подготовленного письма через должностное лицо, ответственное за делопроизводство, председателю Комитета (лицу, его замещающему).</w:t>
      </w:r>
    </w:p>
    <w:p w:rsidR="00473F7A" w:rsidRDefault="00473F7A">
      <w:pPr>
        <w:pStyle w:val="ConsPlusNormal"/>
        <w:ind w:firstLine="540"/>
        <w:jc w:val="both"/>
      </w:pPr>
      <w:r>
        <w:t>3.5.26. Председатель Комитета (лицо, его замещающее), получив проект письма, в течение одного рабочего дня рассматривает его вместе с приложенными документами, подписывает и передает должностному лицу, ответственному за делопроизводство.</w:t>
      </w:r>
    </w:p>
    <w:p w:rsidR="00473F7A" w:rsidRDefault="00473F7A">
      <w:pPr>
        <w:pStyle w:val="ConsPlusNormal"/>
        <w:ind w:firstLine="540"/>
        <w:jc w:val="both"/>
      </w:pPr>
      <w:r>
        <w:t xml:space="preserve">3.5.27. Должностное лицо, ответственное за делопроизводство, получив подписанное письмо Субъекту контроля, уведомляющее его о принятии </w:t>
      </w:r>
      <w:r>
        <w:lastRenderedPageBreak/>
        <w:t>возражений в отношении вынесенного предписания или непринятии возражений в отношении вынесенного предписания, в течение одного рабочего дня регистрирует письмо и один экземпляр письма отправляет Субъекту контроля, другой экземпляр вместе с приложенными документами передает должностному лицу, ответственному за проведение проверки, для приобщения к предписанию, хранящемуся в деле Комитета.</w:t>
      </w:r>
    </w:p>
    <w:p w:rsidR="00473F7A" w:rsidRDefault="00473F7A">
      <w:pPr>
        <w:pStyle w:val="ConsPlusNormal"/>
        <w:ind w:firstLine="540"/>
        <w:jc w:val="both"/>
      </w:pPr>
      <w:r>
        <w:t>3.5.28. Результатом административного действия является выдача предписания об устранении выявленных нарушений, а в случае поступления в Комитет в письменной форме ходатайства о продлении срока исполнения предписания об устранении выявленных нарушений и (или) возражений Субъекта контроля в отношении вынесенного ему предписания - рассмотрение и подготовка письменного ответа Субъекту контроля.</w:t>
      </w:r>
    </w:p>
    <w:p w:rsidR="00473F7A" w:rsidRDefault="00473F7A">
      <w:pPr>
        <w:pStyle w:val="ConsPlusNormal"/>
        <w:jc w:val="both"/>
      </w:pPr>
    </w:p>
    <w:p w:rsidR="00473F7A" w:rsidRDefault="00473F7A">
      <w:pPr>
        <w:pStyle w:val="ConsPlusNormal"/>
        <w:jc w:val="center"/>
        <w:outlineLvl w:val="2"/>
      </w:pPr>
      <w:r>
        <w:t>3.6. Принятие мер в отношении фактов нарушений,</w:t>
      </w:r>
    </w:p>
    <w:p w:rsidR="00473F7A" w:rsidRDefault="00473F7A">
      <w:pPr>
        <w:pStyle w:val="ConsPlusNormal"/>
        <w:jc w:val="center"/>
      </w:pPr>
      <w:r>
        <w:t>выявленных при проведении проверки</w:t>
      </w:r>
    </w:p>
    <w:p w:rsidR="00473F7A" w:rsidRDefault="00473F7A">
      <w:pPr>
        <w:pStyle w:val="ConsPlusNormal"/>
        <w:jc w:val="both"/>
      </w:pPr>
    </w:p>
    <w:p w:rsidR="00473F7A" w:rsidRDefault="00473F7A">
      <w:pPr>
        <w:pStyle w:val="ConsPlusNormal"/>
        <w:ind w:firstLine="540"/>
        <w:jc w:val="both"/>
      </w:pPr>
      <w:r>
        <w:t>3.6.1. Основанием для принятия мер в отношении фактов нарушений, выявленных при проведении проверки, является выявление должностным лицом, ответственным за проведение проверки, при исполнении Муниципальной функции признаков административных правонарушений, принятие решений по которым не подведомственно Комитету.</w:t>
      </w:r>
    </w:p>
    <w:p w:rsidR="00473F7A" w:rsidRDefault="00473F7A">
      <w:pPr>
        <w:pStyle w:val="ConsPlusNormal"/>
        <w:ind w:firstLine="540"/>
        <w:jc w:val="both"/>
      </w:pPr>
      <w:r>
        <w:t>3.6.2. Должностное лицо, ответственное за проведение проверки, в случае выявления при исполнении Муниципальной функции административного правонарушения, принятие решения по которому не подведомственно Комитету, в течение трех рабочих дней после окончания проверки:</w:t>
      </w:r>
    </w:p>
    <w:p w:rsidR="00473F7A" w:rsidRDefault="00473F7A">
      <w:pPr>
        <w:pStyle w:val="ConsPlusNormal"/>
        <w:ind w:firstLine="540"/>
        <w:jc w:val="both"/>
      </w:pPr>
      <w:r>
        <w:t>- готовит проект письма в адрес соответствующего органа, уполномоченного рассматривать дело об административном правонарушении, в котором сообщает о выявленных нарушениях;</w:t>
      </w:r>
    </w:p>
    <w:p w:rsidR="00473F7A" w:rsidRDefault="00473F7A">
      <w:pPr>
        <w:pStyle w:val="ConsPlusNormal"/>
        <w:ind w:firstLine="540"/>
        <w:jc w:val="both"/>
      </w:pPr>
      <w:r>
        <w:t>- передает подготовленный проект письма с копией акта проверки и приложений к нему через должностное лицо, ответственное за делопроизводство, председателю Комитета (лицу, его замещающему) на подпись.</w:t>
      </w:r>
    </w:p>
    <w:p w:rsidR="00473F7A" w:rsidRDefault="00473F7A">
      <w:pPr>
        <w:pStyle w:val="ConsPlusNormal"/>
        <w:ind w:firstLine="540"/>
        <w:jc w:val="both"/>
      </w:pPr>
      <w:r>
        <w:t>3.6.3. Получив проект письма в адрес соответствующего уполномоченного органа, председатель Комитета (лицо, его замещающее) в течение одного рабочего дня рассматривает данное письмо, подписывает и передает должностному лицу, ответственному за делопроизводство.</w:t>
      </w:r>
    </w:p>
    <w:p w:rsidR="00473F7A" w:rsidRDefault="00473F7A">
      <w:pPr>
        <w:pStyle w:val="ConsPlusNormal"/>
        <w:ind w:firstLine="540"/>
        <w:jc w:val="both"/>
      </w:pPr>
      <w:r>
        <w:t>3.6.4. Должностное лицо, ответственное за делопроизводство, получив подписанное письмо в адрес соответствующего уполномоченного органа, в день получения регистрирует его, с приложенной копией акта проверки и приложений к нему отправляет заказным письмом с уведомлением о вручении.</w:t>
      </w:r>
    </w:p>
    <w:p w:rsidR="00473F7A" w:rsidRDefault="00473F7A">
      <w:pPr>
        <w:pStyle w:val="ConsPlusNormal"/>
        <w:ind w:firstLine="540"/>
        <w:jc w:val="both"/>
      </w:pPr>
      <w:r>
        <w:t xml:space="preserve">3.6.5. Результатом административного действия является направление письма соответствующим уполномоченным органам о выявленных при проведении проверки Комитетом признаках административных </w:t>
      </w:r>
      <w:r>
        <w:lastRenderedPageBreak/>
        <w:t>правонарушений, принятие решений по которым не подведомственно Комитету.</w:t>
      </w:r>
    </w:p>
    <w:p w:rsidR="00473F7A" w:rsidRDefault="00473F7A">
      <w:pPr>
        <w:pStyle w:val="ConsPlusNormal"/>
        <w:jc w:val="both"/>
      </w:pPr>
    </w:p>
    <w:p w:rsidR="00473F7A" w:rsidRDefault="00473F7A">
      <w:pPr>
        <w:pStyle w:val="ConsPlusNormal"/>
        <w:jc w:val="center"/>
        <w:outlineLvl w:val="2"/>
      </w:pPr>
      <w:r>
        <w:t>3.7. Проведение плановых (рейдовых) осмотров, обследований</w:t>
      </w:r>
    </w:p>
    <w:p w:rsidR="00473F7A" w:rsidRDefault="00473F7A">
      <w:pPr>
        <w:pStyle w:val="ConsPlusNormal"/>
        <w:jc w:val="center"/>
      </w:pPr>
    </w:p>
    <w:p w:rsidR="00473F7A" w:rsidRDefault="00473F7A">
      <w:pPr>
        <w:pStyle w:val="ConsPlusNormal"/>
        <w:jc w:val="center"/>
      </w:pPr>
      <w:r>
        <w:t xml:space="preserve">(введен </w:t>
      </w:r>
      <w:hyperlink r:id="rId98" w:history="1">
        <w:r>
          <w:rPr>
            <w:color w:val="0000FF"/>
          </w:rPr>
          <w:t>постановлением</w:t>
        </w:r>
      </w:hyperlink>
      <w:r>
        <w:t xml:space="preserve"> администрации города Мурманска</w:t>
      </w:r>
    </w:p>
    <w:p w:rsidR="00473F7A" w:rsidRDefault="00473F7A">
      <w:pPr>
        <w:pStyle w:val="ConsPlusNormal"/>
        <w:jc w:val="center"/>
      </w:pPr>
      <w:r>
        <w:t>от 19.06.2015 N 1642)</w:t>
      </w:r>
    </w:p>
    <w:p w:rsidR="00473F7A" w:rsidRDefault="00473F7A">
      <w:pPr>
        <w:pStyle w:val="ConsPlusNormal"/>
        <w:jc w:val="both"/>
      </w:pPr>
    </w:p>
    <w:p w:rsidR="00473F7A" w:rsidRDefault="00473F7A">
      <w:pPr>
        <w:pStyle w:val="ConsPlusNormal"/>
        <w:ind w:firstLine="540"/>
        <w:jc w:val="both"/>
      </w:pPr>
      <w:r>
        <w:t>3.7.1. Проведение плановых (рейдовых) осмотров, обследований осуществляется на основании плановых (рейдовых) заданий.</w:t>
      </w:r>
    </w:p>
    <w:p w:rsidR="00473F7A" w:rsidRDefault="00473F7A">
      <w:pPr>
        <w:pStyle w:val="ConsPlusNormal"/>
        <w:ind w:firstLine="540"/>
        <w:jc w:val="both"/>
      </w:pPr>
      <w:r>
        <w:t>3.7.2. Проведение плановых (рейдовых) осмотров, обследований осуществляется муниципальным служащим, ответственным за осуществление муниципального контроля.</w:t>
      </w:r>
    </w:p>
    <w:p w:rsidR="00473F7A" w:rsidRDefault="00473F7A">
      <w:pPr>
        <w:pStyle w:val="ConsPlusNormal"/>
        <w:ind w:firstLine="540"/>
        <w:jc w:val="both"/>
      </w:pPr>
      <w:r>
        <w:t xml:space="preserve">3.7.3. Содержание плановых (рейдовых) </w:t>
      </w:r>
      <w:hyperlink r:id="rId99" w:history="1">
        <w:r>
          <w:rPr>
            <w:color w:val="0000FF"/>
          </w:rPr>
          <w:t>заданий</w:t>
        </w:r>
      </w:hyperlink>
      <w:r>
        <w:t xml:space="preserve"> должно соответствовать форме, установленной постановлением администрации города Мурманска от 09.02.2015 N 328 "Об утверждении Порядка оформления плановых (рейдовых) заданий и Порядка оформления результатов плановых (рейдовых) осмотров, обследований" (далее - Постановление).</w:t>
      </w:r>
    </w:p>
    <w:p w:rsidR="00473F7A" w:rsidRDefault="00473F7A">
      <w:pPr>
        <w:pStyle w:val="ConsPlusNormal"/>
        <w:ind w:firstLine="540"/>
        <w:jc w:val="both"/>
      </w:pPr>
      <w:r>
        <w:t>Плановые (рейдовые) задания оформляются по установленной форме и утверждаются приказом председателя комитета (лица, его замещающего), уполномоченного на осуществление муниципального контроля.</w:t>
      </w:r>
    </w:p>
    <w:p w:rsidR="00473F7A" w:rsidRDefault="00473F7A">
      <w:pPr>
        <w:pStyle w:val="ConsPlusNormal"/>
        <w:ind w:firstLine="540"/>
        <w:jc w:val="both"/>
      </w:pPr>
      <w:r>
        <w:t xml:space="preserve">3.7.4. По результатам планового (рейдового) осмотра, обследования муниципальным служащим комитета, проводившим плановый (рейдовый) осмотр, обследование, оформляется </w:t>
      </w:r>
      <w:hyperlink r:id="rId100" w:history="1">
        <w:r>
          <w:rPr>
            <w:color w:val="0000FF"/>
          </w:rPr>
          <w:t>акт</w:t>
        </w:r>
      </w:hyperlink>
      <w:r>
        <w:t xml:space="preserve"> осмотра, обследования по форме, установленной Постановлением.</w:t>
      </w:r>
    </w:p>
    <w:p w:rsidR="00473F7A" w:rsidRDefault="00473F7A">
      <w:pPr>
        <w:pStyle w:val="ConsPlusNormal"/>
        <w:ind w:firstLine="540"/>
        <w:jc w:val="both"/>
      </w:pPr>
      <w:r>
        <w:t>3.7.5. Акт осмотра, обследования оформляется в течение 2 рабочих дней после завершения осмотра, обследования территории (объекта).</w:t>
      </w:r>
    </w:p>
    <w:p w:rsidR="00473F7A" w:rsidRDefault="00473F7A">
      <w:pPr>
        <w:pStyle w:val="ConsPlusNormal"/>
        <w:ind w:firstLine="540"/>
        <w:jc w:val="both"/>
      </w:pPr>
      <w:r>
        <w:t>К акту осмотра, обследования прилагаются фото-, видеоматериалы и иные материалы, собранные в ходе мероприятий по осмотру, обследованию территорий (объектов).</w:t>
      </w:r>
    </w:p>
    <w:p w:rsidR="00473F7A" w:rsidRDefault="00473F7A">
      <w:pPr>
        <w:pStyle w:val="ConsPlusNormal"/>
        <w:ind w:firstLine="540"/>
        <w:jc w:val="both"/>
      </w:pPr>
      <w:r>
        <w:t xml:space="preserve">3.7.6. В случае выявления при проведении плановых (рейдовых) осмотров, обследований нарушений обязательных требований, муниципальный служащий, ответственный за проведение муниципального контроля, принимает в пределах своей компетенции меры по пресечению таких нарушений, а также доводит в письменной форме до сведения председателя (лица, его замещающего) Комитета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01" w:history="1">
        <w:r>
          <w:rPr>
            <w:color w:val="0000FF"/>
          </w:rPr>
          <w:t>пункте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3F7A" w:rsidRDefault="00473F7A">
      <w:pPr>
        <w:pStyle w:val="ConsPlusNormal"/>
        <w:jc w:val="both"/>
      </w:pPr>
    </w:p>
    <w:p w:rsidR="00473F7A" w:rsidRDefault="00473F7A">
      <w:pPr>
        <w:pStyle w:val="ConsPlusNormal"/>
        <w:jc w:val="center"/>
        <w:outlineLvl w:val="1"/>
      </w:pPr>
      <w:r>
        <w:t>4. Порядок и формы контроля</w:t>
      </w:r>
    </w:p>
    <w:p w:rsidR="00473F7A" w:rsidRDefault="00473F7A">
      <w:pPr>
        <w:pStyle w:val="ConsPlusNormal"/>
        <w:jc w:val="center"/>
      </w:pPr>
      <w:r>
        <w:lastRenderedPageBreak/>
        <w:t>за исполнением Муниципальной функции</w:t>
      </w:r>
    </w:p>
    <w:p w:rsidR="00473F7A" w:rsidRDefault="00473F7A">
      <w:pPr>
        <w:pStyle w:val="ConsPlusNormal"/>
        <w:jc w:val="both"/>
      </w:pPr>
    </w:p>
    <w:p w:rsidR="00473F7A" w:rsidRDefault="00473F7A">
      <w:pPr>
        <w:pStyle w:val="ConsPlusNormal"/>
        <w:jc w:val="center"/>
        <w:outlineLvl w:val="2"/>
      </w:pPr>
      <w:r>
        <w:t>4.1. Порядок осуществления текущего контроля за соблюдением</w:t>
      </w:r>
    </w:p>
    <w:p w:rsidR="00473F7A" w:rsidRDefault="00473F7A">
      <w:pPr>
        <w:pStyle w:val="ConsPlusNormal"/>
        <w:jc w:val="center"/>
      </w:pPr>
      <w:r>
        <w:t>и исполнением положений Административного регламента</w:t>
      </w:r>
    </w:p>
    <w:p w:rsidR="00473F7A" w:rsidRDefault="00473F7A">
      <w:pPr>
        <w:pStyle w:val="ConsPlusNormal"/>
        <w:jc w:val="both"/>
      </w:pPr>
    </w:p>
    <w:p w:rsidR="00473F7A" w:rsidRDefault="00473F7A">
      <w:pPr>
        <w:pStyle w:val="ConsPlusNormal"/>
        <w:ind w:firstLine="540"/>
        <w:jc w:val="both"/>
      </w:pPr>
      <w:r>
        <w:t>4.1.1. Текущий контроль за соблюдением положений, определенных нормативно-правовыми актами и исполнением Муниципальной функции, осуществляет должностное лицо Комитета, ответственное за организацию исполнения Муниципальной функции.</w:t>
      </w:r>
    </w:p>
    <w:p w:rsidR="00473F7A" w:rsidRDefault="00473F7A">
      <w:pPr>
        <w:pStyle w:val="ConsPlusNormal"/>
        <w:ind w:firstLine="540"/>
        <w:jc w:val="both"/>
      </w:pPr>
      <w:r>
        <w:t>Текущий контроль проводится с целью выявления нарушений прав Субъектов контроля путем проведения проверок соблюдения и исполнения должностными лицами Комитета, ответственными за выполнение проверки, положений Административного регламента, действующего законодательства и иных нормативных правовых актов, а также за принятием должностным лицом Комитета, ответственным за проведение проверки, решений.</w:t>
      </w:r>
    </w:p>
    <w:p w:rsidR="00473F7A" w:rsidRDefault="00473F7A">
      <w:pPr>
        <w:pStyle w:val="ConsPlusNormal"/>
        <w:ind w:firstLine="540"/>
        <w:jc w:val="both"/>
      </w:pPr>
      <w:r>
        <w:t>4.1.2. Перечень лиц, осуществляющих текущий контроль, устанавливает председатель Комитета (лицо, его замещающее).</w:t>
      </w:r>
    </w:p>
    <w:p w:rsidR="00473F7A" w:rsidRDefault="00473F7A">
      <w:pPr>
        <w:pStyle w:val="ConsPlusNormal"/>
        <w:ind w:firstLine="540"/>
        <w:jc w:val="both"/>
      </w:pPr>
      <w:r>
        <w:t>4.1.3. Должностное лицо, ответственное за выполнение проверки, несет персональную ответственность за соблюдение положений Административного регламента и иных нормативно-правовых актов, устанавливающих требования к исполнению Муниципальной функции, и за принятием решений. Персональная ответственность закрепляется в соответствующих должностных инструкциях.</w:t>
      </w:r>
    </w:p>
    <w:p w:rsidR="00473F7A" w:rsidRDefault="00473F7A">
      <w:pPr>
        <w:pStyle w:val="ConsPlusNormal"/>
        <w:jc w:val="both"/>
      </w:pPr>
    </w:p>
    <w:p w:rsidR="00473F7A" w:rsidRDefault="00473F7A">
      <w:pPr>
        <w:pStyle w:val="ConsPlusNormal"/>
        <w:jc w:val="center"/>
        <w:outlineLvl w:val="2"/>
      </w:pPr>
      <w:r>
        <w:t>4.2. Порядок и периодичность осуществления плановых</w:t>
      </w:r>
    </w:p>
    <w:p w:rsidR="00473F7A" w:rsidRDefault="00473F7A">
      <w:pPr>
        <w:pStyle w:val="ConsPlusNormal"/>
        <w:jc w:val="center"/>
      </w:pPr>
      <w:r>
        <w:t>и внеплановых проверок полноты и качества исполнения</w:t>
      </w:r>
    </w:p>
    <w:p w:rsidR="00473F7A" w:rsidRDefault="00473F7A">
      <w:pPr>
        <w:pStyle w:val="ConsPlusNormal"/>
        <w:jc w:val="center"/>
      </w:pPr>
      <w:r>
        <w:t>Муниципальной функции</w:t>
      </w:r>
    </w:p>
    <w:p w:rsidR="00473F7A" w:rsidRDefault="00473F7A">
      <w:pPr>
        <w:pStyle w:val="ConsPlusNormal"/>
        <w:jc w:val="both"/>
      </w:pPr>
    </w:p>
    <w:p w:rsidR="00473F7A" w:rsidRDefault="00473F7A">
      <w:pPr>
        <w:pStyle w:val="ConsPlusNormal"/>
        <w:ind w:firstLine="540"/>
        <w:jc w:val="both"/>
      </w:pPr>
      <w:r>
        <w:t>4.2.1. Плановые проверки полноты и качества исполнения Муниципальной функции, периодичность их проведения устанавливаются перспективными планами работы Комитета и утверждаются председателем Комитета (лицом, его замещающим). По результатам проверок должны быть осуществлены необходимые меры по устранению недостатков в исполнении Муниципальной функции.</w:t>
      </w:r>
    </w:p>
    <w:p w:rsidR="00473F7A" w:rsidRDefault="00473F7A">
      <w:pPr>
        <w:pStyle w:val="ConsPlusNormal"/>
        <w:ind w:firstLine="540"/>
        <w:jc w:val="both"/>
      </w:pPr>
      <w:r>
        <w:t>4.2.2. Внеплановые проверки проводятся на основании поступивших обращений (жалоб), содержащих сведения о неправомерных решениях, действиях (бездействиях) должностных лиц, ответственных за исполнение Муниципальной функции.</w:t>
      </w:r>
    </w:p>
    <w:p w:rsidR="00473F7A" w:rsidRDefault="00473F7A">
      <w:pPr>
        <w:pStyle w:val="ConsPlusNormal"/>
        <w:ind w:firstLine="540"/>
        <w:jc w:val="both"/>
      </w:pPr>
      <w:r>
        <w:t>4.2.3. Проверка полноты и качества исполнения Муниципальной функции, служебное расследование проводится на основании приказа Комитета:</w:t>
      </w:r>
    </w:p>
    <w:p w:rsidR="00473F7A" w:rsidRDefault="00473F7A">
      <w:pPr>
        <w:pStyle w:val="ConsPlusNormal"/>
        <w:ind w:firstLine="540"/>
        <w:jc w:val="both"/>
      </w:pPr>
      <w:r>
        <w:t>- комиссией, в состав которой включаются должностные лица Комитета. Комиссия осуществляет свою деятельность в соответствии с приказом Комитета;</w:t>
      </w:r>
    </w:p>
    <w:p w:rsidR="00473F7A" w:rsidRDefault="00473F7A">
      <w:pPr>
        <w:pStyle w:val="ConsPlusNormal"/>
        <w:ind w:firstLine="540"/>
        <w:jc w:val="both"/>
      </w:pPr>
      <w:r>
        <w:t xml:space="preserve">- должностным лицом Комитета, назначенным ответственным за </w:t>
      </w:r>
      <w:r>
        <w:lastRenderedPageBreak/>
        <w:t>рассмотрение жалобы.</w:t>
      </w:r>
    </w:p>
    <w:p w:rsidR="00473F7A" w:rsidRDefault="00473F7A">
      <w:pPr>
        <w:pStyle w:val="ConsPlusNormal"/>
        <w:ind w:firstLine="540"/>
        <w:jc w:val="both"/>
      </w:pPr>
      <w:r>
        <w:t>Не допускается направление жалобы на рассмотрение должностному лицу, действия которого обжалуются.</w:t>
      </w:r>
    </w:p>
    <w:p w:rsidR="00473F7A" w:rsidRDefault="00473F7A">
      <w:pPr>
        <w:pStyle w:val="ConsPlusNormal"/>
        <w:ind w:firstLine="540"/>
        <w:jc w:val="both"/>
      </w:pPr>
      <w:r>
        <w:t>4.2.4. 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473F7A" w:rsidRDefault="00473F7A">
      <w:pPr>
        <w:pStyle w:val="ConsPlusNormal"/>
        <w:ind w:firstLine="540"/>
        <w:jc w:val="both"/>
      </w:pPr>
      <w:r>
        <w:t>Результаты рассмотрения жалобы оформляются должностным лицом Комитета, назначенным ответственным за рассмотрение жалобы, в виде мотивированного письменного ответа заявителю.</w:t>
      </w:r>
    </w:p>
    <w:p w:rsidR="00473F7A" w:rsidRDefault="00473F7A">
      <w:pPr>
        <w:pStyle w:val="ConsPlusNormal"/>
        <w:ind w:firstLine="540"/>
        <w:jc w:val="both"/>
      </w:pPr>
      <w:r>
        <w:t>4.2.5. В случае выявления нарушений прав Субъектов контроля в ходе проведения проверки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действующим законодательством и нормативными правовыми актами.</w:t>
      </w:r>
    </w:p>
    <w:p w:rsidR="00473F7A" w:rsidRDefault="00473F7A">
      <w:pPr>
        <w:pStyle w:val="ConsPlusNormal"/>
        <w:ind w:firstLine="540"/>
        <w:jc w:val="both"/>
      </w:pPr>
      <w:r>
        <w:t>4.2.6. О мерах, принятых в отношении виновных, в течение 10 дней со дня принятия таких мер Комитет сообщает в письменной форме Субъекту контроля, обратившемуся с жалобой.</w:t>
      </w:r>
    </w:p>
    <w:p w:rsidR="00473F7A" w:rsidRDefault="00473F7A">
      <w:pPr>
        <w:pStyle w:val="ConsPlusNormal"/>
        <w:jc w:val="both"/>
      </w:pPr>
    </w:p>
    <w:p w:rsidR="00473F7A" w:rsidRDefault="00473F7A">
      <w:pPr>
        <w:pStyle w:val="ConsPlusNormal"/>
        <w:jc w:val="center"/>
        <w:outlineLvl w:val="1"/>
      </w:pPr>
      <w:r>
        <w:t>5. Досудебный (внесудебный) порядок обжалования решений</w:t>
      </w:r>
    </w:p>
    <w:p w:rsidR="00473F7A" w:rsidRDefault="00473F7A">
      <w:pPr>
        <w:pStyle w:val="ConsPlusNormal"/>
        <w:jc w:val="center"/>
      </w:pPr>
      <w:r>
        <w:t>и действий (бездействия) Комитета, а также</w:t>
      </w:r>
    </w:p>
    <w:p w:rsidR="00473F7A" w:rsidRDefault="00473F7A">
      <w:pPr>
        <w:pStyle w:val="ConsPlusNormal"/>
        <w:jc w:val="center"/>
      </w:pPr>
      <w:r>
        <w:t>его должностных лиц</w:t>
      </w:r>
    </w:p>
    <w:p w:rsidR="00473F7A" w:rsidRDefault="00473F7A">
      <w:pPr>
        <w:pStyle w:val="ConsPlusNormal"/>
        <w:jc w:val="both"/>
      </w:pPr>
    </w:p>
    <w:p w:rsidR="00473F7A" w:rsidRDefault="00473F7A">
      <w:pPr>
        <w:pStyle w:val="ConsPlusNormal"/>
        <w:ind w:firstLine="540"/>
        <w:jc w:val="both"/>
      </w:pPr>
      <w:r>
        <w:t>5.1. Решения Комитета, а также его должностных лиц, принятые в ходе выполнения настоящего Административного регламента, действия (бездействие) Комитета, а также его должностных лиц, ответственных за исполнение Муниципальной функции, могут быть обжалованы в досудебном (внесудебном) порядке.</w:t>
      </w:r>
    </w:p>
    <w:p w:rsidR="00473F7A" w:rsidRDefault="00473F7A">
      <w:pPr>
        <w:pStyle w:val="ConsPlusNormal"/>
        <w:ind w:firstLine="540"/>
        <w:jc w:val="both"/>
      </w:pPr>
      <w:r>
        <w:t>5.2. Ответственность Комитета, а также его должностных лиц за принятые решения, действия (бездействие), принимаемые (осуществляемые) в ходе исполнения Муниципальной функции, определяется должностными инструкциями в соответствии с требованиями действующего законодательства.</w:t>
      </w:r>
    </w:p>
    <w:p w:rsidR="00473F7A" w:rsidRDefault="00473F7A">
      <w:pPr>
        <w:pStyle w:val="ConsPlusNormal"/>
        <w:ind w:firstLine="540"/>
        <w:jc w:val="both"/>
      </w:pPr>
      <w:r>
        <w:t>5.3. Предметом досудебного обжалования являются:</w:t>
      </w:r>
    </w:p>
    <w:p w:rsidR="00473F7A" w:rsidRDefault="00473F7A">
      <w:pPr>
        <w:pStyle w:val="ConsPlusNormal"/>
        <w:ind w:firstLine="540"/>
        <w:jc w:val="both"/>
      </w:pPr>
      <w:r>
        <w:t>- действия (бездействие) Комитета, а также его должностных лиц;</w:t>
      </w:r>
    </w:p>
    <w:p w:rsidR="00473F7A" w:rsidRDefault="00473F7A">
      <w:pPr>
        <w:pStyle w:val="ConsPlusNormal"/>
        <w:ind w:firstLine="540"/>
        <w:jc w:val="both"/>
      </w:pPr>
      <w:r>
        <w:t>- решения, принимаемые в рамках исполнения Муниципальной функции.</w:t>
      </w:r>
    </w:p>
    <w:p w:rsidR="00473F7A" w:rsidRDefault="00473F7A">
      <w:pPr>
        <w:pStyle w:val="ConsPlusNormal"/>
        <w:ind w:firstLine="540"/>
        <w:jc w:val="both"/>
      </w:pPr>
      <w:r>
        <w:t xml:space="preserve">5.4. Юридические лица, индивидуальные предприниматели, в отношении которых проводилась проверка, имеют право на обжалование действий (бездействия) и решений, принимаемых в ходе проведения проверки, в досудебном порядке путем представления в Комитет в письменной форме возражения в отношении акта проверки об устранении выявленных нарушений в целом или его отдельных положений (юридический адрес, режим работы, телефоны, адрес электронной почты Комитета указаны в </w:t>
      </w:r>
      <w:hyperlink w:anchor="P245" w:history="1">
        <w:r>
          <w:rPr>
            <w:color w:val="0000FF"/>
          </w:rPr>
          <w:t>подпункте 2.1</w:t>
        </w:r>
      </w:hyperlink>
      <w:r>
        <w:t xml:space="preserve"> настоящего Административного регламента).</w:t>
      </w:r>
    </w:p>
    <w:p w:rsidR="00473F7A" w:rsidRDefault="00473F7A">
      <w:pPr>
        <w:pStyle w:val="ConsPlusNormal"/>
        <w:ind w:firstLine="540"/>
        <w:jc w:val="both"/>
      </w:pPr>
      <w:r>
        <w:lastRenderedPageBreak/>
        <w:t xml:space="preserve">5.5. Субъект контроля (его представитель) имеют право обратиться в администрацию города Мурманска с обращением (жалобой) в письменной форме либо в форме электронного документа, при личном приеме ежедневно в рабочие дни с 9.00 до 17.30, кроме выходных или праздничных дней, в пятницу до 16.00 (перерыв с 13.00 до 14.00), а также направить письменное (в электронной форме) обращение (жалобу) по адресу: г. Мурманск, пр. Ленина, 75, кабинет N 8, адрес электронной почты: </w:t>
      </w:r>
      <w:proofErr w:type="spellStart"/>
      <w:r>
        <w:t>citymurmansk@citymurmansk.ru</w:t>
      </w:r>
      <w:proofErr w:type="spellEnd"/>
      <w:r>
        <w:t>.</w:t>
      </w:r>
    </w:p>
    <w:p w:rsidR="00473F7A" w:rsidRDefault="00473F7A">
      <w:pPr>
        <w:pStyle w:val="ConsPlusNormal"/>
        <w:ind w:firstLine="540"/>
        <w:jc w:val="both"/>
      </w:pPr>
      <w:r>
        <w:t>5.6. Обращение (жалоба) должно содержать:</w:t>
      </w:r>
    </w:p>
    <w:p w:rsidR="00473F7A" w:rsidRDefault="00473F7A">
      <w:pPr>
        <w:pStyle w:val="ConsPlusNormal"/>
        <w:ind w:firstLine="540"/>
        <w:jc w:val="both"/>
      </w:pPr>
      <w:r>
        <w:t>- полное наименование организации (для юридического лица) или фамилию, имя, отчество (для представителя Субъекта контроля), подающего обращение (жалобу), его местонахождение, почтовый адрес;</w:t>
      </w:r>
    </w:p>
    <w:p w:rsidR="00473F7A" w:rsidRDefault="00473F7A">
      <w:pPr>
        <w:pStyle w:val="ConsPlusNormal"/>
        <w:ind w:firstLine="540"/>
        <w:jc w:val="both"/>
      </w:pPr>
      <w:r>
        <w:t>- почтовый адрес, по которому должен быть направлен ответ;</w:t>
      </w:r>
    </w:p>
    <w:p w:rsidR="00473F7A" w:rsidRDefault="00473F7A">
      <w:pPr>
        <w:pStyle w:val="ConsPlusNormal"/>
        <w:ind w:firstLine="540"/>
        <w:jc w:val="both"/>
      </w:pPr>
      <w:r>
        <w:t>- содержательную характеристику обжалуемого действия (бездействия), решения;</w:t>
      </w:r>
    </w:p>
    <w:p w:rsidR="00473F7A" w:rsidRDefault="00473F7A">
      <w:pPr>
        <w:pStyle w:val="ConsPlusNormal"/>
        <w:ind w:firstLine="540"/>
        <w:jc w:val="both"/>
      </w:pPr>
      <w:r>
        <w:t>- подпись руководителя (для юридического лица) или личную подпись (представителя) Субъекта контроля.</w:t>
      </w:r>
    </w:p>
    <w:p w:rsidR="00473F7A" w:rsidRDefault="00473F7A">
      <w:pPr>
        <w:pStyle w:val="ConsPlusNormal"/>
        <w:ind w:firstLine="540"/>
        <w:jc w:val="both"/>
      </w:pPr>
      <w:r>
        <w:t>5.7. Обращение, поступившее в Комитет или администрацию города Мурманска в форме электронного документа, подлежит рассмотрению в общем порядке. В обращении Субъект контроля (его представитель)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контроля (его представитель)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73F7A" w:rsidRDefault="00473F7A">
      <w:pPr>
        <w:pStyle w:val="ConsPlusNormal"/>
        <w:ind w:firstLine="540"/>
        <w:jc w:val="both"/>
      </w:pPr>
      <w:r>
        <w:t>5.8. Перечень оснований для отказа в рассмотрении обращения (жалобы) Субъекта контроля (его представителя):</w:t>
      </w:r>
    </w:p>
    <w:p w:rsidR="00473F7A" w:rsidRDefault="00473F7A">
      <w:pPr>
        <w:pStyle w:val="ConsPlusNormal"/>
        <w:ind w:firstLine="540"/>
        <w:jc w:val="both"/>
      </w:pPr>
      <w:r>
        <w:t>- если в обращении не указаны наименование, фамилия Субъекта контроля (его представителя) и почтовый адрес, по которому должен быть направлен ответ, ответ на обращение (жалобу) не дается;</w:t>
      </w:r>
    </w:p>
    <w:p w:rsidR="00473F7A" w:rsidRDefault="00473F7A">
      <w:pPr>
        <w:pStyle w:val="ConsPlusNormal"/>
        <w:ind w:firstLine="540"/>
        <w:jc w:val="both"/>
      </w:pPr>
      <w: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сообщить Субъекту контроля (его представителю), направившему обращение, о недопустимости злоупотребления правом;</w:t>
      </w:r>
    </w:p>
    <w:p w:rsidR="00473F7A" w:rsidRDefault="00473F7A">
      <w:pPr>
        <w:pStyle w:val="ConsPlusNormal"/>
        <w:ind w:firstLine="540"/>
        <w:jc w:val="both"/>
      </w:pPr>
      <w:r>
        <w:t>- если текст обращения не поддается прочтению, ответ на обращение не дается, о чем сообщается Субъекту контроля (его представителю), если его фамилия и почтовый адрес поддаются прочтению;</w:t>
      </w:r>
    </w:p>
    <w:p w:rsidR="00473F7A" w:rsidRDefault="00473F7A">
      <w:pPr>
        <w:pStyle w:val="ConsPlusNormal"/>
        <w:ind w:firstLine="540"/>
        <w:jc w:val="both"/>
      </w:pPr>
      <w:r>
        <w:t xml:space="preserve">- если в обращении содержится вопрос, на который Субъекту контроля (его представителю)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w:t>
      </w:r>
      <w:r>
        <w:lastRenderedPageBreak/>
        <w:t>Субъектом контроля (его представителем) по данному вопросу. О данном решении уведомляется Субъект контроля (его представитель), направивший обращение.</w:t>
      </w:r>
    </w:p>
    <w:p w:rsidR="00473F7A" w:rsidRDefault="00473F7A">
      <w:pPr>
        <w:pStyle w:val="ConsPlusNormal"/>
        <w:ind w:firstLine="540"/>
        <w:jc w:val="both"/>
      </w:pPr>
      <w:r>
        <w:t>5.9. Основанием для начала процедуры досудебного (внесудебного) обжалования является получение обращения Субъекта контроля (его представителя) в письменной или в форме электронного документа.</w:t>
      </w:r>
    </w:p>
    <w:p w:rsidR="00473F7A" w:rsidRDefault="00473F7A">
      <w:pPr>
        <w:pStyle w:val="ConsPlusNormal"/>
        <w:ind w:firstLine="540"/>
        <w:jc w:val="both"/>
      </w:pPr>
      <w:r>
        <w:t>5.10. Обращение (жалоба) должно быть рассмотрено должностным лицом, уполномоченным на рассмотрение обращений (жалоб) и решение по нему принято в срок, не превышающий 30 дней со дня его поступления.</w:t>
      </w:r>
    </w:p>
    <w:p w:rsidR="00473F7A" w:rsidRDefault="00473F7A">
      <w:pPr>
        <w:pStyle w:val="ConsPlusNormal"/>
        <w:ind w:firstLine="540"/>
        <w:jc w:val="both"/>
      </w:pPr>
      <w:r>
        <w:t>5.11. Обращение (жалоба) считается рассмотренным, если в установленный срок дан письменный ответ Субъекту контроля (его представителю) по существу поставленных в обращении (жалобе) вопросов.</w:t>
      </w:r>
    </w:p>
    <w:p w:rsidR="00473F7A" w:rsidRDefault="00473F7A">
      <w:pPr>
        <w:pStyle w:val="ConsPlusNormal"/>
        <w:ind w:firstLine="540"/>
        <w:jc w:val="both"/>
      </w:pPr>
      <w:r>
        <w:t>5.12. Ответ на обращение, поступившее в администрацию города Мурманска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73F7A" w:rsidRDefault="00473F7A">
      <w:pPr>
        <w:pStyle w:val="ConsPlusNormal"/>
        <w:ind w:firstLine="540"/>
        <w:jc w:val="both"/>
      </w:pPr>
      <w:r>
        <w:t>5.13. Если Субъект контроля (его представитель) не удовлетворены решением, принятым в ходе рассмотрения обращения, то решения, принятые в рамках исполнения Муниципальной функции, могут быть обжалованы в Арбитражном суде Мурманской области в течение трех месяцев со дня, когда Субъекту контроля стало известно о нарушении его прав и законных интересов.</w:t>
      </w: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pStyle w:val="ConsPlusNormal"/>
        <w:jc w:val="right"/>
        <w:outlineLvl w:val="1"/>
      </w:pPr>
      <w:r>
        <w:t>Приложение N 1</w:t>
      </w:r>
    </w:p>
    <w:p w:rsidR="00473F7A" w:rsidRDefault="00473F7A">
      <w:pPr>
        <w:pStyle w:val="ConsPlusNormal"/>
        <w:jc w:val="right"/>
      </w:pPr>
      <w:r>
        <w:t>к Административному регламенту</w:t>
      </w:r>
    </w:p>
    <w:p w:rsidR="00473F7A" w:rsidRDefault="00473F7A">
      <w:pPr>
        <w:pStyle w:val="ConsPlusNormal"/>
        <w:jc w:val="both"/>
      </w:pPr>
    </w:p>
    <w:p w:rsidR="00473F7A" w:rsidRDefault="00473F7A">
      <w:pPr>
        <w:pStyle w:val="ConsPlusTitle"/>
        <w:jc w:val="center"/>
      </w:pPr>
      <w:bookmarkStart w:id="17" w:name="P602"/>
      <w:bookmarkEnd w:id="17"/>
      <w:r>
        <w:t>БЛОК-СХЕМА</w:t>
      </w:r>
    </w:p>
    <w:p w:rsidR="00473F7A" w:rsidRDefault="00473F7A">
      <w:pPr>
        <w:pStyle w:val="ConsPlusTitle"/>
        <w:jc w:val="center"/>
      </w:pPr>
      <w:r>
        <w:t>ПОСЛЕДОВАТЕЛЬНОСТИ ДЕЯТЕЛЬНОСТИ ИСПОЛНЕНИИ</w:t>
      </w:r>
    </w:p>
    <w:p w:rsidR="00473F7A" w:rsidRDefault="00473F7A">
      <w:pPr>
        <w:pStyle w:val="ConsPlusTitle"/>
        <w:jc w:val="center"/>
      </w:pPr>
      <w:r>
        <w:t>МУНИЦИПАЛЬНОЙ ФУНКЦИИ</w:t>
      </w:r>
    </w:p>
    <w:p w:rsidR="00473F7A" w:rsidRDefault="00473F7A">
      <w:pPr>
        <w:pStyle w:val="ConsPlusNormal"/>
        <w:jc w:val="both"/>
      </w:pPr>
    </w:p>
    <w:p w:rsidR="00473F7A" w:rsidRDefault="00473F7A">
      <w:pPr>
        <w:pStyle w:val="ConsPlusNonformat"/>
        <w:jc w:val="both"/>
      </w:pPr>
      <w:r>
        <w:t>┌───────────────────────────────────────────┐      ┌──────────────────────┐</w:t>
      </w:r>
    </w:p>
    <w:p w:rsidR="00473F7A" w:rsidRDefault="00473F7A">
      <w:pPr>
        <w:pStyle w:val="ConsPlusNonformat"/>
        <w:jc w:val="both"/>
      </w:pPr>
      <w:proofErr w:type="spellStart"/>
      <w:r>
        <w:t>│Ежегодный</w:t>
      </w:r>
      <w:proofErr w:type="spellEnd"/>
      <w:r>
        <w:t xml:space="preserve"> план проведения плановых </w:t>
      </w:r>
      <w:proofErr w:type="spellStart"/>
      <w:r>
        <w:t>проверок├</w:t>
      </w:r>
      <w:proofErr w:type="spellEnd"/>
      <w:r>
        <w:t>─────&gt;│ Приказ о проведении  │</w:t>
      </w:r>
    </w:p>
    <w:p w:rsidR="00473F7A" w:rsidRDefault="00473F7A">
      <w:pPr>
        <w:pStyle w:val="ConsPlusNonformat"/>
        <w:jc w:val="both"/>
      </w:pPr>
      <w:r>
        <w:t xml:space="preserve">└───────────────────────────────────────────┘      </w:t>
      </w:r>
      <w:proofErr w:type="spellStart"/>
      <w:r>
        <w:t>│проверки</w:t>
      </w:r>
      <w:proofErr w:type="spellEnd"/>
      <w:r>
        <w:t xml:space="preserve"> по </w:t>
      </w:r>
      <w:proofErr w:type="spellStart"/>
      <w:r>
        <w:t>исполнению│</w:t>
      </w:r>
      <w:proofErr w:type="spellEnd"/>
    </w:p>
    <w:p w:rsidR="00473F7A" w:rsidRDefault="00473F7A">
      <w:pPr>
        <w:pStyle w:val="ConsPlusNonformat"/>
        <w:jc w:val="both"/>
      </w:pPr>
      <w:r>
        <w:t>┌───────────────────┐                          ┌──&gt;</w:t>
      </w:r>
      <w:proofErr w:type="spellStart"/>
      <w:r>
        <w:t>│Муниципальной</w:t>
      </w:r>
      <w:proofErr w:type="spellEnd"/>
      <w:r>
        <w:t xml:space="preserve"> функции │</w:t>
      </w:r>
    </w:p>
    <w:p w:rsidR="00473F7A" w:rsidRDefault="00473F7A">
      <w:pPr>
        <w:pStyle w:val="ConsPlusNonformat"/>
        <w:jc w:val="both"/>
      </w:pPr>
      <w:proofErr w:type="spellStart"/>
      <w:r>
        <w:t>│Обращения</w:t>
      </w:r>
      <w:proofErr w:type="spellEnd"/>
      <w:r>
        <w:t xml:space="preserve"> в </w:t>
      </w:r>
      <w:proofErr w:type="spellStart"/>
      <w:r>
        <w:t>Комитет├</w:t>
      </w:r>
      <w:proofErr w:type="spellEnd"/>
      <w:r>
        <w:t>──────────────────────────┘   └─────┬────────────────┘</w:t>
      </w:r>
    </w:p>
    <w:p w:rsidR="00473F7A" w:rsidRDefault="00473F7A">
      <w:pPr>
        <w:pStyle w:val="ConsPlusNonformat"/>
        <w:jc w:val="both"/>
      </w:pPr>
      <w:r>
        <w:t>└───────────────────┘                                    │</w:t>
      </w:r>
    </w:p>
    <w:p w:rsidR="00473F7A" w:rsidRDefault="00473F7A">
      <w:pPr>
        <w:pStyle w:val="ConsPlusNonformat"/>
        <w:jc w:val="both"/>
      </w:pPr>
      <w:r>
        <w:t xml:space="preserve">                                                         \/</w:t>
      </w:r>
    </w:p>
    <w:p w:rsidR="00473F7A" w:rsidRDefault="00473F7A">
      <w:pPr>
        <w:pStyle w:val="ConsPlusNonformat"/>
        <w:jc w:val="both"/>
      </w:pPr>
      <w:r>
        <w:t>┌──────────────────────────────┐         ┌────────────────────────────────┐</w:t>
      </w:r>
    </w:p>
    <w:p w:rsidR="00473F7A" w:rsidRDefault="00473F7A">
      <w:pPr>
        <w:pStyle w:val="ConsPlusNonformat"/>
        <w:jc w:val="both"/>
      </w:pPr>
      <w:proofErr w:type="spellStart"/>
      <w:r>
        <w:t>│Акт</w:t>
      </w:r>
      <w:proofErr w:type="spellEnd"/>
      <w:r>
        <w:t xml:space="preserve"> по результатам </w:t>
      </w:r>
      <w:proofErr w:type="spellStart"/>
      <w:r>
        <w:t>мероприятий│</w:t>
      </w:r>
      <w:proofErr w:type="spellEnd"/>
      <w:r>
        <w:t xml:space="preserve">&lt;────────┤Плановые/внеплановые </w:t>
      </w:r>
      <w:proofErr w:type="spellStart"/>
      <w:r>
        <w:t>мероприятия│</w:t>
      </w:r>
      <w:proofErr w:type="spellEnd"/>
    </w:p>
    <w:p w:rsidR="00473F7A" w:rsidRDefault="00473F7A">
      <w:pPr>
        <w:pStyle w:val="ConsPlusNonformat"/>
        <w:jc w:val="both"/>
      </w:pPr>
      <w:r>
        <w:t>│    по исполнению функции     ├────┐    │      по исполнению функции     │</w:t>
      </w:r>
    </w:p>
    <w:p w:rsidR="00473F7A" w:rsidRDefault="00473F7A">
      <w:pPr>
        <w:pStyle w:val="ConsPlusNonformat"/>
        <w:jc w:val="both"/>
      </w:pPr>
      <w:r>
        <w:t>└──────────────┬───────────────┘    │    └────────────────────────────────┘</w:t>
      </w:r>
    </w:p>
    <w:p w:rsidR="00473F7A" w:rsidRDefault="00473F7A">
      <w:pPr>
        <w:pStyle w:val="ConsPlusNonformat"/>
        <w:jc w:val="both"/>
      </w:pPr>
      <w:r>
        <w:t xml:space="preserve">               │                    </w:t>
      </w:r>
      <w:proofErr w:type="spellStart"/>
      <w:r>
        <w:t>│</w:t>
      </w:r>
      <w:proofErr w:type="spellEnd"/>
      <w:r>
        <w:t xml:space="preserve">     ┌────────────────────────────┐</w:t>
      </w:r>
    </w:p>
    <w:p w:rsidR="00473F7A" w:rsidRDefault="00473F7A">
      <w:pPr>
        <w:pStyle w:val="ConsPlusNonformat"/>
        <w:jc w:val="both"/>
      </w:pPr>
      <w:r>
        <w:t xml:space="preserve">               \/                   └────&gt;│   Документы соответствуют  │</w:t>
      </w:r>
    </w:p>
    <w:p w:rsidR="00473F7A" w:rsidRDefault="00473F7A">
      <w:pPr>
        <w:pStyle w:val="ConsPlusNonformat"/>
        <w:jc w:val="both"/>
      </w:pPr>
      <w:r>
        <w:t xml:space="preserve">  ┌──────────────────────────┐            </w:t>
      </w:r>
      <w:proofErr w:type="spellStart"/>
      <w:r>
        <w:t>│требованиям</w:t>
      </w:r>
      <w:proofErr w:type="spellEnd"/>
      <w:r>
        <w:t xml:space="preserve"> </w:t>
      </w:r>
      <w:proofErr w:type="spellStart"/>
      <w:r>
        <w:t>законодательства│</w:t>
      </w:r>
      <w:proofErr w:type="spellEnd"/>
    </w:p>
    <w:p w:rsidR="00473F7A" w:rsidRDefault="00473F7A">
      <w:pPr>
        <w:pStyle w:val="ConsPlusNonformat"/>
        <w:jc w:val="both"/>
      </w:pPr>
      <w:r>
        <w:lastRenderedPageBreak/>
        <w:t xml:space="preserve">  </w:t>
      </w:r>
      <w:proofErr w:type="spellStart"/>
      <w:r>
        <w:t>│Документы</w:t>
      </w:r>
      <w:proofErr w:type="spellEnd"/>
      <w:r>
        <w:t xml:space="preserve"> не </w:t>
      </w:r>
      <w:proofErr w:type="spellStart"/>
      <w:r>
        <w:t>соответствуют│</w:t>
      </w:r>
      <w:proofErr w:type="spellEnd"/>
      <w:r>
        <w:t xml:space="preserve">            └──────────────┬─────────────┘</w:t>
      </w:r>
    </w:p>
    <w:p w:rsidR="00473F7A" w:rsidRDefault="00473F7A">
      <w:pPr>
        <w:pStyle w:val="ConsPlusNonformat"/>
        <w:jc w:val="both"/>
      </w:pPr>
      <w:r>
        <w:t xml:space="preserve">  │       требованиям        │                           </w:t>
      </w:r>
      <w:proofErr w:type="spellStart"/>
      <w:r>
        <w:t>│</w:t>
      </w:r>
      <w:proofErr w:type="spellEnd"/>
    </w:p>
    <w:p w:rsidR="00473F7A" w:rsidRDefault="00473F7A">
      <w:pPr>
        <w:pStyle w:val="ConsPlusNonformat"/>
        <w:jc w:val="both"/>
      </w:pPr>
      <w:r>
        <w:t xml:space="preserve">  └────────────┬─────────────┘                           \/</w:t>
      </w:r>
    </w:p>
    <w:p w:rsidR="00473F7A" w:rsidRDefault="00473F7A">
      <w:pPr>
        <w:pStyle w:val="ConsPlusNonformat"/>
        <w:jc w:val="both"/>
      </w:pPr>
      <w:r>
        <w:t xml:space="preserve">               │                                 ┌───────────────┐</w:t>
      </w:r>
    </w:p>
    <w:p w:rsidR="00473F7A" w:rsidRDefault="00473F7A">
      <w:pPr>
        <w:pStyle w:val="ConsPlusNonformat"/>
        <w:jc w:val="both"/>
      </w:pPr>
      <w:r>
        <w:t xml:space="preserve">               \/                                </w:t>
      </w:r>
      <w:proofErr w:type="spellStart"/>
      <w:r>
        <w:t>│Ответ</w:t>
      </w:r>
      <w:proofErr w:type="spellEnd"/>
      <w:r>
        <w:t xml:space="preserve"> </w:t>
      </w:r>
      <w:proofErr w:type="spellStart"/>
      <w:r>
        <w:t>заявителю│</w:t>
      </w:r>
      <w:proofErr w:type="spellEnd"/>
    </w:p>
    <w:p w:rsidR="00473F7A" w:rsidRDefault="00473F7A">
      <w:pPr>
        <w:pStyle w:val="ConsPlusNonformat"/>
        <w:jc w:val="both"/>
      </w:pPr>
      <w:r>
        <w:t xml:space="preserve"> ┌───────────────────────────┐                   └───────────────┘</w:t>
      </w:r>
    </w:p>
    <w:p w:rsidR="00473F7A" w:rsidRDefault="00473F7A">
      <w:pPr>
        <w:pStyle w:val="ConsPlusNonformat"/>
        <w:jc w:val="both"/>
      </w:pPr>
      <w:r>
        <w:t xml:space="preserve"> │     Выдача предписания    │                           /\</w:t>
      </w:r>
    </w:p>
    <w:p w:rsidR="00473F7A" w:rsidRDefault="00473F7A">
      <w:pPr>
        <w:pStyle w:val="ConsPlusNonformat"/>
        <w:jc w:val="both"/>
      </w:pPr>
      <w:r>
        <w:t xml:space="preserve"> └─────────────┬─────────────┘                           │</w:t>
      </w:r>
    </w:p>
    <w:p w:rsidR="00473F7A" w:rsidRDefault="00473F7A">
      <w:pPr>
        <w:pStyle w:val="ConsPlusNonformat"/>
        <w:jc w:val="both"/>
      </w:pPr>
      <w:r>
        <w:t xml:space="preserve">               │                         ┌───────────────┴─────────────────┐</w:t>
      </w:r>
    </w:p>
    <w:p w:rsidR="00473F7A" w:rsidRDefault="00473F7A">
      <w:pPr>
        <w:pStyle w:val="ConsPlusNonformat"/>
        <w:jc w:val="both"/>
      </w:pPr>
      <w:r>
        <w:t xml:space="preserve">               \/                        </w:t>
      </w:r>
      <w:proofErr w:type="spellStart"/>
      <w:r>
        <w:t>│Акт</w:t>
      </w:r>
      <w:proofErr w:type="spellEnd"/>
      <w:r>
        <w:t xml:space="preserve"> по результатам мероприятий </w:t>
      </w:r>
      <w:proofErr w:type="spellStart"/>
      <w:r>
        <w:t>по│</w:t>
      </w:r>
      <w:proofErr w:type="spellEnd"/>
    </w:p>
    <w:p w:rsidR="00473F7A" w:rsidRDefault="00473F7A">
      <w:pPr>
        <w:pStyle w:val="ConsPlusNonformat"/>
        <w:jc w:val="both"/>
      </w:pPr>
      <w:r>
        <w:t xml:space="preserve"> ┌───────────────────────────┐           │       исполнению функции        │</w:t>
      </w:r>
    </w:p>
    <w:p w:rsidR="00473F7A" w:rsidRDefault="00473F7A">
      <w:pPr>
        <w:pStyle w:val="ConsPlusNonformat"/>
        <w:jc w:val="both"/>
      </w:pPr>
      <w:r>
        <w:t xml:space="preserve"> │          Контроль         │           └─────────────────────────────────┘</w:t>
      </w:r>
    </w:p>
    <w:p w:rsidR="00473F7A" w:rsidRDefault="00473F7A">
      <w:pPr>
        <w:pStyle w:val="ConsPlusNonformat"/>
        <w:jc w:val="both"/>
      </w:pPr>
      <w:r>
        <w:t xml:space="preserve"> │   исполнения предписания  │                           /\</w:t>
      </w:r>
    </w:p>
    <w:p w:rsidR="00473F7A" w:rsidRDefault="00473F7A">
      <w:pPr>
        <w:pStyle w:val="ConsPlusNonformat"/>
        <w:jc w:val="both"/>
      </w:pPr>
      <w:r>
        <w:t xml:space="preserve"> └─────────────┬─────────────┘                           │</w:t>
      </w:r>
    </w:p>
    <w:p w:rsidR="00473F7A" w:rsidRDefault="00473F7A">
      <w:pPr>
        <w:pStyle w:val="ConsPlusNonformat"/>
        <w:jc w:val="both"/>
      </w:pPr>
      <w:r>
        <w:t xml:space="preserve">               │                           ┌─────────────┴───────────┐</w:t>
      </w:r>
    </w:p>
    <w:p w:rsidR="00473F7A" w:rsidRDefault="00473F7A">
      <w:pPr>
        <w:pStyle w:val="ConsPlusNonformat"/>
        <w:jc w:val="both"/>
      </w:pPr>
      <w:r>
        <w:t xml:space="preserve">               \/                          </w:t>
      </w:r>
      <w:proofErr w:type="spellStart"/>
      <w:r>
        <w:t>│Решение</w:t>
      </w:r>
      <w:proofErr w:type="spellEnd"/>
      <w:r>
        <w:t xml:space="preserve"> о продлении </w:t>
      </w:r>
      <w:proofErr w:type="spellStart"/>
      <w:r>
        <w:t>срока│</w:t>
      </w:r>
      <w:proofErr w:type="spellEnd"/>
    </w:p>
    <w:p w:rsidR="00473F7A" w:rsidRDefault="00473F7A">
      <w:pPr>
        <w:pStyle w:val="ConsPlusNonformat"/>
        <w:jc w:val="both"/>
      </w:pPr>
      <w:r>
        <w:t>┌─────────────────────────────┐        ┌──&gt;│ исполнения предписания  │</w:t>
      </w:r>
    </w:p>
    <w:p w:rsidR="00473F7A" w:rsidRDefault="00473F7A">
      <w:pPr>
        <w:pStyle w:val="ConsPlusNonformat"/>
        <w:jc w:val="both"/>
      </w:pPr>
      <w:proofErr w:type="spellStart"/>
      <w:r>
        <w:t>│Ходатайство</w:t>
      </w:r>
      <w:proofErr w:type="spellEnd"/>
      <w:r>
        <w:t xml:space="preserve"> о продлении </w:t>
      </w:r>
      <w:proofErr w:type="spellStart"/>
      <w:r>
        <w:t>срока├</w:t>
      </w:r>
      <w:proofErr w:type="spellEnd"/>
      <w:r>
        <w:t>────────┘   └─────────────────────────┘</w:t>
      </w:r>
    </w:p>
    <w:p w:rsidR="00473F7A" w:rsidRDefault="00473F7A">
      <w:pPr>
        <w:pStyle w:val="ConsPlusNonformat"/>
        <w:jc w:val="both"/>
      </w:pPr>
      <w:r>
        <w:t>│    исполнения предписания   │</w:t>
      </w:r>
    </w:p>
    <w:p w:rsidR="00473F7A" w:rsidRDefault="00473F7A">
      <w:pPr>
        <w:pStyle w:val="ConsPlusNonformat"/>
        <w:jc w:val="both"/>
      </w:pPr>
      <w:r>
        <w:t>└─────────────────────────────┘</w:t>
      </w: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pStyle w:val="ConsPlusNormal"/>
        <w:jc w:val="right"/>
        <w:outlineLvl w:val="1"/>
      </w:pPr>
      <w:r>
        <w:t>Приложение N 2</w:t>
      </w:r>
    </w:p>
    <w:p w:rsidR="00473F7A" w:rsidRDefault="00473F7A">
      <w:pPr>
        <w:pStyle w:val="ConsPlusNormal"/>
        <w:jc w:val="right"/>
      </w:pPr>
      <w:r>
        <w:t>к Административному регламенту</w:t>
      </w:r>
    </w:p>
    <w:p w:rsidR="00473F7A" w:rsidRDefault="00473F7A">
      <w:pPr>
        <w:pStyle w:val="ConsPlusNormal"/>
        <w:jc w:val="both"/>
      </w:pPr>
    </w:p>
    <w:p w:rsidR="00473F7A" w:rsidRDefault="00473F7A">
      <w:pPr>
        <w:pStyle w:val="ConsPlusTitle"/>
        <w:jc w:val="center"/>
      </w:pPr>
      <w:r>
        <w:t>АКТ ПРОВЕРКИ</w:t>
      </w:r>
    </w:p>
    <w:p w:rsidR="00473F7A" w:rsidRDefault="00473F7A">
      <w:pPr>
        <w:pStyle w:val="ConsPlusTitle"/>
        <w:jc w:val="center"/>
      </w:pPr>
      <w:r>
        <w:t>КОМИТЕТОМ ПО РАЗВИТИЮ ГОРОДСКОГО ХОЗЯЙСТВА АДМИНИСТРАЦИИ</w:t>
      </w:r>
    </w:p>
    <w:p w:rsidR="00473F7A" w:rsidRDefault="00473F7A">
      <w:pPr>
        <w:pStyle w:val="ConsPlusTitle"/>
        <w:jc w:val="center"/>
      </w:pPr>
      <w:r>
        <w:t>ГОРОДА МУРМАНСКА ЮРИДИЧЕСКОГО ЛИЦА, ИНДИВИДУАЛЬНОГО</w:t>
      </w:r>
    </w:p>
    <w:p w:rsidR="00473F7A" w:rsidRDefault="00473F7A">
      <w:pPr>
        <w:pStyle w:val="ConsPlusTitle"/>
        <w:jc w:val="center"/>
      </w:pPr>
      <w:r>
        <w:t>ПРЕДПРИНИМАТЕЛЯ</w:t>
      </w:r>
    </w:p>
    <w:p w:rsidR="00473F7A" w:rsidRDefault="00473F7A">
      <w:pPr>
        <w:pStyle w:val="ConsPlusNormal"/>
        <w:jc w:val="both"/>
      </w:pPr>
    </w:p>
    <w:p w:rsidR="00473F7A" w:rsidRDefault="00473F7A">
      <w:pPr>
        <w:pStyle w:val="ConsPlusNormal"/>
        <w:jc w:val="center"/>
      </w:pPr>
      <w:r>
        <w:t xml:space="preserve">Исключен. - </w:t>
      </w:r>
      <w:hyperlink r:id="rId102" w:history="1">
        <w:r>
          <w:rPr>
            <w:color w:val="0000FF"/>
          </w:rPr>
          <w:t>Постановление</w:t>
        </w:r>
      </w:hyperlink>
      <w:r>
        <w:t xml:space="preserve"> администрации города Мурманска</w:t>
      </w:r>
    </w:p>
    <w:p w:rsidR="00473F7A" w:rsidRDefault="00473F7A">
      <w:pPr>
        <w:pStyle w:val="ConsPlusNormal"/>
        <w:jc w:val="center"/>
      </w:pPr>
      <w:r>
        <w:t>от 10.06.2013 N 1442.</w:t>
      </w: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pStyle w:val="ConsPlusNormal"/>
        <w:jc w:val="right"/>
        <w:outlineLvl w:val="1"/>
      </w:pPr>
      <w:r>
        <w:t xml:space="preserve">Приложение </w:t>
      </w:r>
      <w:hyperlink r:id="rId103" w:history="1">
        <w:r>
          <w:rPr>
            <w:color w:val="0000FF"/>
          </w:rPr>
          <w:t>N 2</w:t>
        </w:r>
      </w:hyperlink>
    </w:p>
    <w:p w:rsidR="00473F7A" w:rsidRDefault="00473F7A">
      <w:pPr>
        <w:pStyle w:val="ConsPlusNormal"/>
        <w:jc w:val="right"/>
      </w:pPr>
      <w:r>
        <w:t>к Административному регламенту</w:t>
      </w:r>
    </w:p>
    <w:p w:rsidR="00473F7A" w:rsidRDefault="00473F7A">
      <w:pPr>
        <w:pStyle w:val="ConsPlusNormal"/>
        <w:jc w:val="both"/>
      </w:pPr>
    </w:p>
    <w:p w:rsidR="00473F7A" w:rsidRDefault="00473F7A">
      <w:pPr>
        <w:pStyle w:val="ConsPlusNormal"/>
        <w:jc w:val="center"/>
      </w:pPr>
      <w:r>
        <w:t>Комитет по развитию городского хозяйства</w:t>
      </w:r>
    </w:p>
    <w:p w:rsidR="00473F7A" w:rsidRDefault="00473F7A">
      <w:pPr>
        <w:pStyle w:val="ConsPlusNormal"/>
        <w:jc w:val="center"/>
      </w:pPr>
      <w:r>
        <w:t>администрации города Мурманска</w:t>
      </w:r>
    </w:p>
    <w:p w:rsidR="00473F7A" w:rsidRDefault="00473F7A">
      <w:pPr>
        <w:pStyle w:val="ConsPlusNormal"/>
        <w:jc w:val="both"/>
      </w:pPr>
    </w:p>
    <w:p w:rsidR="00473F7A" w:rsidRDefault="00473F7A">
      <w:pPr>
        <w:pStyle w:val="ConsPlusTitle"/>
        <w:jc w:val="center"/>
      </w:pPr>
      <w:bookmarkStart w:id="18" w:name="P666"/>
      <w:bookmarkEnd w:id="18"/>
      <w:r>
        <w:t>ПРИКАЗ</w:t>
      </w:r>
    </w:p>
    <w:p w:rsidR="00473F7A" w:rsidRDefault="00473F7A">
      <w:pPr>
        <w:pStyle w:val="ConsPlusNormal"/>
        <w:jc w:val="both"/>
      </w:pPr>
    </w:p>
    <w:p w:rsidR="00473F7A" w:rsidRDefault="00473F7A">
      <w:pPr>
        <w:pStyle w:val="ConsPlusNonformat"/>
        <w:jc w:val="both"/>
      </w:pPr>
      <w:r>
        <w:t xml:space="preserve">    комитета   по   развитию   городского  хозяйства  администрации  города</w:t>
      </w:r>
    </w:p>
    <w:p w:rsidR="00473F7A" w:rsidRDefault="00473F7A">
      <w:pPr>
        <w:pStyle w:val="ConsPlusNonformat"/>
        <w:jc w:val="both"/>
      </w:pPr>
      <w:r>
        <w:t>Мурманска о проведении ___________________________________________ проверки</w:t>
      </w:r>
    </w:p>
    <w:p w:rsidR="00473F7A" w:rsidRDefault="00473F7A">
      <w:pPr>
        <w:pStyle w:val="ConsPlusNonformat"/>
        <w:jc w:val="both"/>
      </w:pPr>
      <w:r>
        <w:t xml:space="preserve">                          (плановой/внеплановой, документарной/</w:t>
      </w:r>
    </w:p>
    <w:p w:rsidR="00473F7A" w:rsidRDefault="00473F7A">
      <w:pPr>
        <w:pStyle w:val="ConsPlusNonformat"/>
        <w:jc w:val="both"/>
      </w:pPr>
      <w:r>
        <w:t xml:space="preserve">                               выездной юридического лица,</w:t>
      </w:r>
    </w:p>
    <w:p w:rsidR="00473F7A" w:rsidRDefault="00473F7A">
      <w:pPr>
        <w:pStyle w:val="ConsPlusNonformat"/>
        <w:jc w:val="both"/>
      </w:pPr>
      <w:r>
        <w:t xml:space="preserve">                             индивидуального предпринимателя)</w:t>
      </w:r>
    </w:p>
    <w:p w:rsidR="00473F7A" w:rsidRDefault="00473F7A">
      <w:pPr>
        <w:pStyle w:val="ConsPlusNonformat"/>
        <w:jc w:val="both"/>
      </w:pPr>
    </w:p>
    <w:p w:rsidR="00473F7A" w:rsidRDefault="00473F7A">
      <w:pPr>
        <w:pStyle w:val="ConsPlusNonformat"/>
        <w:jc w:val="both"/>
      </w:pPr>
      <w:r>
        <w:t xml:space="preserve">                   от "___" _________________ г. N ____</w:t>
      </w:r>
    </w:p>
    <w:p w:rsidR="00473F7A" w:rsidRDefault="00473F7A">
      <w:pPr>
        <w:pStyle w:val="ConsPlusNonformat"/>
        <w:jc w:val="both"/>
      </w:pPr>
    </w:p>
    <w:p w:rsidR="00473F7A" w:rsidRDefault="00473F7A">
      <w:pPr>
        <w:pStyle w:val="ConsPlusNonformat"/>
        <w:jc w:val="both"/>
      </w:pPr>
      <w:r>
        <w:t xml:space="preserve">    1. Провести проверку в отношении ______________________________________</w:t>
      </w:r>
    </w:p>
    <w:p w:rsidR="00473F7A" w:rsidRDefault="00473F7A">
      <w:pPr>
        <w:pStyle w:val="ConsPlusNonformat"/>
        <w:jc w:val="both"/>
      </w:pPr>
      <w:r>
        <w:t>__________________________________________________________________________.</w:t>
      </w:r>
    </w:p>
    <w:p w:rsidR="00473F7A" w:rsidRDefault="00473F7A">
      <w:pPr>
        <w:pStyle w:val="ConsPlusNonformat"/>
        <w:jc w:val="both"/>
      </w:pPr>
      <w:r>
        <w:t xml:space="preserve">   (наименование юридического лица, фамилия, имя, отчество (последнее -</w:t>
      </w:r>
    </w:p>
    <w:p w:rsidR="00473F7A" w:rsidRDefault="00473F7A">
      <w:pPr>
        <w:pStyle w:val="ConsPlusNonformat"/>
        <w:jc w:val="both"/>
      </w:pPr>
      <w:r>
        <w:t xml:space="preserve">               при наличии) индивидуального предпринимателя)</w:t>
      </w:r>
    </w:p>
    <w:p w:rsidR="00473F7A" w:rsidRDefault="00473F7A">
      <w:pPr>
        <w:pStyle w:val="ConsPlusNonformat"/>
        <w:jc w:val="both"/>
      </w:pPr>
      <w:r>
        <w:t xml:space="preserve">    2. Место нахождения: __________________________________________________</w:t>
      </w:r>
    </w:p>
    <w:p w:rsidR="00473F7A" w:rsidRDefault="00473F7A">
      <w:pPr>
        <w:pStyle w:val="ConsPlusNonformat"/>
        <w:jc w:val="both"/>
      </w:pPr>
      <w:r>
        <w:t>__________________________________________________________________________.</w:t>
      </w:r>
    </w:p>
    <w:p w:rsidR="00473F7A" w:rsidRDefault="00473F7A">
      <w:pPr>
        <w:pStyle w:val="ConsPlusNonformat"/>
        <w:jc w:val="both"/>
      </w:pPr>
      <w:r>
        <w:t>(юридического лица (их филиалов, представительств, обособленных структурных</w:t>
      </w:r>
    </w:p>
    <w:p w:rsidR="00473F7A" w:rsidRDefault="00473F7A">
      <w:pPr>
        <w:pStyle w:val="ConsPlusNonformat"/>
        <w:jc w:val="both"/>
      </w:pPr>
      <w:r>
        <w:t xml:space="preserve">    подразделений) или место жительства индивидуального предпринимателя</w:t>
      </w:r>
    </w:p>
    <w:p w:rsidR="00473F7A" w:rsidRDefault="00473F7A">
      <w:pPr>
        <w:pStyle w:val="ConsPlusNonformat"/>
        <w:jc w:val="both"/>
      </w:pPr>
      <w:r>
        <w:t xml:space="preserve">          и место(а) фактического осуществления им деятельности)</w:t>
      </w:r>
    </w:p>
    <w:p w:rsidR="00473F7A" w:rsidRDefault="00473F7A">
      <w:pPr>
        <w:pStyle w:val="ConsPlusNonformat"/>
        <w:jc w:val="both"/>
      </w:pPr>
      <w:r>
        <w:t xml:space="preserve">    3. Назначить лицом(</w:t>
      </w:r>
      <w:proofErr w:type="spellStart"/>
      <w:r>
        <w:t>ами</w:t>
      </w:r>
      <w:proofErr w:type="spellEnd"/>
      <w:r>
        <w:t>), уполномоченным(и) на проведение проверки:</w:t>
      </w:r>
    </w:p>
    <w:p w:rsidR="00473F7A" w:rsidRDefault="00473F7A">
      <w:pPr>
        <w:pStyle w:val="ConsPlusNonformat"/>
        <w:jc w:val="both"/>
      </w:pPr>
      <w:r>
        <w:t xml:space="preserve">    ______________________________________________________________________.</w:t>
      </w:r>
    </w:p>
    <w:p w:rsidR="00473F7A" w:rsidRDefault="00473F7A">
      <w:pPr>
        <w:pStyle w:val="ConsPlusNonformat"/>
        <w:jc w:val="both"/>
      </w:pPr>
      <w:r>
        <w:t xml:space="preserve">    (фамилия, имя, отчество, должность должностного лица (должностных лиц),</w:t>
      </w:r>
    </w:p>
    <w:p w:rsidR="00473F7A" w:rsidRDefault="00473F7A">
      <w:pPr>
        <w:pStyle w:val="ConsPlusNonformat"/>
        <w:jc w:val="both"/>
      </w:pPr>
      <w:r>
        <w:t xml:space="preserve">                  уполномоченного(</w:t>
      </w:r>
      <w:proofErr w:type="spellStart"/>
      <w:r>
        <w:t>ых</w:t>
      </w:r>
      <w:proofErr w:type="spellEnd"/>
      <w:r>
        <w:t>) на проведение проверки)</w:t>
      </w:r>
    </w:p>
    <w:p w:rsidR="00473F7A" w:rsidRDefault="00473F7A">
      <w:pPr>
        <w:pStyle w:val="ConsPlusNonformat"/>
        <w:jc w:val="both"/>
      </w:pPr>
      <w:r>
        <w:t xml:space="preserve">    4.  Привлечь к проведению проверки в качестве экспертов, представителей</w:t>
      </w:r>
    </w:p>
    <w:p w:rsidR="00473F7A" w:rsidRDefault="00473F7A">
      <w:pPr>
        <w:pStyle w:val="ConsPlusNonformat"/>
        <w:jc w:val="both"/>
      </w:pPr>
      <w:r>
        <w:t>экспертных организаций следующих лиц: _____________________________________</w:t>
      </w:r>
    </w:p>
    <w:p w:rsidR="00473F7A" w:rsidRDefault="00473F7A">
      <w:pPr>
        <w:pStyle w:val="ConsPlusNonformat"/>
        <w:jc w:val="both"/>
      </w:pPr>
      <w:r>
        <w:t>__________________________________________________________________________.</w:t>
      </w:r>
    </w:p>
    <w:p w:rsidR="00473F7A" w:rsidRDefault="00473F7A">
      <w:pPr>
        <w:pStyle w:val="ConsPlusNonformat"/>
        <w:jc w:val="both"/>
      </w:pPr>
      <w:r>
        <w:t xml:space="preserve"> (фамилия, имя, отчество (последнее - при наличии), должности привлекаемых</w:t>
      </w:r>
    </w:p>
    <w:p w:rsidR="00473F7A" w:rsidRDefault="00473F7A">
      <w:pPr>
        <w:pStyle w:val="ConsPlusNonformat"/>
        <w:jc w:val="both"/>
      </w:pPr>
      <w:r>
        <w:t>к проведению проверки экспертов и (или) наименование экспертной организации</w:t>
      </w:r>
    </w:p>
    <w:p w:rsidR="00473F7A" w:rsidRDefault="00473F7A">
      <w:pPr>
        <w:pStyle w:val="ConsPlusNonformat"/>
        <w:jc w:val="both"/>
      </w:pPr>
      <w:r>
        <w:t>с указанием реквизитов свидетельства об аккредитации и наименования органа</w:t>
      </w:r>
    </w:p>
    <w:p w:rsidR="00473F7A" w:rsidRDefault="00473F7A">
      <w:pPr>
        <w:pStyle w:val="ConsPlusNonformat"/>
        <w:jc w:val="both"/>
      </w:pPr>
      <w:r>
        <w:t xml:space="preserve">         по аккредитации, выдавшего свидетельство об аккредитации)</w:t>
      </w:r>
    </w:p>
    <w:p w:rsidR="00473F7A" w:rsidRDefault="00473F7A">
      <w:pPr>
        <w:pStyle w:val="ConsPlusNonformat"/>
        <w:jc w:val="both"/>
      </w:pPr>
      <w:r>
        <w:t xml:space="preserve">    5. Установить, что:</w:t>
      </w:r>
    </w:p>
    <w:p w:rsidR="00473F7A" w:rsidRDefault="00473F7A">
      <w:pPr>
        <w:pStyle w:val="ConsPlusNonformat"/>
        <w:jc w:val="both"/>
      </w:pPr>
      <w:r>
        <w:t xml:space="preserve">    настоящая проверка проводится с целью: _______________________________.</w:t>
      </w:r>
    </w:p>
    <w:p w:rsidR="00473F7A" w:rsidRDefault="00473F7A">
      <w:pPr>
        <w:pStyle w:val="ConsPlusNonformat"/>
        <w:jc w:val="both"/>
      </w:pPr>
      <w:r>
        <w:t xml:space="preserve">    При   установлении  целей  проводимой  проверки  указывается  следующая</w:t>
      </w:r>
    </w:p>
    <w:p w:rsidR="00473F7A" w:rsidRDefault="00473F7A">
      <w:pPr>
        <w:pStyle w:val="ConsPlusNonformat"/>
        <w:jc w:val="both"/>
      </w:pPr>
      <w:r>
        <w:t>информация:</w:t>
      </w:r>
    </w:p>
    <w:p w:rsidR="00473F7A" w:rsidRDefault="00473F7A">
      <w:pPr>
        <w:pStyle w:val="ConsPlusNonformat"/>
        <w:jc w:val="both"/>
      </w:pPr>
      <w:r>
        <w:t xml:space="preserve">    а) в случае проведения плановой проверки:</w:t>
      </w:r>
    </w:p>
    <w:p w:rsidR="00473F7A" w:rsidRDefault="00473F7A">
      <w:pPr>
        <w:pStyle w:val="ConsPlusNonformat"/>
        <w:jc w:val="both"/>
      </w:pPr>
      <w:r>
        <w:t xml:space="preserve">    - ссылка на утвержденный ежегодный план проведения плановых проверок;</w:t>
      </w:r>
    </w:p>
    <w:p w:rsidR="00473F7A" w:rsidRDefault="00473F7A">
      <w:pPr>
        <w:pStyle w:val="ConsPlusNonformat"/>
        <w:jc w:val="both"/>
      </w:pPr>
      <w:r>
        <w:t xml:space="preserve">    б) в случае проведения внеплановой выездной проверки:</w:t>
      </w:r>
    </w:p>
    <w:p w:rsidR="00473F7A" w:rsidRDefault="00473F7A">
      <w:pPr>
        <w:pStyle w:val="ConsPlusNonformat"/>
        <w:jc w:val="both"/>
      </w:pPr>
      <w:r>
        <w:t xml:space="preserve">    -   реквизиты   ранее   выданного   проверяемому  лицу  предписания  об</w:t>
      </w:r>
    </w:p>
    <w:p w:rsidR="00473F7A" w:rsidRDefault="00473F7A">
      <w:pPr>
        <w:pStyle w:val="ConsPlusNonformat"/>
        <w:jc w:val="both"/>
      </w:pPr>
      <w:r>
        <w:t>устранении выявленного нарушения, срок для исполнения которого истек;</w:t>
      </w:r>
    </w:p>
    <w:p w:rsidR="00473F7A" w:rsidRDefault="00473F7A">
      <w:pPr>
        <w:pStyle w:val="ConsPlusNonformat"/>
        <w:jc w:val="both"/>
      </w:pPr>
      <w:r>
        <w:t xml:space="preserve">    -   реквизиты   обращений   и   заявлений   граждан,  юридических  лиц,</w:t>
      </w:r>
    </w:p>
    <w:p w:rsidR="00473F7A" w:rsidRDefault="00473F7A">
      <w:pPr>
        <w:pStyle w:val="ConsPlusNonformat"/>
        <w:jc w:val="both"/>
      </w:pPr>
      <w:r>
        <w:t>индивидуальных  предпринимателей,  поступивших  в  органы  государственного</w:t>
      </w:r>
    </w:p>
    <w:p w:rsidR="00473F7A" w:rsidRDefault="00473F7A">
      <w:pPr>
        <w:pStyle w:val="ConsPlusNonformat"/>
        <w:jc w:val="both"/>
      </w:pPr>
      <w:r>
        <w:t>контроля (надзора), органы муниципального контроля;</w:t>
      </w:r>
    </w:p>
    <w:p w:rsidR="00473F7A" w:rsidRDefault="00473F7A">
      <w:pPr>
        <w:pStyle w:val="ConsPlusNonformat"/>
        <w:jc w:val="both"/>
      </w:pPr>
      <w:r>
        <w:t xml:space="preserve">    -     реквизиты     приказа    (распоряжения)    руководителя    органа</w:t>
      </w:r>
    </w:p>
    <w:p w:rsidR="00473F7A" w:rsidRDefault="00473F7A">
      <w:pPr>
        <w:pStyle w:val="ConsPlusNonformat"/>
        <w:jc w:val="both"/>
      </w:pPr>
      <w:r>
        <w:t>государственного контроля (надзора), изданного в соответствии с поручениями</w:t>
      </w:r>
    </w:p>
    <w:p w:rsidR="00473F7A" w:rsidRDefault="00473F7A">
      <w:pPr>
        <w:pStyle w:val="ConsPlusNonformat"/>
        <w:jc w:val="both"/>
      </w:pPr>
      <w:r>
        <w:t>Президента Российской Федерации, Правительства Российской Федерации;</w:t>
      </w:r>
    </w:p>
    <w:p w:rsidR="00473F7A" w:rsidRDefault="00473F7A">
      <w:pPr>
        <w:pStyle w:val="ConsPlusNonformat"/>
        <w:jc w:val="both"/>
      </w:pPr>
      <w:r>
        <w:t xml:space="preserve">    -  реквизиты  требования  прокурора о проведении внеплановой проверки в</w:t>
      </w:r>
    </w:p>
    <w:p w:rsidR="00473F7A" w:rsidRDefault="00473F7A">
      <w:pPr>
        <w:pStyle w:val="ConsPlusNonformat"/>
        <w:jc w:val="both"/>
      </w:pPr>
      <w:r>
        <w:t>рамках  надзора за исполнением законов и реквизиты прилагаемых к требованию</w:t>
      </w:r>
    </w:p>
    <w:p w:rsidR="00473F7A" w:rsidRDefault="00473F7A">
      <w:pPr>
        <w:pStyle w:val="ConsPlusNonformat"/>
        <w:jc w:val="both"/>
      </w:pPr>
      <w:r>
        <w:t>материалов и обращений;</w:t>
      </w:r>
    </w:p>
    <w:p w:rsidR="00473F7A" w:rsidRDefault="00473F7A">
      <w:pPr>
        <w:pStyle w:val="ConsPlusNonformat"/>
        <w:jc w:val="both"/>
      </w:pPr>
      <w:r>
        <w:t xml:space="preserve">    в)  в случае проведения внеплановой выездной проверки, которая подлежит</w:t>
      </w:r>
    </w:p>
    <w:p w:rsidR="00473F7A" w:rsidRDefault="00473F7A">
      <w:pPr>
        <w:pStyle w:val="ConsPlusNonformat"/>
        <w:jc w:val="both"/>
      </w:pPr>
      <w:r>
        <w:t>согласованию  прокуратуры,  но  в целях принятия неотложных мер должна быть</w:t>
      </w:r>
    </w:p>
    <w:p w:rsidR="00473F7A" w:rsidRDefault="00473F7A">
      <w:pPr>
        <w:pStyle w:val="ConsPlusNonformat"/>
        <w:jc w:val="both"/>
      </w:pPr>
      <w:r>
        <w:t>проведена  незамедлительно  в  связи  с  причинением  вреда либо нарушением</w:t>
      </w:r>
    </w:p>
    <w:p w:rsidR="00473F7A" w:rsidRDefault="00473F7A">
      <w:pPr>
        <w:pStyle w:val="ConsPlusNonformat"/>
        <w:jc w:val="both"/>
      </w:pPr>
      <w:r>
        <w:t>проверяемых   требований,   если  такое  причинение  вреда  либо  нарушение</w:t>
      </w:r>
    </w:p>
    <w:p w:rsidR="00473F7A" w:rsidRDefault="00473F7A">
      <w:pPr>
        <w:pStyle w:val="ConsPlusNonformat"/>
        <w:jc w:val="both"/>
      </w:pPr>
      <w:r>
        <w:t>требований обнаружено непосредственно в момент его совершения:</w:t>
      </w:r>
    </w:p>
    <w:p w:rsidR="00473F7A" w:rsidRDefault="00473F7A">
      <w:pPr>
        <w:pStyle w:val="ConsPlusNonformat"/>
        <w:jc w:val="both"/>
      </w:pPr>
      <w:r>
        <w:t xml:space="preserve">    -  реквизиты  прилагаемой копии документа (рапорта, докладной записки и</w:t>
      </w:r>
    </w:p>
    <w:p w:rsidR="00473F7A" w:rsidRDefault="00473F7A">
      <w:pPr>
        <w:pStyle w:val="ConsPlusNonformat"/>
        <w:jc w:val="both"/>
      </w:pPr>
      <w:r>
        <w:t>другие), представленного должностным лицом, обнаружившим нарушение;</w:t>
      </w:r>
    </w:p>
    <w:p w:rsidR="00473F7A" w:rsidRDefault="00473F7A">
      <w:pPr>
        <w:pStyle w:val="ConsPlusNonformat"/>
        <w:jc w:val="both"/>
      </w:pPr>
      <w:r>
        <w:t xml:space="preserve">    задачами настоящей проверки являются: ________________________________.</w:t>
      </w:r>
    </w:p>
    <w:p w:rsidR="00473F7A" w:rsidRDefault="00473F7A">
      <w:pPr>
        <w:pStyle w:val="ConsPlusNonformat"/>
        <w:jc w:val="both"/>
      </w:pPr>
      <w:r>
        <w:t xml:space="preserve">    6. Предметом настоящей проверки является (отметить нужное):</w:t>
      </w:r>
    </w:p>
    <w:p w:rsidR="00473F7A" w:rsidRDefault="00473F7A">
      <w:pPr>
        <w:pStyle w:val="ConsPlusNonformat"/>
        <w:jc w:val="both"/>
      </w:pPr>
      <w:r>
        <w:t xml:space="preserve">    -  соблюдение  обязательных  требований  или  требований, установленных</w:t>
      </w:r>
    </w:p>
    <w:p w:rsidR="00473F7A" w:rsidRDefault="00473F7A">
      <w:pPr>
        <w:pStyle w:val="ConsPlusNonformat"/>
        <w:jc w:val="both"/>
      </w:pPr>
      <w:r>
        <w:t>муниципальными правовыми актами;</w:t>
      </w:r>
    </w:p>
    <w:p w:rsidR="00473F7A" w:rsidRDefault="00473F7A">
      <w:pPr>
        <w:pStyle w:val="ConsPlusNonformat"/>
        <w:jc w:val="both"/>
      </w:pPr>
      <w:r>
        <w:t xml:space="preserve">    -   соответствие   сведений,   содержащихся   в  уведомлении  о  начале</w:t>
      </w:r>
    </w:p>
    <w:p w:rsidR="00473F7A" w:rsidRDefault="00473F7A">
      <w:pPr>
        <w:pStyle w:val="ConsPlusNonformat"/>
        <w:jc w:val="both"/>
      </w:pPr>
      <w:r>
        <w:t>осуществления    отдельных    видов    предпринимательской    деятельности,</w:t>
      </w:r>
    </w:p>
    <w:p w:rsidR="00473F7A" w:rsidRDefault="00473F7A">
      <w:pPr>
        <w:pStyle w:val="ConsPlusNonformat"/>
        <w:jc w:val="both"/>
      </w:pPr>
      <w:r>
        <w:t>обязательным требованиям;</w:t>
      </w:r>
    </w:p>
    <w:p w:rsidR="00473F7A" w:rsidRDefault="00473F7A">
      <w:pPr>
        <w:pStyle w:val="ConsPlusNonformat"/>
        <w:jc w:val="both"/>
      </w:pPr>
      <w:r>
        <w:t xml:space="preserve">    -  выполнение  предписаний органов государственного контроля (надзора),</w:t>
      </w:r>
    </w:p>
    <w:p w:rsidR="00473F7A" w:rsidRDefault="00473F7A">
      <w:pPr>
        <w:pStyle w:val="ConsPlusNonformat"/>
        <w:jc w:val="both"/>
      </w:pPr>
      <w:r>
        <w:t>органов муниципального контроля;</w:t>
      </w:r>
    </w:p>
    <w:p w:rsidR="00473F7A" w:rsidRDefault="00473F7A">
      <w:pPr>
        <w:pStyle w:val="ConsPlusNonformat"/>
        <w:jc w:val="both"/>
      </w:pPr>
      <w:r>
        <w:t xml:space="preserve">    - проведение мероприятий:</w:t>
      </w:r>
    </w:p>
    <w:p w:rsidR="00473F7A" w:rsidRDefault="00473F7A">
      <w:pPr>
        <w:pStyle w:val="ConsPlusNonformat"/>
        <w:jc w:val="both"/>
      </w:pPr>
      <w:r>
        <w:t xml:space="preserve">    -  по  предотвращению  причинения  вреда жизни, здоровью граждан, вреда</w:t>
      </w:r>
    </w:p>
    <w:p w:rsidR="00473F7A" w:rsidRDefault="00473F7A">
      <w:pPr>
        <w:pStyle w:val="ConsPlusNonformat"/>
        <w:jc w:val="both"/>
      </w:pPr>
      <w:r>
        <w:t>животным, растениям, окружающей среде;</w:t>
      </w:r>
    </w:p>
    <w:p w:rsidR="00473F7A" w:rsidRDefault="00473F7A">
      <w:pPr>
        <w:pStyle w:val="ConsPlusNonformat"/>
        <w:jc w:val="both"/>
      </w:pPr>
      <w:r>
        <w:t xml:space="preserve">    -  по  предупреждению  возникновения чрезвычайных ситуаций природного и</w:t>
      </w:r>
    </w:p>
    <w:p w:rsidR="00473F7A" w:rsidRDefault="00473F7A">
      <w:pPr>
        <w:pStyle w:val="ConsPlusNonformat"/>
        <w:jc w:val="both"/>
      </w:pPr>
      <w:r>
        <w:t>техногенного характера;</w:t>
      </w:r>
    </w:p>
    <w:p w:rsidR="00473F7A" w:rsidRDefault="00473F7A">
      <w:pPr>
        <w:pStyle w:val="ConsPlusNonformat"/>
        <w:jc w:val="both"/>
      </w:pPr>
      <w:r>
        <w:t xml:space="preserve">    - по обеспечению безопасности государства;</w:t>
      </w:r>
    </w:p>
    <w:p w:rsidR="00473F7A" w:rsidRDefault="00473F7A">
      <w:pPr>
        <w:pStyle w:val="ConsPlusNonformat"/>
        <w:jc w:val="both"/>
      </w:pPr>
      <w:r>
        <w:t xml:space="preserve">    - по ликвидации последствий причинения такого вреда.</w:t>
      </w:r>
    </w:p>
    <w:p w:rsidR="00473F7A" w:rsidRDefault="00473F7A">
      <w:pPr>
        <w:pStyle w:val="ConsPlusNonformat"/>
        <w:jc w:val="both"/>
      </w:pPr>
      <w:r>
        <w:t xml:space="preserve">    7. Срок проведения проверки: _________________________________________.</w:t>
      </w:r>
    </w:p>
    <w:p w:rsidR="00473F7A" w:rsidRDefault="00473F7A">
      <w:pPr>
        <w:pStyle w:val="ConsPlusNonformat"/>
        <w:jc w:val="both"/>
      </w:pPr>
      <w:r>
        <w:t xml:space="preserve">    К проведению проверки приступить с "___" ____________ 20___ г.</w:t>
      </w:r>
    </w:p>
    <w:p w:rsidR="00473F7A" w:rsidRDefault="00473F7A">
      <w:pPr>
        <w:pStyle w:val="ConsPlusNonformat"/>
        <w:jc w:val="both"/>
      </w:pPr>
      <w:r>
        <w:t xml:space="preserve">    Проверку окончить не позднее "___" ____________ 20___ г.</w:t>
      </w:r>
    </w:p>
    <w:p w:rsidR="00473F7A" w:rsidRDefault="00473F7A">
      <w:pPr>
        <w:pStyle w:val="ConsPlusNonformat"/>
        <w:jc w:val="both"/>
      </w:pPr>
      <w:r>
        <w:t xml:space="preserve">    8. Правовые основания проведения проверки: ____________________________</w:t>
      </w:r>
    </w:p>
    <w:p w:rsidR="00473F7A" w:rsidRDefault="00473F7A">
      <w:pPr>
        <w:pStyle w:val="ConsPlusNonformat"/>
        <w:jc w:val="both"/>
      </w:pPr>
      <w:r>
        <w:t>__________________________________________________________________________.</w:t>
      </w:r>
    </w:p>
    <w:p w:rsidR="00473F7A" w:rsidRDefault="00473F7A">
      <w:pPr>
        <w:pStyle w:val="ConsPlusNonformat"/>
        <w:jc w:val="both"/>
      </w:pPr>
      <w:r>
        <w:t>(ссылка на положение нормативного правового акта, в соответствии с которым</w:t>
      </w:r>
    </w:p>
    <w:p w:rsidR="00473F7A" w:rsidRDefault="00473F7A">
      <w:pPr>
        <w:pStyle w:val="ConsPlusNonformat"/>
        <w:jc w:val="both"/>
      </w:pPr>
      <w:r>
        <w:t>осуществляется проверка; ссылка на положения (нормативных) правовых актов,</w:t>
      </w:r>
    </w:p>
    <w:p w:rsidR="00473F7A" w:rsidRDefault="00473F7A">
      <w:pPr>
        <w:pStyle w:val="ConsPlusNonformat"/>
        <w:jc w:val="both"/>
      </w:pPr>
      <w:r>
        <w:t xml:space="preserve">     устанавливающих требования, которые являются предметом проверки)</w:t>
      </w:r>
    </w:p>
    <w:p w:rsidR="00473F7A" w:rsidRDefault="00473F7A">
      <w:pPr>
        <w:pStyle w:val="ConsPlusNonformat"/>
        <w:jc w:val="both"/>
      </w:pPr>
      <w:r>
        <w:t xml:space="preserve">    9.  В  процессе  проверки  провести  следующие мероприятия по контролю,</w:t>
      </w:r>
    </w:p>
    <w:p w:rsidR="00473F7A" w:rsidRDefault="00473F7A">
      <w:pPr>
        <w:pStyle w:val="ConsPlusNonformat"/>
        <w:jc w:val="both"/>
      </w:pPr>
      <w:r>
        <w:t>необходимые для достижения целей и задач проведения проверки: _____________</w:t>
      </w:r>
    </w:p>
    <w:p w:rsidR="00473F7A" w:rsidRDefault="00473F7A">
      <w:pPr>
        <w:pStyle w:val="ConsPlusNonformat"/>
        <w:jc w:val="both"/>
      </w:pPr>
      <w:r>
        <w:t>__________________________________________________________________________.</w:t>
      </w:r>
    </w:p>
    <w:p w:rsidR="00473F7A" w:rsidRDefault="00473F7A">
      <w:pPr>
        <w:pStyle w:val="ConsPlusNonformat"/>
        <w:jc w:val="both"/>
      </w:pPr>
      <w:r>
        <w:t xml:space="preserve">    10.  Перечень  административных регламентов по исполнению Муниципальной</w:t>
      </w:r>
    </w:p>
    <w:p w:rsidR="00473F7A" w:rsidRDefault="00473F7A">
      <w:pPr>
        <w:pStyle w:val="ConsPlusNonformat"/>
        <w:jc w:val="both"/>
      </w:pPr>
      <w:r>
        <w:t>функции (при их наличии): ________________________________________________.</w:t>
      </w:r>
    </w:p>
    <w:p w:rsidR="00473F7A" w:rsidRDefault="00473F7A">
      <w:pPr>
        <w:pStyle w:val="ConsPlusNonformat"/>
        <w:jc w:val="both"/>
      </w:pPr>
      <w:r>
        <w:t xml:space="preserve">                                 (с указанием наименований, номеров</w:t>
      </w:r>
    </w:p>
    <w:p w:rsidR="00473F7A" w:rsidRDefault="00473F7A">
      <w:pPr>
        <w:pStyle w:val="ConsPlusNonformat"/>
        <w:jc w:val="both"/>
      </w:pPr>
      <w:r>
        <w:t xml:space="preserve">                                         и дат их принятия)</w:t>
      </w:r>
    </w:p>
    <w:p w:rsidR="00473F7A" w:rsidRDefault="00473F7A">
      <w:pPr>
        <w:pStyle w:val="ConsPlusNonformat"/>
        <w:jc w:val="both"/>
      </w:pPr>
      <w:r>
        <w:t xml:space="preserve">    11.  Перечень  документов,  представление  которых  юридическим  лицом,</w:t>
      </w:r>
    </w:p>
    <w:p w:rsidR="00473F7A" w:rsidRDefault="00473F7A">
      <w:pPr>
        <w:pStyle w:val="ConsPlusNonformat"/>
        <w:jc w:val="both"/>
      </w:pPr>
      <w:r>
        <w:t>индивидуальным  предпринимателем  необходимо  для  достижения целей и задач</w:t>
      </w:r>
    </w:p>
    <w:p w:rsidR="00473F7A" w:rsidRDefault="00473F7A">
      <w:pPr>
        <w:pStyle w:val="ConsPlusNonformat"/>
        <w:jc w:val="both"/>
      </w:pPr>
      <w:r>
        <w:t>проведения проверки: _____________________________________________________.</w:t>
      </w:r>
    </w:p>
    <w:p w:rsidR="00473F7A" w:rsidRDefault="00473F7A">
      <w:pPr>
        <w:pStyle w:val="ConsPlusNonformat"/>
        <w:jc w:val="both"/>
      </w:pPr>
    </w:p>
    <w:p w:rsidR="00473F7A" w:rsidRDefault="00473F7A">
      <w:pPr>
        <w:pStyle w:val="ConsPlusNonformat"/>
        <w:jc w:val="both"/>
      </w:pPr>
      <w:r>
        <w:t xml:space="preserve">    _______________________________</w:t>
      </w:r>
    </w:p>
    <w:p w:rsidR="00473F7A" w:rsidRDefault="00473F7A">
      <w:pPr>
        <w:pStyle w:val="ConsPlusNonformat"/>
        <w:jc w:val="both"/>
      </w:pPr>
      <w:r>
        <w:t xml:space="preserve">    (должность, фамилия, инициалы</w:t>
      </w:r>
    </w:p>
    <w:p w:rsidR="00473F7A" w:rsidRDefault="00473F7A">
      <w:pPr>
        <w:pStyle w:val="ConsPlusNonformat"/>
        <w:jc w:val="both"/>
      </w:pPr>
      <w:r>
        <w:t xml:space="preserve">      руководителя, заместителя</w:t>
      </w:r>
    </w:p>
    <w:p w:rsidR="00473F7A" w:rsidRDefault="00473F7A">
      <w:pPr>
        <w:pStyle w:val="ConsPlusNonformat"/>
        <w:jc w:val="both"/>
      </w:pPr>
      <w:r>
        <w:t xml:space="preserve">       руководителя комитета по</w:t>
      </w:r>
    </w:p>
    <w:p w:rsidR="00473F7A" w:rsidRDefault="00473F7A">
      <w:pPr>
        <w:pStyle w:val="ConsPlusNonformat"/>
        <w:jc w:val="both"/>
      </w:pPr>
      <w:r>
        <w:t xml:space="preserve">     развитию городского хозяйства</w:t>
      </w:r>
    </w:p>
    <w:p w:rsidR="00473F7A" w:rsidRDefault="00473F7A">
      <w:pPr>
        <w:pStyle w:val="ConsPlusNonformat"/>
        <w:jc w:val="both"/>
      </w:pPr>
      <w:r>
        <w:t xml:space="preserve">    администрации города Мурманска,</w:t>
      </w:r>
    </w:p>
    <w:p w:rsidR="00473F7A" w:rsidRDefault="00473F7A">
      <w:pPr>
        <w:pStyle w:val="ConsPlusNonformat"/>
        <w:jc w:val="both"/>
      </w:pPr>
      <w:r>
        <w:t xml:space="preserve">     издавшего приказ о проведении</w:t>
      </w:r>
    </w:p>
    <w:p w:rsidR="00473F7A" w:rsidRDefault="00473F7A">
      <w:pPr>
        <w:pStyle w:val="ConsPlusNonformat"/>
        <w:jc w:val="both"/>
      </w:pPr>
      <w:r>
        <w:t xml:space="preserve">               проверки)                      (подпись, заверенная печатью)</w:t>
      </w:r>
    </w:p>
    <w:p w:rsidR="00473F7A" w:rsidRDefault="00473F7A">
      <w:pPr>
        <w:pStyle w:val="ConsPlusNonformat"/>
        <w:jc w:val="both"/>
      </w:pPr>
    </w:p>
    <w:p w:rsidR="00473F7A" w:rsidRDefault="00473F7A">
      <w:pPr>
        <w:pStyle w:val="ConsPlusNonformat"/>
        <w:jc w:val="both"/>
      </w:pPr>
      <w:r>
        <w:t xml:space="preserve">    _______________________________________________________________________</w:t>
      </w:r>
    </w:p>
    <w:p w:rsidR="00473F7A" w:rsidRDefault="00473F7A">
      <w:pPr>
        <w:pStyle w:val="ConsPlusNonformat"/>
        <w:jc w:val="both"/>
      </w:pPr>
      <w:r>
        <w:t xml:space="preserve">    (фамилия, имя, отчество и должность должностного лица, непосредственно</w:t>
      </w:r>
    </w:p>
    <w:p w:rsidR="00473F7A" w:rsidRDefault="00473F7A">
      <w:pPr>
        <w:pStyle w:val="ConsPlusNonformat"/>
        <w:jc w:val="both"/>
      </w:pPr>
      <w:r>
        <w:t xml:space="preserve">     подготовившего проект приказа, контактный телефон, электронный адрес</w:t>
      </w:r>
    </w:p>
    <w:p w:rsidR="00473F7A" w:rsidRDefault="00473F7A">
      <w:pPr>
        <w:pStyle w:val="ConsPlusNonformat"/>
        <w:jc w:val="both"/>
      </w:pPr>
      <w:r>
        <w:t xml:space="preserve">                                 (при наличии))</w:t>
      </w: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pStyle w:val="ConsPlusNormal"/>
        <w:jc w:val="right"/>
        <w:outlineLvl w:val="1"/>
      </w:pPr>
      <w:r>
        <w:t xml:space="preserve">Приложение </w:t>
      </w:r>
      <w:hyperlink r:id="rId104" w:history="1">
        <w:r>
          <w:rPr>
            <w:color w:val="0000FF"/>
          </w:rPr>
          <w:t>N 3</w:t>
        </w:r>
      </w:hyperlink>
    </w:p>
    <w:p w:rsidR="00473F7A" w:rsidRDefault="00473F7A">
      <w:pPr>
        <w:pStyle w:val="ConsPlusNormal"/>
        <w:jc w:val="right"/>
      </w:pPr>
      <w:r>
        <w:t>к Административному регламенту</w:t>
      </w:r>
    </w:p>
    <w:p w:rsidR="00473F7A" w:rsidRDefault="00473F7A">
      <w:pPr>
        <w:pStyle w:val="ConsPlusNormal"/>
        <w:jc w:val="both"/>
      </w:pPr>
    </w:p>
    <w:p w:rsidR="00473F7A" w:rsidRDefault="00473F7A">
      <w:pPr>
        <w:pStyle w:val="ConsPlusNonformat"/>
        <w:jc w:val="both"/>
      </w:pPr>
      <w:r>
        <w:t xml:space="preserve">                                        В _________________________________</w:t>
      </w:r>
    </w:p>
    <w:p w:rsidR="00473F7A" w:rsidRDefault="00473F7A">
      <w:pPr>
        <w:pStyle w:val="ConsPlusNonformat"/>
        <w:jc w:val="both"/>
      </w:pPr>
      <w:r>
        <w:t xml:space="preserve">                                          (наименование органа прокуратуры)</w:t>
      </w:r>
    </w:p>
    <w:p w:rsidR="00473F7A" w:rsidRDefault="00473F7A">
      <w:pPr>
        <w:pStyle w:val="ConsPlusNonformat"/>
        <w:jc w:val="both"/>
      </w:pPr>
      <w:r>
        <w:t xml:space="preserve">                                        от ________________________________</w:t>
      </w:r>
    </w:p>
    <w:p w:rsidR="00473F7A" w:rsidRDefault="00473F7A">
      <w:pPr>
        <w:pStyle w:val="ConsPlusNonformat"/>
        <w:jc w:val="both"/>
      </w:pPr>
      <w:r>
        <w:t xml:space="preserve">                                                 (наименование органа</w:t>
      </w:r>
    </w:p>
    <w:p w:rsidR="00473F7A" w:rsidRDefault="00473F7A">
      <w:pPr>
        <w:pStyle w:val="ConsPlusNonformat"/>
        <w:jc w:val="both"/>
      </w:pPr>
      <w:r>
        <w:t xml:space="preserve">                                               муниципального контроля</w:t>
      </w:r>
    </w:p>
    <w:p w:rsidR="00473F7A" w:rsidRDefault="00473F7A">
      <w:pPr>
        <w:pStyle w:val="ConsPlusNonformat"/>
        <w:jc w:val="both"/>
      </w:pPr>
      <w:r>
        <w:t xml:space="preserve">                                           с указанием юридического адреса)</w:t>
      </w:r>
    </w:p>
    <w:p w:rsidR="00473F7A" w:rsidRDefault="00473F7A">
      <w:pPr>
        <w:pStyle w:val="ConsPlusNormal"/>
        <w:jc w:val="both"/>
      </w:pPr>
    </w:p>
    <w:p w:rsidR="00473F7A" w:rsidRDefault="00473F7A">
      <w:pPr>
        <w:pStyle w:val="ConsPlusTitle"/>
        <w:jc w:val="center"/>
      </w:pPr>
      <w:bookmarkStart w:id="19" w:name="P784"/>
      <w:bookmarkEnd w:id="19"/>
      <w:r>
        <w:t>ЗАЯВЛЕНИЕ</w:t>
      </w:r>
    </w:p>
    <w:p w:rsidR="00473F7A" w:rsidRDefault="00473F7A">
      <w:pPr>
        <w:pStyle w:val="ConsPlusTitle"/>
        <w:jc w:val="center"/>
      </w:pPr>
      <w:r>
        <w:t>О СОГЛАСОВАНИИ ОРГАНОМ МУНИЦИПАЛЬНОГО КОНТРОЛЯ С ОРГАНОМ</w:t>
      </w:r>
    </w:p>
    <w:p w:rsidR="00473F7A" w:rsidRDefault="00473F7A">
      <w:pPr>
        <w:pStyle w:val="ConsPlusTitle"/>
        <w:jc w:val="center"/>
      </w:pPr>
      <w:r>
        <w:t>ПРОКУРАТУРЫ ПРОВЕДЕНИЯ ВНЕПЛАНОВОЙ ВЫЕЗДНОЙ ПРОВЕРКИ</w:t>
      </w:r>
    </w:p>
    <w:p w:rsidR="00473F7A" w:rsidRDefault="00473F7A">
      <w:pPr>
        <w:pStyle w:val="ConsPlusTitle"/>
        <w:jc w:val="center"/>
      </w:pPr>
      <w:r>
        <w:t>ЮРИДИЧЕСКОГО ЛИЦА, ИНДИВИДУАЛЬНОГО ПРЕДПРИНИМАТЕЛЯ</w:t>
      </w:r>
    </w:p>
    <w:p w:rsidR="00473F7A" w:rsidRDefault="00473F7A">
      <w:pPr>
        <w:pStyle w:val="ConsPlusNormal"/>
        <w:jc w:val="both"/>
      </w:pPr>
    </w:p>
    <w:p w:rsidR="00473F7A" w:rsidRDefault="00473F7A">
      <w:pPr>
        <w:pStyle w:val="ConsPlusNonformat"/>
        <w:jc w:val="both"/>
      </w:pPr>
      <w:r>
        <w:t xml:space="preserve">    1.  В  соответствии со </w:t>
      </w:r>
      <w:hyperlink r:id="rId105" w:history="1">
        <w:r>
          <w:rPr>
            <w:color w:val="0000FF"/>
          </w:rPr>
          <w:t>ст. 10</w:t>
        </w:r>
      </w:hyperlink>
      <w:r>
        <w:t xml:space="preserve"> Федерального закона от 26.12.2008 N 294 -</w:t>
      </w:r>
    </w:p>
    <w:p w:rsidR="00473F7A" w:rsidRDefault="00473F7A">
      <w:pPr>
        <w:pStyle w:val="ConsPlusNonformat"/>
        <w:jc w:val="both"/>
      </w:pPr>
      <w:r>
        <w:t>ФЗ  "О  защите  прав  юридических лиц и индивидуальных предпринимателей при</w:t>
      </w:r>
    </w:p>
    <w:p w:rsidR="00473F7A" w:rsidRDefault="00473F7A">
      <w:pPr>
        <w:pStyle w:val="ConsPlusNonformat"/>
        <w:jc w:val="both"/>
      </w:pPr>
      <w:r>
        <w:t>осуществлении   государственного   контроля   (надзора)   и  муниципального</w:t>
      </w:r>
    </w:p>
    <w:p w:rsidR="00473F7A" w:rsidRDefault="00473F7A">
      <w:pPr>
        <w:pStyle w:val="ConsPlusNonformat"/>
        <w:jc w:val="both"/>
      </w:pPr>
      <w:r>
        <w:t>контроля" (Собр. законодательства РФ, 2008, N 52, ст. 6249) просим согласия</w:t>
      </w:r>
    </w:p>
    <w:p w:rsidR="00473F7A" w:rsidRDefault="00473F7A">
      <w:pPr>
        <w:pStyle w:val="ConsPlusNonformat"/>
        <w:jc w:val="both"/>
      </w:pPr>
      <w:r>
        <w:t>на проведение внеплановой выездной проверки в отношении ___________________</w:t>
      </w:r>
    </w:p>
    <w:p w:rsidR="00473F7A" w:rsidRDefault="00473F7A">
      <w:pPr>
        <w:pStyle w:val="ConsPlusNonformat"/>
        <w:jc w:val="both"/>
      </w:pPr>
      <w:r>
        <w:t>___________________________________________________________________________</w:t>
      </w:r>
    </w:p>
    <w:p w:rsidR="00473F7A" w:rsidRDefault="00473F7A">
      <w:pPr>
        <w:pStyle w:val="ConsPlusNonformat"/>
        <w:jc w:val="both"/>
      </w:pPr>
      <w:r>
        <w:t>(наименование,    адрес    (место    нахождения)   постоянно   действующего</w:t>
      </w:r>
    </w:p>
    <w:p w:rsidR="00473F7A" w:rsidRDefault="00473F7A">
      <w:pPr>
        <w:pStyle w:val="ConsPlusNonformat"/>
        <w:jc w:val="both"/>
      </w:pPr>
      <w:r>
        <w:t>исполнительного  органа  юридического лица, государственный регистрационный</w:t>
      </w:r>
    </w:p>
    <w:p w:rsidR="00473F7A" w:rsidRDefault="00473F7A">
      <w:pPr>
        <w:pStyle w:val="ConsPlusNonformat"/>
        <w:jc w:val="both"/>
      </w:pPr>
      <w:r>
        <w:t>номер записи о государственной регистрации юридического лица/фамилия, имя и</w:t>
      </w:r>
    </w:p>
    <w:p w:rsidR="00473F7A" w:rsidRDefault="00473F7A">
      <w:pPr>
        <w:pStyle w:val="ConsPlusNonformat"/>
        <w:jc w:val="both"/>
      </w:pPr>
      <w:r>
        <w:t>(в   случае   если  имеется)  отчество,  место  жительства  индивидуального</w:t>
      </w:r>
    </w:p>
    <w:p w:rsidR="00473F7A" w:rsidRDefault="00473F7A">
      <w:pPr>
        <w:pStyle w:val="ConsPlusNonformat"/>
        <w:jc w:val="both"/>
      </w:pPr>
      <w:r>
        <w:t>предпринимателя,    государственный    регистрационный   номер   записи   о</w:t>
      </w:r>
    </w:p>
    <w:p w:rsidR="00473F7A" w:rsidRDefault="00473F7A">
      <w:pPr>
        <w:pStyle w:val="ConsPlusNonformat"/>
        <w:jc w:val="both"/>
      </w:pPr>
      <w:r>
        <w:t>государственной      регистрации      индивидуального      предпринимателя,</w:t>
      </w:r>
    </w:p>
    <w:p w:rsidR="00473F7A" w:rsidRDefault="00473F7A">
      <w:pPr>
        <w:pStyle w:val="ConsPlusNonformat"/>
        <w:jc w:val="both"/>
      </w:pPr>
      <w:r>
        <w:t>идентификационный номер налогоплательщика),</w:t>
      </w:r>
    </w:p>
    <w:p w:rsidR="00473F7A" w:rsidRDefault="00473F7A">
      <w:pPr>
        <w:pStyle w:val="ConsPlusNonformat"/>
        <w:jc w:val="both"/>
      </w:pPr>
      <w:r>
        <w:t>осуществляющего предпринимательскую деятельность по адресу: _______________</w:t>
      </w:r>
    </w:p>
    <w:p w:rsidR="00473F7A" w:rsidRDefault="00473F7A">
      <w:pPr>
        <w:pStyle w:val="ConsPlusNonformat"/>
        <w:jc w:val="both"/>
      </w:pPr>
      <w:r>
        <w:t>__________________________________________________________________________.</w:t>
      </w:r>
    </w:p>
    <w:p w:rsidR="00473F7A" w:rsidRDefault="00473F7A">
      <w:pPr>
        <w:pStyle w:val="ConsPlusNonformat"/>
        <w:jc w:val="both"/>
      </w:pPr>
      <w:r>
        <w:t xml:space="preserve">    2. Основание проведения проверки:</w:t>
      </w:r>
    </w:p>
    <w:p w:rsidR="00473F7A" w:rsidRDefault="00473F7A">
      <w:pPr>
        <w:pStyle w:val="ConsPlusNonformat"/>
        <w:jc w:val="both"/>
      </w:pPr>
      <w:r>
        <w:t xml:space="preserve">    ______________________________________________________________________.</w:t>
      </w:r>
    </w:p>
    <w:p w:rsidR="00473F7A" w:rsidRDefault="00473F7A">
      <w:pPr>
        <w:pStyle w:val="ConsPlusNonformat"/>
        <w:jc w:val="both"/>
      </w:pPr>
      <w:r>
        <w:t xml:space="preserve">       (ссылка на положение Федерального </w:t>
      </w:r>
      <w:hyperlink r:id="rId106" w:history="1">
        <w:r>
          <w:rPr>
            <w:color w:val="0000FF"/>
          </w:rPr>
          <w:t>закона</w:t>
        </w:r>
      </w:hyperlink>
      <w:r>
        <w:t xml:space="preserve"> от 26.12.2008 N 294-ФЗ</w:t>
      </w:r>
    </w:p>
    <w:p w:rsidR="00473F7A" w:rsidRDefault="00473F7A">
      <w:pPr>
        <w:pStyle w:val="ConsPlusNonformat"/>
        <w:jc w:val="both"/>
      </w:pPr>
      <w:r>
        <w:t xml:space="preserve">       "О защите прав юридических лиц и индивидуальных предпринимателей</w:t>
      </w:r>
    </w:p>
    <w:p w:rsidR="00473F7A" w:rsidRDefault="00473F7A">
      <w:pPr>
        <w:pStyle w:val="ConsPlusNonformat"/>
        <w:jc w:val="both"/>
      </w:pPr>
      <w:r>
        <w:t xml:space="preserve">              при осуществлении государственного контроля (надзора)</w:t>
      </w:r>
    </w:p>
    <w:p w:rsidR="00473F7A" w:rsidRDefault="00473F7A">
      <w:pPr>
        <w:pStyle w:val="ConsPlusNonformat"/>
        <w:jc w:val="both"/>
      </w:pPr>
      <w:r>
        <w:t xml:space="preserve">                           и муниципального контроля")</w:t>
      </w:r>
    </w:p>
    <w:p w:rsidR="00473F7A" w:rsidRDefault="00473F7A">
      <w:pPr>
        <w:pStyle w:val="ConsPlusNonformat"/>
        <w:jc w:val="both"/>
      </w:pPr>
      <w:r>
        <w:t xml:space="preserve">    3. Дата начала проведения проверки:</w:t>
      </w:r>
    </w:p>
    <w:p w:rsidR="00473F7A" w:rsidRDefault="00473F7A">
      <w:pPr>
        <w:pStyle w:val="ConsPlusNonformat"/>
        <w:jc w:val="both"/>
      </w:pPr>
      <w:r>
        <w:t xml:space="preserve">    "___" ____________ 20___ года.</w:t>
      </w:r>
    </w:p>
    <w:p w:rsidR="00473F7A" w:rsidRDefault="00473F7A">
      <w:pPr>
        <w:pStyle w:val="ConsPlusNonformat"/>
        <w:jc w:val="both"/>
      </w:pPr>
      <w:r>
        <w:t xml:space="preserve">    4. Время начала проведения проверки:</w:t>
      </w:r>
    </w:p>
    <w:p w:rsidR="00473F7A" w:rsidRDefault="00473F7A">
      <w:pPr>
        <w:pStyle w:val="ConsPlusNonformat"/>
        <w:jc w:val="both"/>
      </w:pPr>
      <w:r>
        <w:t xml:space="preserve">    "___" ____________ 20___ года.</w:t>
      </w:r>
    </w:p>
    <w:p w:rsidR="00473F7A" w:rsidRDefault="00473F7A">
      <w:pPr>
        <w:pStyle w:val="ConsPlusNonformat"/>
        <w:jc w:val="both"/>
      </w:pPr>
      <w:r>
        <w:t xml:space="preserve">    (указывается  в  случае,  если  основанием проведения проверки является</w:t>
      </w:r>
    </w:p>
    <w:p w:rsidR="00473F7A" w:rsidRDefault="00473F7A">
      <w:pPr>
        <w:pStyle w:val="ConsPlusNonformat"/>
        <w:jc w:val="both"/>
      </w:pPr>
      <w:hyperlink r:id="rId107" w:history="1">
        <w:r>
          <w:rPr>
            <w:color w:val="0000FF"/>
          </w:rPr>
          <w:t>часть  12  статьи  10</w:t>
        </w:r>
      </w:hyperlink>
      <w:r>
        <w:t xml:space="preserve">  Федерального закона от 26.12.2008 N 294-ФЗ "О защите</w:t>
      </w:r>
    </w:p>
    <w:p w:rsidR="00473F7A" w:rsidRDefault="00473F7A">
      <w:pPr>
        <w:pStyle w:val="ConsPlusNonformat"/>
        <w:jc w:val="both"/>
      </w:pPr>
      <w:r>
        <w:t>прав  юридических  лиц  и индивидуальных предпринимателей при осуществлении</w:t>
      </w:r>
    </w:p>
    <w:p w:rsidR="00473F7A" w:rsidRDefault="00473F7A">
      <w:pPr>
        <w:pStyle w:val="ConsPlusNonformat"/>
        <w:jc w:val="both"/>
      </w:pPr>
      <w:r>
        <w:t>государственного контроля (надзора) и муниципального контроля")</w:t>
      </w:r>
    </w:p>
    <w:p w:rsidR="00473F7A" w:rsidRDefault="00473F7A">
      <w:pPr>
        <w:pStyle w:val="ConsPlusNonformat"/>
        <w:jc w:val="both"/>
      </w:pPr>
      <w:r>
        <w:t xml:space="preserve">    Приложения:</w:t>
      </w:r>
    </w:p>
    <w:p w:rsidR="00473F7A" w:rsidRDefault="00473F7A">
      <w:pPr>
        <w:pStyle w:val="ConsPlusNonformat"/>
        <w:jc w:val="both"/>
      </w:pPr>
      <w:r>
        <w:t xml:space="preserve">    ______________________________________________________________________.</w:t>
      </w:r>
    </w:p>
    <w:p w:rsidR="00473F7A" w:rsidRDefault="00473F7A">
      <w:pPr>
        <w:pStyle w:val="ConsPlusNonformat"/>
        <w:jc w:val="both"/>
      </w:pPr>
      <w:r>
        <w:t xml:space="preserve">    (копия    приказа   руководителя,   заместителя   руководителя   органа</w:t>
      </w:r>
    </w:p>
    <w:p w:rsidR="00473F7A" w:rsidRDefault="00473F7A">
      <w:pPr>
        <w:pStyle w:val="ConsPlusNonformat"/>
        <w:jc w:val="both"/>
      </w:pPr>
      <w:r>
        <w:t>муниципального   контроля  о   проведении  внеплановой  выездной  проверки.</w:t>
      </w:r>
    </w:p>
    <w:p w:rsidR="00473F7A" w:rsidRDefault="00473F7A">
      <w:pPr>
        <w:pStyle w:val="ConsPlusNonformat"/>
        <w:jc w:val="both"/>
      </w:pPr>
      <w:r>
        <w:t>Документы,  содержащие  сведения,  послужившие  основанием  для  проведения</w:t>
      </w:r>
    </w:p>
    <w:p w:rsidR="00473F7A" w:rsidRDefault="00473F7A">
      <w:pPr>
        <w:pStyle w:val="ConsPlusNonformat"/>
        <w:jc w:val="both"/>
      </w:pPr>
      <w:r>
        <w:t>внеплановой проверки)</w:t>
      </w:r>
    </w:p>
    <w:p w:rsidR="00473F7A" w:rsidRDefault="00473F7A">
      <w:pPr>
        <w:pStyle w:val="ConsPlusNonformat"/>
        <w:jc w:val="both"/>
      </w:pPr>
    </w:p>
    <w:p w:rsidR="00473F7A" w:rsidRDefault="00473F7A">
      <w:pPr>
        <w:pStyle w:val="ConsPlusNonformat"/>
        <w:jc w:val="both"/>
      </w:pPr>
      <w:r>
        <w:t xml:space="preserve">    __________________       _______________      _________________________</w:t>
      </w:r>
    </w:p>
    <w:p w:rsidR="00473F7A" w:rsidRDefault="00473F7A">
      <w:pPr>
        <w:pStyle w:val="ConsPlusNonformat"/>
        <w:jc w:val="both"/>
      </w:pPr>
      <w:r>
        <w:t xml:space="preserve">      (наименование             (подпись)          (фамилия, имя, отчество</w:t>
      </w:r>
    </w:p>
    <w:p w:rsidR="00473F7A" w:rsidRDefault="00473F7A">
      <w:pPr>
        <w:pStyle w:val="ConsPlusNonformat"/>
        <w:jc w:val="both"/>
      </w:pPr>
      <w:r>
        <w:t xml:space="preserve">    должностного лица)                            (в случае, если имеется))</w:t>
      </w:r>
    </w:p>
    <w:p w:rsidR="00473F7A" w:rsidRDefault="00473F7A">
      <w:pPr>
        <w:pStyle w:val="ConsPlusNonformat"/>
        <w:jc w:val="both"/>
      </w:pPr>
    </w:p>
    <w:p w:rsidR="00473F7A" w:rsidRDefault="00473F7A">
      <w:pPr>
        <w:pStyle w:val="ConsPlusNonformat"/>
        <w:jc w:val="both"/>
      </w:pPr>
      <w:r>
        <w:t xml:space="preserve">    М.П.</w:t>
      </w:r>
    </w:p>
    <w:p w:rsidR="00473F7A" w:rsidRDefault="00473F7A">
      <w:pPr>
        <w:pStyle w:val="ConsPlusNonformat"/>
        <w:jc w:val="both"/>
      </w:pPr>
    </w:p>
    <w:p w:rsidR="00473F7A" w:rsidRDefault="00473F7A">
      <w:pPr>
        <w:pStyle w:val="ConsPlusNonformat"/>
        <w:jc w:val="both"/>
      </w:pPr>
      <w:r>
        <w:t xml:space="preserve">    Дата и время составления документа: ___________________________________</w:t>
      </w: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sectPr w:rsidR="00473F7A" w:rsidSect="003234F0">
          <w:pgSz w:w="11906" w:h="16838"/>
          <w:pgMar w:top="1134" w:right="850" w:bottom="1134" w:left="1701" w:header="708" w:footer="708" w:gutter="0"/>
          <w:cols w:space="708"/>
          <w:docGrid w:linePitch="360"/>
        </w:sectPr>
      </w:pPr>
    </w:p>
    <w:p w:rsidR="00473F7A" w:rsidRDefault="00473F7A">
      <w:pPr>
        <w:pStyle w:val="ConsPlusNormal"/>
        <w:jc w:val="right"/>
        <w:outlineLvl w:val="1"/>
      </w:pPr>
      <w:r>
        <w:t xml:space="preserve">Приложение </w:t>
      </w:r>
      <w:hyperlink r:id="rId108" w:history="1">
        <w:r>
          <w:rPr>
            <w:color w:val="0000FF"/>
          </w:rPr>
          <w:t>N 4</w:t>
        </w:r>
      </w:hyperlink>
    </w:p>
    <w:p w:rsidR="00473F7A" w:rsidRDefault="00473F7A">
      <w:pPr>
        <w:pStyle w:val="ConsPlusNormal"/>
        <w:jc w:val="right"/>
      </w:pPr>
      <w:r>
        <w:t>к Административному регламенту</w:t>
      </w:r>
    </w:p>
    <w:p w:rsidR="00473F7A" w:rsidRDefault="00473F7A">
      <w:pPr>
        <w:pStyle w:val="ConsPlusNormal"/>
        <w:jc w:val="both"/>
      </w:pPr>
    </w:p>
    <w:p w:rsidR="00473F7A" w:rsidRDefault="00473F7A">
      <w:pPr>
        <w:pStyle w:val="ConsPlusTitle"/>
        <w:jc w:val="center"/>
      </w:pPr>
      <w:bookmarkStart w:id="20" w:name="P840"/>
      <w:bookmarkEnd w:id="20"/>
      <w:r>
        <w:t>ПРЕДПИСАНИЕ</w:t>
      </w:r>
    </w:p>
    <w:p w:rsidR="00473F7A" w:rsidRDefault="00473F7A">
      <w:pPr>
        <w:pStyle w:val="ConsPlusTitle"/>
        <w:jc w:val="center"/>
      </w:pPr>
      <w:r>
        <w:t>ОБ УСТРАНЕНИИ ВЫЯВЛЕННЫХ НАРУШЕНИЙ ТРЕБОВАНИЙ,</w:t>
      </w:r>
    </w:p>
    <w:p w:rsidR="00473F7A" w:rsidRDefault="00473F7A">
      <w:pPr>
        <w:pStyle w:val="ConsPlusTitle"/>
        <w:jc w:val="center"/>
      </w:pPr>
      <w:r>
        <w:t>УСТАНОВЛЕННЫХ МУНИЦИПАЛЬНЫМИ ПРАВОВЫМИ АКТАМИ</w:t>
      </w:r>
    </w:p>
    <w:p w:rsidR="00473F7A" w:rsidRDefault="00473F7A">
      <w:pPr>
        <w:pStyle w:val="ConsPlusNormal"/>
        <w:jc w:val="both"/>
      </w:pPr>
    </w:p>
    <w:p w:rsidR="00473F7A" w:rsidRDefault="00473F7A">
      <w:pPr>
        <w:pStyle w:val="ConsPlusNonformat"/>
        <w:jc w:val="both"/>
      </w:pPr>
      <w:r>
        <w:t xml:space="preserve">    На основании __________________________________________________________</w:t>
      </w:r>
    </w:p>
    <w:p w:rsidR="00473F7A" w:rsidRDefault="00473F7A">
      <w:pPr>
        <w:pStyle w:val="ConsPlusNonformat"/>
        <w:jc w:val="both"/>
      </w:pPr>
      <w:r>
        <w:t xml:space="preserve">                (реквизиты акта проверки, при которой обнаружены нарушения,</w:t>
      </w:r>
    </w:p>
    <w:p w:rsidR="00473F7A" w:rsidRDefault="00473F7A">
      <w:pPr>
        <w:pStyle w:val="ConsPlusNonformat"/>
        <w:jc w:val="both"/>
      </w:pPr>
      <w:r>
        <w:t xml:space="preserve">                 ФИО, должность должностного лица, обнаружившего нарушения)</w:t>
      </w:r>
    </w:p>
    <w:p w:rsidR="00473F7A" w:rsidRDefault="00473F7A">
      <w:pPr>
        <w:pStyle w:val="ConsPlusNonformat"/>
        <w:jc w:val="both"/>
      </w:pPr>
      <w:r>
        <w:t>предписано: ______________________________________________________________.</w:t>
      </w:r>
    </w:p>
    <w:p w:rsidR="00473F7A" w:rsidRDefault="00473F7A">
      <w:pPr>
        <w:pStyle w:val="ConsPlusNonformat"/>
        <w:jc w:val="both"/>
      </w:pPr>
      <w:r>
        <w:t xml:space="preserve">             (полное и (в случае если имеется) сокращенное наименование</w:t>
      </w:r>
    </w:p>
    <w:p w:rsidR="00473F7A" w:rsidRDefault="00473F7A">
      <w:pPr>
        <w:pStyle w:val="ConsPlusNonformat"/>
        <w:jc w:val="both"/>
      </w:pPr>
      <w:r>
        <w:t xml:space="preserve">              юридического лица, Ф.И.О. индивидуального предпринимателя,</w:t>
      </w:r>
    </w:p>
    <w:p w:rsidR="00473F7A" w:rsidRDefault="00473F7A">
      <w:pPr>
        <w:pStyle w:val="ConsPlusNonformat"/>
        <w:jc w:val="both"/>
      </w:pPr>
      <w:r>
        <w:t xml:space="preserve">              физического лица, в отношении которого выдано предписание)</w:t>
      </w:r>
    </w:p>
    <w:p w:rsidR="00473F7A" w:rsidRDefault="00473F7A">
      <w:pPr>
        <w:pStyle w:val="ConsPlusNonformat"/>
        <w:jc w:val="both"/>
      </w:pPr>
      <w:r>
        <w:t xml:space="preserve">    В   целях  устранения  выявленных  при  проверке  нарушений  требований</w:t>
      </w:r>
    </w:p>
    <w:p w:rsidR="00473F7A" w:rsidRDefault="00473F7A">
      <w:pPr>
        <w:pStyle w:val="ConsPlusNonformat"/>
        <w:jc w:val="both"/>
      </w:pPr>
      <w:r>
        <w:t>действующего   природоохранного   законодательства,   необходимо  выполнить</w:t>
      </w:r>
    </w:p>
    <w:p w:rsidR="00473F7A" w:rsidRDefault="00473F7A">
      <w:pPr>
        <w:pStyle w:val="ConsPlusNonformat"/>
        <w:jc w:val="both"/>
      </w:pPr>
      <w:r>
        <w:t>следующие мероприятия:</w:t>
      </w:r>
    </w:p>
    <w:p w:rsidR="00473F7A" w:rsidRDefault="00473F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950"/>
        <w:gridCol w:w="2640"/>
        <w:gridCol w:w="3960"/>
      </w:tblGrid>
      <w:tr w:rsidR="00473F7A" w:rsidRPr="00473F7A">
        <w:tc>
          <w:tcPr>
            <w:tcW w:w="660" w:type="dxa"/>
          </w:tcPr>
          <w:p w:rsidR="00473F7A" w:rsidRDefault="00473F7A">
            <w:pPr>
              <w:pStyle w:val="ConsPlusNormal"/>
              <w:jc w:val="center"/>
            </w:pPr>
            <w:r>
              <w:t xml:space="preserve">N </w:t>
            </w:r>
            <w:proofErr w:type="spellStart"/>
            <w:r>
              <w:t>п</w:t>
            </w:r>
            <w:proofErr w:type="spellEnd"/>
            <w:r>
              <w:t>/</w:t>
            </w:r>
            <w:proofErr w:type="spellStart"/>
            <w:r>
              <w:t>п</w:t>
            </w:r>
            <w:proofErr w:type="spellEnd"/>
          </w:p>
        </w:tc>
        <w:tc>
          <w:tcPr>
            <w:tcW w:w="4950" w:type="dxa"/>
          </w:tcPr>
          <w:p w:rsidR="00473F7A" w:rsidRDefault="00473F7A">
            <w:pPr>
              <w:pStyle w:val="ConsPlusNormal"/>
              <w:jc w:val="center"/>
            </w:pPr>
            <w:r>
              <w:t>Вид нарушения требований действующего законодательства</w:t>
            </w:r>
          </w:p>
        </w:tc>
        <w:tc>
          <w:tcPr>
            <w:tcW w:w="2640" w:type="dxa"/>
          </w:tcPr>
          <w:p w:rsidR="00473F7A" w:rsidRDefault="00473F7A">
            <w:pPr>
              <w:pStyle w:val="ConsPlusNormal"/>
              <w:jc w:val="center"/>
            </w:pPr>
            <w:r>
              <w:t>Срок устранения нарушений</w:t>
            </w:r>
          </w:p>
        </w:tc>
        <w:tc>
          <w:tcPr>
            <w:tcW w:w="3960" w:type="dxa"/>
          </w:tcPr>
          <w:p w:rsidR="00473F7A" w:rsidRDefault="00473F7A">
            <w:pPr>
              <w:pStyle w:val="ConsPlusNormal"/>
              <w:jc w:val="center"/>
            </w:pPr>
            <w:r>
              <w:t>Отметка (подпись) о выполнении (указывается только выполнение)</w:t>
            </w:r>
          </w:p>
        </w:tc>
      </w:tr>
      <w:tr w:rsidR="00473F7A" w:rsidRPr="00473F7A">
        <w:tc>
          <w:tcPr>
            <w:tcW w:w="660" w:type="dxa"/>
          </w:tcPr>
          <w:p w:rsidR="00473F7A" w:rsidRDefault="00473F7A">
            <w:pPr>
              <w:pStyle w:val="ConsPlusNormal"/>
              <w:jc w:val="center"/>
            </w:pPr>
            <w:r>
              <w:t>1</w:t>
            </w:r>
          </w:p>
        </w:tc>
        <w:tc>
          <w:tcPr>
            <w:tcW w:w="4950" w:type="dxa"/>
          </w:tcPr>
          <w:p w:rsidR="00473F7A" w:rsidRDefault="00473F7A">
            <w:pPr>
              <w:pStyle w:val="ConsPlusNormal"/>
              <w:jc w:val="center"/>
            </w:pPr>
            <w:r>
              <w:t>2</w:t>
            </w:r>
          </w:p>
        </w:tc>
        <w:tc>
          <w:tcPr>
            <w:tcW w:w="2640" w:type="dxa"/>
          </w:tcPr>
          <w:p w:rsidR="00473F7A" w:rsidRDefault="00473F7A">
            <w:pPr>
              <w:pStyle w:val="ConsPlusNormal"/>
              <w:jc w:val="center"/>
            </w:pPr>
            <w:r>
              <w:t>3</w:t>
            </w:r>
          </w:p>
        </w:tc>
        <w:tc>
          <w:tcPr>
            <w:tcW w:w="3960" w:type="dxa"/>
          </w:tcPr>
          <w:p w:rsidR="00473F7A" w:rsidRDefault="00473F7A">
            <w:pPr>
              <w:pStyle w:val="ConsPlusNormal"/>
              <w:jc w:val="center"/>
            </w:pPr>
            <w:r>
              <w:t>4</w:t>
            </w:r>
          </w:p>
        </w:tc>
      </w:tr>
      <w:tr w:rsidR="00473F7A" w:rsidRPr="00473F7A">
        <w:tc>
          <w:tcPr>
            <w:tcW w:w="660" w:type="dxa"/>
          </w:tcPr>
          <w:p w:rsidR="00473F7A" w:rsidRDefault="00473F7A">
            <w:pPr>
              <w:pStyle w:val="ConsPlusNormal"/>
            </w:pPr>
          </w:p>
        </w:tc>
        <w:tc>
          <w:tcPr>
            <w:tcW w:w="4950" w:type="dxa"/>
          </w:tcPr>
          <w:p w:rsidR="00473F7A" w:rsidRDefault="00473F7A">
            <w:pPr>
              <w:pStyle w:val="ConsPlusNormal"/>
            </w:pPr>
          </w:p>
        </w:tc>
        <w:tc>
          <w:tcPr>
            <w:tcW w:w="2640" w:type="dxa"/>
          </w:tcPr>
          <w:p w:rsidR="00473F7A" w:rsidRDefault="00473F7A">
            <w:pPr>
              <w:pStyle w:val="ConsPlusNormal"/>
            </w:pPr>
          </w:p>
        </w:tc>
        <w:tc>
          <w:tcPr>
            <w:tcW w:w="3960" w:type="dxa"/>
          </w:tcPr>
          <w:p w:rsidR="00473F7A" w:rsidRDefault="00473F7A">
            <w:pPr>
              <w:pStyle w:val="ConsPlusNormal"/>
            </w:pPr>
          </w:p>
        </w:tc>
      </w:tr>
    </w:tbl>
    <w:p w:rsidR="00473F7A" w:rsidRDefault="00473F7A">
      <w:pPr>
        <w:pStyle w:val="ConsPlusNormal"/>
        <w:jc w:val="both"/>
      </w:pPr>
    </w:p>
    <w:p w:rsidR="00473F7A" w:rsidRDefault="00473F7A">
      <w:pPr>
        <w:pStyle w:val="ConsPlusNonformat"/>
        <w:jc w:val="both"/>
      </w:pPr>
      <w:r>
        <w:t xml:space="preserve">    Предписание  может  быть  обжаловано  в  установленном законом порядке.</w:t>
      </w:r>
    </w:p>
    <w:p w:rsidR="00473F7A" w:rsidRDefault="00473F7A">
      <w:pPr>
        <w:pStyle w:val="ConsPlusNonformat"/>
        <w:jc w:val="both"/>
      </w:pPr>
      <w:r>
        <w:t>Обжалование не приостанавливает исполнение настоящего предписания.</w:t>
      </w:r>
    </w:p>
    <w:p w:rsidR="00473F7A" w:rsidRDefault="00473F7A">
      <w:pPr>
        <w:pStyle w:val="ConsPlusNonformat"/>
        <w:jc w:val="both"/>
      </w:pPr>
      <w:r>
        <w:t xml:space="preserve">    Лицо,  которому  выдано  предписание,  обязано  направить  информацию о</w:t>
      </w:r>
    </w:p>
    <w:p w:rsidR="00473F7A" w:rsidRDefault="00473F7A">
      <w:pPr>
        <w:pStyle w:val="ConsPlusNonformat"/>
        <w:jc w:val="both"/>
      </w:pPr>
      <w:r>
        <w:t>выполнении пунктов настоящего предписания  в комитет по развитию городского</w:t>
      </w:r>
    </w:p>
    <w:p w:rsidR="00473F7A" w:rsidRDefault="00473F7A">
      <w:pPr>
        <w:pStyle w:val="ConsPlusNonformat"/>
        <w:jc w:val="both"/>
      </w:pPr>
      <w:r>
        <w:t>хозяйства администрации города Мурманска не позднее _____ дней по истечении</w:t>
      </w:r>
    </w:p>
    <w:p w:rsidR="00473F7A" w:rsidRDefault="00473F7A">
      <w:pPr>
        <w:pStyle w:val="ConsPlusNonformat"/>
        <w:jc w:val="both"/>
      </w:pPr>
      <w:r>
        <w:t>срока выполнения.</w:t>
      </w:r>
    </w:p>
    <w:p w:rsidR="00473F7A" w:rsidRDefault="00473F7A">
      <w:pPr>
        <w:pStyle w:val="ConsPlusNonformat"/>
        <w:jc w:val="both"/>
      </w:pPr>
      <w:r>
        <w:t xml:space="preserve">    Подпись должностного лица:</w:t>
      </w:r>
    </w:p>
    <w:p w:rsidR="00473F7A" w:rsidRDefault="00473F7A">
      <w:pPr>
        <w:pStyle w:val="ConsPlusNonformat"/>
        <w:jc w:val="both"/>
      </w:pPr>
      <w:r>
        <w:t xml:space="preserve">    ________________________________________          _____________________</w:t>
      </w:r>
    </w:p>
    <w:p w:rsidR="00473F7A" w:rsidRDefault="00473F7A">
      <w:pPr>
        <w:pStyle w:val="ConsPlusNonformat"/>
        <w:jc w:val="both"/>
      </w:pPr>
      <w:r>
        <w:t xml:space="preserve">                    (Ф.И.О.)                                (подпись)</w:t>
      </w:r>
    </w:p>
    <w:p w:rsidR="00473F7A" w:rsidRDefault="00473F7A">
      <w:pPr>
        <w:pStyle w:val="ConsPlusNonformat"/>
        <w:jc w:val="both"/>
      </w:pPr>
    </w:p>
    <w:p w:rsidR="00473F7A" w:rsidRDefault="00473F7A">
      <w:pPr>
        <w:pStyle w:val="ConsPlusNonformat"/>
        <w:jc w:val="both"/>
      </w:pPr>
      <w:r>
        <w:t xml:space="preserve">    Предписание вручено (направлено заказным письмом):</w:t>
      </w:r>
    </w:p>
    <w:p w:rsidR="00473F7A" w:rsidRDefault="00473F7A">
      <w:pPr>
        <w:pStyle w:val="ConsPlusNonformat"/>
        <w:jc w:val="both"/>
      </w:pPr>
      <w:r>
        <w:t xml:space="preserve">    "___" ____________ 20___ года                     _____________________</w:t>
      </w: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pStyle w:val="ConsPlusNormal"/>
        <w:jc w:val="both"/>
      </w:pPr>
    </w:p>
    <w:p w:rsidR="00473F7A" w:rsidRDefault="00473F7A">
      <w:pPr>
        <w:pStyle w:val="ConsPlusNormal"/>
        <w:jc w:val="right"/>
        <w:outlineLvl w:val="1"/>
      </w:pPr>
      <w:r>
        <w:t>Приложение N 6</w:t>
      </w:r>
    </w:p>
    <w:p w:rsidR="00473F7A" w:rsidRDefault="00473F7A">
      <w:pPr>
        <w:pStyle w:val="ConsPlusNormal"/>
        <w:jc w:val="right"/>
      </w:pPr>
      <w:r>
        <w:t>к Административному регламенту</w:t>
      </w:r>
    </w:p>
    <w:p w:rsidR="00473F7A" w:rsidRDefault="00473F7A">
      <w:pPr>
        <w:pStyle w:val="ConsPlusNormal"/>
        <w:jc w:val="both"/>
      </w:pPr>
    </w:p>
    <w:p w:rsidR="00473F7A" w:rsidRDefault="00473F7A">
      <w:pPr>
        <w:pStyle w:val="ConsPlusTitle"/>
        <w:jc w:val="center"/>
      </w:pPr>
      <w:r>
        <w:t>ЖУРНАЛ</w:t>
      </w:r>
    </w:p>
    <w:p w:rsidR="00473F7A" w:rsidRDefault="00473F7A">
      <w:pPr>
        <w:pStyle w:val="ConsPlusTitle"/>
        <w:jc w:val="center"/>
      </w:pPr>
      <w:r>
        <w:t>УЧЕТА ПРОВЕРОК ЮРИДИЧЕСКОГО ЛИЦА, ИНДИВИДУАЛЬНОГО</w:t>
      </w:r>
    </w:p>
    <w:p w:rsidR="00473F7A" w:rsidRDefault="00473F7A">
      <w:pPr>
        <w:pStyle w:val="ConsPlusTitle"/>
        <w:jc w:val="center"/>
      </w:pPr>
      <w:r>
        <w:t>ПРЕДПРИНИМАТЕЛЯ, ПРОВОДИМЫХ КОМИТЕТОМ ПО РАЗВИТИЮ</w:t>
      </w:r>
    </w:p>
    <w:p w:rsidR="00473F7A" w:rsidRDefault="00473F7A">
      <w:pPr>
        <w:pStyle w:val="ConsPlusTitle"/>
        <w:jc w:val="center"/>
      </w:pPr>
      <w:r>
        <w:t>ГОРОДСКОГО ХОЗЯЙСТВА АДМИНИСТРАЦИИ ГОРОДА МУРМАНСКА</w:t>
      </w:r>
    </w:p>
    <w:p w:rsidR="00473F7A" w:rsidRDefault="00473F7A">
      <w:pPr>
        <w:pStyle w:val="ConsPlusNormal"/>
        <w:jc w:val="both"/>
      </w:pPr>
    </w:p>
    <w:p w:rsidR="00473F7A" w:rsidRDefault="00473F7A">
      <w:pPr>
        <w:pStyle w:val="ConsPlusNormal"/>
        <w:jc w:val="center"/>
      </w:pPr>
      <w:r>
        <w:t xml:space="preserve">Исключен. - </w:t>
      </w:r>
      <w:hyperlink r:id="rId109" w:history="1">
        <w:r>
          <w:rPr>
            <w:color w:val="0000FF"/>
          </w:rPr>
          <w:t>постановление</w:t>
        </w:r>
      </w:hyperlink>
      <w:r>
        <w:t xml:space="preserve"> администрации города Мурманска</w:t>
      </w:r>
    </w:p>
    <w:p w:rsidR="00473F7A" w:rsidRDefault="00473F7A">
      <w:pPr>
        <w:pStyle w:val="ConsPlusNormal"/>
        <w:jc w:val="center"/>
      </w:pPr>
      <w:r>
        <w:t>от 10.06.2013 N 1442.</w:t>
      </w:r>
    </w:p>
    <w:p w:rsidR="00473F7A" w:rsidRDefault="00473F7A">
      <w:pPr>
        <w:pStyle w:val="ConsPlusNormal"/>
        <w:jc w:val="both"/>
      </w:pPr>
    </w:p>
    <w:p w:rsidR="00473F7A" w:rsidRDefault="00473F7A">
      <w:pPr>
        <w:pStyle w:val="ConsPlusNormal"/>
        <w:jc w:val="both"/>
      </w:pPr>
    </w:p>
    <w:p w:rsidR="00473F7A" w:rsidRDefault="00473F7A">
      <w:pPr>
        <w:pStyle w:val="ConsPlusNormal"/>
        <w:pBdr>
          <w:top w:val="single" w:sz="6" w:space="0" w:color="auto"/>
        </w:pBdr>
        <w:spacing w:before="100" w:after="100"/>
        <w:jc w:val="both"/>
        <w:rPr>
          <w:sz w:val="2"/>
          <w:szCs w:val="2"/>
        </w:rPr>
      </w:pPr>
    </w:p>
    <w:p w:rsidR="00796464" w:rsidRDefault="00796464"/>
    <w:sectPr w:rsidR="00796464" w:rsidSect="003234F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73F7A"/>
    <w:rsid w:val="000F405E"/>
    <w:rsid w:val="001554DE"/>
    <w:rsid w:val="003234F0"/>
    <w:rsid w:val="00473F7A"/>
    <w:rsid w:val="0061465E"/>
    <w:rsid w:val="006A5B82"/>
    <w:rsid w:val="006F5E27"/>
    <w:rsid w:val="00796464"/>
    <w:rsid w:val="007B3F36"/>
    <w:rsid w:val="008B1DAA"/>
    <w:rsid w:val="00923F60"/>
    <w:rsid w:val="00926214"/>
    <w:rsid w:val="009E6373"/>
    <w:rsid w:val="00A80723"/>
    <w:rsid w:val="00C16D75"/>
    <w:rsid w:val="00ED0CCE"/>
    <w:rsid w:val="00F806C7"/>
    <w:rsid w:val="00F81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05E"/>
    <w:pPr>
      <w:ind w:firstLine="567"/>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05E"/>
    <w:pPr>
      <w:ind w:firstLine="567"/>
      <w:jc w:val="both"/>
    </w:pPr>
    <w:rPr>
      <w:rFonts w:eastAsia="Times New Roman"/>
      <w:sz w:val="28"/>
    </w:rPr>
  </w:style>
  <w:style w:type="paragraph" w:customStyle="1" w:styleId="ConsPlusNormal">
    <w:name w:val="ConsPlusNormal"/>
    <w:rsid w:val="00473F7A"/>
    <w:pPr>
      <w:widowControl w:val="0"/>
      <w:autoSpaceDE w:val="0"/>
      <w:autoSpaceDN w:val="0"/>
    </w:pPr>
    <w:rPr>
      <w:rFonts w:eastAsia="Times New Roman"/>
      <w:sz w:val="28"/>
    </w:rPr>
  </w:style>
  <w:style w:type="paragraph" w:customStyle="1" w:styleId="ConsPlusNonformat">
    <w:name w:val="ConsPlusNonformat"/>
    <w:rsid w:val="00473F7A"/>
    <w:pPr>
      <w:widowControl w:val="0"/>
      <w:autoSpaceDE w:val="0"/>
      <w:autoSpaceDN w:val="0"/>
    </w:pPr>
    <w:rPr>
      <w:rFonts w:ascii="Courier New" w:eastAsia="Times New Roman" w:hAnsi="Courier New" w:cs="Courier New"/>
    </w:rPr>
  </w:style>
  <w:style w:type="paragraph" w:customStyle="1" w:styleId="ConsPlusTitle">
    <w:name w:val="ConsPlusTitle"/>
    <w:rsid w:val="00473F7A"/>
    <w:pPr>
      <w:widowControl w:val="0"/>
      <w:autoSpaceDE w:val="0"/>
      <w:autoSpaceDN w:val="0"/>
    </w:pPr>
    <w:rPr>
      <w:rFonts w:eastAsia="Times New Roman"/>
      <w:b/>
      <w:sz w:val="28"/>
    </w:rPr>
  </w:style>
  <w:style w:type="paragraph" w:customStyle="1" w:styleId="ConsPlusCell">
    <w:name w:val="ConsPlusCell"/>
    <w:rsid w:val="00473F7A"/>
    <w:pPr>
      <w:widowControl w:val="0"/>
      <w:autoSpaceDE w:val="0"/>
      <w:autoSpaceDN w:val="0"/>
    </w:pPr>
    <w:rPr>
      <w:rFonts w:ascii="Courier New" w:eastAsia="Times New Roman" w:hAnsi="Courier New" w:cs="Courier New"/>
    </w:rPr>
  </w:style>
  <w:style w:type="paragraph" w:customStyle="1" w:styleId="ConsPlusDocList">
    <w:name w:val="ConsPlusDocList"/>
    <w:rsid w:val="00473F7A"/>
    <w:pPr>
      <w:widowControl w:val="0"/>
      <w:autoSpaceDE w:val="0"/>
      <w:autoSpaceDN w:val="0"/>
    </w:pPr>
    <w:rPr>
      <w:rFonts w:ascii="Courier New" w:eastAsia="Times New Roman" w:hAnsi="Courier New" w:cs="Courier New"/>
    </w:rPr>
  </w:style>
  <w:style w:type="paragraph" w:customStyle="1" w:styleId="ConsPlusTitlePage">
    <w:name w:val="ConsPlusTitlePage"/>
    <w:rsid w:val="00473F7A"/>
    <w:pPr>
      <w:widowControl w:val="0"/>
      <w:autoSpaceDE w:val="0"/>
      <w:autoSpaceDN w:val="0"/>
    </w:pPr>
    <w:rPr>
      <w:rFonts w:ascii="Tahoma" w:eastAsia="Times New Roman" w:hAnsi="Tahoma" w:cs="Tahoma"/>
    </w:rPr>
  </w:style>
  <w:style w:type="paragraph" w:customStyle="1" w:styleId="ConsPlusJurTerm">
    <w:name w:val="ConsPlusJurTerm"/>
    <w:rsid w:val="00473F7A"/>
    <w:pPr>
      <w:widowControl w:val="0"/>
      <w:autoSpaceDE w:val="0"/>
      <w:autoSpaceDN w:val="0"/>
    </w:pPr>
    <w:rPr>
      <w:rFonts w:ascii="Tahoma" w:eastAsia="Times New Roman" w:hAnsi="Tahoma" w:cs="Tahoma"/>
      <w:sz w:val="26"/>
    </w:rPr>
  </w:style>
  <w:style w:type="paragraph" w:customStyle="1" w:styleId="ConsPlusTextList">
    <w:name w:val="ConsPlusTextList"/>
    <w:rsid w:val="00473F7A"/>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4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9632F26D7C1FA56CDC34E710B2439BE1534C64B4DCA038DED6D75CA2NEwFH" TargetMode="External"/><Relationship Id="rId21" Type="http://schemas.openxmlformats.org/officeDocument/2006/relationships/hyperlink" Target="consultantplus://offline/ref=DF9632F26D7C1FA56CDC2AEA06DE1D9EE458126FB2DCA36A84898C01F5E63D90358D161638A06AE80E193FN8w4H" TargetMode="External"/><Relationship Id="rId42" Type="http://schemas.openxmlformats.org/officeDocument/2006/relationships/hyperlink" Target="consultantplus://offline/ref=DF9632F26D7C1FA56CDC2AEA06DE1D9EE458126FB2D9A96C83898C01F5E63D90358D161638A06AE80E193EN8w0H" TargetMode="External"/><Relationship Id="rId47" Type="http://schemas.openxmlformats.org/officeDocument/2006/relationships/hyperlink" Target="consultantplus://offline/ref=DF9632F26D7C1FA56CDC34E710B2439BE1534D60BDD3A038DED6D75CA2EF37C772C24F577ENAwCH" TargetMode="External"/><Relationship Id="rId63" Type="http://schemas.openxmlformats.org/officeDocument/2006/relationships/hyperlink" Target="consultantplus://offline/ref=DF9632F26D7C1FA56CDC34E710B2439BE25A4A6BB3D3A038DED6D75CA2EF37C772C24F547CAD6BE9N0wBH" TargetMode="External"/><Relationship Id="rId68" Type="http://schemas.openxmlformats.org/officeDocument/2006/relationships/hyperlink" Target="consultantplus://offline/ref=DF9632F26D7C1FA56CDC2AEA06DE1D9EE458126FB2D9A96C83898C01F5E63D90358D161638A06AE80E193EN8w7H" TargetMode="External"/><Relationship Id="rId84" Type="http://schemas.openxmlformats.org/officeDocument/2006/relationships/hyperlink" Target="consultantplus://offline/ref=DF9632F26D7C1FA56CDC34E710B2439BE2514D64B2D9A038DED6D75CA2EF37C772C24F547CNAwFH" TargetMode="External"/><Relationship Id="rId89" Type="http://schemas.openxmlformats.org/officeDocument/2006/relationships/hyperlink" Target="consultantplus://offline/ref=DF9632F26D7C1FA56CDC2AEA06DE1D9EE458126FB0D8AE698B898C01F5E63D90358D161638A06AE80E193DN8w8H" TargetMode="External"/><Relationship Id="rId2" Type="http://schemas.openxmlformats.org/officeDocument/2006/relationships/settings" Target="settings.xml"/><Relationship Id="rId16" Type="http://schemas.openxmlformats.org/officeDocument/2006/relationships/hyperlink" Target="consultantplus://offline/ref=DF9632F26D7C1FA56CDC2AEA06DE1D9EE458126FB7DCA96A8A898C01F5E63D90N3w5H" TargetMode="External"/><Relationship Id="rId29" Type="http://schemas.openxmlformats.org/officeDocument/2006/relationships/hyperlink" Target="consultantplus://offline/ref=DF9632F26D7C1FA56CDC34E710B2439BE25B4461B1D3A038DED6D75CA2NEwFH" TargetMode="External"/><Relationship Id="rId107" Type="http://schemas.openxmlformats.org/officeDocument/2006/relationships/hyperlink" Target="consultantplus://offline/ref=DF9632F26D7C1FA56CDC34E710B2439BE1534D60BDD3A038DED6D75CA2EF37C772C24F547CAD68EBN0w6H" TargetMode="External"/><Relationship Id="rId11" Type="http://schemas.openxmlformats.org/officeDocument/2006/relationships/hyperlink" Target="consultantplus://offline/ref=DF9632F26D7C1FA56CDC34E710B2439BE1534C64B4DCA038DED6D75CA2EF37C772C24F547CAD68EEN0wEH" TargetMode="External"/><Relationship Id="rId24" Type="http://schemas.openxmlformats.org/officeDocument/2006/relationships/hyperlink" Target="consultantplus://offline/ref=DF9632F26D7C1FA56CDC34E710B2439BE1534C67B2DDA038DED6D75CA2NEwFH" TargetMode="External"/><Relationship Id="rId32" Type="http://schemas.openxmlformats.org/officeDocument/2006/relationships/hyperlink" Target="consultantplus://offline/ref=DF9632F26D7C1FA56CDC34E710B2439BE2514D64B2D9A038DED6D75CA2NEwFH" TargetMode="External"/><Relationship Id="rId37" Type="http://schemas.openxmlformats.org/officeDocument/2006/relationships/hyperlink" Target="consultantplus://offline/ref=DF9632F26D7C1FA56CDC2AEA06DE1D9EE458126FB1D3AA6B81898C01F5E63D90N3w5H" TargetMode="External"/><Relationship Id="rId40" Type="http://schemas.openxmlformats.org/officeDocument/2006/relationships/hyperlink" Target="consultantplus://offline/ref=DF9632F26D7C1FA56CDC2AEA06DE1D9EE458126FB0D8AE698B898C01F5E63D90358D161638A06AE80E193FN8w7H" TargetMode="External"/><Relationship Id="rId45" Type="http://schemas.openxmlformats.org/officeDocument/2006/relationships/hyperlink" Target="consultantplus://offline/ref=DF9632F26D7C1FA56CDC34E710B2439BE2514D64B2D9A038DED6D75CA2EF37C772C24F51N7w9H" TargetMode="External"/><Relationship Id="rId53" Type="http://schemas.openxmlformats.org/officeDocument/2006/relationships/hyperlink" Target="consultantplus://offline/ref=DF9632F26D7C1FA56CDC34E710B2439BE1534D60BDD3A038DED6D75CA2EF37C772C24F547CAD68EBN0wEH" TargetMode="External"/><Relationship Id="rId58" Type="http://schemas.openxmlformats.org/officeDocument/2006/relationships/hyperlink" Target="consultantplus://offline/ref=DF9632F26D7C1FA56CDC34E710B2439BE1534F60B7DFA038DED6D75CA2EF37C772C24F507EABN6w8H" TargetMode="External"/><Relationship Id="rId66" Type="http://schemas.openxmlformats.org/officeDocument/2006/relationships/hyperlink" Target="consultantplus://offline/ref=DF9632F26D7C1FA56CDC2AEA06DE1D9EE458126FB1D3A36D81898C01F5E63D90358D161638A06AE80E193AN8w4H" TargetMode="External"/><Relationship Id="rId74" Type="http://schemas.openxmlformats.org/officeDocument/2006/relationships/hyperlink" Target="consultantplus://offline/ref=DF9632F26D7C1FA56CDC34E710B2439BE2514D64B2D9A038DED6D75CA2EF37C772C24F547CNAwFH" TargetMode="External"/><Relationship Id="rId79" Type="http://schemas.openxmlformats.org/officeDocument/2006/relationships/hyperlink" Target="consultantplus://offline/ref=DF9632F26D7C1FA56CDC2AEA06DE1D9EE458126FB2D9A96C83898C01F5E63D90358D161638A06AE80E193DN8w3H" TargetMode="External"/><Relationship Id="rId87" Type="http://schemas.openxmlformats.org/officeDocument/2006/relationships/hyperlink" Target="consultantplus://offline/ref=DF9632F26D7C1FA56CDC2AEA06DE1D9EE458126FB2D9A96C83898C01F5E63D90358D161638A06AE80E193DN8w7H" TargetMode="External"/><Relationship Id="rId102" Type="http://schemas.openxmlformats.org/officeDocument/2006/relationships/hyperlink" Target="consultantplus://offline/ref=DF9632F26D7C1FA56CDC2AEA06DE1D9EE458126FB0D8AE698B898C01F5E63D90358D161638A06AE80E193CN8w5H" TargetMode="External"/><Relationship Id="rId110" Type="http://schemas.openxmlformats.org/officeDocument/2006/relationships/fontTable" Target="fontTable.xml"/><Relationship Id="rId5" Type="http://schemas.openxmlformats.org/officeDocument/2006/relationships/hyperlink" Target="consultantplus://offline/ref=DF9632F26D7C1FA56CDC2AEA06DE1D9EE458126FB1D9A36C8A898C01F5E63D90358D161638A06AE80E193FN8w4H" TargetMode="External"/><Relationship Id="rId61" Type="http://schemas.openxmlformats.org/officeDocument/2006/relationships/hyperlink" Target="consultantplus://offline/ref=DF9632F26D7C1FA56CDC34E710B2439BE1534F60B7DFA038DED6D75CA2EF37C772C24F547CAC6DEAN0wAH" TargetMode="External"/><Relationship Id="rId82" Type="http://schemas.openxmlformats.org/officeDocument/2006/relationships/hyperlink" Target="consultantplus://offline/ref=DF9632F26D7C1FA56CDC2AEA06DE1D9EE458126FB2D9A96C83898C01F5E63D90358D161638A06AE80E193DN8w5H" TargetMode="External"/><Relationship Id="rId90" Type="http://schemas.openxmlformats.org/officeDocument/2006/relationships/hyperlink" Target="consultantplus://offline/ref=DF9632F26D7C1FA56CDC2AEA06DE1D9EE458126FB1D3A36D81898C01F5E63D90358D161638A06AE80E193AN8w6H" TargetMode="External"/><Relationship Id="rId95" Type="http://schemas.openxmlformats.org/officeDocument/2006/relationships/hyperlink" Target="consultantplus://offline/ref=DF9632F26D7C1FA56CDC2AEA06DE1D9EE458126FB2DCA36A84898C01F5E63D90358D161638A06AE80E193FN8w8H" TargetMode="External"/><Relationship Id="rId19" Type="http://schemas.openxmlformats.org/officeDocument/2006/relationships/hyperlink" Target="consultantplus://offline/ref=DF9632F26D7C1FA56CDC2AEA06DE1D9EE458126FB1D3A36D81898C01F5E63D90358D161638A06AE80E193FN8w4H" TargetMode="External"/><Relationship Id="rId14" Type="http://schemas.openxmlformats.org/officeDocument/2006/relationships/hyperlink" Target="consultantplus://offline/ref=DF9632F26D7C1FA56CDC2AEA06DE1D9EE458126FB7DDAD6D80898C01F5E63D90358D161638A06AE80E193CN8w0H" TargetMode="External"/><Relationship Id="rId22" Type="http://schemas.openxmlformats.org/officeDocument/2006/relationships/hyperlink" Target="consultantplus://offline/ref=DF9632F26D7C1FA56CDC2AEA06DE1D9EE458126FB3DBAF6A84898C01F5E63D90358D161638A06AE80E193FN8w4H" TargetMode="External"/><Relationship Id="rId27" Type="http://schemas.openxmlformats.org/officeDocument/2006/relationships/hyperlink" Target="consultantplus://offline/ref=DF9632F26D7C1FA56CDC34E710B2439BE1534C6AB6DFA038DED6D75CA2NEwFH" TargetMode="External"/><Relationship Id="rId30" Type="http://schemas.openxmlformats.org/officeDocument/2006/relationships/hyperlink" Target="consultantplus://offline/ref=DF9632F26D7C1FA56CDC34E710B2439BE1534867B3DFA038DED6D75CA2NEwFH" TargetMode="External"/><Relationship Id="rId35" Type="http://schemas.openxmlformats.org/officeDocument/2006/relationships/hyperlink" Target="consultantplus://offline/ref=DF9632F26D7C1FA56CDC2AEA06DE1D9EE458126FB3DBA26C83898C01F5E63D90N3w5H" TargetMode="External"/><Relationship Id="rId43" Type="http://schemas.openxmlformats.org/officeDocument/2006/relationships/hyperlink" Target="consultantplus://offline/ref=DF9632F26D7C1FA56CDC2AEA06DE1D9EE458126FB0D8AE698B898C01F5E63D90358D161638A06AE80E193FN8w9H" TargetMode="External"/><Relationship Id="rId48" Type="http://schemas.openxmlformats.org/officeDocument/2006/relationships/hyperlink" Target="consultantplus://offline/ref=DF9632F26D7C1FA56CDC2AEA06DE1D9EE458126FB2D9A96C83898C01F5E63D90358D161638A06AE80E193FN8w8H" TargetMode="External"/><Relationship Id="rId56" Type="http://schemas.openxmlformats.org/officeDocument/2006/relationships/hyperlink" Target="consultantplus://offline/ref=DF9632F26D7C1FA56CDC2AEA06DE1D9EE458126FB2DCA36A84898C01F5E63D90358D161638A06AE80E193EN8w1H" TargetMode="External"/><Relationship Id="rId64" Type="http://schemas.openxmlformats.org/officeDocument/2006/relationships/hyperlink" Target="consultantplus://offline/ref=DF9632F26D7C1FA56CDC2AEA06DE1D9EE458126FB3DBAF6A84898C01F5E63D90358D161638A06AE80E193FN8w7H" TargetMode="External"/><Relationship Id="rId69" Type="http://schemas.openxmlformats.org/officeDocument/2006/relationships/hyperlink" Target="consultantplus://offline/ref=DF9632F26D7C1FA56CDC2AEA06DE1D9EE458126FB2D9A96C83898C01F5E63D90358D161638A06AE80E193EN8w9H" TargetMode="External"/><Relationship Id="rId77" Type="http://schemas.openxmlformats.org/officeDocument/2006/relationships/hyperlink" Target="consultantplus://offline/ref=DF9632F26D7C1FA56CDC2AEA06DE1D9EE458126FB2DCA36A84898C01F5E63D90358D161638A06AE80E193FN8w8H" TargetMode="External"/><Relationship Id="rId100" Type="http://schemas.openxmlformats.org/officeDocument/2006/relationships/hyperlink" Target="consultantplus://offline/ref=DF9632F26D7C1FA56CDC2AEA06DE1D9EE458126FB1DEAC6B82898C01F5E63D90358D161638A06AE80E193CN8w7H" TargetMode="External"/><Relationship Id="rId105" Type="http://schemas.openxmlformats.org/officeDocument/2006/relationships/hyperlink" Target="consultantplus://offline/ref=DF9632F26D7C1FA56CDC34E710B2439BE1534D60BDD3A038DED6D75CA2EF37C772C24F547CAD6AEAN0wBH" TargetMode="External"/><Relationship Id="rId8" Type="http://schemas.openxmlformats.org/officeDocument/2006/relationships/hyperlink" Target="consultantplus://offline/ref=DF9632F26D7C1FA56CDC2AEA06DE1D9EE458126FB2DCA36A84898C01F5E63D90358D161638A06AE80E193FN8w4H" TargetMode="External"/><Relationship Id="rId51" Type="http://schemas.openxmlformats.org/officeDocument/2006/relationships/hyperlink" Target="consultantplus://offline/ref=DF9632F26D7C1FA56CDC34E710B2439BE1534D60BDD3A038DED6D75CA2EF37C772C24F577ENAwCH" TargetMode="External"/><Relationship Id="rId72" Type="http://schemas.openxmlformats.org/officeDocument/2006/relationships/hyperlink" Target="consultantplus://offline/ref=DF9632F26D7C1FA56CDC34E710B2439BE2514D64B2D9A038DED6D75CA2EF37C772C24F547CNAwFH" TargetMode="External"/><Relationship Id="rId80" Type="http://schemas.openxmlformats.org/officeDocument/2006/relationships/hyperlink" Target="consultantplus://offline/ref=DF9632F26D7C1FA56CDC34E710B2439BE2514D64B2D9A038DED6D75CA2EF37C772C24F547CNAwFH" TargetMode="External"/><Relationship Id="rId85" Type="http://schemas.openxmlformats.org/officeDocument/2006/relationships/hyperlink" Target="consultantplus://offline/ref=DF9632F26D7C1FA56CDC2AEA06DE1D9EE458126FB0D8AE698B898C01F5E63D90358D161638A06AE80E193DN8w7H" TargetMode="External"/><Relationship Id="rId93" Type="http://schemas.openxmlformats.org/officeDocument/2006/relationships/hyperlink" Target="consultantplus://offline/ref=DF9632F26D7C1FA56CDC2AEA06DE1D9EE458126FB2DCA36A84898C01F5E63D90358D161638A06AE80E193FN8w8H" TargetMode="External"/><Relationship Id="rId98" Type="http://schemas.openxmlformats.org/officeDocument/2006/relationships/hyperlink" Target="consultantplus://offline/ref=DF9632F26D7C1FA56CDC2AEA06DE1D9EE458126FB1D3A36D81898C01F5E63D90358D161638A06AE80E193AN8w8H" TargetMode="External"/><Relationship Id="rId3" Type="http://schemas.openxmlformats.org/officeDocument/2006/relationships/webSettings" Target="webSettings.xml"/><Relationship Id="rId12" Type="http://schemas.openxmlformats.org/officeDocument/2006/relationships/hyperlink" Target="consultantplus://offline/ref=DF9632F26D7C1FA56CDC34E710B2439BE1534C6AB6DFA038DED6D75CA2EF37C772C24F577ANAw8H" TargetMode="External"/><Relationship Id="rId17" Type="http://schemas.openxmlformats.org/officeDocument/2006/relationships/hyperlink" Target="consultantplus://offline/ref=DF9632F26D7C1FA56CDC2AEA06DE1D9EE458126FB0D8AE698B898C01F5E63D90358D161638A06AE80E193FN8w4H" TargetMode="External"/><Relationship Id="rId25" Type="http://schemas.openxmlformats.org/officeDocument/2006/relationships/hyperlink" Target="consultantplus://offline/ref=DF9632F26D7C1FA56CDC34E710B2439BE1534F60B7DFA038DED6D75CA2NEwFH" TargetMode="External"/><Relationship Id="rId33" Type="http://schemas.openxmlformats.org/officeDocument/2006/relationships/hyperlink" Target="consultantplus://offline/ref=DF9632F26D7C1FA56CDC2AEA06DE1D9EE458126FB7DDAD6D80898C01F5E63D90N3w5H" TargetMode="External"/><Relationship Id="rId38" Type="http://schemas.openxmlformats.org/officeDocument/2006/relationships/hyperlink" Target="consultantplus://offline/ref=DF9632F26D7C1FA56CDC2AEA06DE1D9EE458126FB1DEAC6B82898C01F5E63D90N3w5H" TargetMode="External"/><Relationship Id="rId46" Type="http://schemas.openxmlformats.org/officeDocument/2006/relationships/hyperlink" Target="consultantplus://offline/ref=DF9632F26D7C1FA56CDC2AEA06DE1D9EE458126FB1D3A36D81898C01F5E63D90358D161638A06AE80E193BN8w1H" TargetMode="External"/><Relationship Id="rId59" Type="http://schemas.openxmlformats.org/officeDocument/2006/relationships/hyperlink" Target="consultantplus://offline/ref=DF9632F26D7C1FA56CDC34E710B2439BE1534F60B7DFA038DED6D75CA2EF37C772C24F507EABN6wEH" TargetMode="External"/><Relationship Id="rId67" Type="http://schemas.openxmlformats.org/officeDocument/2006/relationships/hyperlink" Target="consultantplus://offline/ref=DF9632F26D7C1FA56CDC34E710B2439BE1534D60BDD3A038DED6D75CA2EF37C772C24F577ENAwCH" TargetMode="External"/><Relationship Id="rId103" Type="http://schemas.openxmlformats.org/officeDocument/2006/relationships/hyperlink" Target="consultantplus://offline/ref=DF9632F26D7C1FA56CDC2AEA06DE1D9EE458126FB0D8AE698B898C01F5E63D90358D161638A06AE80E193CN8w4H" TargetMode="External"/><Relationship Id="rId108" Type="http://schemas.openxmlformats.org/officeDocument/2006/relationships/hyperlink" Target="consultantplus://offline/ref=DF9632F26D7C1FA56CDC2AEA06DE1D9EE458126FB0D8AE698B898C01F5E63D90358D161638A06AE80E193CN8w4H" TargetMode="External"/><Relationship Id="rId20" Type="http://schemas.openxmlformats.org/officeDocument/2006/relationships/hyperlink" Target="consultantplus://offline/ref=DF9632F26D7C1FA56CDC2AEA06DE1D9EE458126FB2D9A96C83898C01F5E63D90358D161638A06AE80E193FN8w4H" TargetMode="External"/><Relationship Id="rId41" Type="http://schemas.openxmlformats.org/officeDocument/2006/relationships/hyperlink" Target="consultantplus://offline/ref=DF9632F26D7C1FA56CDC2AEA06DE1D9EE458126FB2D9A96C83898C01F5E63D90358D161638A06AE80E193FN8w6H" TargetMode="External"/><Relationship Id="rId54" Type="http://schemas.openxmlformats.org/officeDocument/2006/relationships/hyperlink" Target="consultantplus://offline/ref=DF9632F26D7C1FA56CDC2AEA06DE1D9EE458126FB2DCA36A84898C01F5E63D90358D161638A06AE80E193FN8w7H" TargetMode="External"/><Relationship Id="rId62" Type="http://schemas.openxmlformats.org/officeDocument/2006/relationships/hyperlink" Target="consultantplus://offline/ref=DF9632F26D7C1FA56CDC2AEA06DE1D9EE458126FB1D3A36D81898C01F5E63D90358D161638A06AE80E193AN8w3H" TargetMode="External"/><Relationship Id="rId70" Type="http://schemas.openxmlformats.org/officeDocument/2006/relationships/hyperlink" Target="consultantplus://offline/ref=DF9632F26D7C1FA56CDC2AEA06DE1D9EE458126FB0D8AE698B898C01F5E63D90358D161638A06AE80E193EN8w3H" TargetMode="External"/><Relationship Id="rId75" Type="http://schemas.openxmlformats.org/officeDocument/2006/relationships/hyperlink" Target="consultantplus://offline/ref=DF9632F26D7C1FA56CDC2AEA06DE1D9EE458126FB0D8AE698B898C01F5E63D90358D161638A06AE80E193EN8w8H" TargetMode="External"/><Relationship Id="rId83" Type="http://schemas.openxmlformats.org/officeDocument/2006/relationships/hyperlink" Target="consultantplus://offline/ref=DF9632F26D7C1FA56CDC2AEA06DE1D9EE458126FB0D8AE698B898C01F5E63D90358D161638A06AE80E193DN8w2H" TargetMode="External"/><Relationship Id="rId88" Type="http://schemas.openxmlformats.org/officeDocument/2006/relationships/hyperlink" Target="consultantplus://offline/ref=DF9632F26D7C1FA56CDC34E710B2439BE2514D64B2D9A038DED6D75CA2EF37C772C24F547CNAwFH" TargetMode="External"/><Relationship Id="rId91" Type="http://schemas.openxmlformats.org/officeDocument/2006/relationships/hyperlink" Target="consultantplus://offline/ref=DF9632F26D7C1FA56CDC2AEA06DE1D9EE458126FB0D8AE698B898C01F5E63D90358D161638A06AE80E193CN8w0H" TargetMode="External"/><Relationship Id="rId96" Type="http://schemas.openxmlformats.org/officeDocument/2006/relationships/hyperlink" Target="consultantplus://offline/ref=DF9632F26D7C1FA56CDC2AEA06DE1D9EE458126FB2D9A96C83898C01F5E63D90358D161638A06AE80E193CN8w2H"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9632F26D7C1FA56CDC2AEA06DE1D9EE458126FB1D3A36D81898C01F5E63D90358D161638A06AE80E193FN8w4H" TargetMode="External"/><Relationship Id="rId15" Type="http://schemas.openxmlformats.org/officeDocument/2006/relationships/hyperlink" Target="consultantplus://offline/ref=DF9632F26D7C1FA56CDC2AEA06DE1D9EE458126FB3DBA26C83898C01F5E63D90358D161638A06AE80F1D39N8w3H" TargetMode="External"/><Relationship Id="rId23" Type="http://schemas.openxmlformats.org/officeDocument/2006/relationships/hyperlink" Target="consultantplus://offline/ref=DF9632F26D7C1FA56CDC2AEA06DE1D9EE458126FB1D3A36D81898C01F5E63D90358D161638A06AE80E193FN8w7H" TargetMode="External"/><Relationship Id="rId28" Type="http://schemas.openxmlformats.org/officeDocument/2006/relationships/hyperlink" Target="consultantplus://offline/ref=DF9632F26D7C1FA56CDC34E710B2439BE1534D60BDD3A038DED6D75CA2NEwFH" TargetMode="External"/><Relationship Id="rId36" Type="http://schemas.openxmlformats.org/officeDocument/2006/relationships/hyperlink" Target="consultantplus://offline/ref=DF9632F26D7C1FA56CDC2AEA06DE1D9EE458126FB2DFAD6984898C01F5E63D90N3w5H" TargetMode="External"/><Relationship Id="rId49" Type="http://schemas.openxmlformats.org/officeDocument/2006/relationships/hyperlink" Target="consultantplus://offline/ref=DF9632F26D7C1FA56CDC2AEA06DE1D9EE458126FB2D9A96C83898C01F5E63D90358D161638A06AE80E193EN8w2H" TargetMode="External"/><Relationship Id="rId57" Type="http://schemas.openxmlformats.org/officeDocument/2006/relationships/hyperlink" Target="consultantplus://offline/ref=DF9632F26D7C1FA56CDC2AEA06DE1D9EE458126FB1D3A36D81898C01F5E63D90358D161638A06AE80E193BN8w2H" TargetMode="External"/><Relationship Id="rId106" Type="http://schemas.openxmlformats.org/officeDocument/2006/relationships/hyperlink" Target="consultantplus://offline/ref=DF9632F26D7C1FA56CDC34E710B2439BE1534D60BDD3A038DED6D75CA2NEwFH" TargetMode="External"/><Relationship Id="rId10" Type="http://schemas.openxmlformats.org/officeDocument/2006/relationships/hyperlink" Target="consultantplus://offline/ref=DF9632F26D7C1FA56CDC34E710B2439BE1534D60BDD3A038DED6D75CA2EF37C772C24F547CAD6BEEN0wEH" TargetMode="External"/><Relationship Id="rId31" Type="http://schemas.openxmlformats.org/officeDocument/2006/relationships/hyperlink" Target="consultantplus://offline/ref=DF9632F26D7C1FA56CDC34E710B2439BEA5B4B64B6D0FD32D68FDB5ENAw5H" TargetMode="External"/><Relationship Id="rId44" Type="http://schemas.openxmlformats.org/officeDocument/2006/relationships/hyperlink" Target="consultantplus://offline/ref=DF9632F26D7C1FA56CDC2AEA06DE1D9EE458126FB1D9A36C8A898C01F5E63D90358D161638A06AE80E193EN8w1H" TargetMode="External"/><Relationship Id="rId52" Type="http://schemas.openxmlformats.org/officeDocument/2006/relationships/hyperlink" Target="consultantplus://offline/ref=DF9632F26D7C1FA56CDC2AEA06DE1D9EE458126FB2D9A96C83898C01F5E63D90358D161638A06AE80E193EN8w5H" TargetMode="External"/><Relationship Id="rId60" Type="http://schemas.openxmlformats.org/officeDocument/2006/relationships/hyperlink" Target="consultantplus://offline/ref=DF9632F26D7C1FA56CDC34E710B2439BE1534F60B7DFA038DED6D75CA2EF37C772C24F507EABN6wCH" TargetMode="External"/><Relationship Id="rId65" Type="http://schemas.openxmlformats.org/officeDocument/2006/relationships/hyperlink" Target="consultantplus://offline/ref=DF9632F26D7C1FA56CDC2AEA06DE1D9EE458126FB1D3A36D81898C01F5E63D90358D161638A06AE80E193AN8w2H" TargetMode="External"/><Relationship Id="rId73" Type="http://schemas.openxmlformats.org/officeDocument/2006/relationships/hyperlink" Target="consultantplus://offline/ref=DF9632F26D7C1FA56CDC2AEA06DE1D9EE458126FB0D8AE698B898C01F5E63D90358D161638A06AE80E193EN8w4H" TargetMode="External"/><Relationship Id="rId78" Type="http://schemas.openxmlformats.org/officeDocument/2006/relationships/hyperlink" Target="consultantplus://offline/ref=DF9632F26D7C1FA56CDC2AEA06DE1D9EE458126FB2D9A96C83898C01F5E63D90358D161638A06AE80E193EN8w8H" TargetMode="External"/><Relationship Id="rId81" Type="http://schemas.openxmlformats.org/officeDocument/2006/relationships/hyperlink" Target="consultantplus://offline/ref=DF9632F26D7C1FA56CDC34E710B2439BE1534D60BDD3A038DED6D75CA2EF37C772C24F577ENAwEH" TargetMode="External"/><Relationship Id="rId86" Type="http://schemas.openxmlformats.org/officeDocument/2006/relationships/hyperlink" Target="consultantplus://offline/ref=DF9632F26D7C1FA56CDC34E710B2439BE1534D60BDD3A038DED6D75CA2EF37C772C24F577ENAwEH" TargetMode="External"/><Relationship Id="rId94" Type="http://schemas.openxmlformats.org/officeDocument/2006/relationships/hyperlink" Target="consultantplus://offline/ref=DF9632F26D7C1FA56CDC2AEA06DE1D9EE458126FB2D9A96C83898C01F5E63D90358D161638A06AE80E193CN8w0H" TargetMode="External"/><Relationship Id="rId99" Type="http://schemas.openxmlformats.org/officeDocument/2006/relationships/hyperlink" Target="consultantplus://offline/ref=DF9632F26D7C1FA56CDC2AEA06DE1D9EE458126FB1DEAC6B82898C01F5E63D90358D161638A06AE80E193DN8w0H" TargetMode="External"/><Relationship Id="rId101" Type="http://schemas.openxmlformats.org/officeDocument/2006/relationships/hyperlink" Target="consultantplus://offline/ref=DF9632F26D7C1FA56CDC34E710B2439BE1534D60BDD3A038DED6D75CA2EF37C772C24F547DNAwDH" TargetMode="External"/><Relationship Id="rId4" Type="http://schemas.openxmlformats.org/officeDocument/2006/relationships/hyperlink" Target="consultantplus://offline/ref=DF9632F26D7C1FA56CDC2AEA06DE1D9EE458126FB0D8AE698B898C01F5E63D90358D161638A06AE80E193FN8w4H" TargetMode="External"/><Relationship Id="rId9" Type="http://schemas.openxmlformats.org/officeDocument/2006/relationships/hyperlink" Target="consultantplus://offline/ref=DF9632F26D7C1FA56CDC2AEA06DE1D9EE458126FB3DBAF6A84898C01F5E63D90358D161638A06AE80E193FN8w4H" TargetMode="External"/><Relationship Id="rId13" Type="http://schemas.openxmlformats.org/officeDocument/2006/relationships/hyperlink" Target="consultantplus://offline/ref=DF9632F26D7C1FA56CDC34E710B2439BE25B4461B1D3A038DED6D75CA2NEwFH" TargetMode="External"/><Relationship Id="rId18" Type="http://schemas.openxmlformats.org/officeDocument/2006/relationships/hyperlink" Target="consultantplus://offline/ref=DF9632F26D7C1FA56CDC2AEA06DE1D9EE458126FB1D9A36C8A898C01F5E63D90358D161638A06AE80E193FN8w4H" TargetMode="External"/><Relationship Id="rId39" Type="http://schemas.openxmlformats.org/officeDocument/2006/relationships/hyperlink" Target="consultantplus://offline/ref=DF9632F26D7C1FA56CDC34E710B2439BE1534D60BDD3A038DED6D75CA2NEwFH" TargetMode="External"/><Relationship Id="rId109" Type="http://schemas.openxmlformats.org/officeDocument/2006/relationships/hyperlink" Target="consultantplus://offline/ref=DF9632F26D7C1FA56CDC2AEA06DE1D9EE458126FB0D8AE698B898C01F5E63D90358D161638A06AE80E193CN8w5H" TargetMode="External"/><Relationship Id="rId34" Type="http://schemas.openxmlformats.org/officeDocument/2006/relationships/hyperlink" Target="consultantplus://offline/ref=DF9632F26D7C1FA56CDC2AEA06DE1D9EE458126FB2DDAE6984898C01F5E63D90N3w5H" TargetMode="External"/><Relationship Id="rId50" Type="http://schemas.openxmlformats.org/officeDocument/2006/relationships/hyperlink" Target="consultantplus://offline/ref=DF9632F26D7C1FA56CDC2AEA06DE1D9EE458126FB1D3A36D81898C01F5E63D90358D161638A06AE80E193BN8w3H" TargetMode="External"/><Relationship Id="rId55" Type="http://schemas.openxmlformats.org/officeDocument/2006/relationships/hyperlink" Target="consultantplus://offline/ref=DF9632F26D7C1FA56CDC2AEA06DE1D9EE458126FB2DCA36A84898C01F5E63D90358D161638A06AE80E193FN8w9H" TargetMode="External"/><Relationship Id="rId76" Type="http://schemas.openxmlformats.org/officeDocument/2006/relationships/hyperlink" Target="consultantplus://offline/ref=DF9632F26D7C1FA56CDC2AEA06DE1D9EE458126FB0D8AE698B898C01F5E63D90358D161638A06AE80E193DN8w0H" TargetMode="External"/><Relationship Id="rId97" Type="http://schemas.openxmlformats.org/officeDocument/2006/relationships/hyperlink" Target="consultantplus://offline/ref=DF9632F26D7C1FA56CDC2AEA06DE1D9EE458126FB0D8AE698B898C01F5E63D90358D161638A06AE80E193CN8w2H" TargetMode="External"/><Relationship Id="rId104" Type="http://schemas.openxmlformats.org/officeDocument/2006/relationships/hyperlink" Target="consultantplus://offline/ref=DF9632F26D7C1FA56CDC2AEA06DE1D9EE458126FB0D8AE698B898C01F5E63D90358D161638A06AE80E193CN8w4H" TargetMode="External"/><Relationship Id="rId7" Type="http://schemas.openxmlformats.org/officeDocument/2006/relationships/hyperlink" Target="consultantplus://offline/ref=DF9632F26D7C1FA56CDC2AEA06DE1D9EE458126FB2D9A96C83898C01F5E63D90358D161638A06AE80E193FN8w4H" TargetMode="External"/><Relationship Id="rId71" Type="http://schemas.openxmlformats.org/officeDocument/2006/relationships/hyperlink" Target="consultantplus://offline/ref=DF9632F26D7C1FA56CDC2AEA06DE1D9EE458126FB0D8AE698B898C01F5E63D90358D161638A06AE80E193EN8w5H" TargetMode="External"/><Relationship Id="rId92" Type="http://schemas.openxmlformats.org/officeDocument/2006/relationships/hyperlink" Target="consultantplus://offline/ref=DF9632F26D7C1FA56CDC2AEA06DE1D9EE458126FB2D9A96C83898C01F5E63D90358D161638A06AE80E193DN8w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19045</Words>
  <Characters>108561</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127352</CharactersWithSpaces>
  <SharedDoc>false</SharedDoc>
  <HLinks>
    <vt:vector size="858" baseType="variant">
      <vt:variant>
        <vt:i4>655447</vt:i4>
      </vt:variant>
      <vt:variant>
        <vt:i4>426</vt:i4>
      </vt:variant>
      <vt:variant>
        <vt:i4>0</vt:i4>
      </vt:variant>
      <vt:variant>
        <vt:i4>5</vt:i4>
      </vt:variant>
      <vt:variant>
        <vt:lpwstr>consultantplus://offline/ref=DF9632F26D7C1FA56CDC2AEA06DE1D9EE458126FB0D8AE698B898C01F5E63D90358D161638A06AE80E193CN8w5H</vt:lpwstr>
      </vt:variant>
      <vt:variant>
        <vt:lpwstr/>
      </vt:variant>
      <vt:variant>
        <vt:i4>655446</vt:i4>
      </vt:variant>
      <vt:variant>
        <vt:i4>423</vt:i4>
      </vt:variant>
      <vt:variant>
        <vt:i4>0</vt:i4>
      </vt:variant>
      <vt:variant>
        <vt:i4>5</vt:i4>
      </vt:variant>
      <vt:variant>
        <vt:lpwstr>consultantplus://offline/ref=DF9632F26D7C1FA56CDC2AEA06DE1D9EE458126FB0D8AE698B898C01F5E63D90358D161638A06AE80E193CN8w4H</vt:lpwstr>
      </vt:variant>
      <vt:variant>
        <vt:lpwstr/>
      </vt:variant>
      <vt:variant>
        <vt:i4>6619238</vt:i4>
      </vt:variant>
      <vt:variant>
        <vt:i4>420</vt:i4>
      </vt:variant>
      <vt:variant>
        <vt:i4>0</vt:i4>
      </vt:variant>
      <vt:variant>
        <vt:i4>5</vt:i4>
      </vt:variant>
      <vt:variant>
        <vt:lpwstr>consultantplus://offline/ref=DF9632F26D7C1FA56CDC34E710B2439BE1534D60BDD3A038DED6D75CA2EF37C772C24F547CAD68EBN0w6H</vt:lpwstr>
      </vt:variant>
      <vt:variant>
        <vt:lpwstr/>
      </vt:variant>
      <vt:variant>
        <vt:i4>10</vt:i4>
      </vt:variant>
      <vt:variant>
        <vt:i4>417</vt:i4>
      </vt:variant>
      <vt:variant>
        <vt:i4>0</vt:i4>
      </vt:variant>
      <vt:variant>
        <vt:i4>5</vt:i4>
      </vt:variant>
      <vt:variant>
        <vt:lpwstr>consultantplus://offline/ref=DF9632F26D7C1FA56CDC34E710B2439BE1534D60BDD3A038DED6D75CA2NEwFH</vt:lpwstr>
      </vt:variant>
      <vt:variant>
        <vt:lpwstr/>
      </vt:variant>
      <vt:variant>
        <vt:i4>6619240</vt:i4>
      </vt:variant>
      <vt:variant>
        <vt:i4>414</vt:i4>
      </vt:variant>
      <vt:variant>
        <vt:i4>0</vt:i4>
      </vt:variant>
      <vt:variant>
        <vt:i4>5</vt:i4>
      </vt:variant>
      <vt:variant>
        <vt:lpwstr>consultantplus://offline/ref=DF9632F26D7C1FA56CDC34E710B2439BE1534D60BDD3A038DED6D75CA2EF37C772C24F547CAD6AEAN0wBH</vt:lpwstr>
      </vt:variant>
      <vt:variant>
        <vt:lpwstr/>
      </vt:variant>
      <vt:variant>
        <vt:i4>655446</vt:i4>
      </vt:variant>
      <vt:variant>
        <vt:i4>411</vt:i4>
      </vt:variant>
      <vt:variant>
        <vt:i4>0</vt:i4>
      </vt:variant>
      <vt:variant>
        <vt:i4>5</vt:i4>
      </vt:variant>
      <vt:variant>
        <vt:lpwstr>consultantplus://offline/ref=DF9632F26D7C1FA56CDC2AEA06DE1D9EE458126FB0D8AE698B898C01F5E63D90358D161638A06AE80E193CN8w4H</vt:lpwstr>
      </vt:variant>
      <vt:variant>
        <vt:lpwstr/>
      </vt:variant>
      <vt:variant>
        <vt:i4>655446</vt:i4>
      </vt:variant>
      <vt:variant>
        <vt:i4>408</vt:i4>
      </vt:variant>
      <vt:variant>
        <vt:i4>0</vt:i4>
      </vt:variant>
      <vt:variant>
        <vt:i4>5</vt:i4>
      </vt:variant>
      <vt:variant>
        <vt:lpwstr>consultantplus://offline/ref=DF9632F26D7C1FA56CDC2AEA06DE1D9EE458126FB0D8AE698B898C01F5E63D90358D161638A06AE80E193CN8w4H</vt:lpwstr>
      </vt:variant>
      <vt:variant>
        <vt:lpwstr/>
      </vt:variant>
      <vt:variant>
        <vt:i4>655447</vt:i4>
      </vt:variant>
      <vt:variant>
        <vt:i4>405</vt:i4>
      </vt:variant>
      <vt:variant>
        <vt:i4>0</vt:i4>
      </vt:variant>
      <vt:variant>
        <vt:i4>5</vt:i4>
      </vt:variant>
      <vt:variant>
        <vt:lpwstr>consultantplus://offline/ref=DF9632F26D7C1FA56CDC2AEA06DE1D9EE458126FB0D8AE698B898C01F5E63D90358D161638A06AE80E193CN8w5H</vt:lpwstr>
      </vt:variant>
      <vt:variant>
        <vt:lpwstr/>
      </vt:variant>
      <vt:variant>
        <vt:i4>458820</vt:i4>
      </vt:variant>
      <vt:variant>
        <vt:i4>402</vt:i4>
      </vt:variant>
      <vt:variant>
        <vt:i4>0</vt:i4>
      </vt:variant>
      <vt:variant>
        <vt:i4>5</vt:i4>
      </vt:variant>
      <vt:variant>
        <vt:lpwstr/>
      </vt:variant>
      <vt:variant>
        <vt:lpwstr>P245</vt:lpwstr>
      </vt:variant>
      <vt:variant>
        <vt:i4>5701724</vt:i4>
      </vt:variant>
      <vt:variant>
        <vt:i4>399</vt:i4>
      </vt:variant>
      <vt:variant>
        <vt:i4>0</vt:i4>
      </vt:variant>
      <vt:variant>
        <vt:i4>5</vt:i4>
      </vt:variant>
      <vt:variant>
        <vt:lpwstr>consultantplus://offline/ref=DF9632F26D7C1FA56CDC34E710B2439BE1534D60BDD3A038DED6D75CA2EF37C772C24F547DNAwDH</vt:lpwstr>
      </vt:variant>
      <vt:variant>
        <vt:lpwstr/>
      </vt:variant>
      <vt:variant>
        <vt:i4>655364</vt:i4>
      </vt:variant>
      <vt:variant>
        <vt:i4>396</vt:i4>
      </vt:variant>
      <vt:variant>
        <vt:i4>0</vt:i4>
      </vt:variant>
      <vt:variant>
        <vt:i4>5</vt:i4>
      </vt:variant>
      <vt:variant>
        <vt:lpwstr>consultantplus://offline/ref=DF9632F26D7C1FA56CDC2AEA06DE1D9EE458126FB1DEAC6B82898C01F5E63D90358D161638A06AE80E193CN8w7H</vt:lpwstr>
      </vt:variant>
      <vt:variant>
        <vt:lpwstr/>
      </vt:variant>
      <vt:variant>
        <vt:i4>655364</vt:i4>
      </vt:variant>
      <vt:variant>
        <vt:i4>393</vt:i4>
      </vt:variant>
      <vt:variant>
        <vt:i4>0</vt:i4>
      </vt:variant>
      <vt:variant>
        <vt:i4>5</vt:i4>
      </vt:variant>
      <vt:variant>
        <vt:lpwstr>consultantplus://offline/ref=DF9632F26D7C1FA56CDC2AEA06DE1D9EE458126FB1DEAC6B82898C01F5E63D90358D161638A06AE80E193DN8w0H</vt:lpwstr>
      </vt:variant>
      <vt:variant>
        <vt:lpwstr/>
      </vt:variant>
      <vt:variant>
        <vt:i4>655370</vt:i4>
      </vt:variant>
      <vt:variant>
        <vt:i4>390</vt:i4>
      </vt:variant>
      <vt:variant>
        <vt:i4>0</vt:i4>
      </vt:variant>
      <vt:variant>
        <vt:i4>5</vt:i4>
      </vt:variant>
      <vt:variant>
        <vt:lpwstr>consultantplus://offline/ref=DF9632F26D7C1FA56CDC2AEA06DE1D9EE458126FB1D3A36D81898C01F5E63D90358D161638A06AE80E193AN8w8H</vt:lpwstr>
      </vt:variant>
      <vt:variant>
        <vt:lpwstr/>
      </vt:variant>
      <vt:variant>
        <vt:i4>655440</vt:i4>
      </vt:variant>
      <vt:variant>
        <vt:i4>387</vt:i4>
      </vt:variant>
      <vt:variant>
        <vt:i4>0</vt:i4>
      </vt:variant>
      <vt:variant>
        <vt:i4>5</vt:i4>
      </vt:variant>
      <vt:variant>
        <vt:lpwstr>consultantplus://offline/ref=DF9632F26D7C1FA56CDC2AEA06DE1D9EE458126FB0D8AE698B898C01F5E63D90358D161638A06AE80E193CN8w2H</vt:lpwstr>
      </vt:variant>
      <vt:variant>
        <vt:lpwstr/>
      </vt:variant>
      <vt:variant>
        <vt:i4>458816</vt:i4>
      </vt:variant>
      <vt:variant>
        <vt:i4>384</vt:i4>
      </vt:variant>
      <vt:variant>
        <vt:i4>0</vt:i4>
      </vt:variant>
      <vt:variant>
        <vt:i4>5</vt:i4>
      </vt:variant>
      <vt:variant>
        <vt:lpwstr/>
      </vt:variant>
      <vt:variant>
        <vt:lpwstr>P502</vt:lpwstr>
      </vt:variant>
      <vt:variant>
        <vt:i4>655364</vt:i4>
      </vt:variant>
      <vt:variant>
        <vt:i4>381</vt:i4>
      </vt:variant>
      <vt:variant>
        <vt:i4>0</vt:i4>
      </vt:variant>
      <vt:variant>
        <vt:i4>5</vt:i4>
      </vt:variant>
      <vt:variant>
        <vt:lpwstr>consultantplus://offline/ref=DF9632F26D7C1FA56CDC2AEA06DE1D9EE458126FB2D9A96C83898C01F5E63D90358D161638A06AE80E193CN8w2H</vt:lpwstr>
      </vt:variant>
      <vt:variant>
        <vt:lpwstr/>
      </vt:variant>
      <vt:variant>
        <vt:i4>655454</vt:i4>
      </vt:variant>
      <vt:variant>
        <vt:i4>378</vt:i4>
      </vt:variant>
      <vt:variant>
        <vt:i4>0</vt:i4>
      </vt:variant>
      <vt:variant>
        <vt:i4>5</vt:i4>
      </vt:variant>
      <vt:variant>
        <vt:lpwstr>consultantplus://offline/ref=DF9632F26D7C1FA56CDC2AEA06DE1D9EE458126FB2DCA36A84898C01F5E63D90358D161638A06AE80E193FN8w8H</vt:lpwstr>
      </vt:variant>
      <vt:variant>
        <vt:lpwstr/>
      </vt:variant>
      <vt:variant>
        <vt:i4>655366</vt:i4>
      </vt:variant>
      <vt:variant>
        <vt:i4>375</vt:i4>
      </vt:variant>
      <vt:variant>
        <vt:i4>0</vt:i4>
      </vt:variant>
      <vt:variant>
        <vt:i4>5</vt:i4>
      </vt:variant>
      <vt:variant>
        <vt:lpwstr>consultantplus://offline/ref=DF9632F26D7C1FA56CDC2AEA06DE1D9EE458126FB2D9A96C83898C01F5E63D90358D161638A06AE80E193CN8w0H</vt:lpwstr>
      </vt:variant>
      <vt:variant>
        <vt:lpwstr/>
      </vt:variant>
      <vt:variant>
        <vt:i4>655454</vt:i4>
      </vt:variant>
      <vt:variant>
        <vt:i4>372</vt:i4>
      </vt:variant>
      <vt:variant>
        <vt:i4>0</vt:i4>
      </vt:variant>
      <vt:variant>
        <vt:i4>5</vt:i4>
      </vt:variant>
      <vt:variant>
        <vt:lpwstr>consultantplus://offline/ref=DF9632F26D7C1FA56CDC2AEA06DE1D9EE458126FB2DCA36A84898C01F5E63D90358D161638A06AE80E193FN8w8H</vt:lpwstr>
      </vt:variant>
      <vt:variant>
        <vt:lpwstr/>
      </vt:variant>
      <vt:variant>
        <vt:i4>655368</vt:i4>
      </vt:variant>
      <vt:variant>
        <vt:i4>369</vt:i4>
      </vt:variant>
      <vt:variant>
        <vt:i4>0</vt:i4>
      </vt:variant>
      <vt:variant>
        <vt:i4>5</vt:i4>
      </vt:variant>
      <vt:variant>
        <vt:lpwstr>consultantplus://offline/ref=DF9632F26D7C1FA56CDC2AEA06DE1D9EE458126FB2D9A96C83898C01F5E63D90358D161638A06AE80E193DN8w9H</vt:lpwstr>
      </vt:variant>
      <vt:variant>
        <vt:lpwstr/>
      </vt:variant>
      <vt:variant>
        <vt:i4>655442</vt:i4>
      </vt:variant>
      <vt:variant>
        <vt:i4>366</vt:i4>
      </vt:variant>
      <vt:variant>
        <vt:i4>0</vt:i4>
      </vt:variant>
      <vt:variant>
        <vt:i4>5</vt:i4>
      </vt:variant>
      <vt:variant>
        <vt:lpwstr>consultantplus://offline/ref=DF9632F26D7C1FA56CDC2AEA06DE1D9EE458126FB0D8AE698B898C01F5E63D90358D161638A06AE80E193CN8w0H</vt:lpwstr>
      </vt:variant>
      <vt:variant>
        <vt:lpwstr/>
      </vt:variant>
      <vt:variant>
        <vt:i4>655364</vt:i4>
      </vt:variant>
      <vt:variant>
        <vt:i4>363</vt:i4>
      </vt:variant>
      <vt:variant>
        <vt:i4>0</vt:i4>
      </vt:variant>
      <vt:variant>
        <vt:i4>5</vt:i4>
      </vt:variant>
      <vt:variant>
        <vt:lpwstr>consultantplus://offline/ref=DF9632F26D7C1FA56CDC2AEA06DE1D9EE458126FB1D3A36D81898C01F5E63D90358D161638A06AE80E193AN8w6H</vt:lpwstr>
      </vt:variant>
      <vt:variant>
        <vt:lpwstr/>
      </vt:variant>
      <vt:variant>
        <vt:i4>655453</vt:i4>
      </vt:variant>
      <vt:variant>
        <vt:i4>360</vt:i4>
      </vt:variant>
      <vt:variant>
        <vt:i4>0</vt:i4>
      </vt:variant>
      <vt:variant>
        <vt:i4>5</vt:i4>
      </vt:variant>
      <vt:variant>
        <vt:lpwstr>consultantplus://offline/ref=DF9632F26D7C1FA56CDC2AEA06DE1D9EE458126FB0D8AE698B898C01F5E63D90358D161638A06AE80E193DN8w8H</vt:lpwstr>
      </vt:variant>
      <vt:variant>
        <vt:lpwstr/>
      </vt:variant>
      <vt:variant>
        <vt:i4>5701632</vt:i4>
      </vt:variant>
      <vt:variant>
        <vt:i4>357</vt:i4>
      </vt:variant>
      <vt:variant>
        <vt:i4>0</vt:i4>
      </vt:variant>
      <vt:variant>
        <vt:i4>5</vt:i4>
      </vt:variant>
      <vt:variant>
        <vt:lpwstr>consultantplus://offline/ref=DF9632F26D7C1FA56CDC34E710B2439BE2514D64B2D9A038DED6D75CA2EF37C772C24F547CNAwFH</vt:lpwstr>
      </vt:variant>
      <vt:variant>
        <vt:lpwstr/>
      </vt:variant>
      <vt:variant>
        <vt:i4>655366</vt:i4>
      </vt:variant>
      <vt:variant>
        <vt:i4>354</vt:i4>
      </vt:variant>
      <vt:variant>
        <vt:i4>0</vt:i4>
      </vt:variant>
      <vt:variant>
        <vt:i4>5</vt:i4>
      </vt:variant>
      <vt:variant>
        <vt:lpwstr>consultantplus://offline/ref=DF9632F26D7C1FA56CDC2AEA06DE1D9EE458126FB2D9A96C83898C01F5E63D90358D161638A06AE80E193DN8w7H</vt:lpwstr>
      </vt:variant>
      <vt:variant>
        <vt:lpwstr/>
      </vt:variant>
      <vt:variant>
        <vt:i4>852033</vt:i4>
      </vt:variant>
      <vt:variant>
        <vt:i4>351</vt:i4>
      </vt:variant>
      <vt:variant>
        <vt:i4>0</vt:i4>
      </vt:variant>
      <vt:variant>
        <vt:i4>5</vt:i4>
      </vt:variant>
      <vt:variant>
        <vt:lpwstr/>
      </vt:variant>
      <vt:variant>
        <vt:lpwstr>P419</vt:lpwstr>
      </vt:variant>
      <vt:variant>
        <vt:i4>5701727</vt:i4>
      </vt:variant>
      <vt:variant>
        <vt:i4>348</vt:i4>
      </vt:variant>
      <vt:variant>
        <vt:i4>0</vt:i4>
      </vt:variant>
      <vt:variant>
        <vt:i4>5</vt:i4>
      </vt:variant>
      <vt:variant>
        <vt:lpwstr>consultantplus://offline/ref=DF9632F26D7C1FA56CDC34E710B2439BE1534D60BDD3A038DED6D75CA2EF37C772C24F577ENAwEH</vt:lpwstr>
      </vt:variant>
      <vt:variant>
        <vt:lpwstr/>
      </vt:variant>
      <vt:variant>
        <vt:i4>655442</vt:i4>
      </vt:variant>
      <vt:variant>
        <vt:i4>345</vt:i4>
      </vt:variant>
      <vt:variant>
        <vt:i4>0</vt:i4>
      </vt:variant>
      <vt:variant>
        <vt:i4>5</vt:i4>
      </vt:variant>
      <vt:variant>
        <vt:lpwstr>consultantplus://offline/ref=DF9632F26D7C1FA56CDC2AEA06DE1D9EE458126FB0D8AE698B898C01F5E63D90358D161638A06AE80E193DN8w7H</vt:lpwstr>
      </vt:variant>
      <vt:variant>
        <vt:lpwstr/>
      </vt:variant>
      <vt:variant>
        <vt:i4>524356</vt:i4>
      </vt:variant>
      <vt:variant>
        <vt:i4>342</vt:i4>
      </vt:variant>
      <vt:variant>
        <vt:i4>0</vt:i4>
      </vt:variant>
      <vt:variant>
        <vt:i4>5</vt:i4>
      </vt:variant>
      <vt:variant>
        <vt:lpwstr/>
      </vt:variant>
      <vt:variant>
        <vt:lpwstr>P840</vt:lpwstr>
      </vt:variant>
      <vt:variant>
        <vt:i4>5701632</vt:i4>
      </vt:variant>
      <vt:variant>
        <vt:i4>339</vt:i4>
      </vt:variant>
      <vt:variant>
        <vt:i4>0</vt:i4>
      </vt:variant>
      <vt:variant>
        <vt:i4>5</vt:i4>
      </vt:variant>
      <vt:variant>
        <vt:lpwstr>consultantplus://offline/ref=DF9632F26D7C1FA56CDC34E710B2439BE2514D64B2D9A038DED6D75CA2EF37C772C24F547CNAwFH</vt:lpwstr>
      </vt:variant>
      <vt:variant>
        <vt:lpwstr/>
      </vt:variant>
      <vt:variant>
        <vt:i4>393289</vt:i4>
      </vt:variant>
      <vt:variant>
        <vt:i4>336</vt:i4>
      </vt:variant>
      <vt:variant>
        <vt:i4>0</vt:i4>
      </vt:variant>
      <vt:variant>
        <vt:i4>5</vt:i4>
      </vt:variant>
      <vt:variant>
        <vt:lpwstr/>
      </vt:variant>
      <vt:variant>
        <vt:lpwstr>P395</vt:lpwstr>
      </vt:variant>
      <vt:variant>
        <vt:i4>327747</vt:i4>
      </vt:variant>
      <vt:variant>
        <vt:i4>333</vt:i4>
      </vt:variant>
      <vt:variant>
        <vt:i4>0</vt:i4>
      </vt:variant>
      <vt:variant>
        <vt:i4>5</vt:i4>
      </vt:variant>
      <vt:variant>
        <vt:lpwstr/>
      </vt:variant>
      <vt:variant>
        <vt:lpwstr>P336</vt:lpwstr>
      </vt:variant>
      <vt:variant>
        <vt:i4>655447</vt:i4>
      </vt:variant>
      <vt:variant>
        <vt:i4>330</vt:i4>
      </vt:variant>
      <vt:variant>
        <vt:i4>0</vt:i4>
      </vt:variant>
      <vt:variant>
        <vt:i4>5</vt:i4>
      </vt:variant>
      <vt:variant>
        <vt:lpwstr>consultantplus://offline/ref=DF9632F26D7C1FA56CDC2AEA06DE1D9EE458126FB0D8AE698B898C01F5E63D90358D161638A06AE80E193DN8w2H</vt:lpwstr>
      </vt:variant>
      <vt:variant>
        <vt:lpwstr/>
      </vt:variant>
      <vt:variant>
        <vt:i4>655364</vt:i4>
      </vt:variant>
      <vt:variant>
        <vt:i4>327</vt:i4>
      </vt:variant>
      <vt:variant>
        <vt:i4>0</vt:i4>
      </vt:variant>
      <vt:variant>
        <vt:i4>5</vt:i4>
      </vt:variant>
      <vt:variant>
        <vt:lpwstr>consultantplus://offline/ref=DF9632F26D7C1FA56CDC2AEA06DE1D9EE458126FB2D9A96C83898C01F5E63D90358D161638A06AE80E193DN8w5H</vt:lpwstr>
      </vt:variant>
      <vt:variant>
        <vt:lpwstr/>
      </vt:variant>
      <vt:variant>
        <vt:i4>262214</vt:i4>
      </vt:variant>
      <vt:variant>
        <vt:i4>324</vt:i4>
      </vt:variant>
      <vt:variant>
        <vt:i4>0</vt:i4>
      </vt:variant>
      <vt:variant>
        <vt:i4>5</vt:i4>
      </vt:variant>
      <vt:variant>
        <vt:lpwstr/>
      </vt:variant>
      <vt:variant>
        <vt:lpwstr>P165</vt:lpwstr>
      </vt:variant>
      <vt:variant>
        <vt:i4>5701727</vt:i4>
      </vt:variant>
      <vt:variant>
        <vt:i4>321</vt:i4>
      </vt:variant>
      <vt:variant>
        <vt:i4>0</vt:i4>
      </vt:variant>
      <vt:variant>
        <vt:i4>5</vt:i4>
      </vt:variant>
      <vt:variant>
        <vt:lpwstr>consultantplus://offline/ref=DF9632F26D7C1FA56CDC34E710B2439BE1534D60BDD3A038DED6D75CA2EF37C772C24F577ENAwEH</vt:lpwstr>
      </vt:variant>
      <vt:variant>
        <vt:lpwstr/>
      </vt:variant>
      <vt:variant>
        <vt:i4>524356</vt:i4>
      </vt:variant>
      <vt:variant>
        <vt:i4>318</vt:i4>
      </vt:variant>
      <vt:variant>
        <vt:i4>0</vt:i4>
      </vt:variant>
      <vt:variant>
        <vt:i4>5</vt:i4>
      </vt:variant>
      <vt:variant>
        <vt:lpwstr/>
      </vt:variant>
      <vt:variant>
        <vt:lpwstr>P840</vt:lpwstr>
      </vt:variant>
      <vt:variant>
        <vt:i4>5701632</vt:i4>
      </vt:variant>
      <vt:variant>
        <vt:i4>315</vt:i4>
      </vt:variant>
      <vt:variant>
        <vt:i4>0</vt:i4>
      </vt:variant>
      <vt:variant>
        <vt:i4>5</vt:i4>
      </vt:variant>
      <vt:variant>
        <vt:lpwstr>consultantplus://offline/ref=DF9632F26D7C1FA56CDC34E710B2439BE2514D64B2D9A038DED6D75CA2EF37C772C24F547CNAwFH</vt:lpwstr>
      </vt:variant>
      <vt:variant>
        <vt:lpwstr/>
      </vt:variant>
      <vt:variant>
        <vt:i4>655362</vt:i4>
      </vt:variant>
      <vt:variant>
        <vt:i4>312</vt:i4>
      </vt:variant>
      <vt:variant>
        <vt:i4>0</vt:i4>
      </vt:variant>
      <vt:variant>
        <vt:i4>5</vt:i4>
      </vt:variant>
      <vt:variant>
        <vt:lpwstr>consultantplus://offline/ref=DF9632F26D7C1FA56CDC2AEA06DE1D9EE458126FB2D9A96C83898C01F5E63D90358D161638A06AE80E193DN8w3H</vt:lpwstr>
      </vt:variant>
      <vt:variant>
        <vt:lpwstr/>
      </vt:variant>
      <vt:variant>
        <vt:i4>655454</vt:i4>
      </vt:variant>
      <vt:variant>
        <vt:i4>309</vt:i4>
      </vt:variant>
      <vt:variant>
        <vt:i4>0</vt:i4>
      </vt:variant>
      <vt:variant>
        <vt:i4>5</vt:i4>
      </vt:variant>
      <vt:variant>
        <vt:lpwstr>consultantplus://offline/ref=DF9632F26D7C1FA56CDC2AEA06DE1D9EE458126FB2DCA36A84898C01F5E63D90358D161638A06AE80E193FN8w8H</vt:lpwstr>
      </vt:variant>
      <vt:variant>
        <vt:lpwstr/>
      </vt:variant>
      <vt:variant>
        <vt:i4>655368</vt:i4>
      </vt:variant>
      <vt:variant>
        <vt:i4>306</vt:i4>
      </vt:variant>
      <vt:variant>
        <vt:i4>0</vt:i4>
      </vt:variant>
      <vt:variant>
        <vt:i4>5</vt:i4>
      </vt:variant>
      <vt:variant>
        <vt:lpwstr>consultantplus://offline/ref=DF9632F26D7C1FA56CDC2AEA06DE1D9EE458126FB2D9A96C83898C01F5E63D90358D161638A06AE80E193EN8w8H</vt:lpwstr>
      </vt:variant>
      <vt:variant>
        <vt:lpwstr/>
      </vt:variant>
      <vt:variant>
        <vt:i4>655454</vt:i4>
      </vt:variant>
      <vt:variant>
        <vt:i4>303</vt:i4>
      </vt:variant>
      <vt:variant>
        <vt:i4>0</vt:i4>
      </vt:variant>
      <vt:variant>
        <vt:i4>5</vt:i4>
      </vt:variant>
      <vt:variant>
        <vt:lpwstr>consultantplus://offline/ref=DF9632F26D7C1FA56CDC2AEA06DE1D9EE458126FB2DCA36A84898C01F5E63D90358D161638A06AE80E193FN8w8H</vt:lpwstr>
      </vt:variant>
      <vt:variant>
        <vt:lpwstr/>
      </vt:variant>
      <vt:variant>
        <vt:i4>655445</vt:i4>
      </vt:variant>
      <vt:variant>
        <vt:i4>300</vt:i4>
      </vt:variant>
      <vt:variant>
        <vt:i4>0</vt:i4>
      </vt:variant>
      <vt:variant>
        <vt:i4>5</vt:i4>
      </vt:variant>
      <vt:variant>
        <vt:lpwstr>consultantplus://offline/ref=DF9632F26D7C1FA56CDC2AEA06DE1D9EE458126FB0D8AE698B898C01F5E63D90358D161638A06AE80E193DN8w0H</vt:lpwstr>
      </vt:variant>
      <vt:variant>
        <vt:lpwstr/>
      </vt:variant>
      <vt:variant>
        <vt:i4>524356</vt:i4>
      </vt:variant>
      <vt:variant>
        <vt:i4>297</vt:i4>
      </vt:variant>
      <vt:variant>
        <vt:i4>0</vt:i4>
      </vt:variant>
      <vt:variant>
        <vt:i4>5</vt:i4>
      </vt:variant>
      <vt:variant>
        <vt:lpwstr/>
      </vt:variant>
      <vt:variant>
        <vt:lpwstr>P840</vt:lpwstr>
      </vt:variant>
      <vt:variant>
        <vt:i4>655452</vt:i4>
      </vt:variant>
      <vt:variant>
        <vt:i4>294</vt:i4>
      </vt:variant>
      <vt:variant>
        <vt:i4>0</vt:i4>
      </vt:variant>
      <vt:variant>
        <vt:i4>5</vt:i4>
      </vt:variant>
      <vt:variant>
        <vt:lpwstr>consultantplus://offline/ref=DF9632F26D7C1FA56CDC2AEA06DE1D9EE458126FB0D8AE698B898C01F5E63D90358D161638A06AE80E193EN8w8H</vt:lpwstr>
      </vt:variant>
      <vt:variant>
        <vt:lpwstr/>
      </vt:variant>
      <vt:variant>
        <vt:i4>5701632</vt:i4>
      </vt:variant>
      <vt:variant>
        <vt:i4>291</vt:i4>
      </vt:variant>
      <vt:variant>
        <vt:i4>0</vt:i4>
      </vt:variant>
      <vt:variant>
        <vt:i4>5</vt:i4>
      </vt:variant>
      <vt:variant>
        <vt:lpwstr>consultantplus://offline/ref=DF9632F26D7C1FA56CDC34E710B2439BE2514D64B2D9A038DED6D75CA2EF37C772C24F547CNAwFH</vt:lpwstr>
      </vt:variant>
      <vt:variant>
        <vt:lpwstr/>
      </vt:variant>
      <vt:variant>
        <vt:i4>720963</vt:i4>
      </vt:variant>
      <vt:variant>
        <vt:i4>288</vt:i4>
      </vt:variant>
      <vt:variant>
        <vt:i4>0</vt:i4>
      </vt:variant>
      <vt:variant>
        <vt:i4>5</vt:i4>
      </vt:variant>
      <vt:variant>
        <vt:lpwstr/>
      </vt:variant>
      <vt:variant>
        <vt:lpwstr>P338</vt:lpwstr>
      </vt:variant>
      <vt:variant>
        <vt:i4>327747</vt:i4>
      </vt:variant>
      <vt:variant>
        <vt:i4>285</vt:i4>
      </vt:variant>
      <vt:variant>
        <vt:i4>0</vt:i4>
      </vt:variant>
      <vt:variant>
        <vt:i4>5</vt:i4>
      </vt:variant>
      <vt:variant>
        <vt:lpwstr/>
      </vt:variant>
      <vt:variant>
        <vt:lpwstr>P336</vt:lpwstr>
      </vt:variant>
      <vt:variant>
        <vt:i4>655440</vt:i4>
      </vt:variant>
      <vt:variant>
        <vt:i4>282</vt:i4>
      </vt:variant>
      <vt:variant>
        <vt:i4>0</vt:i4>
      </vt:variant>
      <vt:variant>
        <vt:i4>5</vt:i4>
      </vt:variant>
      <vt:variant>
        <vt:lpwstr>consultantplus://offline/ref=DF9632F26D7C1FA56CDC2AEA06DE1D9EE458126FB0D8AE698B898C01F5E63D90358D161638A06AE80E193EN8w4H</vt:lpwstr>
      </vt:variant>
      <vt:variant>
        <vt:lpwstr/>
      </vt:variant>
      <vt:variant>
        <vt:i4>524356</vt:i4>
      </vt:variant>
      <vt:variant>
        <vt:i4>279</vt:i4>
      </vt:variant>
      <vt:variant>
        <vt:i4>0</vt:i4>
      </vt:variant>
      <vt:variant>
        <vt:i4>5</vt:i4>
      </vt:variant>
      <vt:variant>
        <vt:lpwstr/>
      </vt:variant>
      <vt:variant>
        <vt:lpwstr>P840</vt:lpwstr>
      </vt:variant>
      <vt:variant>
        <vt:i4>5701632</vt:i4>
      </vt:variant>
      <vt:variant>
        <vt:i4>276</vt:i4>
      </vt:variant>
      <vt:variant>
        <vt:i4>0</vt:i4>
      </vt:variant>
      <vt:variant>
        <vt:i4>5</vt:i4>
      </vt:variant>
      <vt:variant>
        <vt:lpwstr>consultantplus://offline/ref=DF9632F26D7C1FA56CDC34E710B2439BE2514D64B2D9A038DED6D75CA2EF37C772C24F547CNAwFH</vt:lpwstr>
      </vt:variant>
      <vt:variant>
        <vt:lpwstr/>
      </vt:variant>
      <vt:variant>
        <vt:i4>655441</vt:i4>
      </vt:variant>
      <vt:variant>
        <vt:i4>273</vt:i4>
      </vt:variant>
      <vt:variant>
        <vt:i4>0</vt:i4>
      </vt:variant>
      <vt:variant>
        <vt:i4>5</vt:i4>
      </vt:variant>
      <vt:variant>
        <vt:lpwstr>consultantplus://offline/ref=DF9632F26D7C1FA56CDC2AEA06DE1D9EE458126FB0D8AE698B898C01F5E63D90358D161638A06AE80E193EN8w5H</vt:lpwstr>
      </vt:variant>
      <vt:variant>
        <vt:lpwstr/>
      </vt:variant>
      <vt:variant>
        <vt:i4>67</vt:i4>
      </vt:variant>
      <vt:variant>
        <vt:i4>270</vt:i4>
      </vt:variant>
      <vt:variant>
        <vt:i4>0</vt:i4>
      </vt:variant>
      <vt:variant>
        <vt:i4>5</vt:i4>
      </vt:variant>
      <vt:variant>
        <vt:lpwstr/>
      </vt:variant>
      <vt:variant>
        <vt:lpwstr>P333</vt:lpwstr>
      </vt:variant>
      <vt:variant>
        <vt:i4>196676</vt:i4>
      </vt:variant>
      <vt:variant>
        <vt:i4>267</vt:i4>
      </vt:variant>
      <vt:variant>
        <vt:i4>0</vt:i4>
      </vt:variant>
      <vt:variant>
        <vt:i4>5</vt:i4>
      </vt:variant>
      <vt:variant>
        <vt:lpwstr/>
      </vt:variant>
      <vt:variant>
        <vt:lpwstr>P340</vt:lpwstr>
      </vt:variant>
      <vt:variant>
        <vt:i4>655427</vt:i4>
      </vt:variant>
      <vt:variant>
        <vt:i4>264</vt:i4>
      </vt:variant>
      <vt:variant>
        <vt:i4>0</vt:i4>
      </vt:variant>
      <vt:variant>
        <vt:i4>5</vt:i4>
      </vt:variant>
      <vt:variant>
        <vt:lpwstr/>
      </vt:variant>
      <vt:variant>
        <vt:lpwstr>P339</vt:lpwstr>
      </vt:variant>
      <vt:variant>
        <vt:i4>196676</vt:i4>
      </vt:variant>
      <vt:variant>
        <vt:i4>261</vt:i4>
      </vt:variant>
      <vt:variant>
        <vt:i4>0</vt:i4>
      </vt:variant>
      <vt:variant>
        <vt:i4>5</vt:i4>
      </vt:variant>
      <vt:variant>
        <vt:lpwstr/>
      </vt:variant>
      <vt:variant>
        <vt:lpwstr>P340</vt:lpwstr>
      </vt:variant>
      <vt:variant>
        <vt:i4>655427</vt:i4>
      </vt:variant>
      <vt:variant>
        <vt:i4>258</vt:i4>
      </vt:variant>
      <vt:variant>
        <vt:i4>0</vt:i4>
      </vt:variant>
      <vt:variant>
        <vt:i4>5</vt:i4>
      </vt:variant>
      <vt:variant>
        <vt:lpwstr/>
      </vt:variant>
      <vt:variant>
        <vt:lpwstr>P339</vt:lpwstr>
      </vt:variant>
      <vt:variant>
        <vt:i4>196676</vt:i4>
      </vt:variant>
      <vt:variant>
        <vt:i4>255</vt:i4>
      </vt:variant>
      <vt:variant>
        <vt:i4>0</vt:i4>
      </vt:variant>
      <vt:variant>
        <vt:i4>5</vt:i4>
      </vt:variant>
      <vt:variant>
        <vt:lpwstr/>
      </vt:variant>
      <vt:variant>
        <vt:lpwstr>P340</vt:lpwstr>
      </vt:variant>
      <vt:variant>
        <vt:i4>655427</vt:i4>
      </vt:variant>
      <vt:variant>
        <vt:i4>252</vt:i4>
      </vt:variant>
      <vt:variant>
        <vt:i4>0</vt:i4>
      </vt:variant>
      <vt:variant>
        <vt:i4>5</vt:i4>
      </vt:variant>
      <vt:variant>
        <vt:lpwstr/>
      </vt:variant>
      <vt:variant>
        <vt:lpwstr>P339</vt:lpwstr>
      </vt:variant>
      <vt:variant>
        <vt:i4>196680</vt:i4>
      </vt:variant>
      <vt:variant>
        <vt:i4>249</vt:i4>
      </vt:variant>
      <vt:variant>
        <vt:i4>0</vt:i4>
      </vt:variant>
      <vt:variant>
        <vt:i4>5</vt:i4>
      </vt:variant>
      <vt:variant>
        <vt:lpwstr/>
      </vt:variant>
      <vt:variant>
        <vt:lpwstr>P784</vt:lpwstr>
      </vt:variant>
      <vt:variant>
        <vt:i4>720963</vt:i4>
      </vt:variant>
      <vt:variant>
        <vt:i4>246</vt:i4>
      </vt:variant>
      <vt:variant>
        <vt:i4>0</vt:i4>
      </vt:variant>
      <vt:variant>
        <vt:i4>5</vt:i4>
      </vt:variant>
      <vt:variant>
        <vt:lpwstr/>
      </vt:variant>
      <vt:variant>
        <vt:lpwstr>P338</vt:lpwstr>
      </vt:variant>
      <vt:variant>
        <vt:i4>70</vt:i4>
      </vt:variant>
      <vt:variant>
        <vt:i4>243</vt:i4>
      </vt:variant>
      <vt:variant>
        <vt:i4>0</vt:i4>
      </vt:variant>
      <vt:variant>
        <vt:i4>5</vt:i4>
      </vt:variant>
      <vt:variant>
        <vt:lpwstr/>
      </vt:variant>
      <vt:variant>
        <vt:lpwstr>P666</vt:lpwstr>
      </vt:variant>
      <vt:variant>
        <vt:i4>65604</vt:i4>
      </vt:variant>
      <vt:variant>
        <vt:i4>240</vt:i4>
      </vt:variant>
      <vt:variant>
        <vt:i4>0</vt:i4>
      </vt:variant>
      <vt:variant>
        <vt:i4>5</vt:i4>
      </vt:variant>
      <vt:variant>
        <vt:lpwstr/>
      </vt:variant>
      <vt:variant>
        <vt:lpwstr>P342</vt:lpwstr>
      </vt:variant>
      <vt:variant>
        <vt:i4>720963</vt:i4>
      </vt:variant>
      <vt:variant>
        <vt:i4>237</vt:i4>
      </vt:variant>
      <vt:variant>
        <vt:i4>0</vt:i4>
      </vt:variant>
      <vt:variant>
        <vt:i4>5</vt:i4>
      </vt:variant>
      <vt:variant>
        <vt:lpwstr/>
      </vt:variant>
      <vt:variant>
        <vt:lpwstr>P338</vt:lpwstr>
      </vt:variant>
      <vt:variant>
        <vt:i4>655447</vt:i4>
      </vt:variant>
      <vt:variant>
        <vt:i4>234</vt:i4>
      </vt:variant>
      <vt:variant>
        <vt:i4>0</vt:i4>
      </vt:variant>
      <vt:variant>
        <vt:i4>5</vt:i4>
      </vt:variant>
      <vt:variant>
        <vt:lpwstr>consultantplus://offline/ref=DF9632F26D7C1FA56CDC2AEA06DE1D9EE458126FB0D8AE698B898C01F5E63D90358D161638A06AE80E193EN8w3H</vt:lpwstr>
      </vt:variant>
      <vt:variant>
        <vt:lpwstr/>
      </vt:variant>
      <vt:variant>
        <vt:i4>70</vt:i4>
      </vt:variant>
      <vt:variant>
        <vt:i4>231</vt:i4>
      </vt:variant>
      <vt:variant>
        <vt:i4>0</vt:i4>
      </vt:variant>
      <vt:variant>
        <vt:i4>5</vt:i4>
      </vt:variant>
      <vt:variant>
        <vt:lpwstr/>
      </vt:variant>
      <vt:variant>
        <vt:lpwstr>P666</vt:lpwstr>
      </vt:variant>
      <vt:variant>
        <vt:i4>655369</vt:i4>
      </vt:variant>
      <vt:variant>
        <vt:i4>228</vt:i4>
      </vt:variant>
      <vt:variant>
        <vt:i4>0</vt:i4>
      </vt:variant>
      <vt:variant>
        <vt:i4>5</vt:i4>
      </vt:variant>
      <vt:variant>
        <vt:lpwstr>consultantplus://offline/ref=DF9632F26D7C1FA56CDC2AEA06DE1D9EE458126FB2D9A96C83898C01F5E63D90358D161638A06AE80E193EN8w9H</vt:lpwstr>
      </vt:variant>
      <vt:variant>
        <vt:lpwstr/>
      </vt:variant>
      <vt:variant>
        <vt:i4>262214</vt:i4>
      </vt:variant>
      <vt:variant>
        <vt:i4>225</vt:i4>
      </vt:variant>
      <vt:variant>
        <vt:i4>0</vt:i4>
      </vt:variant>
      <vt:variant>
        <vt:i4>5</vt:i4>
      </vt:variant>
      <vt:variant>
        <vt:lpwstr/>
      </vt:variant>
      <vt:variant>
        <vt:lpwstr>P165</vt:lpwstr>
      </vt:variant>
      <vt:variant>
        <vt:i4>655367</vt:i4>
      </vt:variant>
      <vt:variant>
        <vt:i4>222</vt:i4>
      </vt:variant>
      <vt:variant>
        <vt:i4>0</vt:i4>
      </vt:variant>
      <vt:variant>
        <vt:i4>5</vt:i4>
      </vt:variant>
      <vt:variant>
        <vt:lpwstr>consultantplus://offline/ref=DF9632F26D7C1FA56CDC2AEA06DE1D9EE458126FB2D9A96C83898C01F5E63D90358D161638A06AE80E193EN8w7H</vt:lpwstr>
      </vt:variant>
      <vt:variant>
        <vt:lpwstr/>
      </vt:variant>
      <vt:variant>
        <vt:i4>5701721</vt:i4>
      </vt:variant>
      <vt:variant>
        <vt:i4>219</vt:i4>
      </vt:variant>
      <vt:variant>
        <vt:i4>0</vt:i4>
      </vt:variant>
      <vt:variant>
        <vt:i4>5</vt:i4>
      </vt:variant>
      <vt:variant>
        <vt:lpwstr>consultantplus://offline/ref=DF9632F26D7C1FA56CDC34E710B2439BE1534D60BDD3A038DED6D75CA2EF37C772C24F577ENAwCH</vt:lpwstr>
      </vt:variant>
      <vt:variant>
        <vt:lpwstr/>
      </vt:variant>
      <vt:variant>
        <vt:i4>262208</vt:i4>
      </vt:variant>
      <vt:variant>
        <vt:i4>216</vt:i4>
      </vt:variant>
      <vt:variant>
        <vt:i4>0</vt:i4>
      </vt:variant>
      <vt:variant>
        <vt:i4>5</vt:i4>
      </vt:variant>
      <vt:variant>
        <vt:lpwstr/>
      </vt:variant>
      <vt:variant>
        <vt:lpwstr>P602</vt:lpwstr>
      </vt:variant>
      <vt:variant>
        <vt:i4>655366</vt:i4>
      </vt:variant>
      <vt:variant>
        <vt:i4>213</vt:i4>
      </vt:variant>
      <vt:variant>
        <vt:i4>0</vt:i4>
      </vt:variant>
      <vt:variant>
        <vt:i4>5</vt:i4>
      </vt:variant>
      <vt:variant>
        <vt:lpwstr>consultantplus://offline/ref=DF9632F26D7C1FA56CDC2AEA06DE1D9EE458126FB1D3A36D81898C01F5E63D90358D161638A06AE80E193AN8w4H</vt:lpwstr>
      </vt:variant>
      <vt:variant>
        <vt:lpwstr/>
      </vt:variant>
      <vt:variant>
        <vt:i4>655360</vt:i4>
      </vt:variant>
      <vt:variant>
        <vt:i4>210</vt:i4>
      </vt:variant>
      <vt:variant>
        <vt:i4>0</vt:i4>
      </vt:variant>
      <vt:variant>
        <vt:i4>5</vt:i4>
      </vt:variant>
      <vt:variant>
        <vt:lpwstr>consultantplus://offline/ref=DF9632F26D7C1FA56CDC2AEA06DE1D9EE458126FB1D3A36D81898C01F5E63D90358D161638A06AE80E193AN8w2H</vt:lpwstr>
      </vt:variant>
      <vt:variant>
        <vt:lpwstr/>
      </vt:variant>
      <vt:variant>
        <vt:i4>655364</vt:i4>
      </vt:variant>
      <vt:variant>
        <vt:i4>207</vt:i4>
      </vt:variant>
      <vt:variant>
        <vt:i4>0</vt:i4>
      </vt:variant>
      <vt:variant>
        <vt:i4>5</vt:i4>
      </vt:variant>
      <vt:variant>
        <vt:lpwstr>consultantplus://offline/ref=DF9632F26D7C1FA56CDC2AEA06DE1D9EE458126FB3DBAF6A84898C01F5E63D90358D161638A06AE80E193FN8w7H</vt:lpwstr>
      </vt:variant>
      <vt:variant>
        <vt:lpwstr/>
      </vt:variant>
      <vt:variant>
        <vt:i4>196675</vt:i4>
      </vt:variant>
      <vt:variant>
        <vt:i4>204</vt:i4>
      </vt:variant>
      <vt:variant>
        <vt:i4>0</vt:i4>
      </vt:variant>
      <vt:variant>
        <vt:i4>5</vt:i4>
      </vt:variant>
      <vt:variant>
        <vt:lpwstr/>
      </vt:variant>
      <vt:variant>
        <vt:lpwstr>P231</vt:lpwstr>
      </vt:variant>
      <vt:variant>
        <vt:i4>720962</vt:i4>
      </vt:variant>
      <vt:variant>
        <vt:i4>201</vt:i4>
      </vt:variant>
      <vt:variant>
        <vt:i4>0</vt:i4>
      </vt:variant>
      <vt:variant>
        <vt:i4>5</vt:i4>
      </vt:variant>
      <vt:variant>
        <vt:lpwstr/>
      </vt:variant>
      <vt:variant>
        <vt:lpwstr>P229</vt:lpwstr>
      </vt:variant>
      <vt:variant>
        <vt:i4>458818</vt:i4>
      </vt:variant>
      <vt:variant>
        <vt:i4>198</vt:i4>
      </vt:variant>
      <vt:variant>
        <vt:i4>0</vt:i4>
      </vt:variant>
      <vt:variant>
        <vt:i4>5</vt:i4>
      </vt:variant>
      <vt:variant>
        <vt:lpwstr/>
      </vt:variant>
      <vt:variant>
        <vt:lpwstr>P225</vt:lpwstr>
      </vt:variant>
      <vt:variant>
        <vt:i4>393282</vt:i4>
      </vt:variant>
      <vt:variant>
        <vt:i4>195</vt:i4>
      </vt:variant>
      <vt:variant>
        <vt:i4>0</vt:i4>
      </vt:variant>
      <vt:variant>
        <vt:i4>5</vt:i4>
      </vt:variant>
      <vt:variant>
        <vt:lpwstr/>
      </vt:variant>
      <vt:variant>
        <vt:lpwstr>P224</vt:lpwstr>
      </vt:variant>
      <vt:variant>
        <vt:i4>6619234</vt:i4>
      </vt:variant>
      <vt:variant>
        <vt:i4>192</vt:i4>
      </vt:variant>
      <vt:variant>
        <vt:i4>0</vt:i4>
      </vt:variant>
      <vt:variant>
        <vt:i4>5</vt:i4>
      </vt:variant>
      <vt:variant>
        <vt:lpwstr>consultantplus://offline/ref=DF9632F26D7C1FA56CDC34E710B2439BE25A4A6BB3D3A038DED6D75CA2EF37C772C24F547CAD6BE9N0wBH</vt:lpwstr>
      </vt:variant>
      <vt:variant>
        <vt:lpwstr/>
      </vt:variant>
      <vt:variant>
        <vt:i4>655361</vt:i4>
      </vt:variant>
      <vt:variant>
        <vt:i4>189</vt:i4>
      </vt:variant>
      <vt:variant>
        <vt:i4>0</vt:i4>
      </vt:variant>
      <vt:variant>
        <vt:i4>5</vt:i4>
      </vt:variant>
      <vt:variant>
        <vt:lpwstr>consultantplus://offline/ref=DF9632F26D7C1FA56CDC2AEA06DE1D9EE458126FB1D3A36D81898C01F5E63D90358D161638A06AE80E193AN8w3H</vt:lpwstr>
      </vt:variant>
      <vt:variant>
        <vt:lpwstr/>
      </vt:variant>
      <vt:variant>
        <vt:i4>6619245</vt:i4>
      </vt:variant>
      <vt:variant>
        <vt:i4>186</vt:i4>
      </vt:variant>
      <vt:variant>
        <vt:i4>0</vt:i4>
      </vt:variant>
      <vt:variant>
        <vt:i4>5</vt:i4>
      </vt:variant>
      <vt:variant>
        <vt:lpwstr>consultantplus://offline/ref=DF9632F26D7C1FA56CDC34E710B2439BE1534F60B7DFA038DED6D75CA2EF37C772C24F547CAC6DEAN0wAH</vt:lpwstr>
      </vt:variant>
      <vt:variant>
        <vt:lpwstr/>
      </vt:variant>
      <vt:variant>
        <vt:i4>3539055</vt:i4>
      </vt:variant>
      <vt:variant>
        <vt:i4>183</vt:i4>
      </vt:variant>
      <vt:variant>
        <vt:i4>0</vt:i4>
      </vt:variant>
      <vt:variant>
        <vt:i4>5</vt:i4>
      </vt:variant>
      <vt:variant>
        <vt:lpwstr>consultantplus://offline/ref=DF9632F26D7C1FA56CDC34E710B2439BE1534F60B7DFA038DED6D75CA2EF37C772C24F507EABN6wCH</vt:lpwstr>
      </vt:variant>
      <vt:variant>
        <vt:lpwstr/>
      </vt:variant>
      <vt:variant>
        <vt:i4>3539049</vt:i4>
      </vt:variant>
      <vt:variant>
        <vt:i4>180</vt:i4>
      </vt:variant>
      <vt:variant>
        <vt:i4>0</vt:i4>
      </vt:variant>
      <vt:variant>
        <vt:i4>5</vt:i4>
      </vt:variant>
      <vt:variant>
        <vt:lpwstr>consultantplus://offline/ref=DF9632F26D7C1FA56CDC34E710B2439BE1534F60B7DFA038DED6D75CA2EF37C772C24F507EABN6wEH</vt:lpwstr>
      </vt:variant>
      <vt:variant>
        <vt:lpwstr/>
      </vt:variant>
      <vt:variant>
        <vt:i4>3538996</vt:i4>
      </vt:variant>
      <vt:variant>
        <vt:i4>177</vt:i4>
      </vt:variant>
      <vt:variant>
        <vt:i4>0</vt:i4>
      </vt:variant>
      <vt:variant>
        <vt:i4>5</vt:i4>
      </vt:variant>
      <vt:variant>
        <vt:lpwstr>consultantplus://offline/ref=DF9632F26D7C1FA56CDC34E710B2439BE1534F60B7DFA038DED6D75CA2EF37C772C24F507EABN6w8H</vt:lpwstr>
      </vt:variant>
      <vt:variant>
        <vt:lpwstr/>
      </vt:variant>
      <vt:variant>
        <vt:i4>655363</vt:i4>
      </vt:variant>
      <vt:variant>
        <vt:i4>174</vt:i4>
      </vt:variant>
      <vt:variant>
        <vt:i4>0</vt:i4>
      </vt:variant>
      <vt:variant>
        <vt:i4>5</vt:i4>
      </vt:variant>
      <vt:variant>
        <vt:lpwstr>consultantplus://offline/ref=DF9632F26D7C1FA56CDC2AEA06DE1D9EE458126FB1D3A36D81898C01F5E63D90358D161638A06AE80E193BN8w2H</vt:lpwstr>
      </vt:variant>
      <vt:variant>
        <vt:lpwstr/>
      </vt:variant>
      <vt:variant>
        <vt:i4>655444</vt:i4>
      </vt:variant>
      <vt:variant>
        <vt:i4>171</vt:i4>
      </vt:variant>
      <vt:variant>
        <vt:i4>0</vt:i4>
      </vt:variant>
      <vt:variant>
        <vt:i4>5</vt:i4>
      </vt:variant>
      <vt:variant>
        <vt:lpwstr>consultantplus://offline/ref=DF9632F26D7C1FA56CDC2AEA06DE1D9EE458126FB2DCA36A84898C01F5E63D90358D161638A06AE80E193EN8w1H</vt:lpwstr>
      </vt:variant>
      <vt:variant>
        <vt:lpwstr/>
      </vt:variant>
      <vt:variant>
        <vt:i4>655455</vt:i4>
      </vt:variant>
      <vt:variant>
        <vt:i4>168</vt:i4>
      </vt:variant>
      <vt:variant>
        <vt:i4>0</vt:i4>
      </vt:variant>
      <vt:variant>
        <vt:i4>5</vt:i4>
      </vt:variant>
      <vt:variant>
        <vt:lpwstr>consultantplus://offline/ref=DF9632F26D7C1FA56CDC2AEA06DE1D9EE458126FB2DCA36A84898C01F5E63D90358D161638A06AE80E193FN8w9H</vt:lpwstr>
      </vt:variant>
      <vt:variant>
        <vt:lpwstr/>
      </vt:variant>
      <vt:variant>
        <vt:i4>655441</vt:i4>
      </vt:variant>
      <vt:variant>
        <vt:i4>165</vt:i4>
      </vt:variant>
      <vt:variant>
        <vt:i4>0</vt:i4>
      </vt:variant>
      <vt:variant>
        <vt:i4>5</vt:i4>
      </vt:variant>
      <vt:variant>
        <vt:lpwstr>consultantplus://offline/ref=DF9632F26D7C1FA56CDC2AEA06DE1D9EE458126FB2DCA36A84898C01F5E63D90358D161638A06AE80E193FN8w7H</vt:lpwstr>
      </vt:variant>
      <vt:variant>
        <vt:lpwstr/>
      </vt:variant>
      <vt:variant>
        <vt:i4>6619189</vt:i4>
      </vt:variant>
      <vt:variant>
        <vt:i4>162</vt:i4>
      </vt:variant>
      <vt:variant>
        <vt:i4>0</vt:i4>
      </vt:variant>
      <vt:variant>
        <vt:i4>5</vt:i4>
      </vt:variant>
      <vt:variant>
        <vt:lpwstr>consultantplus://offline/ref=DF9632F26D7C1FA56CDC34E710B2439BE1534D60BDD3A038DED6D75CA2EF37C772C24F547CAD68EBN0wEH</vt:lpwstr>
      </vt:variant>
      <vt:variant>
        <vt:lpwstr/>
      </vt:variant>
      <vt:variant>
        <vt:i4>655365</vt:i4>
      </vt:variant>
      <vt:variant>
        <vt:i4>159</vt:i4>
      </vt:variant>
      <vt:variant>
        <vt:i4>0</vt:i4>
      </vt:variant>
      <vt:variant>
        <vt:i4>5</vt:i4>
      </vt:variant>
      <vt:variant>
        <vt:lpwstr>consultantplus://offline/ref=DF9632F26D7C1FA56CDC2AEA06DE1D9EE458126FB2D9A96C83898C01F5E63D90358D161638A06AE80E193EN8w5H</vt:lpwstr>
      </vt:variant>
      <vt:variant>
        <vt:lpwstr/>
      </vt:variant>
      <vt:variant>
        <vt:i4>262214</vt:i4>
      </vt:variant>
      <vt:variant>
        <vt:i4>156</vt:i4>
      </vt:variant>
      <vt:variant>
        <vt:i4>0</vt:i4>
      </vt:variant>
      <vt:variant>
        <vt:i4>5</vt:i4>
      </vt:variant>
      <vt:variant>
        <vt:lpwstr/>
      </vt:variant>
      <vt:variant>
        <vt:lpwstr>P165</vt:lpwstr>
      </vt:variant>
      <vt:variant>
        <vt:i4>5701721</vt:i4>
      </vt:variant>
      <vt:variant>
        <vt:i4>153</vt:i4>
      </vt:variant>
      <vt:variant>
        <vt:i4>0</vt:i4>
      </vt:variant>
      <vt:variant>
        <vt:i4>5</vt:i4>
      </vt:variant>
      <vt:variant>
        <vt:lpwstr>consultantplus://offline/ref=DF9632F26D7C1FA56CDC34E710B2439BE1534D60BDD3A038DED6D75CA2EF37C772C24F577ENAwCH</vt:lpwstr>
      </vt:variant>
      <vt:variant>
        <vt:lpwstr/>
      </vt:variant>
      <vt:variant>
        <vt:i4>655362</vt:i4>
      </vt:variant>
      <vt:variant>
        <vt:i4>150</vt:i4>
      </vt:variant>
      <vt:variant>
        <vt:i4>0</vt:i4>
      </vt:variant>
      <vt:variant>
        <vt:i4>5</vt:i4>
      </vt:variant>
      <vt:variant>
        <vt:lpwstr>consultantplus://offline/ref=DF9632F26D7C1FA56CDC2AEA06DE1D9EE458126FB1D3A36D81898C01F5E63D90358D161638A06AE80E193BN8w3H</vt:lpwstr>
      </vt:variant>
      <vt:variant>
        <vt:lpwstr/>
      </vt:variant>
      <vt:variant>
        <vt:i4>655362</vt:i4>
      </vt:variant>
      <vt:variant>
        <vt:i4>147</vt:i4>
      </vt:variant>
      <vt:variant>
        <vt:i4>0</vt:i4>
      </vt:variant>
      <vt:variant>
        <vt:i4>5</vt:i4>
      </vt:variant>
      <vt:variant>
        <vt:lpwstr>consultantplus://offline/ref=DF9632F26D7C1FA56CDC2AEA06DE1D9EE458126FB2D9A96C83898C01F5E63D90358D161638A06AE80E193EN8w2H</vt:lpwstr>
      </vt:variant>
      <vt:variant>
        <vt:lpwstr/>
      </vt:variant>
      <vt:variant>
        <vt:i4>655371</vt:i4>
      </vt:variant>
      <vt:variant>
        <vt:i4>144</vt:i4>
      </vt:variant>
      <vt:variant>
        <vt:i4>0</vt:i4>
      </vt:variant>
      <vt:variant>
        <vt:i4>5</vt:i4>
      </vt:variant>
      <vt:variant>
        <vt:lpwstr>consultantplus://offline/ref=DF9632F26D7C1FA56CDC2AEA06DE1D9EE458126FB2D9A96C83898C01F5E63D90358D161638A06AE80E193FN8w8H</vt:lpwstr>
      </vt:variant>
      <vt:variant>
        <vt:lpwstr/>
      </vt:variant>
      <vt:variant>
        <vt:i4>5701721</vt:i4>
      </vt:variant>
      <vt:variant>
        <vt:i4>141</vt:i4>
      </vt:variant>
      <vt:variant>
        <vt:i4>0</vt:i4>
      </vt:variant>
      <vt:variant>
        <vt:i4>5</vt:i4>
      </vt:variant>
      <vt:variant>
        <vt:lpwstr>consultantplus://offline/ref=DF9632F26D7C1FA56CDC34E710B2439BE1534D60BDD3A038DED6D75CA2EF37C772C24F577ENAwCH</vt:lpwstr>
      </vt:variant>
      <vt:variant>
        <vt:lpwstr/>
      </vt:variant>
      <vt:variant>
        <vt:i4>655360</vt:i4>
      </vt:variant>
      <vt:variant>
        <vt:i4>138</vt:i4>
      </vt:variant>
      <vt:variant>
        <vt:i4>0</vt:i4>
      </vt:variant>
      <vt:variant>
        <vt:i4>5</vt:i4>
      </vt:variant>
      <vt:variant>
        <vt:lpwstr>consultantplus://offline/ref=DF9632F26D7C1FA56CDC2AEA06DE1D9EE458126FB1D3A36D81898C01F5E63D90358D161638A06AE80E193BN8w1H</vt:lpwstr>
      </vt:variant>
      <vt:variant>
        <vt:lpwstr/>
      </vt:variant>
      <vt:variant>
        <vt:i4>6291567</vt:i4>
      </vt:variant>
      <vt:variant>
        <vt:i4>135</vt:i4>
      </vt:variant>
      <vt:variant>
        <vt:i4>0</vt:i4>
      </vt:variant>
      <vt:variant>
        <vt:i4>5</vt:i4>
      </vt:variant>
      <vt:variant>
        <vt:lpwstr>consultantplus://offline/ref=DF9632F26D7C1FA56CDC34E710B2439BE2514D64B2D9A038DED6D75CA2EF37C772C24F51N7w9H</vt:lpwstr>
      </vt:variant>
      <vt:variant>
        <vt:lpwstr/>
      </vt:variant>
      <vt:variant>
        <vt:i4>655450</vt:i4>
      </vt:variant>
      <vt:variant>
        <vt:i4>132</vt:i4>
      </vt:variant>
      <vt:variant>
        <vt:i4>0</vt:i4>
      </vt:variant>
      <vt:variant>
        <vt:i4>5</vt:i4>
      </vt:variant>
      <vt:variant>
        <vt:lpwstr>consultantplus://offline/ref=DF9632F26D7C1FA56CDC2AEA06DE1D9EE458126FB1D9A36C8A898C01F5E63D90358D161638A06AE80E193EN8w1H</vt:lpwstr>
      </vt:variant>
      <vt:variant>
        <vt:lpwstr/>
      </vt:variant>
      <vt:variant>
        <vt:i4>655454</vt:i4>
      </vt:variant>
      <vt:variant>
        <vt:i4>129</vt:i4>
      </vt:variant>
      <vt:variant>
        <vt:i4>0</vt:i4>
      </vt:variant>
      <vt:variant>
        <vt:i4>5</vt:i4>
      </vt:variant>
      <vt:variant>
        <vt:lpwstr>consultantplus://offline/ref=DF9632F26D7C1FA56CDC2AEA06DE1D9EE458126FB0D8AE698B898C01F5E63D90358D161638A06AE80E193FN8w9H</vt:lpwstr>
      </vt:variant>
      <vt:variant>
        <vt:lpwstr/>
      </vt:variant>
      <vt:variant>
        <vt:i4>655360</vt:i4>
      </vt:variant>
      <vt:variant>
        <vt:i4>126</vt:i4>
      </vt:variant>
      <vt:variant>
        <vt:i4>0</vt:i4>
      </vt:variant>
      <vt:variant>
        <vt:i4>5</vt:i4>
      </vt:variant>
      <vt:variant>
        <vt:lpwstr>consultantplus://offline/ref=DF9632F26D7C1FA56CDC2AEA06DE1D9EE458126FB2D9A96C83898C01F5E63D90358D161638A06AE80E193EN8w0H</vt:lpwstr>
      </vt:variant>
      <vt:variant>
        <vt:lpwstr/>
      </vt:variant>
      <vt:variant>
        <vt:i4>655365</vt:i4>
      </vt:variant>
      <vt:variant>
        <vt:i4>123</vt:i4>
      </vt:variant>
      <vt:variant>
        <vt:i4>0</vt:i4>
      </vt:variant>
      <vt:variant>
        <vt:i4>5</vt:i4>
      </vt:variant>
      <vt:variant>
        <vt:lpwstr>consultantplus://offline/ref=DF9632F26D7C1FA56CDC2AEA06DE1D9EE458126FB2D9A96C83898C01F5E63D90358D161638A06AE80E193FN8w6H</vt:lpwstr>
      </vt:variant>
      <vt:variant>
        <vt:lpwstr/>
      </vt:variant>
      <vt:variant>
        <vt:i4>655440</vt:i4>
      </vt:variant>
      <vt:variant>
        <vt:i4>120</vt:i4>
      </vt:variant>
      <vt:variant>
        <vt:i4>0</vt:i4>
      </vt:variant>
      <vt:variant>
        <vt:i4>5</vt:i4>
      </vt:variant>
      <vt:variant>
        <vt:lpwstr>consultantplus://offline/ref=DF9632F26D7C1FA56CDC2AEA06DE1D9EE458126FB0D8AE698B898C01F5E63D90358D161638A06AE80E193FN8w7H</vt:lpwstr>
      </vt:variant>
      <vt:variant>
        <vt:lpwstr/>
      </vt:variant>
      <vt:variant>
        <vt:i4>10</vt:i4>
      </vt:variant>
      <vt:variant>
        <vt:i4>117</vt:i4>
      </vt:variant>
      <vt:variant>
        <vt:i4>0</vt:i4>
      </vt:variant>
      <vt:variant>
        <vt:i4>5</vt:i4>
      </vt:variant>
      <vt:variant>
        <vt:lpwstr>consultantplus://offline/ref=DF9632F26D7C1FA56CDC34E710B2439BE1534D60BDD3A038DED6D75CA2NEwFH</vt:lpwstr>
      </vt:variant>
      <vt:variant>
        <vt:lpwstr/>
      </vt:variant>
      <vt:variant>
        <vt:i4>262211</vt:i4>
      </vt:variant>
      <vt:variant>
        <vt:i4>114</vt:i4>
      </vt:variant>
      <vt:variant>
        <vt:i4>0</vt:i4>
      </vt:variant>
      <vt:variant>
        <vt:i4>5</vt:i4>
      </vt:variant>
      <vt:variant>
        <vt:lpwstr/>
      </vt:variant>
      <vt:variant>
        <vt:lpwstr>P135</vt:lpwstr>
      </vt:variant>
      <vt:variant>
        <vt:i4>3276850</vt:i4>
      </vt:variant>
      <vt:variant>
        <vt:i4>111</vt:i4>
      </vt:variant>
      <vt:variant>
        <vt:i4>0</vt:i4>
      </vt:variant>
      <vt:variant>
        <vt:i4>5</vt:i4>
      </vt:variant>
      <vt:variant>
        <vt:lpwstr>consultantplus://offline/ref=DF9632F26D7C1FA56CDC2AEA06DE1D9EE458126FB1DEAC6B82898C01F5E63D90N3w5H</vt:lpwstr>
      </vt:variant>
      <vt:variant>
        <vt:lpwstr/>
      </vt:variant>
      <vt:variant>
        <vt:i4>3276901</vt:i4>
      </vt:variant>
      <vt:variant>
        <vt:i4>108</vt:i4>
      </vt:variant>
      <vt:variant>
        <vt:i4>0</vt:i4>
      </vt:variant>
      <vt:variant>
        <vt:i4>5</vt:i4>
      </vt:variant>
      <vt:variant>
        <vt:lpwstr>consultantplus://offline/ref=DF9632F26D7C1FA56CDC2AEA06DE1D9EE458126FB1D3AA6B81898C01F5E63D90N3w5H</vt:lpwstr>
      </vt:variant>
      <vt:variant>
        <vt:lpwstr/>
      </vt:variant>
      <vt:variant>
        <vt:i4>3276904</vt:i4>
      </vt:variant>
      <vt:variant>
        <vt:i4>105</vt:i4>
      </vt:variant>
      <vt:variant>
        <vt:i4>0</vt:i4>
      </vt:variant>
      <vt:variant>
        <vt:i4>5</vt:i4>
      </vt:variant>
      <vt:variant>
        <vt:lpwstr>consultantplus://offline/ref=DF9632F26D7C1FA56CDC2AEA06DE1D9EE458126FB2DFAD6984898C01F5E63D90N3w5H</vt:lpwstr>
      </vt:variant>
      <vt:variant>
        <vt:lpwstr/>
      </vt:variant>
      <vt:variant>
        <vt:i4>3276902</vt:i4>
      </vt:variant>
      <vt:variant>
        <vt:i4>102</vt:i4>
      </vt:variant>
      <vt:variant>
        <vt:i4>0</vt:i4>
      </vt:variant>
      <vt:variant>
        <vt:i4>5</vt:i4>
      </vt:variant>
      <vt:variant>
        <vt:lpwstr>consultantplus://offline/ref=DF9632F26D7C1FA56CDC2AEA06DE1D9EE458126FB3DBA26C83898C01F5E63D90N3w5H</vt:lpwstr>
      </vt:variant>
      <vt:variant>
        <vt:lpwstr/>
      </vt:variant>
      <vt:variant>
        <vt:i4>3276907</vt:i4>
      </vt:variant>
      <vt:variant>
        <vt:i4>99</vt:i4>
      </vt:variant>
      <vt:variant>
        <vt:i4>0</vt:i4>
      </vt:variant>
      <vt:variant>
        <vt:i4>5</vt:i4>
      </vt:variant>
      <vt:variant>
        <vt:lpwstr>consultantplus://offline/ref=DF9632F26D7C1FA56CDC2AEA06DE1D9EE458126FB2DDAE6984898C01F5E63D90N3w5H</vt:lpwstr>
      </vt:variant>
      <vt:variant>
        <vt:lpwstr/>
      </vt:variant>
      <vt:variant>
        <vt:i4>3276854</vt:i4>
      </vt:variant>
      <vt:variant>
        <vt:i4>96</vt:i4>
      </vt:variant>
      <vt:variant>
        <vt:i4>0</vt:i4>
      </vt:variant>
      <vt:variant>
        <vt:i4>5</vt:i4>
      </vt:variant>
      <vt:variant>
        <vt:lpwstr>consultantplus://offline/ref=DF9632F26D7C1FA56CDC2AEA06DE1D9EE458126FB7DDAD6D80898C01F5E63D90N3w5H</vt:lpwstr>
      </vt:variant>
      <vt:variant>
        <vt:lpwstr/>
      </vt:variant>
      <vt:variant>
        <vt:i4>83</vt:i4>
      </vt:variant>
      <vt:variant>
        <vt:i4>93</vt:i4>
      </vt:variant>
      <vt:variant>
        <vt:i4>0</vt:i4>
      </vt:variant>
      <vt:variant>
        <vt:i4>5</vt:i4>
      </vt:variant>
      <vt:variant>
        <vt:lpwstr>consultantplus://offline/ref=DF9632F26D7C1FA56CDC34E710B2439BE2514D64B2D9A038DED6D75CA2NEwFH</vt:lpwstr>
      </vt:variant>
      <vt:variant>
        <vt:lpwstr/>
      </vt:variant>
      <vt:variant>
        <vt:i4>3801139</vt:i4>
      </vt:variant>
      <vt:variant>
        <vt:i4>90</vt:i4>
      </vt:variant>
      <vt:variant>
        <vt:i4>0</vt:i4>
      </vt:variant>
      <vt:variant>
        <vt:i4>5</vt:i4>
      </vt:variant>
      <vt:variant>
        <vt:lpwstr>consultantplus://offline/ref=DF9632F26D7C1FA56CDC34E710B2439BEA5B4B64B6D0FD32D68FDB5ENAw5H</vt:lpwstr>
      </vt:variant>
      <vt:variant>
        <vt:lpwstr/>
      </vt:variant>
      <vt:variant>
        <vt:i4>83</vt:i4>
      </vt:variant>
      <vt:variant>
        <vt:i4>87</vt:i4>
      </vt:variant>
      <vt:variant>
        <vt:i4>0</vt:i4>
      </vt:variant>
      <vt:variant>
        <vt:i4>5</vt:i4>
      </vt:variant>
      <vt:variant>
        <vt:lpwstr>consultantplus://offline/ref=DF9632F26D7C1FA56CDC34E710B2439BE1534867B3DFA038DED6D75CA2NEwFH</vt:lpwstr>
      </vt:variant>
      <vt:variant>
        <vt:lpwstr/>
      </vt:variant>
      <vt:variant>
        <vt:i4>92</vt:i4>
      </vt:variant>
      <vt:variant>
        <vt:i4>84</vt:i4>
      </vt:variant>
      <vt:variant>
        <vt:i4>0</vt:i4>
      </vt:variant>
      <vt:variant>
        <vt:i4>5</vt:i4>
      </vt:variant>
      <vt:variant>
        <vt:lpwstr>consultantplus://offline/ref=DF9632F26D7C1FA56CDC34E710B2439BE25B4461B1D3A038DED6D75CA2NEwFH</vt:lpwstr>
      </vt:variant>
      <vt:variant>
        <vt:lpwstr/>
      </vt:variant>
      <vt:variant>
        <vt:i4>10</vt:i4>
      </vt:variant>
      <vt:variant>
        <vt:i4>81</vt:i4>
      </vt:variant>
      <vt:variant>
        <vt:i4>0</vt:i4>
      </vt:variant>
      <vt:variant>
        <vt:i4>5</vt:i4>
      </vt:variant>
      <vt:variant>
        <vt:lpwstr>consultantplus://offline/ref=DF9632F26D7C1FA56CDC34E710B2439BE1534D60BDD3A038DED6D75CA2NEwFH</vt:lpwstr>
      </vt:variant>
      <vt:variant>
        <vt:lpwstr/>
      </vt:variant>
      <vt:variant>
        <vt:i4>91</vt:i4>
      </vt:variant>
      <vt:variant>
        <vt:i4>78</vt:i4>
      </vt:variant>
      <vt:variant>
        <vt:i4>0</vt:i4>
      </vt:variant>
      <vt:variant>
        <vt:i4>5</vt:i4>
      </vt:variant>
      <vt:variant>
        <vt:lpwstr>consultantplus://offline/ref=DF9632F26D7C1FA56CDC34E710B2439BE1534C6AB6DFA038DED6D75CA2NEwFH</vt:lpwstr>
      </vt:variant>
      <vt:variant>
        <vt:lpwstr/>
      </vt:variant>
      <vt:variant>
        <vt:i4>9</vt:i4>
      </vt:variant>
      <vt:variant>
        <vt:i4>75</vt:i4>
      </vt:variant>
      <vt:variant>
        <vt:i4>0</vt:i4>
      </vt:variant>
      <vt:variant>
        <vt:i4>5</vt:i4>
      </vt:variant>
      <vt:variant>
        <vt:lpwstr>consultantplus://offline/ref=DF9632F26D7C1FA56CDC34E710B2439BE1534C64B4DCA038DED6D75CA2NEwFH</vt:lpwstr>
      </vt:variant>
      <vt:variant>
        <vt:lpwstr/>
      </vt:variant>
      <vt:variant>
        <vt:i4>14</vt:i4>
      </vt:variant>
      <vt:variant>
        <vt:i4>72</vt:i4>
      </vt:variant>
      <vt:variant>
        <vt:i4>0</vt:i4>
      </vt:variant>
      <vt:variant>
        <vt:i4>5</vt:i4>
      </vt:variant>
      <vt:variant>
        <vt:lpwstr>consultantplus://offline/ref=DF9632F26D7C1FA56CDC34E710B2439BE1534F60B7DFA038DED6D75CA2NEwFH</vt:lpwstr>
      </vt:variant>
      <vt:variant>
        <vt:lpwstr/>
      </vt:variant>
      <vt:variant>
        <vt:i4>11</vt:i4>
      </vt:variant>
      <vt:variant>
        <vt:i4>69</vt:i4>
      </vt:variant>
      <vt:variant>
        <vt:i4>0</vt:i4>
      </vt:variant>
      <vt:variant>
        <vt:i4>5</vt:i4>
      </vt:variant>
      <vt:variant>
        <vt:lpwstr>consultantplus://offline/ref=DF9632F26D7C1FA56CDC34E710B2439BE1534C67B2DDA038DED6D75CA2NEwFH</vt:lpwstr>
      </vt:variant>
      <vt:variant>
        <vt:lpwstr/>
      </vt:variant>
      <vt:variant>
        <vt:i4>655362</vt:i4>
      </vt:variant>
      <vt:variant>
        <vt:i4>66</vt:i4>
      </vt:variant>
      <vt:variant>
        <vt:i4>0</vt:i4>
      </vt:variant>
      <vt:variant>
        <vt:i4>5</vt:i4>
      </vt:variant>
      <vt:variant>
        <vt:lpwstr>consultantplus://offline/ref=DF9632F26D7C1FA56CDC2AEA06DE1D9EE458126FB1D3A36D81898C01F5E63D90358D161638A06AE80E193FN8w7H</vt:lpwstr>
      </vt:variant>
      <vt:variant>
        <vt:lpwstr/>
      </vt:variant>
      <vt:variant>
        <vt:i4>655367</vt:i4>
      </vt:variant>
      <vt:variant>
        <vt:i4>63</vt:i4>
      </vt:variant>
      <vt:variant>
        <vt:i4>0</vt:i4>
      </vt:variant>
      <vt:variant>
        <vt:i4>5</vt:i4>
      </vt:variant>
      <vt:variant>
        <vt:lpwstr>consultantplus://offline/ref=DF9632F26D7C1FA56CDC2AEA06DE1D9EE458126FB3DBAF6A84898C01F5E63D90358D161638A06AE80E193FN8w4H</vt:lpwstr>
      </vt:variant>
      <vt:variant>
        <vt:lpwstr/>
      </vt:variant>
      <vt:variant>
        <vt:i4>655442</vt:i4>
      </vt:variant>
      <vt:variant>
        <vt:i4>60</vt:i4>
      </vt:variant>
      <vt:variant>
        <vt:i4>0</vt:i4>
      </vt:variant>
      <vt:variant>
        <vt:i4>5</vt:i4>
      </vt:variant>
      <vt:variant>
        <vt:lpwstr>consultantplus://offline/ref=DF9632F26D7C1FA56CDC2AEA06DE1D9EE458126FB2DCA36A84898C01F5E63D90358D161638A06AE80E193FN8w4H</vt:lpwstr>
      </vt:variant>
      <vt:variant>
        <vt:lpwstr/>
      </vt:variant>
      <vt:variant>
        <vt:i4>655367</vt:i4>
      </vt:variant>
      <vt:variant>
        <vt:i4>57</vt:i4>
      </vt:variant>
      <vt:variant>
        <vt:i4>0</vt:i4>
      </vt:variant>
      <vt:variant>
        <vt:i4>5</vt:i4>
      </vt:variant>
      <vt:variant>
        <vt:lpwstr>consultantplus://offline/ref=DF9632F26D7C1FA56CDC2AEA06DE1D9EE458126FB2D9A96C83898C01F5E63D90358D161638A06AE80E193FN8w4H</vt:lpwstr>
      </vt:variant>
      <vt:variant>
        <vt:lpwstr/>
      </vt:variant>
      <vt:variant>
        <vt:i4>655361</vt:i4>
      </vt:variant>
      <vt:variant>
        <vt:i4>54</vt:i4>
      </vt:variant>
      <vt:variant>
        <vt:i4>0</vt:i4>
      </vt:variant>
      <vt:variant>
        <vt:i4>5</vt:i4>
      </vt:variant>
      <vt:variant>
        <vt:lpwstr>consultantplus://offline/ref=DF9632F26D7C1FA56CDC2AEA06DE1D9EE458126FB1D3A36D81898C01F5E63D90358D161638A06AE80E193FN8w4H</vt:lpwstr>
      </vt:variant>
      <vt:variant>
        <vt:lpwstr/>
      </vt:variant>
      <vt:variant>
        <vt:i4>655452</vt:i4>
      </vt:variant>
      <vt:variant>
        <vt:i4>51</vt:i4>
      </vt:variant>
      <vt:variant>
        <vt:i4>0</vt:i4>
      </vt:variant>
      <vt:variant>
        <vt:i4>5</vt:i4>
      </vt:variant>
      <vt:variant>
        <vt:lpwstr>consultantplus://offline/ref=DF9632F26D7C1FA56CDC2AEA06DE1D9EE458126FB1D9A36C8A898C01F5E63D90358D161638A06AE80E193FN8w4H</vt:lpwstr>
      </vt:variant>
      <vt:variant>
        <vt:lpwstr/>
      </vt:variant>
      <vt:variant>
        <vt:i4>655443</vt:i4>
      </vt:variant>
      <vt:variant>
        <vt:i4>48</vt:i4>
      </vt:variant>
      <vt:variant>
        <vt:i4>0</vt:i4>
      </vt:variant>
      <vt:variant>
        <vt:i4>5</vt:i4>
      </vt:variant>
      <vt:variant>
        <vt:lpwstr>consultantplus://offline/ref=DF9632F26D7C1FA56CDC2AEA06DE1D9EE458126FB0D8AE698B898C01F5E63D90358D161638A06AE80E193FN8w4H</vt:lpwstr>
      </vt:variant>
      <vt:variant>
        <vt:lpwstr/>
      </vt:variant>
      <vt:variant>
        <vt:i4>3342448</vt:i4>
      </vt:variant>
      <vt:variant>
        <vt:i4>45</vt:i4>
      </vt:variant>
      <vt:variant>
        <vt:i4>0</vt:i4>
      </vt:variant>
      <vt:variant>
        <vt:i4>5</vt:i4>
      </vt:variant>
      <vt:variant>
        <vt:lpwstr/>
      </vt:variant>
      <vt:variant>
        <vt:lpwstr>P36</vt:lpwstr>
      </vt:variant>
      <vt:variant>
        <vt:i4>3342448</vt:i4>
      </vt:variant>
      <vt:variant>
        <vt:i4>42</vt:i4>
      </vt:variant>
      <vt:variant>
        <vt:i4>0</vt:i4>
      </vt:variant>
      <vt:variant>
        <vt:i4>5</vt:i4>
      </vt:variant>
      <vt:variant>
        <vt:lpwstr/>
      </vt:variant>
      <vt:variant>
        <vt:lpwstr>P36</vt:lpwstr>
      </vt:variant>
      <vt:variant>
        <vt:i4>3342448</vt:i4>
      </vt:variant>
      <vt:variant>
        <vt:i4>39</vt:i4>
      </vt:variant>
      <vt:variant>
        <vt:i4>0</vt:i4>
      </vt:variant>
      <vt:variant>
        <vt:i4>5</vt:i4>
      </vt:variant>
      <vt:variant>
        <vt:lpwstr/>
      </vt:variant>
      <vt:variant>
        <vt:lpwstr>P36</vt:lpwstr>
      </vt:variant>
      <vt:variant>
        <vt:i4>3276856</vt:i4>
      </vt:variant>
      <vt:variant>
        <vt:i4>36</vt:i4>
      </vt:variant>
      <vt:variant>
        <vt:i4>0</vt:i4>
      </vt:variant>
      <vt:variant>
        <vt:i4>5</vt:i4>
      </vt:variant>
      <vt:variant>
        <vt:lpwstr>consultantplus://offline/ref=DF9632F26D7C1FA56CDC2AEA06DE1D9EE458126FB7DCA96A8A898C01F5E63D90N3w5H</vt:lpwstr>
      </vt:variant>
      <vt:variant>
        <vt:lpwstr/>
      </vt:variant>
      <vt:variant>
        <vt:i4>655440</vt:i4>
      </vt:variant>
      <vt:variant>
        <vt:i4>33</vt:i4>
      </vt:variant>
      <vt:variant>
        <vt:i4>0</vt:i4>
      </vt:variant>
      <vt:variant>
        <vt:i4>5</vt:i4>
      </vt:variant>
      <vt:variant>
        <vt:lpwstr>consultantplus://offline/ref=DF9632F26D7C1FA56CDC2AEA06DE1D9EE458126FB3DBA26C83898C01F5E63D90358D161638A06AE80F1D39N8w3H</vt:lpwstr>
      </vt:variant>
      <vt:variant>
        <vt:lpwstr/>
      </vt:variant>
      <vt:variant>
        <vt:i4>655367</vt:i4>
      </vt:variant>
      <vt:variant>
        <vt:i4>30</vt:i4>
      </vt:variant>
      <vt:variant>
        <vt:i4>0</vt:i4>
      </vt:variant>
      <vt:variant>
        <vt:i4>5</vt:i4>
      </vt:variant>
      <vt:variant>
        <vt:lpwstr>consultantplus://offline/ref=DF9632F26D7C1FA56CDC2AEA06DE1D9EE458126FB7DDAD6D80898C01F5E63D90358D161638A06AE80E193CN8w0H</vt:lpwstr>
      </vt:variant>
      <vt:variant>
        <vt:lpwstr/>
      </vt:variant>
      <vt:variant>
        <vt:i4>92</vt:i4>
      </vt:variant>
      <vt:variant>
        <vt:i4>27</vt:i4>
      </vt:variant>
      <vt:variant>
        <vt:i4>0</vt:i4>
      </vt:variant>
      <vt:variant>
        <vt:i4>5</vt:i4>
      </vt:variant>
      <vt:variant>
        <vt:lpwstr>consultantplus://offline/ref=DF9632F26D7C1FA56CDC34E710B2439BE25B4461B1D3A038DED6D75CA2NEwFH</vt:lpwstr>
      </vt:variant>
      <vt:variant>
        <vt:lpwstr/>
      </vt:variant>
      <vt:variant>
        <vt:i4>5701719</vt:i4>
      </vt:variant>
      <vt:variant>
        <vt:i4>24</vt:i4>
      </vt:variant>
      <vt:variant>
        <vt:i4>0</vt:i4>
      </vt:variant>
      <vt:variant>
        <vt:i4>5</vt:i4>
      </vt:variant>
      <vt:variant>
        <vt:lpwstr>consultantplus://offline/ref=DF9632F26D7C1FA56CDC34E710B2439BE1534C6AB6DFA038DED6D75CA2EF37C772C24F577ANAw8H</vt:lpwstr>
      </vt:variant>
      <vt:variant>
        <vt:lpwstr/>
      </vt:variant>
      <vt:variant>
        <vt:i4>6619185</vt:i4>
      </vt:variant>
      <vt:variant>
        <vt:i4>21</vt:i4>
      </vt:variant>
      <vt:variant>
        <vt:i4>0</vt:i4>
      </vt:variant>
      <vt:variant>
        <vt:i4>5</vt:i4>
      </vt:variant>
      <vt:variant>
        <vt:lpwstr>consultantplus://offline/ref=DF9632F26D7C1FA56CDC34E710B2439BE1534C64B4DCA038DED6D75CA2EF37C772C24F547CAD68EEN0wEH</vt:lpwstr>
      </vt:variant>
      <vt:variant>
        <vt:lpwstr/>
      </vt:variant>
      <vt:variant>
        <vt:i4>6619240</vt:i4>
      </vt:variant>
      <vt:variant>
        <vt:i4>18</vt:i4>
      </vt:variant>
      <vt:variant>
        <vt:i4>0</vt:i4>
      </vt:variant>
      <vt:variant>
        <vt:i4>5</vt:i4>
      </vt:variant>
      <vt:variant>
        <vt:lpwstr>consultantplus://offline/ref=DF9632F26D7C1FA56CDC34E710B2439BE1534D60BDD3A038DED6D75CA2EF37C772C24F547CAD6BEEN0wEH</vt:lpwstr>
      </vt:variant>
      <vt:variant>
        <vt:lpwstr/>
      </vt:variant>
      <vt:variant>
        <vt:i4>655367</vt:i4>
      </vt:variant>
      <vt:variant>
        <vt:i4>15</vt:i4>
      </vt:variant>
      <vt:variant>
        <vt:i4>0</vt:i4>
      </vt:variant>
      <vt:variant>
        <vt:i4>5</vt:i4>
      </vt:variant>
      <vt:variant>
        <vt:lpwstr>consultantplus://offline/ref=DF9632F26D7C1FA56CDC2AEA06DE1D9EE458126FB3DBAF6A84898C01F5E63D90358D161638A06AE80E193FN8w4H</vt:lpwstr>
      </vt:variant>
      <vt:variant>
        <vt:lpwstr/>
      </vt:variant>
      <vt:variant>
        <vt:i4>655442</vt:i4>
      </vt:variant>
      <vt:variant>
        <vt:i4>12</vt:i4>
      </vt:variant>
      <vt:variant>
        <vt:i4>0</vt:i4>
      </vt:variant>
      <vt:variant>
        <vt:i4>5</vt:i4>
      </vt:variant>
      <vt:variant>
        <vt:lpwstr>consultantplus://offline/ref=DF9632F26D7C1FA56CDC2AEA06DE1D9EE458126FB2DCA36A84898C01F5E63D90358D161638A06AE80E193FN8w4H</vt:lpwstr>
      </vt:variant>
      <vt:variant>
        <vt:lpwstr/>
      </vt:variant>
      <vt:variant>
        <vt:i4>655367</vt:i4>
      </vt:variant>
      <vt:variant>
        <vt:i4>9</vt:i4>
      </vt:variant>
      <vt:variant>
        <vt:i4>0</vt:i4>
      </vt:variant>
      <vt:variant>
        <vt:i4>5</vt:i4>
      </vt:variant>
      <vt:variant>
        <vt:lpwstr>consultantplus://offline/ref=DF9632F26D7C1FA56CDC2AEA06DE1D9EE458126FB2D9A96C83898C01F5E63D90358D161638A06AE80E193FN8w4H</vt:lpwstr>
      </vt:variant>
      <vt:variant>
        <vt:lpwstr/>
      </vt:variant>
      <vt:variant>
        <vt:i4>655361</vt:i4>
      </vt:variant>
      <vt:variant>
        <vt:i4>6</vt:i4>
      </vt:variant>
      <vt:variant>
        <vt:i4>0</vt:i4>
      </vt:variant>
      <vt:variant>
        <vt:i4>5</vt:i4>
      </vt:variant>
      <vt:variant>
        <vt:lpwstr>consultantplus://offline/ref=DF9632F26D7C1FA56CDC2AEA06DE1D9EE458126FB1D3A36D81898C01F5E63D90358D161638A06AE80E193FN8w4H</vt:lpwstr>
      </vt:variant>
      <vt:variant>
        <vt:lpwstr/>
      </vt:variant>
      <vt:variant>
        <vt:i4>655452</vt:i4>
      </vt:variant>
      <vt:variant>
        <vt:i4>3</vt:i4>
      </vt:variant>
      <vt:variant>
        <vt:i4>0</vt:i4>
      </vt:variant>
      <vt:variant>
        <vt:i4>5</vt:i4>
      </vt:variant>
      <vt:variant>
        <vt:lpwstr>consultantplus://offline/ref=DF9632F26D7C1FA56CDC2AEA06DE1D9EE458126FB1D9A36C8A898C01F5E63D90358D161638A06AE80E193FN8w4H</vt:lpwstr>
      </vt:variant>
      <vt:variant>
        <vt:lpwstr/>
      </vt:variant>
      <vt:variant>
        <vt:i4>655443</vt:i4>
      </vt:variant>
      <vt:variant>
        <vt:i4>0</vt:i4>
      </vt:variant>
      <vt:variant>
        <vt:i4>0</vt:i4>
      </vt:variant>
      <vt:variant>
        <vt:i4>5</vt:i4>
      </vt:variant>
      <vt:variant>
        <vt:lpwstr>consultantplus://offline/ref=DF9632F26D7C1FA56CDC2AEA06DE1D9EE458126FB0D8AE698B898C01F5E63D90358D161638A06AE80E193FN8w4H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Хацкевич</dc:creator>
  <cp:keywords/>
  <cp:lastModifiedBy>Загороднюк</cp:lastModifiedBy>
  <cp:revision>2</cp:revision>
  <dcterms:created xsi:type="dcterms:W3CDTF">2016-11-30T11:55:00Z</dcterms:created>
  <dcterms:modified xsi:type="dcterms:W3CDTF">2016-11-30T11:55:00Z</dcterms:modified>
</cp:coreProperties>
</file>