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C1" w:rsidRPr="00416BC1" w:rsidRDefault="00416BC1" w:rsidP="00416B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BC1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предоставления</w:t>
      </w:r>
    </w:p>
    <w:p w:rsidR="00416BC1" w:rsidRPr="00416BC1" w:rsidRDefault="00416BC1" w:rsidP="00416B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BC1">
        <w:rPr>
          <w:rFonts w:ascii="Times New Roman" w:hAnsi="Times New Roman" w:cs="Times New Roman"/>
          <w:b/>
          <w:sz w:val="28"/>
          <w:szCs w:val="28"/>
        </w:rPr>
        <w:t>муниципальной услуги "</w:t>
      </w:r>
      <w:r w:rsidR="002B0574" w:rsidRPr="002B0574">
        <w:rPr>
          <w:rFonts w:ascii="Times New Roman" w:hAnsi="Times New Roman" w:cs="Times New Roman"/>
          <w:b/>
          <w:sz w:val="28"/>
          <w:szCs w:val="28"/>
        </w:rPr>
        <w:t>Предоставление социальных выплат многодетным семьям для строительства жилья на предоставленных на безвозмездной основе земельных участках</w:t>
      </w:r>
      <w:r w:rsidRPr="00416BC1">
        <w:rPr>
          <w:rFonts w:ascii="Times New Roman" w:hAnsi="Times New Roman" w:cs="Times New Roman"/>
          <w:b/>
          <w:sz w:val="28"/>
          <w:szCs w:val="28"/>
        </w:rPr>
        <w:t>"</w:t>
      </w:r>
    </w:p>
    <w:p w:rsidR="00416BC1" w:rsidRPr="00416BC1" w:rsidRDefault="00416BC1" w:rsidP="00416B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0574" w:rsidRDefault="002B0574" w:rsidP="002B0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2"/>
      <w:bookmarkEnd w:id="0"/>
      <w:r w:rsidRPr="002B057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B0574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заявитель представляет в Комитет градостроительства и территориального развития администрации города Мурманска (далее – Комитет) заявление на участие в муниципальной Программе по форме согласно приложению </w:t>
      </w:r>
      <w:r w:rsidR="00412C45">
        <w:rPr>
          <w:rFonts w:ascii="Times New Roman" w:hAnsi="Times New Roman" w:cs="Times New Roman"/>
          <w:sz w:val="28"/>
          <w:szCs w:val="28"/>
        </w:rPr>
        <w:t>№</w:t>
      </w:r>
      <w:r w:rsidRPr="002B0574">
        <w:rPr>
          <w:rFonts w:ascii="Times New Roman" w:hAnsi="Times New Roman" w:cs="Times New Roman"/>
          <w:sz w:val="28"/>
          <w:szCs w:val="28"/>
        </w:rPr>
        <w:t xml:space="preserve"> </w:t>
      </w:r>
      <w:r w:rsidR="00412C45">
        <w:rPr>
          <w:rFonts w:ascii="Times New Roman" w:hAnsi="Times New Roman" w:cs="Times New Roman"/>
          <w:sz w:val="28"/>
          <w:szCs w:val="28"/>
        </w:rPr>
        <w:t>1</w:t>
      </w:r>
      <w:r w:rsidRPr="002B0574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74">
        <w:rPr>
          <w:rFonts w:ascii="Times New Roman" w:hAnsi="Times New Roman" w:cs="Times New Roman"/>
          <w:sz w:val="28"/>
          <w:szCs w:val="28"/>
        </w:rPr>
        <w:t>"Предоставление социальных выплат многодетным семьям для строительства жилья на предоставленных на безвозмездной основе земельных участках".</w:t>
      </w:r>
      <w:proofErr w:type="gramEnd"/>
    </w:p>
    <w:p w:rsidR="00412C45" w:rsidRDefault="00412C45" w:rsidP="002B0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C45">
        <w:rPr>
          <w:rFonts w:ascii="Times New Roman" w:hAnsi="Times New Roman" w:cs="Times New Roman"/>
          <w:sz w:val="28"/>
          <w:szCs w:val="28"/>
        </w:rPr>
        <w:t xml:space="preserve">2. Кроме того, для </w:t>
      </w:r>
      <w:r w:rsidR="00BB0BCD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Pr="00412C45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BB0BC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412C45">
        <w:rPr>
          <w:rFonts w:ascii="Times New Roman" w:hAnsi="Times New Roman" w:cs="Times New Roman"/>
          <w:sz w:val="28"/>
          <w:szCs w:val="28"/>
        </w:rPr>
        <w:t>необходим</w:t>
      </w:r>
      <w:r w:rsidR="00BB0BCD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BB0BCD">
        <w:rPr>
          <w:rFonts w:ascii="Times New Roman" w:hAnsi="Times New Roman" w:cs="Times New Roman"/>
          <w:sz w:val="28"/>
          <w:szCs w:val="28"/>
        </w:rPr>
        <w:t>предоставить</w:t>
      </w:r>
      <w:r w:rsidRPr="00412C45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proofErr w:type="gramEnd"/>
      <w:r w:rsidRPr="00412C45">
        <w:rPr>
          <w:rFonts w:ascii="Times New Roman" w:hAnsi="Times New Roman" w:cs="Times New Roman"/>
          <w:sz w:val="28"/>
          <w:szCs w:val="28"/>
        </w:rPr>
        <w:t>:</w:t>
      </w:r>
    </w:p>
    <w:p w:rsidR="00412C45" w:rsidRPr="00412C45" w:rsidRDefault="00412C45" w:rsidP="00412C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C45">
        <w:rPr>
          <w:rFonts w:ascii="Times New Roman" w:hAnsi="Times New Roman" w:cs="Times New Roman"/>
          <w:sz w:val="28"/>
          <w:szCs w:val="28"/>
        </w:rPr>
        <w:t>а) копии паспортов граждан Российской Федерации обоих супругов (родителя в неполной семье) и детей старше 14 лет (все заполненные страницы);</w:t>
      </w:r>
    </w:p>
    <w:p w:rsidR="00412C45" w:rsidRPr="00412C45" w:rsidRDefault="00412C45" w:rsidP="00412C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C45">
        <w:rPr>
          <w:rFonts w:ascii="Times New Roman" w:hAnsi="Times New Roman" w:cs="Times New Roman"/>
          <w:sz w:val="28"/>
          <w:szCs w:val="28"/>
        </w:rPr>
        <w:t>б) копия свидетельства о рождении (усыновлении, удочерении) каждого из детей;</w:t>
      </w:r>
    </w:p>
    <w:p w:rsidR="00412C45" w:rsidRPr="00412C45" w:rsidRDefault="00412C45" w:rsidP="00412C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C45">
        <w:rPr>
          <w:rFonts w:ascii="Times New Roman" w:hAnsi="Times New Roman" w:cs="Times New Roman"/>
          <w:sz w:val="28"/>
          <w:szCs w:val="28"/>
        </w:rPr>
        <w:t>в) копия свидетельства о заключении или о расторжении брака (для лиц, состоящих в браке или расторгнувших его);</w:t>
      </w:r>
    </w:p>
    <w:p w:rsidR="00412C45" w:rsidRPr="00412C45" w:rsidRDefault="00412C45" w:rsidP="00412C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C45">
        <w:rPr>
          <w:rFonts w:ascii="Times New Roman" w:hAnsi="Times New Roman" w:cs="Times New Roman"/>
          <w:sz w:val="28"/>
          <w:szCs w:val="28"/>
        </w:rPr>
        <w:t>г) копия документа об установлении отцовства (при наличии данного юридического факта);</w:t>
      </w:r>
    </w:p>
    <w:p w:rsidR="00412C45" w:rsidRPr="00412C45" w:rsidRDefault="00412C45" w:rsidP="00412C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C45">
        <w:rPr>
          <w:rFonts w:ascii="Times New Roman" w:hAnsi="Times New Roman" w:cs="Times New Roman"/>
          <w:sz w:val="28"/>
          <w:szCs w:val="28"/>
        </w:rPr>
        <w:t xml:space="preserve">д) документы, подтверждающие обучение совершеннолетних членов многодетной семьи в образовательных организациях по очной форме обучения, до окончания обучения, но не более чем до достижения ими возраста 23 лет; </w:t>
      </w:r>
    </w:p>
    <w:p w:rsidR="00412C45" w:rsidRPr="00412C45" w:rsidRDefault="00412C45" w:rsidP="00412C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C45">
        <w:rPr>
          <w:rFonts w:ascii="Times New Roman" w:hAnsi="Times New Roman" w:cs="Times New Roman"/>
          <w:sz w:val="28"/>
          <w:szCs w:val="28"/>
        </w:rPr>
        <w:t>е) документы, подтверждающие оплату приобретенных строительных материалов, определенных в перечне согласно приложению № 1 к порядку предоставления социальных выплат многодетным семьям для строительства жилья на предоставленных на безвозмездной основе земельных участках, утвержденному постановлением администрации города Мурманска от 25.09.2013 № 2559;</w:t>
      </w:r>
      <w:proofErr w:type="gramEnd"/>
    </w:p>
    <w:p w:rsidR="00412C45" w:rsidRPr="00412C45" w:rsidRDefault="00412C45" w:rsidP="00412C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C45">
        <w:rPr>
          <w:rFonts w:ascii="Times New Roman" w:hAnsi="Times New Roman" w:cs="Times New Roman"/>
          <w:sz w:val="28"/>
          <w:szCs w:val="28"/>
        </w:rPr>
        <w:t>ж) документы, подтверждающие соответствие приобретенных строительных материалов наименованию строительных материалов, определенных в перечне согласно приложению № 1 к порядку предоставления социальных выплат многодетным семьям для строительства жилья на предоставленных на безвозмездной основе земельных участках, утвержденному постановлением администрации города Мурманска от 25.09.2013 № 2559, (сертификат соответствия) – в случае наличия разночтений в наименовании строительных материалов;</w:t>
      </w:r>
      <w:proofErr w:type="gramEnd"/>
    </w:p>
    <w:p w:rsidR="00412C45" w:rsidRDefault="00412C45" w:rsidP="00412C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C45">
        <w:rPr>
          <w:rFonts w:ascii="Times New Roman" w:hAnsi="Times New Roman" w:cs="Times New Roman"/>
          <w:sz w:val="28"/>
          <w:szCs w:val="28"/>
        </w:rPr>
        <w:t>з) копия титульного листа сберегательной книжки с номером лицевого счета либо пластиковой карты заявителя с указанием реквизитов финансово-кредитной организации на территории Мурманской области;</w:t>
      </w:r>
    </w:p>
    <w:p w:rsidR="00C161C2" w:rsidRDefault="00C161C2" w:rsidP="00412C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C45" w:rsidRPr="00412C45" w:rsidRDefault="00412C45" w:rsidP="00412C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C45">
        <w:rPr>
          <w:rFonts w:ascii="Times New Roman" w:hAnsi="Times New Roman" w:cs="Times New Roman"/>
          <w:sz w:val="28"/>
          <w:szCs w:val="28"/>
        </w:rPr>
        <w:lastRenderedPageBreak/>
        <w:t>л)</w:t>
      </w:r>
      <w:r w:rsidR="00314DD3" w:rsidRPr="00314DD3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412C45">
        <w:rPr>
          <w:rFonts w:ascii="Times New Roman" w:hAnsi="Times New Roman" w:cs="Times New Roman"/>
          <w:sz w:val="28"/>
          <w:szCs w:val="28"/>
        </w:rPr>
        <w:t xml:space="preserve"> решение уполномоченного органа о предоставлении многодетной семье земельного участка в собственность бесплатно для строительства индивидуального жилого дома;</w:t>
      </w:r>
    </w:p>
    <w:p w:rsidR="00412C45" w:rsidRPr="00412C45" w:rsidRDefault="00412C45" w:rsidP="00412C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C45">
        <w:rPr>
          <w:rFonts w:ascii="Times New Roman" w:hAnsi="Times New Roman" w:cs="Times New Roman"/>
          <w:sz w:val="28"/>
          <w:szCs w:val="28"/>
        </w:rPr>
        <w:t>м)</w:t>
      </w:r>
      <w:r w:rsidR="00314DD3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412C45">
        <w:rPr>
          <w:rFonts w:ascii="Times New Roman" w:hAnsi="Times New Roman" w:cs="Times New Roman"/>
          <w:sz w:val="28"/>
          <w:szCs w:val="28"/>
        </w:rPr>
        <w:t xml:space="preserve"> разрешение на строительство индивидуального жилого дома;</w:t>
      </w:r>
    </w:p>
    <w:p w:rsidR="00412C45" w:rsidRDefault="00412C45" w:rsidP="002B0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0574" w:rsidRPr="002B0574" w:rsidRDefault="009235E2" w:rsidP="00923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E2">
        <w:rPr>
          <w:rFonts w:ascii="Times New Roman" w:hAnsi="Times New Roman" w:cs="Times New Roman"/>
          <w:sz w:val="28"/>
          <w:szCs w:val="28"/>
        </w:rPr>
        <w:t>Указанные документы, за иск</w:t>
      </w:r>
      <w:r>
        <w:rPr>
          <w:rFonts w:ascii="Times New Roman" w:hAnsi="Times New Roman" w:cs="Times New Roman"/>
          <w:sz w:val="28"/>
          <w:szCs w:val="28"/>
        </w:rPr>
        <w:t xml:space="preserve">лючением подпунктов д), е), ж) </w:t>
      </w:r>
      <w:r w:rsidRPr="009235E2">
        <w:rPr>
          <w:rFonts w:ascii="Times New Roman" w:hAnsi="Times New Roman" w:cs="Times New Roman"/>
          <w:sz w:val="28"/>
          <w:szCs w:val="28"/>
        </w:rPr>
        <w:t xml:space="preserve"> предоставляются в копиях с одновременным предоставлением оригинала.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DD3" w:rsidRPr="00314DD3">
        <w:rPr>
          <w:rFonts w:ascii="Times New Roman" w:hAnsi="Times New Roman" w:cs="Times New Roman"/>
          <w:sz w:val="28"/>
          <w:szCs w:val="28"/>
        </w:rPr>
        <w:t>Копии документов после проверки их соответствия оригиналу заверяются лицом, принимающим документы, оригиналы документов возвращаются заявителю. В случае представления заявителем нотариально заверенных копий предоставление оригиналов документов не требуется при условии, что копии были заверены не ранее 1 января года подачи заявления.</w:t>
      </w:r>
    </w:p>
    <w:p w:rsidR="006233E6" w:rsidRDefault="006233E6" w:rsidP="002B0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E6">
        <w:rPr>
          <w:rFonts w:ascii="Times New Roman" w:hAnsi="Times New Roman" w:cs="Times New Roman"/>
          <w:sz w:val="28"/>
          <w:szCs w:val="28"/>
        </w:rPr>
        <w:t>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Не допускается исправление ошибок путем зачеркивания и с помощью корректирующих средств. Не подлежат приему заявления, имеющие подчистки либо приписки.</w:t>
      </w:r>
    </w:p>
    <w:p w:rsidR="006233E6" w:rsidRDefault="006233E6" w:rsidP="002B0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E6">
        <w:rPr>
          <w:rFonts w:ascii="Times New Roman" w:hAnsi="Times New Roman" w:cs="Times New Roman"/>
          <w:sz w:val="28"/>
          <w:szCs w:val="28"/>
        </w:rPr>
        <w:t xml:space="preserve">Заявление и </w:t>
      </w:r>
      <w:r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Pr="006233E6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3E6">
        <w:rPr>
          <w:rFonts w:ascii="Times New Roman" w:hAnsi="Times New Roman" w:cs="Times New Roman"/>
          <w:sz w:val="28"/>
          <w:szCs w:val="28"/>
        </w:rPr>
        <w:t>могут быть представлены в форме электронных документов, порядок оформления которых определяется нормативными правовыми актами Правительства Российской Федерации, Правительства Мурманской области, органами местного самоуправления, и направлены в Комитет с использованием информационно-телекоммуникационных сетей общего пользования, в том числе сети Интернет, с последующим предоставлением в Комитет оригиналов документов.</w:t>
      </w:r>
    </w:p>
    <w:p w:rsidR="00314DD3" w:rsidRDefault="00314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4DD3" w:rsidRDefault="00E52147" w:rsidP="00E5214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14DD3" w:rsidRDefault="00314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147" w:rsidRDefault="00E52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147" w:rsidRDefault="00E52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147" w:rsidRDefault="00E52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147" w:rsidRDefault="00E52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147" w:rsidRDefault="00E52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147" w:rsidRDefault="00E52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147" w:rsidRDefault="00E52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147" w:rsidRDefault="00E52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E52147" w:rsidRDefault="00E52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147" w:rsidRDefault="00E52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147" w:rsidRDefault="00E52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147" w:rsidRDefault="00E52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147" w:rsidRDefault="00E52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147" w:rsidRDefault="00E52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147" w:rsidRDefault="00E52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4DD3" w:rsidRPr="00314DD3" w:rsidRDefault="00314DD3" w:rsidP="00314D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14DD3">
        <w:rPr>
          <w:rFonts w:ascii="Times New Roman" w:hAnsi="Times New Roman" w:cs="Times New Roman"/>
          <w:sz w:val="24"/>
          <w:szCs w:val="24"/>
        </w:rPr>
        <w:t>*</w:t>
      </w:r>
      <w:r w:rsidRPr="00314DD3">
        <w:rPr>
          <w:sz w:val="24"/>
          <w:szCs w:val="24"/>
        </w:rPr>
        <w:t xml:space="preserve"> </w:t>
      </w:r>
      <w:r w:rsidRPr="00314DD3">
        <w:rPr>
          <w:rFonts w:ascii="Times New Roman" w:hAnsi="Times New Roman" w:cs="Times New Roman"/>
          <w:sz w:val="24"/>
          <w:szCs w:val="24"/>
        </w:rPr>
        <w:t>В случае получения земельного участка не в границах муниципального образования город Мурманск.</w:t>
      </w:r>
    </w:p>
    <w:sectPr w:rsidR="00314DD3" w:rsidRPr="00314DD3" w:rsidSect="00C161C2">
      <w:headerReference w:type="default" r:id="rId9"/>
      <w:pgSz w:w="11906" w:h="16838"/>
      <w:pgMar w:top="1276" w:right="851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54A" w:rsidRDefault="0045354A" w:rsidP="002B0574">
      <w:pPr>
        <w:spacing w:after="0" w:line="240" w:lineRule="auto"/>
      </w:pPr>
      <w:r>
        <w:separator/>
      </w:r>
    </w:p>
  </w:endnote>
  <w:endnote w:type="continuationSeparator" w:id="0">
    <w:p w:rsidR="0045354A" w:rsidRDefault="0045354A" w:rsidP="002B0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54A" w:rsidRDefault="0045354A" w:rsidP="002B0574">
      <w:pPr>
        <w:spacing w:after="0" w:line="240" w:lineRule="auto"/>
      </w:pPr>
      <w:r>
        <w:separator/>
      </w:r>
    </w:p>
  </w:footnote>
  <w:footnote w:type="continuationSeparator" w:id="0">
    <w:p w:rsidR="0045354A" w:rsidRDefault="0045354A" w:rsidP="002B0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6418400"/>
      <w:docPartObj>
        <w:docPartGallery w:val="Page Numbers (Top of Page)"/>
        <w:docPartUnique/>
      </w:docPartObj>
    </w:sdtPr>
    <w:sdtEndPr/>
    <w:sdtContent>
      <w:p w:rsidR="004012A3" w:rsidRDefault="004012A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147">
          <w:rPr>
            <w:noProof/>
          </w:rPr>
          <w:t>2</w:t>
        </w:r>
        <w:r>
          <w:fldChar w:fldCharType="end"/>
        </w:r>
      </w:p>
    </w:sdtContent>
  </w:sdt>
  <w:p w:rsidR="004012A3" w:rsidRDefault="004012A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079B"/>
    <w:multiLevelType w:val="hybridMultilevel"/>
    <w:tmpl w:val="96B28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636BE"/>
    <w:multiLevelType w:val="hybridMultilevel"/>
    <w:tmpl w:val="49CA4F32"/>
    <w:lvl w:ilvl="0" w:tplc="1884CC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9A50F63"/>
    <w:multiLevelType w:val="hybridMultilevel"/>
    <w:tmpl w:val="6E226898"/>
    <w:lvl w:ilvl="0" w:tplc="937CA1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02BA4"/>
    <w:multiLevelType w:val="hybridMultilevel"/>
    <w:tmpl w:val="14403F54"/>
    <w:lvl w:ilvl="0" w:tplc="F3ACB4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6B336C1"/>
    <w:multiLevelType w:val="hybridMultilevel"/>
    <w:tmpl w:val="CA407106"/>
    <w:lvl w:ilvl="0" w:tplc="38E63C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AA767F0"/>
    <w:multiLevelType w:val="hybridMultilevel"/>
    <w:tmpl w:val="99CA729C"/>
    <w:lvl w:ilvl="0" w:tplc="D354B5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FDD367A"/>
    <w:multiLevelType w:val="hybridMultilevel"/>
    <w:tmpl w:val="A7668E98"/>
    <w:lvl w:ilvl="0" w:tplc="9A925D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F2F"/>
    <w:rsid w:val="00006C78"/>
    <w:rsid w:val="00012622"/>
    <w:rsid w:val="00034B4E"/>
    <w:rsid w:val="00065F62"/>
    <w:rsid w:val="000A4EAE"/>
    <w:rsid w:val="000A560D"/>
    <w:rsid w:val="000D49E7"/>
    <w:rsid w:val="000D59DF"/>
    <w:rsid w:val="000E2BF9"/>
    <w:rsid w:val="000F2AD6"/>
    <w:rsid w:val="001126F9"/>
    <w:rsid w:val="00123373"/>
    <w:rsid w:val="0014447A"/>
    <w:rsid w:val="00175539"/>
    <w:rsid w:val="0019255D"/>
    <w:rsid w:val="001A0C54"/>
    <w:rsid w:val="002061BF"/>
    <w:rsid w:val="00211736"/>
    <w:rsid w:val="00252DD6"/>
    <w:rsid w:val="00260117"/>
    <w:rsid w:val="002B0574"/>
    <w:rsid w:val="002D5980"/>
    <w:rsid w:val="002E1932"/>
    <w:rsid w:val="00312025"/>
    <w:rsid w:val="00314DD3"/>
    <w:rsid w:val="003415D3"/>
    <w:rsid w:val="00374EC6"/>
    <w:rsid w:val="003E6BC7"/>
    <w:rsid w:val="004012A3"/>
    <w:rsid w:val="00412C45"/>
    <w:rsid w:val="004135D3"/>
    <w:rsid w:val="00416BC1"/>
    <w:rsid w:val="0045354A"/>
    <w:rsid w:val="004C11F4"/>
    <w:rsid w:val="004F09C7"/>
    <w:rsid w:val="00503647"/>
    <w:rsid w:val="00596246"/>
    <w:rsid w:val="005E28F5"/>
    <w:rsid w:val="005E4F11"/>
    <w:rsid w:val="005F1913"/>
    <w:rsid w:val="005F2A59"/>
    <w:rsid w:val="005F3275"/>
    <w:rsid w:val="00601D7F"/>
    <w:rsid w:val="006233E6"/>
    <w:rsid w:val="00624A55"/>
    <w:rsid w:val="00632C31"/>
    <w:rsid w:val="00645F50"/>
    <w:rsid w:val="00651E77"/>
    <w:rsid w:val="006C26FD"/>
    <w:rsid w:val="006C774F"/>
    <w:rsid w:val="00732BF8"/>
    <w:rsid w:val="00737366"/>
    <w:rsid w:val="00744E59"/>
    <w:rsid w:val="0076602F"/>
    <w:rsid w:val="00770B88"/>
    <w:rsid w:val="00773041"/>
    <w:rsid w:val="007816CC"/>
    <w:rsid w:val="008507A8"/>
    <w:rsid w:val="00855D51"/>
    <w:rsid w:val="008A0951"/>
    <w:rsid w:val="008A7479"/>
    <w:rsid w:val="00911F2F"/>
    <w:rsid w:val="009235E2"/>
    <w:rsid w:val="009479A9"/>
    <w:rsid w:val="009C2FE8"/>
    <w:rsid w:val="009D178E"/>
    <w:rsid w:val="009E5443"/>
    <w:rsid w:val="009F4166"/>
    <w:rsid w:val="00A561F2"/>
    <w:rsid w:val="00A83101"/>
    <w:rsid w:val="00AD1B70"/>
    <w:rsid w:val="00B04D35"/>
    <w:rsid w:val="00B17B29"/>
    <w:rsid w:val="00B225EF"/>
    <w:rsid w:val="00B55930"/>
    <w:rsid w:val="00B7134F"/>
    <w:rsid w:val="00B92A34"/>
    <w:rsid w:val="00BB0BCD"/>
    <w:rsid w:val="00BF63C8"/>
    <w:rsid w:val="00C161C2"/>
    <w:rsid w:val="00C37E27"/>
    <w:rsid w:val="00C87227"/>
    <w:rsid w:val="00CB26B1"/>
    <w:rsid w:val="00CC3BF0"/>
    <w:rsid w:val="00CF399E"/>
    <w:rsid w:val="00D56D80"/>
    <w:rsid w:val="00D65B8B"/>
    <w:rsid w:val="00D97270"/>
    <w:rsid w:val="00DD1CE9"/>
    <w:rsid w:val="00E17CC4"/>
    <w:rsid w:val="00E52147"/>
    <w:rsid w:val="00E7696B"/>
    <w:rsid w:val="00E94BE2"/>
    <w:rsid w:val="00EB575B"/>
    <w:rsid w:val="00F03A16"/>
    <w:rsid w:val="00F52688"/>
    <w:rsid w:val="00FC77E7"/>
    <w:rsid w:val="00FE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7270"/>
    <w:pPr>
      <w:ind w:left="720"/>
      <w:contextualSpacing/>
    </w:pPr>
  </w:style>
  <w:style w:type="paragraph" w:customStyle="1" w:styleId="a6">
    <w:name w:val="Знак"/>
    <w:basedOn w:val="a"/>
    <w:rsid w:val="0073736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7">
    <w:name w:val="Table Grid"/>
    <w:basedOn w:val="a1"/>
    <w:uiPriority w:val="59"/>
    <w:rsid w:val="000A5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55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16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2B057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B057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B0574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40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12A3"/>
  </w:style>
  <w:style w:type="paragraph" w:styleId="ad">
    <w:name w:val="footer"/>
    <w:basedOn w:val="a"/>
    <w:link w:val="ae"/>
    <w:uiPriority w:val="99"/>
    <w:unhideWhenUsed/>
    <w:rsid w:val="0040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012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7270"/>
    <w:pPr>
      <w:ind w:left="720"/>
      <w:contextualSpacing/>
    </w:pPr>
  </w:style>
  <w:style w:type="paragraph" w:customStyle="1" w:styleId="a6">
    <w:name w:val="Знак"/>
    <w:basedOn w:val="a"/>
    <w:rsid w:val="0073736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7">
    <w:name w:val="Table Grid"/>
    <w:basedOn w:val="a1"/>
    <w:uiPriority w:val="59"/>
    <w:rsid w:val="000A5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55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16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2B057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B057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B0574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40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12A3"/>
  </w:style>
  <w:style w:type="paragraph" w:styleId="ad">
    <w:name w:val="footer"/>
    <w:basedOn w:val="a"/>
    <w:link w:val="ae"/>
    <w:uiPriority w:val="99"/>
    <w:unhideWhenUsed/>
    <w:rsid w:val="0040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01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5DF26-31D3-42F1-9028-D5C8E379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Зюзина Ю.В.</dc:creator>
  <cp:lastModifiedBy>Yulja</cp:lastModifiedBy>
  <cp:revision>9</cp:revision>
  <cp:lastPrinted>2014-01-31T11:05:00Z</cp:lastPrinted>
  <dcterms:created xsi:type="dcterms:W3CDTF">2016-09-12T09:11:00Z</dcterms:created>
  <dcterms:modified xsi:type="dcterms:W3CDTF">2016-09-12T11:53:00Z</dcterms:modified>
</cp:coreProperties>
</file>