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08" w:rsidRDefault="00251D08" w:rsidP="00251D08">
      <w:pPr>
        <w:ind w:firstLine="720"/>
        <w:jc w:val="center"/>
        <w:rPr>
          <w:b/>
          <w:sz w:val="28"/>
          <w:szCs w:val="28"/>
        </w:rPr>
      </w:pPr>
      <w:r w:rsidRPr="00251D08">
        <w:rPr>
          <w:b/>
          <w:sz w:val="28"/>
          <w:szCs w:val="28"/>
        </w:rPr>
        <w:t xml:space="preserve">Информационное сообщение о проведении публичных слушаний по вопросу </w:t>
      </w:r>
      <w:r w:rsidRPr="00251D08">
        <w:rPr>
          <w:b/>
          <w:color w:val="000000"/>
          <w:spacing w:val="-2"/>
          <w:sz w:val="28"/>
          <w:szCs w:val="28"/>
        </w:rPr>
        <w:t xml:space="preserve">утверждения </w:t>
      </w:r>
      <w:r w:rsidRPr="00251D08">
        <w:rPr>
          <w:b/>
          <w:sz w:val="28"/>
          <w:szCs w:val="28"/>
        </w:rPr>
        <w:t xml:space="preserve">проекта планировки территории и проекта межевания территории линейного объекта «Реконструкция улицы Октябрьской, участок от проспекта Ленина до </w:t>
      </w:r>
      <w:proofErr w:type="spellStart"/>
      <w:r w:rsidRPr="00251D08">
        <w:rPr>
          <w:b/>
          <w:sz w:val="28"/>
          <w:szCs w:val="28"/>
        </w:rPr>
        <w:t>Нижне-Ростинского</w:t>
      </w:r>
      <w:proofErr w:type="spellEnd"/>
      <w:r w:rsidRPr="00251D08">
        <w:rPr>
          <w:b/>
          <w:sz w:val="28"/>
          <w:szCs w:val="28"/>
        </w:rPr>
        <w:t xml:space="preserve"> шоссе»</w:t>
      </w:r>
    </w:p>
    <w:p w:rsidR="00251D08" w:rsidRPr="00251D08" w:rsidRDefault="00251D08" w:rsidP="00251D08">
      <w:pPr>
        <w:ind w:firstLine="720"/>
        <w:jc w:val="center"/>
        <w:rPr>
          <w:b/>
          <w:sz w:val="28"/>
          <w:szCs w:val="28"/>
        </w:rPr>
      </w:pPr>
    </w:p>
    <w:p w:rsidR="00251D08" w:rsidRPr="00251D08" w:rsidRDefault="00251D08" w:rsidP="00251D08">
      <w:pPr>
        <w:ind w:firstLine="720"/>
        <w:jc w:val="both"/>
        <w:rPr>
          <w:sz w:val="28"/>
          <w:szCs w:val="28"/>
        </w:rPr>
      </w:pPr>
      <w:proofErr w:type="gramStart"/>
      <w:r w:rsidRPr="00251D08">
        <w:rPr>
          <w:sz w:val="28"/>
          <w:szCs w:val="28"/>
        </w:rPr>
        <w:t xml:space="preserve">В соответствии с постановлением главы муниципального образования город Мурманск от 26.09.2016 № 197, решением организационного комитета по подготовке и проведению публичных слушаний по вопросу </w:t>
      </w:r>
      <w:r w:rsidRPr="00C133AB">
        <w:rPr>
          <w:color w:val="000000"/>
          <w:spacing w:val="-2"/>
          <w:sz w:val="28"/>
          <w:szCs w:val="28"/>
          <w:highlight w:val="yellow"/>
        </w:rPr>
        <w:t xml:space="preserve">утверждения </w:t>
      </w:r>
      <w:r w:rsidRPr="00C133AB">
        <w:rPr>
          <w:sz w:val="28"/>
          <w:szCs w:val="28"/>
          <w:highlight w:val="yellow"/>
        </w:rPr>
        <w:t xml:space="preserve">проекта планировки территории и проекта межевания территории линейного объекта «Реконструкция улицы Октябрьской, участок от проспекта Ленина до </w:t>
      </w:r>
      <w:proofErr w:type="spellStart"/>
      <w:r w:rsidRPr="00C133AB">
        <w:rPr>
          <w:sz w:val="28"/>
          <w:szCs w:val="28"/>
          <w:highlight w:val="yellow"/>
        </w:rPr>
        <w:t>Нижне-Ростинского</w:t>
      </w:r>
      <w:proofErr w:type="spellEnd"/>
      <w:r w:rsidRPr="00C133AB">
        <w:rPr>
          <w:sz w:val="28"/>
          <w:szCs w:val="28"/>
          <w:highlight w:val="yellow"/>
        </w:rPr>
        <w:t xml:space="preserve"> шоссе» </w:t>
      </w:r>
      <w:r w:rsidRPr="00C133AB">
        <w:rPr>
          <w:sz w:val="28"/>
          <w:szCs w:val="28"/>
        </w:rPr>
        <w:t>11 ноября 2016 года в 16 часов будут проведены публичные слушания по вопросу</w:t>
      </w:r>
      <w:r w:rsidRPr="00C133AB">
        <w:rPr>
          <w:color w:val="000000"/>
          <w:spacing w:val="-2"/>
          <w:sz w:val="28"/>
          <w:szCs w:val="28"/>
        </w:rPr>
        <w:t xml:space="preserve"> утверждения </w:t>
      </w:r>
      <w:r w:rsidRPr="00C133AB">
        <w:rPr>
          <w:sz w:val="28"/>
          <w:szCs w:val="28"/>
        </w:rPr>
        <w:t>проекта планировки территории</w:t>
      </w:r>
      <w:proofErr w:type="gramEnd"/>
      <w:r w:rsidRPr="00C133AB">
        <w:rPr>
          <w:sz w:val="28"/>
          <w:szCs w:val="28"/>
        </w:rPr>
        <w:t xml:space="preserve"> и проекта межевания территории данного линейного объекта.</w:t>
      </w:r>
    </w:p>
    <w:p w:rsidR="00251D08" w:rsidRPr="00251D08" w:rsidRDefault="00251D08" w:rsidP="00251D08">
      <w:pPr>
        <w:ind w:firstLine="720"/>
        <w:jc w:val="both"/>
        <w:rPr>
          <w:sz w:val="28"/>
          <w:szCs w:val="28"/>
        </w:rPr>
      </w:pPr>
      <w:r w:rsidRPr="00251D08">
        <w:rPr>
          <w:sz w:val="28"/>
          <w:szCs w:val="28"/>
        </w:rPr>
        <w:t>Публичные слушания будут проведены в поме</w:t>
      </w:r>
      <w:r>
        <w:rPr>
          <w:sz w:val="28"/>
          <w:szCs w:val="28"/>
        </w:rPr>
        <w:t xml:space="preserve">щении, расположенном по адресу: </w:t>
      </w:r>
      <w:r w:rsidRPr="00251D08">
        <w:rPr>
          <w:sz w:val="28"/>
          <w:szCs w:val="28"/>
        </w:rPr>
        <w:t xml:space="preserve">г. Мурманск, ул. </w:t>
      </w:r>
      <w:proofErr w:type="gramStart"/>
      <w:r w:rsidRPr="00251D08">
        <w:rPr>
          <w:sz w:val="28"/>
          <w:szCs w:val="28"/>
        </w:rPr>
        <w:t>Комсомольская</w:t>
      </w:r>
      <w:proofErr w:type="gramEnd"/>
      <w:r w:rsidRPr="00251D08">
        <w:rPr>
          <w:sz w:val="28"/>
          <w:szCs w:val="28"/>
        </w:rPr>
        <w:t>, 10, 2-й этаж, зал заседаний.</w:t>
      </w:r>
    </w:p>
    <w:p w:rsidR="00251D08" w:rsidRPr="00251D08" w:rsidRDefault="00251D08" w:rsidP="00251D08">
      <w:pPr>
        <w:ind w:firstLine="720"/>
        <w:jc w:val="both"/>
        <w:rPr>
          <w:sz w:val="28"/>
          <w:szCs w:val="28"/>
        </w:rPr>
      </w:pPr>
      <w:r w:rsidRPr="00251D08">
        <w:rPr>
          <w:sz w:val="28"/>
          <w:szCs w:val="28"/>
        </w:rPr>
        <w:t>Заявления на участие в публичных слушания</w:t>
      </w:r>
      <w:r>
        <w:rPr>
          <w:sz w:val="28"/>
          <w:szCs w:val="28"/>
        </w:rPr>
        <w:t xml:space="preserve">х и предложения принимаются по </w:t>
      </w:r>
      <w:r w:rsidRPr="00251D08">
        <w:rPr>
          <w:sz w:val="28"/>
          <w:szCs w:val="28"/>
        </w:rPr>
        <w:t>3 ноября 2016 года включительно по рабочим дням с 9</w:t>
      </w:r>
      <w:r w:rsidRPr="00251D08">
        <w:rPr>
          <w:sz w:val="28"/>
          <w:szCs w:val="28"/>
          <w:vertAlign w:val="superscript"/>
        </w:rPr>
        <w:t>00</w:t>
      </w:r>
      <w:r w:rsidRPr="00251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251D08">
        <w:rPr>
          <w:sz w:val="28"/>
          <w:szCs w:val="28"/>
        </w:rPr>
        <w:t>до 13</w:t>
      </w:r>
      <w:r w:rsidRPr="00251D08">
        <w:rPr>
          <w:sz w:val="28"/>
          <w:szCs w:val="28"/>
          <w:vertAlign w:val="superscript"/>
        </w:rPr>
        <w:t>00</w:t>
      </w:r>
      <w:r w:rsidRPr="00251D08">
        <w:rPr>
          <w:sz w:val="28"/>
          <w:szCs w:val="28"/>
        </w:rPr>
        <w:t xml:space="preserve"> и с 14</w:t>
      </w:r>
      <w:r w:rsidRPr="00251D08">
        <w:rPr>
          <w:sz w:val="28"/>
          <w:szCs w:val="28"/>
          <w:vertAlign w:val="superscript"/>
        </w:rPr>
        <w:t>00</w:t>
      </w:r>
      <w:r w:rsidRPr="00251D08">
        <w:rPr>
          <w:sz w:val="28"/>
          <w:szCs w:val="28"/>
        </w:rPr>
        <w:t xml:space="preserve"> до 17</w:t>
      </w:r>
      <w:r w:rsidRPr="00251D08">
        <w:rPr>
          <w:sz w:val="28"/>
          <w:szCs w:val="28"/>
          <w:vertAlign w:val="superscript"/>
        </w:rPr>
        <w:t>00</w:t>
      </w:r>
      <w:r w:rsidRPr="00251D08">
        <w:rPr>
          <w:sz w:val="28"/>
          <w:szCs w:val="28"/>
        </w:rPr>
        <w:t xml:space="preserve"> (в пятницу </w:t>
      </w:r>
      <w:proofErr w:type="gramStart"/>
      <w:r w:rsidRPr="00251D08">
        <w:rPr>
          <w:sz w:val="28"/>
          <w:szCs w:val="28"/>
        </w:rPr>
        <w:t>до</w:t>
      </w:r>
      <w:proofErr w:type="gramEnd"/>
      <w:r w:rsidRPr="00251D08">
        <w:rPr>
          <w:sz w:val="28"/>
          <w:szCs w:val="28"/>
        </w:rPr>
        <w:t xml:space="preserve"> 15</w:t>
      </w:r>
      <w:r w:rsidRPr="00251D08">
        <w:rPr>
          <w:sz w:val="28"/>
          <w:szCs w:val="28"/>
          <w:vertAlign w:val="superscript"/>
        </w:rPr>
        <w:t>00</w:t>
      </w:r>
      <w:r w:rsidRPr="00251D08">
        <w:rPr>
          <w:sz w:val="28"/>
          <w:szCs w:val="28"/>
        </w:rPr>
        <w:t>) по следующим адресам:</w:t>
      </w:r>
    </w:p>
    <w:p w:rsidR="00251D08" w:rsidRPr="00251D08" w:rsidRDefault="00D96353" w:rsidP="00233C1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1D08" w:rsidRPr="00251D08">
        <w:rPr>
          <w:sz w:val="28"/>
          <w:szCs w:val="28"/>
        </w:rPr>
        <w:t xml:space="preserve">- </w:t>
      </w:r>
      <w:r w:rsidR="00233C17">
        <w:rPr>
          <w:sz w:val="28"/>
          <w:szCs w:val="28"/>
        </w:rPr>
        <w:t>комитет</w:t>
      </w:r>
      <w:r w:rsidR="00251D08" w:rsidRPr="00251D08">
        <w:rPr>
          <w:sz w:val="28"/>
          <w:szCs w:val="28"/>
        </w:rPr>
        <w:t xml:space="preserve"> по развитию городского хозяйства администрации города Мурманска – </w:t>
      </w:r>
      <w:proofErr w:type="gramStart"/>
      <w:r w:rsidR="00251D08" w:rsidRPr="00251D08">
        <w:rPr>
          <w:sz w:val="28"/>
          <w:szCs w:val="28"/>
        </w:rPr>
        <w:t>г</w:t>
      </w:r>
      <w:proofErr w:type="gramEnd"/>
      <w:r w:rsidR="00251D08" w:rsidRPr="00251D08">
        <w:rPr>
          <w:sz w:val="28"/>
          <w:szCs w:val="28"/>
        </w:rPr>
        <w:t xml:space="preserve">. Мурманск, ул. Профсоюзов, </w:t>
      </w:r>
      <w:r w:rsidR="0091220A">
        <w:rPr>
          <w:sz w:val="28"/>
          <w:szCs w:val="28"/>
        </w:rPr>
        <w:t xml:space="preserve">д. </w:t>
      </w:r>
      <w:r w:rsidR="00251D08" w:rsidRPr="00251D08">
        <w:rPr>
          <w:sz w:val="28"/>
          <w:szCs w:val="28"/>
        </w:rPr>
        <w:t xml:space="preserve">20, </w:t>
      </w:r>
      <w:r w:rsidR="00233C17">
        <w:rPr>
          <w:sz w:val="28"/>
          <w:szCs w:val="28"/>
        </w:rPr>
        <w:t>(</w:t>
      </w:r>
      <w:r w:rsidR="00233C17" w:rsidRPr="00251D08">
        <w:rPr>
          <w:sz w:val="28"/>
          <w:szCs w:val="28"/>
        </w:rPr>
        <w:t xml:space="preserve">кабинет № 322 </w:t>
      </w:r>
      <w:r w:rsidR="00251D08" w:rsidRPr="00251D08">
        <w:rPr>
          <w:sz w:val="28"/>
          <w:szCs w:val="28"/>
        </w:rPr>
        <w:t xml:space="preserve">тел. </w:t>
      </w:r>
      <w:r>
        <w:rPr>
          <w:sz w:val="28"/>
          <w:szCs w:val="28"/>
        </w:rPr>
        <w:t xml:space="preserve">                </w:t>
      </w:r>
      <w:r w:rsidR="00251D08" w:rsidRPr="00251D08">
        <w:rPr>
          <w:sz w:val="28"/>
          <w:szCs w:val="28"/>
        </w:rPr>
        <w:t>45-90-69);</w:t>
      </w:r>
    </w:p>
    <w:p w:rsidR="00251D08" w:rsidRPr="00D96353" w:rsidRDefault="00251D08" w:rsidP="00251D08">
      <w:pPr>
        <w:ind w:firstLine="708"/>
        <w:jc w:val="both"/>
        <w:rPr>
          <w:sz w:val="28"/>
          <w:szCs w:val="28"/>
        </w:rPr>
      </w:pPr>
      <w:proofErr w:type="gramStart"/>
      <w:r w:rsidRPr="00251D08">
        <w:rPr>
          <w:sz w:val="28"/>
          <w:szCs w:val="28"/>
        </w:rPr>
        <w:t xml:space="preserve">- управление Октябрьского административного округа администрации города Мурманска </w:t>
      </w:r>
      <w:r w:rsidR="0058631D" w:rsidRPr="00251D08">
        <w:rPr>
          <w:sz w:val="28"/>
          <w:szCs w:val="28"/>
        </w:rPr>
        <w:t>–</w:t>
      </w:r>
      <w:r w:rsidRPr="00251D08">
        <w:rPr>
          <w:b/>
          <w:sz w:val="28"/>
          <w:szCs w:val="28"/>
        </w:rPr>
        <w:t xml:space="preserve"> </w:t>
      </w:r>
      <w:r w:rsidRPr="00251D08">
        <w:rPr>
          <w:sz w:val="28"/>
          <w:szCs w:val="28"/>
        </w:rPr>
        <w:t xml:space="preserve">г. Мурманск, ул. Комсомольская, </w:t>
      </w:r>
      <w:r w:rsidR="0091220A">
        <w:rPr>
          <w:sz w:val="28"/>
          <w:szCs w:val="28"/>
        </w:rPr>
        <w:t xml:space="preserve">д. </w:t>
      </w:r>
      <w:r w:rsidRPr="00251D08">
        <w:rPr>
          <w:sz w:val="28"/>
          <w:szCs w:val="28"/>
        </w:rPr>
        <w:t xml:space="preserve">10, </w:t>
      </w:r>
      <w:r w:rsidR="00233C17">
        <w:rPr>
          <w:sz w:val="28"/>
          <w:szCs w:val="28"/>
        </w:rPr>
        <w:t>(кабинет</w:t>
      </w:r>
      <w:r w:rsidR="00D96353" w:rsidRPr="00D96353">
        <w:rPr>
          <w:sz w:val="28"/>
          <w:szCs w:val="28"/>
        </w:rPr>
        <w:t xml:space="preserve"> 214</w:t>
      </w:r>
      <w:r w:rsidRPr="00D96353">
        <w:rPr>
          <w:sz w:val="28"/>
          <w:szCs w:val="28"/>
        </w:rPr>
        <w:t xml:space="preserve">, </w:t>
      </w:r>
      <w:r w:rsidR="00D96353">
        <w:rPr>
          <w:sz w:val="28"/>
          <w:szCs w:val="28"/>
        </w:rPr>
        <w:t xml:space="preserve">                        </w:t>
      </w:r>
      <w:r w:rsidRPr="00D96353">
        <w:rPr>
          <w:sz w:val="28"/>
          <w:szCs w:val="28"/>
        </w:rPr>
        <w:t>тел.</w:t>
      </w:r>
      <w:r w:rsidR="00D96353">
        <w:rPr>
          <w:sz w:val="28"/>
          <w:szCs w:val="28"/>
        </w:rPr>
        <w:t xml:space="preserve"> </w:t>
      </w:r>
      <w:r w:rsidR="00D96353" w:rsidRPr="00D96353">
        <w:rPr>
          <w:sz w:val="28"/>
          <w:szCs w:val="28"/>
        </w:rPr>
        <w:t>45-68-60</w:t>
      </w:r>
      <w:r w:rsidRPr="00D96353">
        <w:rPr>
          <w:sz w:val="28"/>
          <w:szCs w:val="28"/>
        </w:rPr>
        <w:t>);</w:t>
      </w:r>
      <w:proofErr w:type="gramEnd"/>
    </w:p>
    <w:p w:rsidR="00251D08" w:rsidRPr="00251D08" w:rsidRDefault="00251D08" w:rsidP="00251D08">
      <w:pPr>
        <w:tabs>
          <w:tab w:val="left" w:pos="540"/>
        </w:tabs>
        <w:ind w:firstLine="709"/>
        <w:jc w:val="both"/>
        <w:rPr>
          <w:color w:val="000000"/>
          <w:sz w:val="28"/>
          <w:szCs w:val="28"/>
        </w:rPr>
      </w:pPr>
      <w:r w:rsidRPr="00D96353">
        <w:rPr>
          <w:color w:val="000000"/>
          <w:sz w:val="28"/>
          <w:szCs w:val="28"/>
        </w:rPr>
        <w:t xml:space="preserve">- управление Ленинского административного округа </w:t>
      </w:r>
      <w:r w:rsidR="0058631D" w:rsidRPr="00D96353">
        <w:rPr>
          <w:sz w:val="28"/>
          <w:szCs w:val="28"/>
        </w:rPr>
        <w:t>администрации города Мурманска</w:t>
      </w:r>
      <w:r w:rsidR="0058631D" w:rsidRPr="00D96353">
        <w:rPr>
          <w:color w:val="000000"/>
          <w:sz w:val="28"/>
          <w:szCs w:val="28"/>
        </w:rPr>
        <w:t xml:space="preserve"> </w:t>
      </w:r>
      <w:r w:rsidR="0058631D" w:rsidRPr="00D96353">
        <w:rPr>
          <w:sz w:val="28"/>
          <w:szCs w:val="28"/>
        </w:rPr>
        <w:t>–</w:t>
      </w:r>
      <w:r w:rsidRPr="00D96353">
        <w:rPr>
          <w:color w:val="000000"/>
          <w:sz w:val="28"/>
          <w:szCs w:val="28"/>
        </w:rPr>
        <w:t xml:space="preserve"> </w:t>
      </w:r>
      <w:proofErr w:type="gramStart"/>
      <w:r w:rsidRPr="00D96353">
        <w:rPr>
          <w:color w:val="000000"/>
          <w:sz w:val="28"/>
          <w:szCs w:val="28"/>
        </w:rPr>
        <w:t>г</w:t>
      </w:r>
      <w:proofErr w:type="gramEnd"/>
      <w:r w:rsidRPr="00D96353">
        <w:rPr>
          <w:color w:val="000000"/>
          <w:sz w:val="28"/>
          <w:szCs w:val="28"/>
        </w:rPr>
        <w:t xml:space="preserve">. Мурманск, просп. Героев-североморцев, </w:t>
      </w:r>
      <w:r w:rsidR="0091220A">
        <w:rPr>
          <w:color w:val="000000"/>
          <w:sz w:val="28"/>
          <w:szCs w:val="28"/>
        </w:rPr>
        <w:t xml:space="preserve">д. </w:t>
      </w:r>
      <w:r w:rsidRPr="00D96353">
        <w:rPr>
          <w:color w:val="000000"/>
          <w:sz w:val="28"/>
          <w:szCs w:val="28"/>
        </w:rPr>
        <w:t xml:space="preserve">33 </w:t>
      </w:r>
      <w:r w:rsidR="00D96353">
        <w:rPr>
          <w:color w:val="000000"/>
          <w:sz w:val="28"/>
          <w:szCs w:val="28"/>
        </w:rPr>
        <w:t xml:space="preserve">                        </w:t>
      </w:r>
      <w:r w:rsidRPr="00D96353">
        <w:rPr>
          <w:color w:val="000000"/>
          <w:sz w:val="28"/>
          <w:szCs w:val="28"/>
        </w:rPr>
        <w:t>(</w:t>
      </w:r>
      <w:r w:rsidR="00233C17">
        <w:rPr>
          <w:color w:val="000000"/>
          <w:sz w:val="28"/>
          <w:szCs w:val="28"/>
        </w:rPr>
        <w:t>кабинет</w:t>
      </w:r>
      <w:r w:rsidR="00D96353">
        <w:rPr>
          <w:color w:val="000000"/>
          <w:sz w:val="28"/>
          <w:szCs w:val="28"/>
        </w:rPr>
        <w:t xml:space="preserve"> </w:t>
      </w:r>
      <w:r w:rsidRPr="00D96353">
        <w:rPr>
          <w:color w:val="000000"/>
          <w:sz w:val="28"/>
          <w:szCs w:val="28"/>
        </w:rPr>
        <w:t>№ 305, тел. 43-33-64).</w:t>
      </w:r>
      <w:r w:rsidRPr="00251D08">
        <w:rPr>
          <w:color w:val="000000"/>
          <w:sz w:val="28"/>
          <w:szCs w:val="28"/>
        </w:rPr>
        <w:t xml:space="preserve">  </w:t>
      </w:r>
    </w:p>
    <w:p w:rsidR="00DF703E" w:rsidRPr="00251D08" w:rsidRDefault="006D59F7" w:rsidP="00D03FC2">
      <w:pPr>
        <w:spacing w:after="120"/>
        <w:ind w:firstLine="709"/>
        <w:jc w:val="both"/>
        <w:rPr>
          <w:sz w:val="28"/>
          <w:szCs w:val="28"/>
        </w:rPr>
      </w:pPr>
      <w:r w:rsidRPr="00251D08">
        <w:rPr>
          <w:sz w:val="28"/>
          <w:szCs w:val="28"/>
        </w:rPr>
        <w:t>Образцы з</w:t>
      </w:r>
      <w:r w:rsidR="002C51A5" w:rsidRPr="00251D08">
        <w:rPr>
          <w:sz w:val="28"/>
          <w:szCs w:val="28"/>
        </w:rPr>
        <w:t>аяв</w:t>
      </w:r>
      <w:r w:rsidR="00B42497" w:rsidRPr="00251D08">
        <w:rPr>
          <w:sz w:val="28"/>
          <w:szCs w:val="28"/>
        </w:rPr>
        <w:t>ок</w:t>
      </w:r>
      <w:r w:rsidR="002C51A5" w:rsidRPr="00251D08">
        <w:rPr>
          <w:sz w:val="28"/>
          <w:szCs w:val="28"/>
        </w:rPr>
        <w:t xml:space="preserve"> на участие в публичных слушаниях</w:t>
      </w:r>
      <w:r w:rsidR="007F4FDD" w:rsidRPr="00251D08">
        <w:rPr>
          <w:sz w:val="28"/>
          <w:szCs w:val="28"/>
        </w:rPr>
        <w:t>,</w:t>
      </w:r>
      <w:r w:rsidR="002C51A5" w:rsidRPr="00251D08">
        <w:rPr>
          <w:sz w:val="28"/>
          <w:szCs w:val="28"/>
        </w:rPr>
        <w:t xml:space="preserve"> предложений и замечаний по </w:t>
      </w:r>
      <w:r w:rsidR="007F0798" w:rsidRPr="00251D08">
        <w:rPr>
          <w:sz w:val="28"/>
          <w:szCs w:val="28"/>
        </w:rPr>
        <w:t xml:space="preserve">вопросу </w:t>
      </w:r>
      <w:r w:rsidR="00D03FC2" w:rsidRPr="00251D08">
        <w:rPr>
          <w:sz w:val="28"/>
          <w:szCs w:val="28"/>
        </w:rPr>
        <w:t>предоставлени</w:t>
      </w:r>
      <w:r w:rsidR="007F0798" w:rsidRPr="00251D08">
        <w:rPr>
          <w:sz w:val="28"/>
          <w:szCs w:val="28"/>
        </w:rPr>
        <w:t>я</w:t>
      </w:r>
      <w:r w:rsidR="00D03FC2" w:rsidRPr="00251D08">
        <w:rPr>
          <w:sz w:val="28"/>
          <w:szCs w:val="28"/>
        </w:rPr>
        <w:t xml:space="preserve"> условно разрешенных</w:t>
      </w:r>
      <w:r w:rsidR="002C51A5" w:rsidRPr="00251D08">
        <w:rPr>
          <w:sz w:val="28"/>
          <w:szCs w:val="28"/>
        </w:rPr>
        <w:t xml:space="preserve"> вид</w:t>
      </w:r>
      <w:r w:rsidR="00D03FC2" w:rsidRPr="00251D08">
        <w:rPr>
          <w:sz w:val="28"/>
          <w:szCs w:val="28"/>
        </w:rPr>
        <w:t>ов</w:t>
      </w:r>
      <w:r w:rsidR="00E36F6D" w:rsidRPr="00251D08">
        <w:rPr>
          <w:sz w:val="28"/>
          <w:szCs w:val="28"/>
        </w:rPr>
        <w:t xml:space="preserve"> использования</w:t>
      </w:r>
      <w:r w:rsidR="002C51A5" w:rsidRPr="00251D08">
        <w:rPr>
          <w:sz w:val="28"/>
          <w:szCs w:val="28"/>
        </w:rPr>
        <w:t>:</w:t>
      </w:r>
    </w:p>
    <w:p w:rsidR="00251D08" w:rsidRDefault="00251D08" w:rsidP="00251D08">
      <w:pPr>
        <w:pStyle w:val="ConsPlusTitle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ЗАЯВКА </w:t>
      </w:r>
    </w:p>
    <w:p w:rsidR="00251D08" w:rsidRPr="00E36F6D" w:rsidRDefault="00251D08" w:rsidP="00251D08">
      <w:pPr>
        <w:pStyle w:val="ConsPlusTitle"/>
        <w:widowControl/>
        <w:jc w:val="center"/>
        <w:rPr>
          <w:sz w:val="22"/>
          <w:szCs w:val="22"/>
        </w:rPr>
      </w:pPr>
      <w:r w:rsidRPr="00E36F6D">
        <w:rPr>
          <w:sz w:val="22"/>
          <w:szCs w:val="22"/>
        </w:rPr>
        <w:t>НА УЧАСТИЕ В ПУБЛИЧНЫХ СЛУШАНИЯХ</w:t>
      </w:r>
      <w:r>
        <w:rPr>
          <w:sz w:val="22"/>
          <w:szCs w:val="22"/>
        </w:rPr>
        <w:t xml:space="preserve">   11 ноября</w:t>
      </w:r>
      <w:r w:rsidRPr="00875A43">
        <w:rPr>
          <w:sz w:val="22"/>
          <w:szCs w:val="22"/>
        </w:rPr>
        <w:t xml:space="preserve"> 2016 г.</w:t>
      </w:r>
    </w:p>
    <w:p w:rsidR="00251D08" w:rsidRDefault="00251D08" w:rsidP="00251D08">
      <w:pPr>
        <w:pStyle w:val="ConsPlusTitle"/>
        <w:widowControl/>
        <w:jc w:val="center"/>
        <w:rPr>
          <w:sz w:val="22"/>
          <w:szCs w:val="22"/>
        </w:rPr>
      </w:pPr>
      <w:r w:rsidRPr="00E36F6D">
        <w:rPr>
          <w:sz w:val="22"/>
          <w:szCs w:val="22"/>
        </w:rPr>
        <w:t>ОТ ГРАЖДАНИНА, ЖЕЛАЮЩЕГО УЧАСТВОВАТЬ</w:t>
      </w:r>
      <w:r>
        <w:rPr>
          <w:sz w:val="22"/>
          <w:szCs w:val="22"/>
        </w:rPr>
        <w:t xml:space="preserve"> </w:t>
      </w:r>
      <w:r w:rsidRPr="00E36F6D">
        <w:rPr>
          <w:sz w:val="22"/>
          <w:szCs w:val="22"/>
        </w:rPr>
        <w:t>В ПУБЛИЧНЫХ СЛУШАНИЯХ</w:t>
      </w:r>
    </w:p>
    <w:p w:rsidR="00251D08" w:rsidRPr="00206667" w:rsidRDefault="00251D08" w:rsidP="00251D08">
      <w:pPr>
        <w:keepLines/>
        <w:shd w:val="clear" w:color="auto" w:fill="FFFFFF"/>
        <w:jc w:val="center"/>
        <w:rPr>
          <w:b/>
          <w:color w:val="000000"/>
          <w:spacing w:val="-7"/>
        </w:rPr>
      </w:pPr>
      <w:r w:rsidRPr="00206667">
        <w:rPr>
          <w:b/>
          <w:color w:val="000000"/>
          <w:spacing w:val="-7"/>
        </w:rPr>
        <w:t xml:space="preserve">по </w:t>
      </w:r>
      <w:r w:rsidRPr="00206667">
        <w:rPr>
          <w:b/>
          <w:color w:val="000000"/>
          <w:spacing w:val="-2"/>
        </w:rPr>
        <w:t xml:space="preserve">вопросу утверждения </w:t>
      </w:r>
      <w:r w:rsidRPr="00206667">
        <w:rPr>
          <w:b/>
        </w:rPr>
        <w:t xml:space="preserve">проекта планировки территории и проекта межевания территории линейного объекта «Реконструкция улицы Октябрьской, участок от </w:t>
      </w:r>
      <w:r>
        <w:rPr>
          <w:b/>
        </w:rPr>
        <w:t xml:space="preserve"> </w:t>
      </w:r>
      <w:r w:rsidRPr="00206667">
        <w:rPr>
          <w:b/>
        </w:rPr>
        <w:t xml:space="preserve">просп. Ленина до </w:t>
      </w:r>
      <w:proofErr w:type="spellStart"/>
      <w:r w:rsidRPr="00206667">
        <w:rPr>
          <w:b/>
        </w:rPr>
        <w:t>Нижне-Ростинского</w:t>
      </w:r>
      <w:proofErr w:type="spellEnd"/>
      <w:r w:rsidRPr="00206667">
        <w:rPr>
          <w:b/>
        </w:rPr>
        <w:t xml:space="preserve"> шоссе»</w:t>
      </w:r>
    </w:p>
    <w:p w:rsidR="00251D08" w:rsidRPr="00206667" w:rsidRDefault="00251D08" w:rsidP="00251D08">
      <w:pPr>
        <w:pStyle w:val="ConsPlusTitle"/>
        <w:widowControl/>
        <w:jc w:val="center"/>
        <w:rPr>
          <w:sz w:val="22"/>
          <w:szCs w:val="22"/>
        </w:rPr>
      </w:pPr>
    </w:p>
    <w:tbl>
      <w:tblPr>
        <w:tblW w:w="95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3960"/>
      </w:tblGrid>
      <w:tr w:rsidR="00251D08" w:rsidTr="00251D08">
        <w:trPr>
          <w:trHeight w:val="737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08" w:rsidRPr="00046ADF" w:rsidRDefault="00251D08" w:rsidP="00251D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AD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51D08" w:rsidRPr="00046ADF" w:rsidRDefault="00251D08" w:rsidP="00251D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08" w:rsidRDefault="00251D08" w:rsidP="00251D08"/>
        </w:tc>
      </w:tr>
      <w:tr w:rsidR="00251D08" w:rsidTr="00251D08">
        <w:trPr>
          <w:trHeight w:val="737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08" w:rsidRDefault="00251D08" w:rsidP="00251D08">
            <w:r>
              <w:t>Имя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08" w:rsidRPr="00046ADF" w:rsidRDefault="00251D08" w:rsidP="00251D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08" w:rsidTr="00251D08">
        <w:trPr>
          <w:trHeight w:val="737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08" w:rsidRDefault="00251D08" w:rsidP="00251D08">
            <w:r>
              <w:t>Отчество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08" w:rsidRPr="00046ADF" w:rsidRDefault="00251D08" w:rsidP="00251D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08" w:rsidTr="00251D08">
        <w:trPr>
          <w:trHeight w:val="794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08" w:rsidRPr="00F2061A" w:rsidRDefault="00251D08" w:rsidP="00251D08">
            <w:r>
              <w:lastRenderedPageBreak/>
              <w:t>Место работы/службы/учебы (указывается по желанию)</w:t>
            </w:r>
            <w:r w:rsidRPr="00F2061A"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08" w:rsidRPr="00046ADF" w:rsidRDefault="00251D08" w:rsidP="00251D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08" w:rsidTr="00251D08">
        <w:trPr>
          <w:trHeight w:val="794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08" w:rsidRDefault="00251D08" w:rsidP="00251D08">
            <w:r>
              <w:t xml:space="preserve">Почтовый </w:t>
            </w:r>
          </w:p>
          <w:p w:rsidR="00251D08" w:rsidRDefault="00251D08" w:rsidP="00251D08">
            <w:r>
              <w:t>адрес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08" w:rsidRPr="00046ADF" w:rsidRDefault="00251D08" w:rsidP="00251D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08" w:rsidTr="00251D08">
        <w:trPr>
          <w:trHeight w:val="737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08" w:rsidRDefault="00251D08" w:rsidP="00251D08">
            <w:r>
              <w:t xml:space="preserve">Контактный </w:t>
            </w:r>
          </w:p>
          <w:p w:rsidR="00251D08" w:rsidRDefault="00251D08" w:rsidP="00251D08">
            <w:r>
              <w:t xml:space="preserve">телефон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08" w:rsidRPr="00046ADF" w:rsidRDefault="00251D08" w:rsidP="00251D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08" w:rsidTr="00251D08">
        <w:trPr>
          <w:trHeight w:val="737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08" w:rsidRDefault="00251D08" w:rsidP="00251D08">
            <w:r>
              <w:t>Факс или адрес электронной почты (при наличии)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08" w:rsidRPr="00046ADF" w:rsidRDefault="00251D08" w:rsidP="00251D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08" w:rsidTr="00251D08">
        <w:trPr>
          <w:trHeight w:val="1134"/>
          <w:jc w:val="center"/>
        </w:trPr>
        <w:tc>
          <w:tcPr>
            <w:tcW w:w="5580" w:type="dxa"/>
            <w:shd w:val="clear" w:color="auto" w:fill="auto"/>
          </w:tcPr>
          <w:p w:rsidR="00251D08" w:rsidRPr="00F2061A" w:rsidRDefault="00251D08" w:rsidP="00251D08">
            <w:r w:rsidRPr="00F2061A">
              <w:t>Выступление (участие с выступлением или нет, если да – указывается тема выступления)</w:t>
            </w:r>
          </w:p>
          <w:p w:rsidR="00251D08" w:rsidRPr="00F2061A" w:rsidRDefault="00251D08" w:rsidP="00251D08"/>
          <w:p w:rsidR="00251D08" w:rsidRPr="00F2061A" w:rsidRDefault="00251D08" w:rsidP="00251D08"/>
        </w:tc>
        <w:tc>
          <w:tcPr>
            <w:tcW w:w="3960" w:type="dxa"/>
            <w:shd w:val="clear" w:color="auto" w:fill="auto"/>
          </w:tcPr>
          <w:p w:rsidR="00251D08" w:rsidRPr="00046ADF" w:rsidRDefault="00251D08" w:rsidP="00251D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08" w:rsidTr="00251D08">
        <w:trPr>
          <w:trHeight w:val="1134"/>
          <w:jc w:val="center"/>
        </w:trPr>
        <w:tc>
          <w:tcPr>
            <w:tcW w:w="5580" w:type="dxa"/>
            <w:shd w:val="clear" w:color="auto" w:fill="auto"/>
          </w:tcPr>
          <w:p w:rsidR="00251D08" w:rsidRPr="00F2061A" w:rsidRDefault="00251D08" w:rsidP="00251D08">
            <w:proofErr w:type="spellStart"/>
            <w:r w:rsidRPr="00F2061A">
              <w:rPr>
                <w:lang w:val="en-US"/>
              </w:rPr>
              <w:t>Предложения</w:t>
            </w:r>
            <w:proofErr w:type="spellEnd"/>
            <w:r w:rsidRPr="00F2061A">
              <w:rPr>
                <w:lang w:val="en-US"/>
              </w:rPr>
              <w:t xml:space="preserve">, </w:t>
            </w:r>
            <w:proofErr w:type="spellStart"/>
            <w:r w:rsidRPr="00F2061A">
              <w:rPr>
                <w:lang w:val="en-US"/>
              </w:rPr>
              <w:t>замечания</w:t>
            </w:r>
            <w:proofErr w:type="spellEnd"/>
            <w:r>
              <w:t xml:space="preserve"> (при наличии)</w:t>
            </w:r>
          </w:p>
          <w:p w:rsidR="00251D08" w:rsidRPr="00046ADF" w:rsidRDefault="00251D08" w:rsidP="00251D08">
            <w:pPr>
              <w:rPr>
                <w:lang w:val="en-US"/>
              </w:rPr>
            </w:pPr>
          </w:p>
          <w:p w:rsidR="00251D08" w:rsidRPr="00046ADF" w:rsidRDefault="00251D08" w:rsidP="00251D08">
            <w:pPr>
              <w:rPr>
                <w:lang w:val="en-US"/>
              </w:rPr>
            </w:pPr>
          </w:p>
          <w:p w:rsidR="00251D08" w:rsidRPr="00046ADF" w:rsidRDefault="00251D08" w:rsidP="00251D08">
            <w:pPr>
              <w:rPr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251D08" w:rsidRPr="00046ADF" w:rsidRDefault="00251D08" w:rsidP="00251D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08" w:rsidTr="00251D08">
        <w:trPr>
          <w:trHeight w:val="737"/>
          <w:jc w:val="center"/>
        </w:trPr>
        <w:tc>
          <w:tcPr>
            <w:tcW w:w="5580" w:type="dxa"/>
            <w:shd w:val="clear" w:color="auto" w:fill="auto"/>
          </w:tcPr>
          <w:p w:rsidR="00251D08" w:rsidRPr="00F2061A" w:rsidRDefault="00251D08" w:rsidP="00251D08">
            <w:r>
              <w:t>Дата подачи заявки</w:t>
            </w:r>
          </w:p>
        </w:tc>
        <w:tc>
          <w:tcPr>
            <w:tcW w:w="3960" w:type="dxa"/>
            <w:shd w:val="clear" w:color="auto" w:fill="auto"/>
          </w:tcPr>
          <w:p w:rsidR="00251D08" w:rsidRPr="00046ADF" w:rsidRDefault="00251D08" w:rsidP="00251D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08" w:rsidTr="00251D08">
        <w:trPr>
          <w:trHeight w:val="1134"/>
          <w:jc w:val="center"/>
        </w:trPr>
        <w:tc>
          <w:tcPr>
            <w:tcW w:w="5580" w:type="dxa"/>
            <w:shd w:val="clear" w:color="auto" w:fill="auto"/>
          </w:tcPr>
          <w:p w:rsidR="00251D08" w:rsidRDefault="00251D08" w:rsidP="00251D08">
            <w:r>
              <w:t>Я с</w:t>
            </w:r>
            <w:r w:rsidRPr="00F2061A">
              <w:t>огласе</w:t>
            </w:r>
            <w:proofErr w:type="gramStart"/>
            <w:r w:rsidRPr="00F2061A">
              <w:t>н(</w:t>
            </w:r>
            <w:proofErr w:type="gramEnd"/>
            <w:r>
              <w:t>н</w:t>
            </w:r>
            <w:r w:rsidRPr="00F2061A">
              <w:t xml:space="preserve">а) на обработку </w:t>
            </w:r>
            <w:r>
              <w:t xml:space="preserve">моих </w:t>
            </w:r>
            <w:r w:rsidRPr="00F2061A">
              <w:t>персональных данных</w:t>
            </w:r>
            <w:r>
              <w:t>, указанных в настоящем заявлении, а также их использование</w:t>
            </w:r>
          </w:p>
          <w:p w:rsidR="00251D08" w:rsidRPr="00F2061A" w:rsidRDefault="00251D08" w:rsidP="00251D08">
            <w:r>
              <w:t>Подпись лица, подавшего заявку</w:t>
            </w:r>
          </w:p>
        </w:tc>
        <w:tc>
          <w:tcPr>
            <w:tcW w:w="3960" w:type="dxa"/>
            <w:shd w:val="clear" w:color="auto" w:fill="auto"/>
          </w:tcPr>
          <w:p w:rsidR="00251D08" w:rsidRPr="00046ADF" w:rsidRDefault="00251D08" w:rsidP="00251D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D08" w:rsidRPr="006067E8" w:rsidRDefault="00251D08" w:rsidP="00251D08">
      <w:pPr>
        <w:autoSpaceDE w:val="0"/>
        <w:autoSpaceDN w:val="0"/>
        <w:adjustRightInd w:val="0"/>
        <w:ind w:left="-360"/>
        <w:jc w:val="both"/>
        <w:rPr>
          <w:b/>
        </w:rPr>
      </w:pPr>
    </w:p>
    <w:p w:rsidR="00251D08" w:rsidRDefault="00251D08" w:rsidP="00251D08">
      <w:pPr>
        <w:autoSpaceDE w:val="0"/>
        <w:autoSpaceDN w:val="0"/>
        <w:adjustRightInd w:val="0"/>
        <w:ind w:left="-360"/>
        <w:jc w:val="both"/>
        <w:rPr>
          <w:b/>
        </w:rPr>
      </w:pPr>
      <w:r>
        <w:rPr>
          <w:b/>
        </w:rPr>
        <w:t>Примечание:</w:t>
      </w:r>
    </w:p>
    <w:p w:rsidR="00251D08" w:rsidRPr="006067E8" w:rsidRDefault="00251D08" w:rsidP="00251D08">
      <w:pPr>
        <w:autoSpaceDE w:val="0"/>
        <w:autoSpaceDN w:val="0"/>
        <w:adjustRightInd w:val="0"/>
        <w:ind w:left="-360" w:right="-366" w:firstLine="360"/>
        <w:jc w:val="both"/>
      </w:pPr>
      <w:r>
        <w:t>Заявка на участие в публичных слушаниях, а также предложения по условно разрешенным видам использования и их аргументированные обоснования подаются не позднее 7 дней до даты проведения публичных слушаний.</w:t>
      </w:r>
      <w:r w:rsidRPr="002C51A5">
        <w:t xml:space="preserve"> </w:t>
      </w:r>
    </w:p>
    <w:p w:rsidR="00251D08" w:rsidRDefault="00251D08" w:rsidP="00251D08">
      <w:pPr>
        <w:autoSpaceDE w:val="0"/>
        <w:autoSpaceDN w:val="0"/>
        <w:adjustRightInd w:val="0"/>
        <w:ind w:left="-360" w:right="-366" w:firstLine="360"/>
        <w:jc w:val="both"/>
      </w:pPr>
      <w:r>
        <w:t xml:space="preserve">Участниками публичных слушаний с правом выступления являются жители города Мурманска, </w:t>
      </w:r>
      <w:r w:rsidRPr="0071694D">
        <w:t>представители</w:t>
      </w:r>
      <w:r>
        <w:t xml:space="preserve"> от</w:t>
      </w:r>
      <w:r w:rsidRPr="0071694D">
        <w:t xml:space="preserve"> организаций (собраний)</w:t>
      </w:r>
      <w:r>
        <w:t xml:space="preserve">, внесшие предложения и их аргументированные обоснования, включенные оргкомитетом в список выступающих на публичных слушаниях. </w:t>
      </w:r>
    </w:p>
    <w:p w:rsidR="00251D08" w:rsidRDefault="00251D08" w:rsidP="00251D08">
      <w:pPr>
        <w:pStyle w:val="ConsPlusTitle"/>
        <w:widowControl/>
        <w:outlineLvl w:val="0"/>
      </w:pPr>
    </w:p>
    <w:p w:rsidR="00251D08" w:rsidRPr="00017DE5" w:rsidRDefault="00251D08" w:rsidP="00251D08">
      <w:pPr>
        <w:pStyle w:val="ConsPlusTitle"/>
        <w:widowControl/>
        <w:jc w:val="center"/>
        <w:outlineLvl w:val="0"/>
        <w:rPr>
          <w:sz w:val="22"/>
          <w:szCs w:val="22"/>
        </w:rPr>
      </w:pPr>
      <w:r w:rsidRPr="007F4FDD">
        <w:rPr>
          <w:sz w:val="22"/>
          <w:szCs w:val="22"/>
        </w:rPr>
        <w:t>ЗАЯВКА</w:t>
      </w:r>
    </w:p>
    <w:p w:rsidR="00251D08" w:rsidRPr="00180530" w:rsidRDefault="00251D08" w:rsidP="00251D08">
      <w:pPr>
        <w:pStyle w:val="ConsPlusTitle"/>
        <w:widowControl/>
        <w:jc w:val="center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 w:rsidRPr="007F4FDD">
        <w:rPr>
          <w:sz w:val="22"/>
          <w:szCs w:val="22"/>
        </w:rPr>
        <w:t>НА УЧАСТИЕ В ПУБЛИЧНЫХ СЛУШАНИЯХ</w:t>
      </w:r>
      <w:r>
        <w:rPr>
          <w:sz w:val="22"/>
          <w:szCs w:val="22"/>
        </w:rPr>
        <w:t xml:space="preserve"> </w:t>
      </w:r>
      <w:r w:rsidRPr="00496BC3">
        <w:rPr>
          <w:sz w:val="22"/>
          <w:szCs w:val="22"/>
        </w:rPr>
        <w:t xml:space="preserve">11 </w:t>
      </w:r>
      <w:r>
        <w:rPr>
          <w:sz w:val="22"/>
          <w:szCs w:val="22"/>
        </w:rPr>
        <w:t>ноября</w:t>
      </w:r>
      <w:r w:rsidRPr="00496BC3">
        <w:rPr>
          <w:sz w:val="22"/>
          <w:szCs w:val="22"/>
        </w:rPr>
        <w:t xml:space="preserve"> 2016 г.</w:t>
      </w:r>
    </w:p>
    <w:p w:rsidR="00251D08" w:rsidRPr="007F4FDD" w:rsidRDefault="00251D08" w:rsidP="00251D08">
      <w:pPr>
        <w:jc w:val="center"/>
        <w:outlineLvl w:val="0"/>
        <w:rPr>
          <w:b/>
          <w:sz w:val="22"/>
          <w:szCs w:val="22"/>
        </w:rPr>
      </w:pPr>
      <w:r w:rsidRPr="007F4FDD">
        <w:rPr>
          <w:b/>
          <w:sz w:val="22"/>
          <w:szCs w:val="22"/>
        </w:rPr>
        <w:t>ОТ ТРУДОВОГО КОЛЛЕКТИВА, ОБЩЕСТВЕННОГО ОБЪЕДИНЕНИЯ,</w:t>
      </w:r>
    </w:p>
    <w:p w:rsidR="00251D08" w:rsidRPr="007F4FDD" w:rsidRDefault="00251D08" w:rsidP="00251D08">
      <w:pPr>
        <w:jc w:val="center"/>
        <w:outlineLvl w:val="0"/>
        <w:rPr>
          <w:b/>
          <w:sz w:val="22"/>
          <w:szCs w:val="22"/>
        </w:rPr>
      </w:pPr>
      <w:r w:rsidRPr="007F4FDD">
        <w:rPr>
          <w:b/>
          <w:sz w:val="22"/>
          <w:szCs w:val="22"/>
        </w:rPr>
        <w:t xml:space="preserve">ПОЛИТИЧЕСКОЙ ПАРТИИ, ПРОФЕССИОНАЛЬНОГО СОЮЗА, </w:t>
      </w:r>
    </w:p>
    <w:p w:rsidR="00251D08" w:rsidRDefault="00251D08" w:rsidP="00251D08">
      <w:pPr>
        <w:jc w:val="center"/>
        <w:outlineLvl w:val="0"/>
        <w:rPr>
          <w:b/>
          <w:sz w:val="22"/>
          <w:szCs w:val="22"/>
        </w:rPr>
      </w:pPr>
      <w:r w:rsidRPr="007F4FDD">
        <w:rPr>
          <w:b/>
          <w:sz w:val="22"/>
          <w:szCs w:val="22"/>
        </w:rPr>
        <w:t>ИНЫХ СО</w:t>
      </w:r>
      <w:r w:rsidRPr="007F4FDD">
        <w:rPr>
          <w:b/>
          <w:sz w:val="22"/>
          <w:szCs w:val="22"/>
        </w:rPr>
        <w:t>Б</w:t>
      </w:r>
      <w:r w:rsidRPr="007F4FDD">
        <w:rPr>
          <w:b/>
          <w:sz w:val="22"/>
          <w:szCs w:val="22"/>
        </w:rPr>
        <w:t>РАНИЙ ГРАЖДАН</w:t>
      </w:r>
    </w:p>
    <w:p w:rsidR="00251D08" w:rsidRPr="00206667" w:rsidRDefault="00251D08" w:rsidP="00251D08">
      <w:pPr>
        <w:keepLines/>
        <w:shd w:val="clear" w:color="auto" w:fill="FFFFFF"/>
        <w:jc w:val="center"/>
        <w:rPr>
          <w:b/>
          <w:color w:val="000000"/>
          <w:spacing w:val="-7"/>
        </w:rPr>
      </w:pPr>
      <w:r w:rsidRPr="00206667">
        <w:rPr>
          <w:b/>
          <w:color w:val="000000"/>
          <w:spacing w:val="-7"/>
        </w:rPr>
        <w:t xml:space="preserve">по </w:t>
      </w:r>
      <w:r w:rsidRPr="00206667">
        <w:rPr>
          <w:b/>
          <w:color w:val="000000"/>
          <w:spacing w:val="-2"/>
        </w:rPr>
        <w:t xml:space="preserve">вопросу утверждения </w:t>
      </w:r>
      <w:r w:rsidRPr="00206667">
        <w:rPr>
          <w:b/>
        </w:rPr>
        <w:t xml:space="preserve">проекта планировки территории и проекта межевания территории линейного объекта «Реконструкция улицы Октябрьской, участок от </w:t>
      </w:r>
      <w:r>
        <w:rPr>
          <w:b/>
        </w:rPr>
        <w:t xml:space="preserve"> </w:t>
      </w:r>
      <w:r w:rsidRPr="00206667">
        <w:rPr>
          <w:b/>
        </w:rPr>
        <w:t xml:space="preserve">просп. Ленина до </w:t>
      </w:r>
      <w:proofErr w:type="spellStart"/>
      <w:r w:rsidRPr="00206667">
        <w:rPr>
          <w:b/>
        </w:rPr>
        <w:t>Нижне-Ростинского</w:t>
      </w:r>
      <w:proofErr w:type="spellEnd"/>
      <w:r w:rsidRPr="00206667">
        <w:rPr>
          <w:b/>
        </w:rPr>
        <w:t xml:space="preserve"> шоссе»</w:t>
      </w:r>
    </w:p>
    <w:p w:rsidR="00251D08" w:rsidRPr="00206667" w:rsidRDefault="00251D08" w:rsidP="00251D08">
      <w:pPr>
        <w:pStyle w:val="ConsPlusTitle"/>
        <w:widowControl/>
        <w:jc w:val="center"/>
        <w:rPr>
          <w:sz w:val="22"/>
          <w:szCs w:val="22"/>
        </w:rPr>
      </w:pPr>
    </w:p>
    <w:tbl>
      <w:tblPr>
        <w:tblW w:w="95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3960"/>
      </w:tblGrid>
      <w:tr w:rsidR="00251D08" w:rsidTr="00251D08">
        <w:trPr>
          <w:jc w:val="center"/>
        </w:trPr>
        <w:tc>
          <w:tcPr>
            <w:tcW w:w="5580" w:type="dxa"/>
            <w:tcBorders>
              <w:right w:val="single" w:sz="4" w:space="0" w:color="auto"/>
            </w:tcBorders>
            <w:shd w:val="clear" w:color="auto" w:fill="auto"/>
          </w:tcPr>
          <w:p w:rsidR="00251D08" w:rsidRPr="00912118" w:rsidRDefault="00251D08" w:rsidP="00251D08">
            <w:r w:rsidRPr="00CC2AFE">
              <w:t>Полное наименов</w:t>
            </w:r>
            <w:r w:rsidRPr="00CC2AFE">
              <w:t>а</w:t>
            </w:r>
            <w:r w:rsidRPr="00CC2AFE">
              <w:t>ние</w:t>
            </w:r>
            <w:r>
              <w:t xml:space="preserve"> трудового коллектива (</w:t>
            </w:r>
            <w:r w:rsidRPr="007B4174">
              <w:t>общественного объединения,</w:t>
            </w:r>
            <w:r>
              <w:t xml:space="preserve"> </w:t>
            </w:r>
            <w:r w:rsidRPr="007B4174">
              <w:t>полит</w:t>
            </w:r>
            <w:r w:rsidRPr="007B4174">
              <w:t>и</w:t>
            </w:r>
            <w:r w:rsidRPr="007B4174">
              <w:t>ческой партии, профессионал</w:t>
            </w:r>
            <w:r w:rsidRPr="007B4174">
              <w:t>ь</w:t>
            </w:r>
            <w:r w:rsidRPr="007B4174">
              <w:t>ного сою</w:t>
            </w:r>
            <w:r>
              <w:t>за, иного</w:t>
            </w:r>
            <w:r w:rsidRPr="007B4174">
              <w:t xml:space="preserve"> собрани</w:t>
            </w:r>
            <w:r>
              <w:t>я</w:t>
            </w:r>
            <w:r w:rsidRPr="007B4174">
              <w:t xml:space="preserve"> гр</w:t>
            </w:r>
            <w:r w:rsidRPr="007B4174">
              <w:t>а</w:t>
            </w:r>
            <w:r w:rsidRPr="007B4174">
              <w:t>ждан</w:t>
            </w:r>
            <w:r>
              <w:t>)</w:t>
            </w:r>
          </w:p>
          <w:p w:rsidR="00251D08" w:rsidRPr="00912118" w:rsidRDefault="00251D08" w:rsidP="00251D08"/>
          <w:p w:rsidR="00251D08" w:rsidRPr="00912118" w:rsidRDefault="00251D08" w:rsidP="00251D08"/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:rsidR="00251D08" w:rsidRPr="00046ADF" w:rsidRDefault="00251D08" w:rsidP="00251D08">
            <w:pPr>
              <w:pStyle w:val="ConsPlusNonformat"/>
              <w:widowControl/>
              <w:ind w:left="-648" w:firstLine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08" w:rsidTr="00251D08">
        <w:trPr>
          <w:jc w:val="center"/>
        </w:trPr>
        <w:tc>
          <w:tcPr>
            <w:tcW w:w="5580" w:type="dxa"/>
            <w:shd w:val="clear" w:color="auto" w:fill="auto"/>
          </w:tcPr>
          <w:p w:rsidR="00251D08" w:rsidRPr="00CC2AFE" w:rsidRDefault="00251D08" w:rsidP="00251D08">
            <w:r w:rsidRPr="00CC2AFE">
              <w:t xml:space="preserve">Контактный </w:t>
            </w:r>
          </w:p>
          <w:p w:rsidR="00251D08" w:rsidRPr="00CC2AFE" w:rsidRDefault="00251D08" w:rsidP="00251D08">
            <w:r>
              <w:t>а</w:t>
            </w:r>
            <w:r w:rsidRPr="00CC2AFE">
              <w:t>д</w:t>
            </w:r>
            <w:r w:rsidRPr="00CC2AFE">
              <w:t>рес</w:t>
            </w:r>
          </w:p>
        </w:tc>
        <w:tc>
          <w:tcPr>
            <w:tcW w:w="3960" w:type="dxa"/>
            <w:shd w:val="clear" w:color="auto" w:fill="auto"/>
          </w:tcPr>
          <w:p w:rsidR="00251D08" w:rsidRPr="00046ADF" w:rsidRDefault="00251D08" w:rsidP="00251D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08" w:rsidTr="00251D08">
        <w:trPr>
          <w:jc w:val="center"/>
        </w:trPr>
        <w:tc>
          <w:tcPr>
            <w:tcW w:w="5580" w:type="dxa"/>
            <w:shd w:val="clear" w:color="auto" w:fill="auto"/>
          </w:tcPr>
          <w:p w:rsidR="00251D08" w:rsidRPr="00CC2AFE" w:rsidRDefault="00251D08" w:rsidP="00251D08">
            <w:r w:rsidRPr="00CC2AFE">
              <w:lastRenderedPageBreak/>
              <w:t xml:space="preserve">Контактный </w:t>
            </w:r>
          </w:p>
          <w:p w:rsidR="00251D08" w:rsidRPr="00CC2AFE" w:rsidRDefault="00251D08" w:rsidP="00251D08">
            <w:r w:rsidRPr="00CC2AFE">
              <w:t>т</w:t>
            </w:r>
            <w:r w:rsidRPr="00CC2AFE">
              <w:t>е</w:t>
            </w:r>
            <w:r w:rsidRPr="00CC2AFE">
              <w:t xml:space="preserve">лефон </w:t>
            </w:r>
          </w:p>
        </w:tc>
        <w:tc>
          <w:tcPr>
            <w:tcW w:w="3960" w:type="dxa"/>
            <w:shd w:val="clear" w:color="auto" w:fill="auto"/>
          </w:tcPr>
          <w:p w:rsidR="00251D08" w:rsidRPr="00046ADF" w:rsidRDefault="00251D08" w:rsidP="00251D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08" w:rsidTr="00251D08">
        <w:trPr>
          <w:trHeight w:val="421"/>
          <w:jc w:val="center"/>
        </w:trPr>
        <w:tc>
          <w:tcPr>
            <w:tcW w:w="5580" w:type="dxa"/>
            <w:shd w:val="clear" w:color="auto" w:fill="auto"/>
          </w:tcPr>
          <w:p w:rsidR="00251D08" w:rsidRPr="00CC2AFE" w:rsidRDefault="00251D08" w:rsidP="00251D08">
            <w:r w:rsidRPr="00CC2AFE">
              <w:t>Факс</w:t>
            </w:r>
            <w:r>
              <w:t xml:space="preserve"> или адрес электронной почты </w:t>
            </w:r>
          </w:p>
        </w:tc>
        <w:tc>
          <w:tcPr>
            <w:tcW w:w="3960" w:type="dxa"/>
            <w:shd w:val="clear" w:color="auto" w:fill="auto"/>
          </w:tcPr>
          <w:p w:rsidR="00251D08" w:rsidRPr="00046ADF" w:rsidRDefault="00251D08" w:rsidP="00251D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08" w:rsidTr="00251D08">
        <w:trPr>
          <w:jc w:val="center"/>
        </w:trPr>
        <w:tc>
          <w:tcPr>
            <w:tcW w:w="5580" w:type="dxa"/>
            <w:shd w:val="clear" w:color="auto" w:fill="auto"/>
          </w:tcPr>
          <w:p w:rsidR="00251D08" w:rsidRDefault="00251D08" w:rsidP="00251D08">
            <w:r>
              <w:t xml:space="preserve">Фамилии, имена, отчества </w:t>
            </w:r>
          </w:p>
          <w:p w:rsidR="00251D08" w:rsidRPr="00251D08" w:rsidRDefault="00251D08" w:rsidP="00251D08">
            <w:r>
              <w:t>представителей (не б</w:t>
            </w:r>
            <w:r>
              <w:t>о</w:t>
            </w:r>
            <w:r>
              <w:t>лее трех), уполномоченных для участия в публичных слушаниях</w:t>
            </w:r>
          </w:p>
          <w:p w:rsidR="00251D08" w:rsidRPr="00251D08" w:rsidRDefault="00251D08" w:rsidP="00251D08"/>
          <w:p w:rsidR="00251D08" w:rsidRPr="00251D08" w:rsidRDefault="00251D08" w:rsidP="00251D08"/>
        </w:tc>
        <w:tc>
          <w:tcPr>
            <w:tcW w:w="3960" w:type="dxa"/>
            <w:shd w:val="clear" w:color="auto" w:fill="auto"/>
          </w:tcPr>
          <w:p w:rsidR="00251D08" w:rsidRPr="00046ADF" w:rsidRDefault="00251D08" w:rsidP="00251D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08" w:rsidTr="00251D08">
        <w:trPr>
          <w:jc w:val="center"/>
        </w:trPr>
        <w:tc>
          <w:tcPr>
            <w:tcW w:w="5580" w:type="dxa"/>
            <w:shd w:val="clear" w:color="auto" w:fill="auto"/>
          </w:tcPr>
          <w:p w:rsidR="00251D08" w:rsidRDefault="00251D08" w:rsidP="00251D08">
            <w:r>
              <w:t>Фамилия, имя, отчество представителя, уполномоченного для участия в в</w:t>
            </w:r>
            <w:r>
              <w:t>ы</w:t>
            </w:r>
            <w:r>
              <w:t>ступлениях</w:t>
            </w:r>
          </w:p>
        </w:tc>
        <w:tc>
          <w:tcPr>
            <w:tcW w:w="3960" w:type="dxa"/>
            <w:shd w:val="clear" w:color="auto" w:fill="auto"/>
          </w:tcPr>
          <w:p w:rsidR="00251D08" w:rsidRPr="00046ADF" w:rsidRDefault="00251D08" w:rsidP="00251D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08" w:rsidTr="00251D08">
        <w:trPr>
          <w:trHeight w:val="401"/>
          <w:jc w:val="center"/>
        </w:trPr>
        <w:tc>
          <w:tcPr>
            <w:tcW w:w="5580" w:type="dxa"/>
            <w:shd w:val="clear" w:color="auto" w:fill="auto"/>
          </w:tcPr>
          <w:p w:rsidR="00251D08" w:rsidRPr="00046ADF" w:rsidRDefault="00251D08" w:rsidP="00251D08">
            <w:pPr>
              <w:rPr>
                <w:lang w:val="en-US"/>
              </w:rPr>
            </w:pPr>
            <w:r>
              <w:t>Предложения, замечания (при наличии)</w:t>
            </w:r>
          </w:p>
          <w:p w:rsidR="00251D08" w:rsidRPr="00046ADF" w:rsidRDefault="00251D08" w:rsidP="00251D08">
            <w:pPr>
              <w:rPr>
                <w:lang w:val="en-US"/>
              </w:rPr>
            </w:pPr>
          </w:p>
          <w:p w:rsidR="00251D08" w:rsidRPr="00046ADF" w:rsidRDefault="00251D08" w:rsidP="00251D08">
            <w:pPr>
              <w:rPr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251D08" w:rsidRPr="00046ADF" w:rsidRDefault="00251D08" w:rsidP="00251D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08" w:rsidTr="00251D08">
        <w:trPr>
          <w:trHeight w:val="974"/>
          <w:jc w:val="center"/>
        </w:trPr>
        <w:tc>
          <w:tcPr>
            <w:tcW w:w="5580" w:type="dxa"/>
            <w:shd w:val="clear" w:color="auto" w:fill="auto"/>
          </w:tcPr>
          <w:p w:rsidR="00251D08" w:rsidRPr="009E0272" w:rsidRDefault="00251D08" w:rsidP="00251D08">
            <w:r>
              <w:t>Выступление (участие с выступлением или нет, если да – указывается тема выступления)</w:t>
            </w:r>
          </w:p>
          <w:p w:rsidR="00251D08" w:rsidRPr="009E0272" w:rsidRDefault="00251D08" w:rsidP="00251D08"/>
          <w:p w:rsidR="00251D08" w:rsidRPr="009E0272" w:rsidRDefault="00251D08" w:rsidP="00251D08"/>
        </w:tc>
        <w:tc>
          <w:tcPr>
            <w:tcW w:w="3960" w:type="dxa"/>
            <w:shd w:val="clear" w:color="auto" w:fill="auto"/>
          </w:tcPr>
          <w:p w:rsidR="00251D08" w:rsidRPr="00046ADF" w:rsidRDefault="00251D08" w:rsidP="00251D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08" w:rsidTr="00251D08">
        <w:trPr>
          <w:trHeight w:val="624"/>
          <w:jc w:val="center"/>
        </w:trPr>
        <w:tc>
          <w:tcPr>
            <w:tcW w:w="5580" w:type="dxa"/>
            <w:shd w:val="clear" w:color="auto" w:fill="auto"/>
          </w:tcPr>
          <w:p w:rsidR="00251D08" w:rsidRPr="003B0633" w:rsidRDefault="00251D08" w:rsidP="00251D08">
            <w:r>
              <w:t>Подпись руководителя</w:t>
            </w:r>
          </w:p>
        </w:tc>
        <w:tc>
          <w:tcPr>
            <w:tcW w:w="3960" w:type="dxa"/>
            <w:shd w:val="clear" w:color="auto" w:fill="auto"/>
          </w:tcPr>
          <w:p w:rsidR="00251D08" w:rsidRPr="00046ADF" w:rsidRDefault="00251D08" w:rsidP="00251D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08" w:rsidTr="00251D08">
        <w:trPr>
          <w:trHeight w:val="624"/>
          <w:jc w:val="center"/>
        </w:trPr>
        <w:tc>
          <w:tcPr>
            <w:tcW w:w="5580" w:type="dxa"/>
            <w:shd w:val="clear" w:color="auto" w:fill="auto"/>
          </w:tcPr>
          <w:p w:rsidR="00251D08" w:rsidRDefault="00251D08" w:rsidP="00251D08">
            <w:r>
              <w:t>Дата подачи заявки</w:t>
            </w:r>
          </w:p>
        </w:tc>
        <w:tc>
          <w:tcPr>
            <w:tcW w:w="3960" w:type="dxa"/>
            <w:shd w:val="clear" w:color="auto" w:fill="auto"/>
          </w:tcPr>
          <w:p w:rsidR="00251D08" w:rsidRPr="00046ADF" w:rsidRDefault="00251D08" w:rsidP="00251D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D08" w:rsidRDefault="00251D08" w:rsidP="00251D08">
      <w:pPr>
        <w:autoSpaceDE w:val="0"/>
        <w:autoSpaceDN w:val="0"/>
        <w:adjustRightInd w:val="0"/>
        <w:ind w:left="-360"/>
        <w:jc w:val="both"/>
        <w:rPr>
          <w:b/>
        </w:rPr>
      </w:pPr>
    </w:p>
    <w:p w:rsidR="00251D08" w:rsidRDefault="00251D08" w:rsidP="00251D08">
      <w:pPr>
        <w:autoSpaceDE w:val="0"/>
        <w:autoSpaceDN w:val="0"/>
        <w:adjustRightInd w:val="0"/>
        <w:jc w:val="both"/>
        <w:rPr>
          <w:b/>
        </w:rPr>
      </w:pPr>
    </w:p>
    <w:p w:rsidR="00251D08" w:rsidRDefault="00251D08" w:rsidP="00251D08">
      <w:pPr>
        <w:autoSpaceDE w:val="0"/>
        <w:autoSpaceDN w:val="0"/>
        <w:adjustRightInd w:val="0"/>
        <w:ind w:left="-360"/>
        <w:jc w:val="both"/>
        <w:rPr>
          <w:b/>
        </w:rPr>
      </w:pPr>
      <w:r>
        <w:rPr>
          <w:b/>
        </w:rPr>
        <w:t>Примечание:</w:t>
      </w:r>
    </w:p>
    <w:p w:rsidR="00251D08" w:rsidRDefault="00251D08" w:rsidP="00251D08">
      <w:pPr>
        <w:autoSpaceDE w:val="0"/>
        <w:autoSpaceDN w:val="0"/>
        <w:adjustRightInd w:val="0"/>
        <w:ind w:left="-360" w:right="-366" w:firstLine="360"/>
        <w:jc w:val="both"/>
      </w:pPr>
      <w:r>
        <w:t>Заявка на участие в публичных слушаниях, а также предложения по предоставлению условно разрешенных видов использования и их аргументированные обоснования подаются не позднее 7 дней до даты проведения публичных слушаний.</w:t>
      </w:r>
      <w:r w:rsidRPr="002C51A5">
        <w:t xml:space="preserve"> </w:t>
      </w:r>
      <w:r w:rsidRPr="0071694D">
        <w:t xml:space="preserve">К заявке </w:t>
      </w:r>
      <w:r>
        <w:t xml:space="preserve">от трудового коллектива, общественного объединения, политической партии, профессионального союза, иных собраний граждан </w:t>
      </w:r>
      <w:r w:rsidRPr="0071694D">
        <w:t>должен быть приложен протокол собрания с указанием представите</w:t>
      </w:r>
      <w:r>
        <w:t>лей</w:t>
      </w:r>
      <w:r w:rsidRPr="0071694D">
        <w:t>, делегируемых для участия в публичных слушаниях</w:t>
      </w:r>
      <w:r>
        <w:t>, в том числе</w:t>
      </w:r>
      <w:r w:rsidRPr="0071694D">
        <w:t xml:space="preserve"> представ</w:t>
      </w:r>
      <w:r w:rsidRPr="0071694D">
        <w:t>и</w:t>
      </w:r>
      <w:r w:rsidRPr="0071694D">
        <w:t>тел</w:t>
      </w:r>
      <w:r>
        <w:t>я</w:t>
      </w:r>
      <w:r w:rsidRPr="0071694D">
        <w:t>, который примет участие в выступлениях на публичных слушаниях с аргументацией вн</w:t>
      </w:r>
      <w:r w:rsidRPr="0071694D">
        <w:t>о</w:t>
      </w:r>
      <w:r w:rsidRPr="0071694D">
        <w:t>симых предложений.</w:t>
      </w:r>
    </w:p>
    <w:p w:rsidR="00251D08" w:rsidRDefault="00251D08" w:rsidP="00251D08">
      <w:pPr>
        <w:autoSpaceDE w:val="0"/>
        <w:autoSpaceDN w:val="0"/>
        <w:adjustRightInd w:val="0"/>
        <w:ind w:left="-360" w:right="-366" w:firstLine="360"/>
        <w:jc w:val="both"/>
      </w:pPr>
      <w:r>
        <w:t xml:space="preserve">Участниками публичных слушаний с правом выступления являются жители города Мурманска, </w:t>
      </w:r>
      <w:r w:rsidRPr="0071694D">
        <w:t>представители</w:t>
      </w:r>
      <w:r>
        <w:t xml:space="preserve"> от</w:t>
      </w:r>
      <w:r w:rsidRPr="0071694D">
        <w:t xml:space="preserve"> организаций (собраний)</w:t>
      </w:r>
      <w:r>
        <w:t xml:space="preserve">, внесшие предложения и их аргументированные обоснования, включенные оргкомитетом в список выступающих на публичных слушаниях. </w:t>
      </w:r>
    </w:p>
    <w:p w:rsidR="00251D08" w:rsidRPr="00251D08" w:rsidRDefault="00251D08" w:rsidP="00251D08">
      <w:pPr>
        <w:tabs>
          <w:tab w:val="left" w:pos="5220"/>
        </w:tabs>
        <w:ind w:left="708"/>
        <w:jc w:val="both"/>
        <w:rPr>
          <w:b/>
        </w:rPr>
      </w:pPr>
    </w:p>
    <w:sectPr w:rsidR="00251D08" w:rsidRPr="00251D08" w:rsidSect="00A508D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A1EE0"/>
    <w:rsid w:val="00003FA5"/>
    <w:rsid w:val="00080A65"/>
    <w:rsid w:val="000859EE"/>
    <w:rsid w:val="000E7865"/>
    <w:rsid w:val="00124B37"/>
    <w:rsid w:val="001275F7"/>
    <w:rsid w:val="00136E41"/>
    <w:rsid w:val="001861E2"/>
    <w:rsid w:val="00233C17"/>
    <w:rsid w:val="00251D08"/>
    <w:rsid w:val="0028671E"/>
    <w:rsid w:val="002A1CF6"/>
    <w:rsid w:val="002C51A5"/>
    <w:rsid w:val="002D48A2"/>
    <w:rsid w:val="002E014E"/>
    <w:rsid w:val="00353FB3"/>
    <w:rsid w:val="0037050D"/>
    <w:rsid w:val="00385E02"/>
    <w:rsid w:val="0039581F"/>
    <w:rsid w:val="00395D89"/>
    <w:rsid w:val="003D2260"/>
    <w:rsid w:val="00421ED7"/>
    <w:rsid w:val="00425D84"/>
    <w:rsid w:val="004527F5"/>
    <w:rsid w:val="004D4B82"/>
    <w:rsid w:val="00511E2F"/>
    <w:rsid w:val="00521B16"/>
    <w:rsid w:val="005301C9"/>
    <w:rsid w:val="00536F16"/>
    <w:rsid w:val="005575F8"/>
    <w:rsid w:val="00564B3F"/>
    <w:rsid w:val="00582047"/>
    <w:rsid w:val="0058631D"/>
    <w:rsid w:val="005B53B3"/>
    <w:rsid w:val="005C0CF3"/>
    <w:rsid w:val="005D5B12"/>
    <w:rsid w:val="005E6627"/>
    <w:rsid w:val="00600E7A"/>
    <w:rsid w:val="00615E87"/>
    <w:rsid w:val="006432AA"/>
    <w:rsid w:val="0066034F"/>
    <w:rsid w:val="00666775"/>
    <w:rsid w:val="00675A26"/>
    <w:rsid w:val="006924EC"/>
    <w:rsid w:val="006A73CA"/>
    <w:rsid w:val="006D59F7"/>
    <w:rsid w:val="006E7B74"/>
    <w:rsid w:val="00713913"/>
    <w:rsid w:val="00715FD3"/>
    <w:rsid w:val="007165B3"/>
    <w:rsid w:val="007201DE"/>
    <w:rsid w:val="00720311"/>
    <w:rsid w:val="00756703"/>
    <w:rsid w:val="007667FD"/>
    <w:rsid w:val="00776FDC"/>
    <w:rsid w:val="007A1EE0"/>
    <w:rsid w:val="007F0798"/>
    <w:rsid w:val="007F4FDD"/>
    <w:rsid w:val="00827455"/>
    <w:rsid w:val="00841140"/>
    <w:rsid w:val="00864E32"/>
    <w:rsid w:val="00893997"/>
    <w:rsid w:val="00894A92"/>
    <w:rsid w:val="008C5FBB"/>
    <w:rsid w:val="00904FD9"/>
    <w:rsid w:val="0091220A"/>
    <w:rsid w:val="0093499D"/>
    <w:rsid w:val="0096577D"/>
    <w:rsid w:val="009743F3"/>
    <w:rsid w:val="00983E2B"/>
    <w:rsid w:val="009920A1"/>
    <w:rsid w:val="009E2622"/>
    <w:rsid w:val="009F2275"/>
    <w:rsid w:val="00A267DF"/>
    <w:rsid w:val="00A302CA"/>
    <w:rsid w:val="00A34DD2"/>
    <w:rsid w:val="00A43517"/>
    <w:rsid w:val="00A508DF"/>
    <w:rsid w:val="00A54B0E"/>
    <w:rsid w:val="00AD6BE5"/>
    <w:rsid w:val="00AF031D"/>
    <w:rsid w:val="00B42497"/>
    <w:rsid w:val="00B42DE1"/>
    <w:rsid w:val="00B70CDB"/>
    <w:rsid w:val="00B86675"/>
    <w:rsid w:val="00BA6587"/>
    <w:rsid w:val="00BA7062"/>
    <w:rsid w:val="00BE3A3C"/>
    <w:rsid w:val="00C010F8"/>
    <w:rsid w:val="00C133AB"/>
    <w:rsid w:val="00C65988"/>
    <w:rsid w:val="00C71E39"/>
    <w:rsid w:val="00C87FE4"/>
    <w:rsid w:val="00C9057F"/>
    <w:rsid w:val="00C96424"/>
    <w:rsid w:val="00C96AC1"/>
    <w:rsid w:val="00CC29C9"/>
    <w:rsid w:val="00CC4065"/>
    <w:rsid w:val="00CE76E9"/>
    <w:rsid w:val="00D03FC2"/>
    <w:rsid w:val="00D13EE3"/>
    <w:rsid w:val="00D215B9"/>
    <w:rsid w:val="00D24FAB"/>
    <w:rsid w:val="00D362F4"/>
    <w:rsid w:val="00D96353"/>
    <w:rsid w:val="00DD7776"/>
    <w:rsid w:val="00DF27E4"/>
    <w:rsid w:val="00DF703E"/>
    <w:rsid w:val="00E36F6D"/>
    <w:rsid w:val="00EB0ED0"/>
    <w:rsid w:val="00EC4220"/>
    <w:rsid w:val="00EF48D8"/>
    <w:rsid w:val="00F42512"/>
    <w:rsid w:val="00F52357"/>
    <w:rsid w:val="00FA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A54B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DF70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70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DF7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C0C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C0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 запросот   направляем копию       плана дублера Кольского проспекта, выполненного   и утвержденного</vt:lpstr>
    </vt:vector>
  </TitlesOfParts>
  <Company>Комитет градостроительства и территориального развит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 запросот   направляем копию       плана дублера Кольского проспекта, выполненного   и утвержденного</dc:title>
  <dc:subject/>
  <dc:creator>--</dc:creator>
  <cp:keywords/>
  <cp:lastModifiedBy>Загороднюк</cp:lastModifiedBy>
  <cp:revision>2</cp:revision>
  <cp:lastPrinted>2016-02-12T08:31:00Z</cp:lastPrinted>
  <dcterms:created xsi:type="dcterms:W3CDTF">2016-10-18T08:25:00Z</dcterms:created>
  <dcterms:modified xsi:type="dcterms:W3CDTF">2016-10-18T08:25:00Z</dcterms:modified>
</cp:coreProperties>
</file>