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263" w:rsidRDefault="00F8455D">
      <w:r>
        <w:rPr>
          <w:noProof/>
          <w:lang w:eastAsia="ru-RU"/>
        </w:rPr>
        <w:drawing>
          <wp:anchor distT="0" distB="0" distL="114300" distR="114300" simplePos="0" relativeHeight="251660288" behindDoc="0" locked="0" layoutInCell="1" allowOverlap="1" wp14:anchorId="1BB0DC46" wp14:editId="6AFF218C">
            <wp:simplePos x="0" y="0"/>
            <wp:positionH relativeFrom="column">
              <wp:posOffset>243840</wp:posOffset>
            </wp:positionH>
            <wp:positionV relativeFrom="paragraph">
              <wp:posOffset>294005</wp:posOffset>
            </wp:positionV>
            <wp:extent cx="1927860" cy="798830"/>
            <wp:effectExtent l="0" t="0" r="0" b="1270"/>
            <wp:wrapNone/>
            <wp:docPr id="2" name="Рисунок 2"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7" cstate="print">
                      <a:extLst>
                        <a:ext uri="{28A0092B-C50C-407E-A947-70E740481C1C}">
                          <a14:useLocalDpi xmlns:a14="http://schemas.microsoft.com/office/drawing/2010/main" val="0"/>
                        </a:ext>
                      </a:extLst>
                    </a:blip>
                    <a:srcRect t="91498" r="68958"/>
                    <a:stretch>
                      <a:fillRect/>
                    </a:stretch>
                  </pic:blipFill>
                  <pic:spPr bwMode="auto">
                    <a:xfrm>
                      <a:off x="0" y="0"/>
                      <a:ext cx="192786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59264" behindDoc="0" locked="0" layoutInCell="1" allowOverlap="1" wp14:anchorId="5DF78BF6" wp14:editId="7CC138E6">
                <wp:simplePos x="0" y="0"/>
                <wp:positionH relativeFrom="column">
                  <wp:posOffset>162560</wp:posOffset>
                </wp:positionH>
                <wp:positionV relativeFrom="paragraph">
                  <wp:posOffset>-28575</wp:posOffset>
                </wp:positionV>
                <wp:extent cx="6506210" cy="9342755"/>
                <wp:effectExtent l="0" t="0" r="27940" b="10795"/>
                <wp:wrapNone/>
                <wp:docPr id="1" name="Прямоугольник 1"/>
                <wp:cNvGraphicFramePr/>
                <a:graphic xmlns:a="http://schemas.openxmlformats.org/drawingml/2006/main">
                  <a:graphicData uri="http://schemas.microsoft.com/office/word/2010/wordprocessingShape">
                    <wps:wsp>
                      <wps:cNvSpPr/>
                      <wps:spPr>
                        <a:xfrm>
                          <a:off x="0" y="0"/>
                          <a:ext cx="6506210" cy="93427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12.8pt;margin-top:-2.25pt;width:512.3pt;height:73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q+uAIAAJYFAAAOAAAAZHJzL2Uyb0RvYy54bWysVM1u1DAQviPxDpbvNNllt6VRs9WqVRFS&#10;1a5oUc+u4zSRHI+xvZtdTkhckXgEHoIL4qfPkH0jxk42u5SKAyIHx+OZ+eZ/jo6XlSQLYWwJKqWD&#10;vZgSoThkpbpL6Zvrs2cvKLGOqYxJUCKlK2Hp8eTpk6NaJ2IIBchMGIIgyia1TmnhnE6iyPJCVMzu&#10;gRYKmTmYijkkzV2UGVYjeiWjYRzvRzWYTBvgwlp8PW2ZdBLw81xwd5nnVjgiU4q+uXCacN76M5oc&#10;seTOMF2UvHOD/YMXFSsVGu2hTpljZG7KP6CqkhuwkLs9DlUEeV5yEWLAaAbxg2iuCqZFiAWTY3Wf&#10;Jvv/YPnFYmZImWHtKFGswhI1n9fv15+aH839+kPzpblvvq8/Nj+br803MvD5qrVNUO1Kz0xHWbz6&#10;4Je5qfwfwyLLkONVn2OxdITj4/443h8OsBQceYfPR8OD8dijRlt1bax7KaAi/pJSg0UMuWWLc+ta&#10;0Y2It6bgrJQS31kilT8tyDLzb4HwnSROpCELhj3gliEGtLYjhZTXjHxkbSzh5lZStKivRY45Qu+H&#10;wZHQnVtMxrlQbtCyCpaJ1tQ4xq8LrdcIgUqFgB45Ryd77A7gd3832G3YnbxXFaG5e+X4b461yr1G&#10;sAzK9cpVqcA8BiAxqs5yK79JUpsan6VbyFbYQQba0bKan5VYtnNm3YwZnCUsNe4Hd4lHLqFOKXQ3&#10;Sgow7x579/LY4silpMbZTKl9O2dGUCJfKWz+w8Fo5Ic5EKPxwRAJs8u53eWoeXUCWHpscPQuXL28&#10;k5trbqC6wTUy9VaRxRRH2ynlzmyIE9fuDFxEXEynQQwHWDN3rq409+A+q74tr5c3zOiudx22/QVs&#10;5pglD1q4lfWaCqZzB3kZ+nub1y7fOPyhcbpF5bfLLh2ktut08gsAAP//AwBQSwMEFAAGAAgAAAAh&#10;ANHx+aPjAAAACwEAAA8AAABkcnMvZG93bnJldi54bWxMj1FLwzAUhd8F/0O4gi9jSyxrGbXpGMLc&#10;EBw49cG3rLlris1NaLKt/nuzJ307l3M457vVcrQ9O+MQOkcSHmYCGFLjdEethI/39XQBLERFWvWO&#10;UMIPBljWtzeVKrW70Bue97FlqYRCqSSYGH3JeWgMWhVmziMl7+gGq2I6h5brQV1Sue15JkTBreoo&#10;LRjl8clg870/WQnrjZms+Mvrp9+G3dFmW/+8mXxJeX83rh6BRRzjXxiu+Akd6sR0cCfSgfUSsrxI&#10;SQnTeQ7s6otcZMAOSc2LYgG8rvj/H+pfAAAA//8DAFBLAQItABQABgAIAAAAIQC2gziS/gAAAOEB&#10;AAATAAAAAAAAAAAAAAAAAAAAAABbQ29udGVudF9UeXBlc10ueG1sUEsBAi0AFAAGAAgAAAAhADj9&#10;If/WAAAAlAEAAAsAAAAAAAAAAAAAAAAALwEAAF9yZWxzLy5yZWxzUEsBAi0AFAAGAAgAAAAhAPOR&#10;6r64AgAAlgUAAA4AAAAAAAAAAAAAAAAALgIAAGRycy9lMm9Eb2MueG1sUEsBAi0AFAAGAAgAAAAh&#10;ANHx+aPjAAAACwEAAA8AAAAAAAAAAAAAAAAAEgUAAGRycy9kb3ducmV2LnhtbFBLBQYAAAAABAAE&#10;APMAAAAiBgAAAAA=&#10;" filled="f" strokecolor="black [3213]" strokeweight="2pt"/>
            </w:pict>
          </mc:Fallback>
        </mc:AlternateContent>
      </w:r>
    </w:p>
    <w:p w:rsidR="009F7263" w:rsidRDefault="009F7263" w:rsidP="009F7263">
      <w:pPr>
        <w:pStyle w:val="af"/>
        <w:tabs>
          <w:tab w:val="left" w:pos="2552"/>
        </w:tabs>
        <w:ind w:left="426"/>
        <w:outlineLvl w:val="0"/>
      </w:pPr>
      <w:r>
        <w:t xml:space="preserve">                                          </w:t>
      </w:r>
    </w:p>
    <w:p w:rsidR="009F7263" w:rsidRPr="009F7263" w:rsidRDefault="009F7263" w:rsidP="00F8455D">
      <w:pPr>
        <w:tabs>
          <w:tab w:val="left" w:pos="142"/>
        </w:tabs>
        <w:spacing w:after="0" w:line="240" w:lineRule="auto"/>
        <w:ind w:left="3544"/>
        <w:jc w:val="both"/>
        <w:rPr>
          <w:rFonts w:ascii="Times New Roman" w:eastAsia="Times New Roman" w:hAnsi="Times New Roman" w:cs="Times New Roman"/>
          <w:sz w:val="28"/>
          <w:szCs w:val="24"/>
          <w:lang w:eastAsia="ru-RU"/>
        </w:rPr>
      </w:pPr>
      <w:r w:rsidRPr="009F7263">
        <w:rPr>
          <w:rFonts w:ascii="Times New Roman" w:eastAsia="Times New Roman" w:hAnsi="Times New Roman" w:cs="Times New Roman"/>
          <w:sz w:val="28"/>
          <w:szCs w:val="24"/>
          <w:lang w:eastAsia="ru-RU"/>
        </w:rPr>
        <w:t>Общество с ограниченной ответственностью «</w:t>
      </w:r>
      <w:r w:rsidR="00F8455D" w:rsidRPr="009F7263">
        <w:rPr>
          <w:rFonts w:ascii="Times New Roman" w:eastAsia="Times New Roman" w:hAnsi="Times New Roman" w:cs="Times New Roman"/>
          <w:sz w:val="28"/>
          <w:szCs w:val="24"/>
          <w:lang w:eastAsia="ru-RU"/>
        </w:rPr>
        <w:t>Агентство</w:t>
      </w:r>
      <w:r w:rsidRPr="009F7263">
        <w:rPr>
          <w:rFonts w:ascii="Times New Roman" w:eastAsia="Times New Roman" w:hAnsi="Times New Roman" w:cs="Times New Roman"/>
          <w:sz w:val="28"/>
          <w:szCs w:val="24"/>
          <w:lang w:eastAsia="ru-RU"/>
        </w:rPr>
        <w:t xml:space="preserve"> по развитию территорий «ГЕОНИКА»</w:t>
      </w:r>
    </w:p>
    <w:p w:rsidR="009F7263" w:rsidRDefault="009F7263" w:rsidP="00F8455D">
      <w:pPr>
        <w:tabs>
          <w:tab w:val="left" w:pos="142"/>
        </w:tabs>
        <w:ind w:left="3544"/>
      </w:pPr>
    </w:p>
    <w:p w:rsidR="00F8455D" w:rsidRDefault="00F8455D" w:rsidP="009F7263">
      <w:pPr>
        <w:spacing w:after="0" w:line="240" w:lineRule="auto"/>
        <w:ind w:left="426" w:right="-1"/>
        <w:jc w:val="center"/>
        <w:rPr>
          <w:rFonts w:ascii="Times New Roman" w:eastAsia="Times New Roman" w:hAnsi="Times New Roman" w:cs="Times New Roman"/>
          <w:sz w:val="26"/>
          <w:szCs w:val="26"/>
          <w:lang w:eastAsia="ru-RU"/>
        </w:rPr>
      </w:pPr>
    </w:p>
    <w:p w:rsidR="00F8455D" w:rsidRDefault="00F8455D" w:rsidP="009F7263">
      <w:pPr>
        <w:spacing w:after="0" w:line="240" w:lineRule="auto"/>
        <w:ind w:left="426" w:right="-1"/>
        <w:jc w:val="center"/>
        <w:rPr>
          <w:rFonts w:ascii="Times New Roman" w:eastAsia="Times New Roman" w:hAnsi="Times New Roman" w:cs="Times New Roman"/>
          <w:sz w:val="26"/>
          <w:szCs w:val="26"/>
          <w:lang w:eastAsia="ru-RU"/>
        </w:rPr>
      </w:pPr>
    </w:p>
    <w:p w:rsidR="00F8455D" w:rsidRPr="00F8455D" w:rsidRDefault="00F8455D" w:rsidP="00F8455D">
      <w:pPr>
        <w:spacing w:after="0" w:line="240" w:lineRule="auto"/>
        <w:ind w:firstLine="720"/>
        <w:jc w:val="center"/>
        <w:rPr>
          <w:rFonts w:ascii="Cambria" w:eastAsia="Times New Roman" w:hAnsi="Cambria" w:cs="Times New Roman"/>
          <w:sz w:val="28"/>
          <w:szCs w:val="28"/>
          <w:lang w:eastAsia="ru-RU"/>
        </w:rPr>
      </w:pPr>
      <w:r w:rsidRPr="00F8455D">
        <w:rPr>
          <w:rFonts w:ascii="Cambria" w:eastAsia="Times New Roman" w:hAnsi="Cambria" w:cs="Times New Roman"/>
          <w:sz w:val="28"/>
          <w:szCs w:val="28"/>
          <w:lang w:eastAsia="ru-RU"/>
        </w:rPr>
        <w:t>№ СРОСП-П-04346.2-31072015 от 31 июля 2015 года</w:t>
      </w:r>
    </w:p>
    <w:p w:rsidR="00F8455D" w:rsidRPr="00F8455D" w:rsidRDefault="00F8455D" w:rsidP="00F8455D">
      <w:pPr>
        <w:spacing w:after="0" w:line="240" w:lineRule="auto"/>
        <w:ind w:left="426" w:right="141"/>
        <w:jc w:val="center"/>
        <w:rPr>
          <w:rFonts w:ascii="Cambria" w:eastAsia="Times New Roman" w:hAnsi="Cambria" w:cs="Times New Roman"/>
          <w:sz w:val="36"/>
          <w:szCs w:val="36"/>
        </w:rPr>
      </w:pPr>
    </w:p>
    <w:p w:rsidR="00F8455D" w:rsidRPr="00F8455D" w:rsidRDefault="00F8455D" w:rsidP="00F8455D">
      <w:pPr>
        <w:spacing w:after="0" w:line="240" w:lineRule="auto"/>
        <w:ind w:firstLine="426"/>
        <w:rPr>
          <w:rFonts w:ascii="Times New Roman" w:eastAsia="Times New Roman" w:hAnsi="Times New Roman" w:cs="Times New Roman"/>
          <w:sz w:val="28"/>
          <w:szCs w:val="24"/>
          <w:lang w:eastAsia="ru-RU"/>
        </w:rPr>
      </w:pPr>
    </w:p>
    <w:p w:rsidR="00F8455D" w:rsidRPr="00F8455D" w:rsidRDefault="00F8455D" w:rsidP="00F8455D">
      <w:pPr>
        <w:spacing w:after="0" w:line="240" w:lineRule="auto"/>
        <w:ind w:firstLine="426"/>
        <w:rPr>
          <w:rFonts w:ascii="Times New Roman" w:eastAsia="Times New Roman" w:hAnsi="Times New Roman" w:cs="Times New Roman"/>
          <w:sz w:val="28"/>
          <w:szCs w:val="24"/>
          <w:lang w:eastAsia="ru-RU"/>
        </w:rPr>
      </w:pPr>
      <w:r w:rsidRPr="00F8455D">
        <w:rPr>
          <w:rFonts w:ascii="Times New Roman" w:eastAsia="Times New Roman" w:hAnsi="Times New Roman" w:cs="Times New Roman"/>
          <w:sz w:val="28"/>
          <w:szCs w:val="24"/>
          <w:lang w:eastAsia="ru-RU"/>
        </w:rPr>
        <w:t xml:space="preserve">Заказчик - Комитет градостроительства </w:t>
      </w:r>
    </w:p>
    <w:p w:rsidR="00F8455D" w:rsidRPr="00F8455D" w:rsidRDefault="00F8455D" w:rsidP="00F8455D">
      <w:pPr>
        <w:spacing w:after="0" w:line="240" w:lineRule="auto"/>
        <w:ind w:firstLine="426"/>
        <w:rPr>
          <w:rFonts w:ascii="Times New Roman" w:eastAsia="Times New Roman" w:hAnsi="Times New Roman" w:cs="Times New Roman"/>
          <w:sz w:val="28"/>
          <w:szCs w:val="24"/>
          <w:lang w:eastAsia="ru-RU"/>
        </w:rPr>
      </w:pPr>
      <w:r w:rsidRPr="00F8455D">
        <w:rPr>
          <w:rFonts w:ascii="Times New Roman" w:eastAsia="Times New Roman" w:hAnsi="Times New Roman" w:cs="Times New Roman"/>
          <w:sz w:val="28"/>
          <w:szCs w:val="24"/>
          <w:lang w:eastAsia="ru-RU"/>
        </w:rPr>
        <w:t xml:space="preserve">и территориального развития </w:t>
      </w:r>
      <w:r w:rsidRPr="00F8455D">
        <w:rPr>
          <w:rFonts w:ascii="Times New Roman" w:eastAsia="Times New Roman" w:hAnsi="Times New Roman" w:cs="Times New Roman"/>
          <w:sz w:val="28"/>
          <w:szCs w:val="24"/>
          <w:lang w:eastAsia="ru-RU"/>
        </w:rPr>
        <w:br/>
        <w:t xml:space="preserve">      администрации города Мурманска</w:t>
      </w:r>
    </w:p>
    <w:p w:rsidR="00F8455D" w:rsidRPr="00F8455D" w:rsidRDefault="00F8455D" w:rsidP="00F8455D">
      <w:pPr>
        <w:spacing w:after="0" w:line="240" w:lineRule="auto"/>
        <w:ind w:firstLine="426"/>
        <w:rPr>
          <w:rFonts w:ascii="Times New Roman" w:eastAsia="Times New Roman" w:hAnsi="Times New Roman" w:cs="Times New Roman"/>
          <w:sz w:val="26"/>
          <w:szCs w:val="26"/>
          <w:lang w:eastAsia="ru-RU"/>
        </w:rPr>
      </w:pPr>
    </w:p>
    <w:p w:rsidR="00F8455D" w:rsidRPr="00F8455D" w:rsidRDefault="00F8455D" w:rsidP="00F8455D">
      <w:pPr>
        <w:spacing w:after="0" w:line="240" w:lineRule="auto"/>
        <w:ind w:left="426" w:right="141"/>
        <w:jc w:val="center"/>
        <w:rPr>
          <w:rFonts w:ascii="Cambria" w:eastAsia="Times New Roman" w:hAnsi="Cambria" w:cs="Times New Roman"/>
          <w:sz w:val="36"/>
          <w:szCs w:val="36"/>
        </w:rPr>
      </w:pPr>
    </w:p>
    <w:p w:rsidR="00F8455D" w:rsidRPr="00F8455D" w:rsidRDefault="00F8455D" w:rsidP="00F8455D">
      <w:pPr>
        <w:tabs>
          <w:tab w:val="left" w:pos="-284"/>
        </w:tabs>
        <w:spacing w:after="0" w:line="240" w:lineRule="auto"/>
        <w:ind w:left="426"/>
        <w:jc w:val="center"/>
        <w:outlineLvl w:val="0"/>
        <w:rPr>
          <w:rFonts w:ascii="Cambria" w:eastAsia="Times New Roman" w:hAnsi="Cambria" w:cs="Times New Roman"/>
          <w:sz w:val="48"/>
          <w:szCs w:val="48"/>
        </w:rPr>
      </w:pPr>
      <w:r w:rsidRPr="00F8455D">
        <w:rPr>
          <w:rFonts w:ascii="Cambria" w:eastAsia="Times New Roman" w:hAnsi="Cambria" w:cs="Times New Roman"/>
          <w:sz w:val="48"/>
          <w:szCs w:val="48"/>
        </w:rPr>
        <w:t>ПРОЕКТ ПЛАНИРОВКИ</w:t>
      </w:r>
    </w:p>
    <w:p w:rsidR="00F8455D" w:rsidRPr="00F8455D" w:rsidRDefault="00F8455D" w:rsidP="00F8455D">
      <w:pPr>
        <w:tabs>
          <w:tab w:val="left" w:pos="-284"/>
        </w:tabs>
        <w:spacing w:after="0" w:line="240" w:lineRule="auto"/>
        <w:ind w:left="426"/>
        <w:jc w:val="center"/>
        <w:outlineLvl w:val="0"/>
        <w:rPr>
          <w:rFonts w:ascii="Cambria" w:eastAsia="Times New Roman" w:hAnsi="Cambria" w:cs="Times New Roman"/>
          <w:sz w:val="48"/>
          <w:szCs w:val="48"/>
        </w:rPr>
      </w:pPr>
      <w:r w:rsidRPr="00F8455D">
        <w:rPr>
          <w:rFonts w:ascii="Cambria" w:eastAsia="Times New Roman" w:hAnsi="Cambria" w:cs="Times New Roman"/>
          <w:sz w:val="48"/>
          <w:szCs w:val="48"/>
        </w:rPr>
        <w:t>И МЕЖЕВАНИЯ</w:t>
      </w:r>
    </w:p>
    <w:p w:rsidR="00F8455D" w:rsidRPr="00F8455D" w:rsidRDefault="00F8455D" w:rsidP="00F8455D">
      <w:pPr>
        <w:tabs>
          <w:tab w:val="left" w:pos="-284"/>
        </w:tabs>
        <w:spacing w:after="0" w:line="240" w:lineRule="auto"/>
        <w:ind w:left="426"/>
        <w:jc w:val="center"/>
        <w:outlineLvl w:val="0"/>
        <w:rPr>
          <w:rFonts w:ascii="Cambria" w:eastAsia="Times New Roman" w:hAnsi="Cambria" w:cs="Times New Roman"/>
          <w:sz w:val="48"/>
          <w:szCs w:val="48"/>
        </w:rPr>
      </w:pPr>
      <w:r w:rsidRPr="00F8455D">
        <w:rPr>
          <w:rFonts w:ascii="Cambria" w:eastAsia="Times New Roman" w:hAnsi="Cambria" w:cs="Times New Roman"/>
          <w:sz w:val="48"/>
          <w:szCs w:val="48"/>
        </w:rPr>
        <w:t xml:space="preserve">территории в районе ул. Лесной </w:t>
      </w:r>
    </w:p>
    <w:p w:rsidR="00F8455D" w:rsidRPr="00F8455D" w:rsidRDefault="00F8455D" w:rsidP="00F8455D">
      <w:pPr>
        <w:tabs>
          <w:tab w:val="left" w:pos="-284"/>
        </w:tabs>
        <w:spacing w:after="0" w:line="240" w:lineRule="auto"/>
        <w:ind w:left="426"/>
        <w:jc w:val="center"/>
        <w:outlineLvl w:val="0"/>
        <w:rPr>
          <w:rFonts w:ascii="Cambria" w:eastAsia="Times New Roman" w:hAnsi="Cambria" w:cs="Times New Roman"/>
          <w:sz w:val="48"/>
          <w:szCs w:val="48"/>
        </w:rPr>
      </w:pPr>
      <w:r w:rsidRPr="00F8455D">
        <w:rPr>
          <w:rFonts w:ascii="Cambria" w:eastAsia="Times New Roman" w:hAnsi="Cambria" w:cs="Times New Roman"/>
          <w:sz w:val="48"/>
          <w:szCs w:val="48"/>
        </w:rPr>
        <w:t>в Первомайском административном округе города Мурманска</w:t>
      </w:r>
    </w:p>
    <w:p w:rsidR="00F8455D" w:rsidRPr="00F8455D" w:rsidRDefault="00F8455D" w:rsidP="00F8455D">
      <w:pPr>
        <w:tabs>
          <w:tab w:val="left" w:pos="-284"/>
        </w:tabs>
        <w:spacing w:after="0" w:line="240" w:lineRule="auto"/>
        <w:ind w:left="426"/>
        <w:jc w:val="center"/>
        <w:outlineLvl w:val="0"/>
        <w:rPr>
          <w:rFonts w:ascii="Cambria" w:eastAsia="Times New Roman" w:hAnsi="Cambria" w:cs="Times New Roman"/>
          <w:sz w:val="44"/>
          <w:szCs w:val="44"/>
        </w:rPr>
      </w:pPr>
    </w:p>
    <w:p w:rsidR="00F8455D" w:rsidRPr="00F8455D" w:rsidRDefault="00F8455D" w:rsidP="00F8455D">
      <w:pPr>
        <w:spacing w:after="0" w:line="240" w:lineRule="auto"/>
        <w:ind w:left="426"/>
        <w:jc w:val="center"/>
        <w:rPr>
          <w:rFonts w:ascii="Cambria" w:eastAsia="Times New Roman" w:hAnsi="Cambria" w:cs="Times New Roman"/>
          <w:sz w:val="44"/>
          <w:szCs w:val="44"/>
        </w:rPr>
      </w:pPr>
      <w:r w:rsidRPr="00F8455D">
        <w:rPr>
          <w:rFonts w:ascii="Cambria" w:eastAsia="Times New Roman" w:hAnsi="Cambria" w:cs="Times New Roman"/>
          <w:sz w:val="44"/>
          <w:szCs w:val="44"/>
        </w:rPr>
        <w:t xml:space="preserve">Раздел </w:t>
      </w:r>
      <w:r w:rsidRPr="00F8455D">
        <w:rPr>
          <w:rFonts w:ascii="Cambria" w:eastAsia="Times New Roman" w:hAnsi="Cambria" w:cs="Times New Roman"/>
          <w:sz w:val="44"/>
          <w:szCs w:val="44"/>
          <w:lang w:val="en-US"/>
        </w:rPr>
        <w:t>I</w:t>
      </w:r>
      <w:r w:rsidRPr="00F8455D">
        <w:rPr>
          <w:rFonts w:ascii="Cambria" w:eastAsia="Times New Roman" w:hAnsi="Cambria" w:cs="Times New Roman"/>
          <w:sz w:val="44"/>
          <w:szCs w:val="44"/>
        </w:rPr>
        <w:t xml:space="preserve"> – «Положения о размещении </w:t>
      </w:r>
    </w:p>
    <w:p w:rsidR="00F8455D" w:rsidRPr="00F8455D" w:rsidRDefault="00F8455D" w:rsidP="00F8455D">
      <w:pPr>
        <w:spacing w:after="0" w:line="240" w:lineRule="auto"/>
        <w:ind w:left="426"/>
        <w:jc w:val="center"/>
        <w:rPr>
          <w:rFonts w:ascii="Cambria" w:eastAsia="Times New Roman" w:hAnsi="Cambria" w:cs="Times New Roman"/>
          <w:sz w:val="44"/>
          <w:szCs w:val="44"/>
        </w:rPr>
      </w:pPr>
      <w:r w:rsidRPr="00F8455D">
        <w:rPr>
          <w:rFonts w:ascii="Cambria" w:eastAsia="Times New Roman" w:hAnsi="Cambria" w:cs="Times New Roman"/>
          <w:sz w:val="44"/>
          <w:szCs w:val="44"/>
        </w:rPr>
        <w:t>объектов капитального строительства»</w:t>
      </w:r>
    </w:p>
    <w:p w:rsidR="00F8455D" w:rsidRPr="00F8455D" w:rsidRDefault="00F8455D" w:rsidP="00F8455D">
      <w:pPr>
        <w:spacing w:after="0" w:line="240" w:lineRule="auto"/>
        <w:ind w:left="426"/>
        <w:jc w:val="center"/>
        <w:rPr>
          <w:rFonts w:ascii="Cambria" w:eastAsia="Times New Roman" w:hAnsi="Cambria" w:cs="Times New Roman"/>
          <w:sz w:val="36"/>
          <w:szCs w:val="36"/>
        </w:rPr>
      </w:pPr>
    </w:p>
    <w:p w:rsidR="00F8455D" w:rsidRPr="00F8455D" w:rsidRDefault="00F8455D" w:rsidP="00F8455D">
      <w:pPr>
        <w:spacing w:after="0" w:line="240" w:lineRule="auto"/>
        <w:ind w:left="426"/>
        <w:jc w:val="center"/>
        <w:rPr>
          <w:rFonts w:ascii="Cambria" w:eastAsia="Times New Roman" w:hAnsi="Cambria" w:cs="Times New Roman"/>
          <w:sz w:val="44"/>
          <w:szCs w:val="44"/>
        </w:rPr>
      </w:pPr>
      <w:r w:rsidRPr="00F8455D">
        <w:rPr>
          <w:rFonts w:ascii="Cambria" w:eastAsia="Times New Roman" w:hAnsi="Cambria" w:cs="Times New Roman"/>
          <w:sz w:val="44"/>
          <w:szCs w:val="44"/>
        </w:rPr>
        <w:t>7/2016-06-ПЗ.1</w:t>
      </w:r>
    </w:p>
    <w:p w:rsidR="00F8455D" w:rsidRPr="00F8455D" w:rsidRDefault="00F8455D" w:rsidP="00F8455D">
      <w:pPr>
        <w:spacing w:after="0" w:line="240" w:lineRule="auto"/>
        <w:ind w:left="426"/>
        <w:jc w:val="center"/>
        <w:rPr>
          <w:rFonts w:ascii="Cambria" w:eastAsia="Times New Roman" w:hAnsi="Cambria" w:cs="Times New Roman"/>
          <w:sz w:val="44"/>
          <w:szCs w:val="44"/>
        </w:rPr>
      </w:pPr>
    </w:p>
    <w:p w:rsidR="00F8455D" w:rsidRPr="00F8455D" w:rsidRDefault="00F8455D" w:rsidP="00F8455D">
      <w:pPr>
        <w:spacing w:after="0" w:line="240" w:lineRule="auto"/>
        <w:ind w:left="426"/>
        <w:jc w:val="center"/>
        <w:rPr>
          <w:rFonts w:ascii="Cambria" w:eastAsia="Times New Roman" w:hAnsi="Cambria" w:cs="Times New Roman"/>
        </w:rPr>
      </w:pPr>
      <w:r w:rsidRPr="00F8455D">
        <w:rPr>
          <w:rFonts w:ascii="Cambria" w:eastAsia="Times New Roman" w:hAnsi="Cambria" w:cs="Times New Roman"/>
          <w:sz w:val="44"/>
          <w:szCs w:val="44"/>
        </w:rPr>
        <w:t xml:space="preserve">Том </w:t>
      </w:r>
      <w:r w:rsidRPr="00F8455D">
        <w:rPr>
          <w:rFonts w:ascii="Cambria" w:eastAsia="Times New Roman" w:hAnsi="Cambria" w:cs="Times New Roman"/>
          <w:sz w:val="44"/>
          <w:szCs w:val="44"/>
          <w:lang w:val="en-US"/>
        </w:rPr>
        <w:t>I</w:t>
      </w:r>
    </w:p>
    <w:p w:rsidR="00F8455D" w:rsidRPr="00F8455D" w:rsidRDefault="00F8455D" w:rsidP="00F8455D">
      <w:pPr>
        <w:spacing w:after="0" w:line="240" w:lineRule="auto"/>
        <w:ind w:left="426" w:right="-1"/>
        <w:jc w:val="center"/>
        <w:rPr>
          <w:rFonts w:ascii="Times New Roman" w:eastAsia="Times New Roman" w:hAnsi="Times New Roman" w:cs="Times New Roman"/>
          <w:sz w:val="26"/>
          <w:szCs w:val="26"/>
          <w:lang w:eastAsia="ru-RU"/>
        </w:rPr>
      </w:pPr>
    </w:p>
    <w:p w:rsidR="00F8455D" w:rsidRPr="00F8455D" w:rsidRDefault="00F8455D" w:rsidP="00F8455D">
      <w:pPr>
        <w:spacing w:after="0" w:line="240" w:lineRule="auto"/>
        <w:ind w:left="426" w:right="-1"/>
        <w:jc w:val="center"/>
        <w:rPr>
          <w:rFonts w:ascii="Times New Roman" w:eastAsia="Times New Roman" w:hAnsi="Times New Roman" w:cs="Times New Roman"/>
          <w:sz w:val="26"/>
          <w:szCs w:val="26"/>
          <w:lang w:eastAsia="ru-RU"/>
        </w:rPr>
      </w:pPr>
    </w:p>
    <w:p w:rsidR="00F8455D" w:rsidRPr="00F8455D" w:rsidRDefault="00F8455D" w:rsidP="00F8455D">
      <w:pPr>
        <w:spacing w:after="0" w:line="240" w:lineRule="auto"/>
        <w:ind w:left="284" w:right="139"/>
        <w:jc w:val="both"/>
        <w:rPr>
          <w:rFonts w:ascii="Times New Roman" w:eastAsia="Times New Roman" w:hAnsi="Times New Roman" w:cs="Times New Roman"/>
          <w:sz w:val="28"/>
          <w:szCs w:val="28"/>
          <w:lang w:eastAsia="ru-RU"/>
        </w:rPr>
      </w:pPr>
      <w:r w:rsidRPr="00F8455D">
        <w:rPr>
          <w:rFonts w:ascii="Times New Roman" w:eastAsia="Times New Roman" w:hAnsi="Times New Roman" w:cs="Times New Roman"/>
          <w:sz w:val="28"/>
          <w:szCs w:val="28"/>
          <w:lang w:eastAsia="ru-RU"/>
        </w:rPr>
        <w:t xml:space="preserve">    Директор                                                                                 О.В. </w:t>
      </w:r>
      <w:proofErr w:type="spellStart"/>
      <w:r w:rsidRPr="00F8455D">
        <w:rPr>
          <w:rFonts w:ascii="Times New Roman" w:eastAsia="Times New Roman" w:hAnsi="Times New Roman" w:cs="Times New Roman"/>
          <w:sz w:val="28"/>
          <w:szCs w:val="28"/>
          <w:lang w:eastAsia="ru-RU"/>
        </w:rPr>
        <w:t>Кожурков</w:t>
      </w:r>
      <w:proofErr w:type="spellEnd"/>
    </w:p>
    <w:p w:rsidR="00F8455D" w:rsidRPr="00F8455D" w:rsidRDefault="00F8455D" w:rsidP="00F8455D">
      <w:pPr>
        <w:spacing w:after="0" w:line="240" w:lineRule="auto"/>
        <w:ind w:left="284" w:right="139"/>
        <w:jc w:val="both"/>
        <w:rPr>
          <w:rFonts w:ascii="Times New Roman" w:eastAsia="Times New Roman" w:hAnsi="Times New Roman" w:cs="Times New Roman"/>
          <w:sz w:val="28"/>
          <w:szCs w:val="28"/>
          <w:lang w:eastAsia="ru-RU"/>
        </w:rPr>
      </w:pPr>
    </w:p>
    <w:p w:rsidR="00F8455D" w:rsidRPr="00F8455D" w:rsidRDefault="00F8455D" w:rsidP="00F8455D">
      <w:pPr>
        <w:spacing w:after="0" w:line="240" w:lineRule="auto"/>
        <w:ind w:left="284" w:right="139"/>
        <w:jc w:val="both"/>
        <w:rPr>
          <w:rFonts w:ascii="Times New Roman" w:eastAsia="Times New Roman" w:hAnsi="Times New Roman" w:cs="Times New Roman"/>
          <w:sz w:val="28"/>
          <w:szCs w:val="28"/>
          <w:lang w:eastAsia="ru-RU"/>
        </w:rPr>
      </w:pPr>
    </w:p>
    <w:p w:rsidR="00F8455D" w:rsidRPr="00F8455D" w:rsidRDefault="00F8455D" w:rsidP="00F8455D">
      <w:pPr>
        <w:spacing w:after="0" w:line="240" w:lineRule="auto"/>
        <w:ind w:left="284" w:right="139"/>
        <w:jc w:val="both"/>
        <w:rPr>
          <w:rFonts w:ascii="Times New Roman" w:eastAsia="Times New Roman" w:hAnsi="Times New Roman" w:cs="Times New Roman"/>
          <w:sz w:val="26"/>
          <w:szCs w:val="26"/>
          <w:lang w:eastAsia="ru-RU"/>
        </w:rPr>
      </w:pPr>
      <w:r w:rsidRPr="00F8455D">
        <w:rPr>
          <w:rFonts w:ascii="Times New Roman" w:eastAsia="Times New Roman" w:hAnsi="Times New Roman" w:cs="Times New Roman"/>
          <w:sz w:val="28"/>
          <w:szCs w:val="28"/>
          <w:lang w:eastAsia="ru-RU"/>
        </w:rPr>
        <w:t xml:space="preserve">    Руководитель проекта                                                            Е.С. Панфилов </w:t>
      </w:r>
    </w:p>
    <w:p w:rsidR="00F8455D" w:rsidRPr="00F8455D" w:rsidRDefault="00F8455D" w:rsidP="00F8455D">
      <w:pPr>
        <w:spacing w:after="0" w:line="240" w:lineRule="auto"/>
        <w:ind w:left="426" w:right="-1"/>
        <w:jc w:val="center"/>
        <w:rPr>
          <w:rFonts w:ascii="Times New Roman" w:eastAsia="Times New Roman" w:hAnsi="Times New Roman" w:cs="Times New Roman"/>
          <w:sz w:val="26"/>
          <w:szCs w:val="26"/>
          <w:lang w:eastAsia="ru-RU"/>
        </w:rPr>
      </w:pPr>
    </w:p>
    <w:p w:rsidR="00F8455D" w:rsidRPr="00F8455D" w:rsidRDefault="00F8455D" w:rsidP="00F8455D">
      <w:pPr>
        <w:spacing w:after="0" w:line="240" w:lineRule="auto"/>
        <w:ind w:left="426" w:right="-1"/>
        <w:jc w:val="both"/>
        <w:outlineLvl w:val="0"/>
        <w:rPr>
          <w:rFonts w:ascii="Times New Roman" w:eastAsia="Times New Roman" w:hAnsi="Times New Roman" w:cs="Times New Roman"/>
          <w:sz w:val="26"/>
          <w:szCs w:val="26"/>
          <w:lang w:eastAsia="ru-RU"/>
        </w:rPr>
      </w:pPr>
    </w:p>
    <w:p w:rsidR="00F8455D" w:rsidRDefault="00F8455D" w:rsidP="00F8455D">
      <w:pPr>
        <w:spacing w:after="0" w:line="240" w:lineRule="auto"/>
        <w:ind w:left="426" w:right="-1"/>
        <w:jc w:val="center"/>
        <w:rPr>
          <w:rFonts w:ascii="Times New Roman" w:eastAsia="Times New Roman" w:hAnsi="Times New Roman" w:cs="Times New Roman"/>
          <w:sz w:val="26"/>
          <w:szCs w:val="26"/>
          <w:lang w:eastAsia="ru-RU"/>
        </w:rPr>
      </w:pPr>
      <w:r w:rsidRPr="00F8455D">
        <w:rPr>
          <w:rFonts w:ascii="Times New Roman" w:eastAsia="Times New Roman" w:hAnsi="Times New Roman" w:cs="Times New Roman"/>
          <w:sz w:val="26"/>
          <w:szCs w:val="26"/>
          <w:lang w:eastAsia="ru-RU"/>
        </w:rPr>
        <w:t>2016</w:t>
      </w:r>
    </w:p>
    <w:p w:rsidR="00F8455D" w:rsidRPr="00F8455D" w:rsidRDefault="00F8455D" w:rsidP="00F8455D">
      <w:pPr>
        <w:spacing w:after="0" w:line="240" w:lineRule="auto"/>
        <w:ind w:left="426" w:right="-2"/>
        <w:jc w:val="center"/>
        <w:rPr>
          <w:rFonts w:ascii="Times New Roman" w:eastAsia="Times New Roman" w:hAnsi="Times New Roman" w:cs="Times New Roman"/>
          <w:sz w:val="26"/>
          <w:szCs w:val="26"/>
          <w:lang w:eastAsia="ru-RU"/>
        </w:rPr>
      </w:pPr>
      <w:r w:rsidRPr="00F8455D">
        <w:rPr>
          <w:rFonts w:ascii="Times New Roman" w:eastAsia="Times New Roman" w:hAnsi="Times New Roman" w:cs="Times New Roman"/>
          <w:sz w:val="26"/>
          <w:szCs w:val="26"/>
          <w:lang w:eastAsia="ru-RU"/>
        </w:rPr>
        <w:lastRenderedPageBreak/>
        <w:t xml:space="preserve">СОДЕРЖАНИЕ </w:t>
      </w:r>
    </w:p>
    <w:p w:rsidR="00F8455D" w:rsidRPr="00F8455D" w:rsidRDefault="00F8455D" w:rsidP="00F8455D">
      <w:pPr>
        <w:spacing w:after="0" w:line="240" w:lineRule="auto"/>
        <w:ind w:left="426" w:right="-2"/>
        <w:jc w:val="center"/>
        <w:rPr>
          <w:rFonts w:ascii="Times New Roman" w:eastAsia="Times New Roman" w:hAnsi="Times New Roman" w:cs="Times New Roman"/>
          <w:sz w:val="26"/>
          <w:szCs w:val="26"/>
          <w:lang w:eastAsia="ru-RU"/>
        </w:rPr>
      </w:pPr>
    </w:p>
    <w:p w:rsidR="00F8455D" w:rsidRPr="00F8455D" w:rsidRDefault="00F8455D" w:rsidP="00F8455D">
      <w:pPr>
        <w:spacing w:after="0" w:line="360" w:lineRule="auto"/>
        <w:ind w:left="426" w:right="-2"/>
        <w:jc w:val="both"/>
        <w:rPr>
          <w:rFonts w:ascii="Times New Roman" w:eastAsia="Times New Roman" w:hAnsi="Times New Roman" w:cs="Times New Roman"/>
          <w:bCs/>
          <w:sz w:val="26"/>
          <w:szCs w:val="26"/>
          <w:lang w:eastAsia="ru-RU"/>
        </w:rPr>
      </w:pPr>
      <w:r w:rsidRPr="00F8455D">
        <w:rPr>
          <w:rFonts w:ascii="Times New Roman" w:eastAsia="Times New Roman" w:hAnsi="Times New Roman" w:cs="Times New Roman"/>
          <w:bCs/>
          <w:sz w:val="26"/>
          <w:szCs w:val="26"/>
          <w:lang w:eastAsia="ru-RU"/>
        </w:rPr>
        <w:t>Состав проектной документации……………………………………………………….3</w:t>
      </w:r>
    </w:p>
    <w:p w:rsidR="00F8455D" w:rsidRPr="00F8455D" w:rsidRDefault="00F8455D" w:rsidP="00F8455D">
      <w:pPr>
        <w:spacing w:after="0" w:line="360" w:lineRule="auto"/>
        <w:ind w:left="425"/>
        <w:contextualSpacing/>
        <w:rPr>
          <w:rFonts w:ascii="Times New Roman" w:eastAsia="Times New Roman" w:hAnsi="Times New Roman" w:cs="Times New Roman"/>
          <w:bCs/>
          <w:sz w:val="26"/>
          <w:szCs w:val="26"/>
          <w:lang w:eastAsia="ru-RU"/>
        </w:rPr>
      </w:pPr>
      <w:r w:rsidRPr="00F8455D">
        <w:rPr>
          <w:rFonts w:ascii="Times New Roman" w:eastAsia="Times New Roman" w:hAnsi="Times New Roman" w:cs="Times New Roman"/>
          <w:bCs/>
          <w:sz w:val="26"/>
          <w:szCs w:val="26"/>
          <w:lang w:eastAsia="ru-RU"/>
        </w:rPr>
        <w:t>1. Цель разработки проекта планировки.……………………...……………………….4</w:t>
      </w:r>
    </w:p>
    <w:p w:rsidR="00F8455D" w:rsidRPr="00F8455D" w:rsidRDefault="00F8455D" w:rsidP="00F8455D">
      <w:pPr>
        <w:spacing w:after="0" w:line="360" w:lineRule="auto"/>
        <w:ind w:left="425"/>
        <w:contextualSpacing/>
        <w:rPr>
          <w:rFonts w:ascii="Times New Roman" w:eastAsia="Times New Roman" w:hAnsi="Times New Roman" w:cs="Times New Roman"/>
          <w:bCs/>
          <w:sz w:val="26"/>
          <w:szCs w:val="26"/>
          <w:lang w:eastAsia="ru-RU"/>
        </w:rPr>
      </w:pPr>
      <w:r w:rsidRPr="00F8455D">
        <w:rPr>
          <w:rFonts w:ascii="Times New Roman" w:eastAsia="Times New Roman" w:hAnsi="Times New Roman" w:cs="Times New Roman"/>
          <w:bCs/>
          <w:sz w:val="26"/>
          <w:szCs w:val="26"/>
          <w:lang w:eastAsia="ru-RU"/>
        </w:rPr>
        <w:t>1.1 Нормативная и правовая база выполнения работ…………………………………4</w:t>
      </w:r>
    </w:p>
    <w:p w:rsidR="00F8455D" w:rsidRPr="00F8455D" w:rsidRDefault="00F8455D" w:rsidP="00F8455D">
      <w:pPr>
        <w:spacing w:after="0" w:line="360" w:lineRule="auto"/>
        <w:ind w:left="425"/>
        <w:contextualSpacing/>
        <w:rPr>
          <w:rFonts w:ascii="Times New Roman" w:eastAsia="Times New Roman" w:hAnsi="Times New Roman" w:cs="Times New Roman"/>
          <w:bCs/>
          <w:sz w:val="26"/>
          <w:szCs w:val="26"/>
          <w:lang w:eastAsia="ru-RU"/>
        </w:rPr>
      </w:pPr>
      <w:r w:rsidRPr="00F8455D">
        <w:rPr>
          <w:rFonts w:ascii="Times New Roman" w:eastAsia="Times New Roman" w:hAnsi="Times New Roman" w:cs="Times New Roman"/>
          <w:bCs/>
          <w:sz w:val="26"/>
          <w:szCs w:val="26"/>
          <w:lang w:eastAsia="ru-RU"/>
        </w:rPr>
        <w:t>2. Положения о размещении объектов капитального строительства федерального, регионального или местного значения…..……………………………….……………6</w:t>
      </w:r>
    </w:p>
    <w:p w:rsidR="00F8455D" w:rsidRPr="00F8455D" w:rsidRDefault="00F8455D" w:rsidP="00F8455D">
      <w:pPr>
        <w:spacing w:after="0" w:line="360" w:lineRule="auto"/>
        <w:ind w:left="425"/>
        <w:contextualSpacing/>
        <w:rPr>
          <w:rFonts w:ascii="Times New Roman" w:eastAsia="Times New Roman" w:hAnsi="Times New Roman" w:cs="Times New Roman"/>
          <w:bCs/>
          <w:sz w:val="26"/>
          <w:szCs w:val="26"/>
          <w:lang w:eastAsia="ru-RU"/>
        </w:rPr>
      </w:pPr>
      <w:r w:rsidRPr="00F8455D">
        <w:rPr>
          <w:rFonts w:ascii="Times New Roman" w:eastAsia="Times New Roman" w:hAnsi="Times New Roman" w:cs="Times New Roman"/>
          <w:bCs/>
          <w:sz w:val="26"/>
          <w:szCs w:val="26"/>
          <w:lang w:eastAsia="ru-RU"/>
        </w:rPr>
        <w:t>2.1 Виды зон размещения объектов капитального строительства…..………….…....6</w:t>
      </w:r>
    </w:p>
    <w:p w:rsidR="00F8455D" w:rsidRPr="00F8455D" w:rsidRDefault="00F8455D" w:rsidP="00F8455D">
      <w:pPr>
        <w:spacing w:after="0" w:line="360" w:lineRule="auto"/>
        <w:ind w:left="425"/>
        <w:contextualSpacing/>
        <w:rPr>
          <w:rFonts w:ascii="Times New Roman" w:eastAsia="Times New Roman" w:hAnsi="Times New Roman" w:cs="Times New Roman"/>
          <w:bCs/>
          <w:sz w:val="26"/>
          <w:szCs w:val="26"/>
          <w:lang w:eastAsia="ru-RU"/>
        </w:rPr>
      </w:pPr>
      <w:r w:rsidRPr="00F8455D">
        <w:rPr>
          <w:rFonts w:ascii="Times New Roman" w:eastAsia="Times New Roman" w:hAnsi="Times New Roman" w:cs="Times New Roman"/>
          <w:bCs/>
          <w:sz w:val="26"/>
          <w:szCs w:val="26"/>
          <w:lang w:eastAsia="ru-RU"/>
        </w:rPr>
        <w:t>2.2 Перечень планируемых к размещению объектов капитального строительства..</w:t>
      </w:r>
      <w:r>
        <w:rPr>
          <w:rFonts w:ascii="Times New Roman" w:eastAsia="Times New Roman" w:hAnsi="Times New Roman" w:cs="Times New Roman"/>
          <w:bCs/>
          <w:sz w:val="26"/>
          <w:szCs w:val="26"/>
          <w:lang w:eastAsia="ru-RU"/>
        </w:rPr>
        <w:t xml:space="preserve"> </w:t>
      </w:r>
      <w:r w:rsidRPr="00F8455D">
        <w:rPr>
          <w:rFonts w:ascii="Times New Roman" w:eastAsia="Times New Roman" w:hAnsi="Times New Roman" w:cs="Times New Roman"/>
          <w:bCs/>
          <w:sz w:val="26"/>
          <w:szCs w:val="26"/>
          <w:lang w:eastAsia="ru-RU"/>
        </w:rPr>
        <w:t xml:space="preserve">6 </w:t>
      </w:r>
    </w:p>
    <w:p w:rsidR="00F8455D" w:rsidRPr="00F8455D" w:rsidRDefault="00F8455D" w:rsidP="00F8455D">
      <w:pPr>
        <w:spacing w:after="0" w:line="360" w:lineRule="auto"/>
        <w:ind w:left="425"/>
        <w:contextualSpacing/>
        <w:rPr>
          <w:rFonts w:ascii="Times New Roman" w:eastAsia="Times New Roman" w:hAnsi="Times New Roman" w:cs="Times New Roman"/>
          <w:bCs/>
          <w:sz w:val="26"/>
          <w:szCs w:val="26"/>
          <w:lang w:eastAsia="ru-RU"/>
        </w:rPr>
      </w:pPr>
      <w:r w:rsidRPr="00F8455D">
        <w:rPr>
          <w:rFonts w:ascii="Times New Roman" w:eastAsia="Times New Roman" w:hAnsi="Times New Roman" w:cs="Times New Roman"/>
          <w:bCs/>
          <w:sz w:val="26"/>
          <w:szCs w:val="26"/>
          <w:lang w:eastAsia="ru-RU"/>
        </w:rPr>
        <w:t>3. Характеристики планируемого развития территории, характеристики развития систем социального, транспортного обслуживания и инженерно-технического обеспечения ……………………………………………………………………...……</w:t>
      </w:r>
      <w:r>
        <w:rPr>
          <w:rFonts w:ascii="Times New Roman" w:eastAsia="Times New Roman" w:hAnsi="Times New Roman" w:cs="Times New Roman"/>
          <w:bCs/>
          <w:sz w:val="26"/>
          <w:szCs w:val="26"/>
          <w:lang w:eastAsia="ru-RU"/>
        </w:rPr>
        <w:t>.</w:t>
      </w:r>
      <w:r w:rsidRPr="00F8455D">
        <w:rPr>
          <w:rFonts w:ascii="Times New Roman" w:eastAsia="Times New Roman" w:hAnsi="Times New Roman" w:cs="Times New Roman"/>
          <w:bCs/>
          <w:sz w:val="26"/>
          <w:szCs w:val="26"/>
          <w:lang w:eastAsia="ru-RU"/>
        </w:rPr>
        <w:t>..7</w:t>
      </w:r>
    </w:p>
    <w:p w:rsidR="00F8455D" w:rsidRPr="00F8455D" w:rsidRDefault="00F8455D" w:rsidP="00F8455D">
      <w:pPr>
        <w:tabs>
          <w:tab w:val="left" w:pos="426"/>
          <w:tab w:val="right" w:leader="dot" w:pos="9344"/>
          <w:tab w:val="right" w:leader="dot" w:pos="9792"/>
        </w:tabs>
        <w:spacing w:after="0" w:line="360" w:lineRule="auto"/>
        <w:jc w:val="both"/>
        <w:outlineLvl w:val="1"/>
        <w:rPr>
          <w:rFonts w:ascii="Times New Roman" w:eastAsia="Times New Roman" w:hAnsi="Times New Roman" w:cs="Times New Roman"/>
          <w:bCs/>
          <w:sz w:val="26"/>
          <w:szCs w:val="26"/>
          <w:lang w:eastAsia="ru-RU"/>
        </w:rPr>
      </w:pPr>
      <w:r w:rsidRPr="00F8455D">
        <w:rPr>
          <w:rFonts w:ascii="Times New Roman" w:eastAsia="Times New Roman" w:hAnsi="Times New Roman" w:cs="Times New Roman"/>
          <w:bCs/>
          <w:sz w:val="26"/>
          <w:szCs w:val="26"/>
          <w:lang w:eastAsia="ru-RU"/>
        </w:rPr>
        <w:t xml:space="preserve">       </w:t>
      </w:r>
      <w:hyperlink w:anchor="_Toc456887335" w:history="1">
        <w:r w:rsidRPr="00F8455D">
          <w:rPr>
            <w:rFonts w:ascii="Times New Roman" w:eastAsia="Times New Roman" w:hAnsi="Times New Roman" w:cs="Times New Roman"/>
            <w:bCs/>
            <w:sz w:val="26"/>
            <w:szCs w:val="26"/>
            <w:lang w:eastAsia="ru-RU"/>
          </w:rPr>
          <w:t>3.1 Зона индивидуальной жилой застройки</w:t>
        </w:r>
        <w:r>
          <w:rPr>
            <w:rFonts w:ascii="Times New Roman" w:eastAsia="Times New Roman" w:hAnsi="Times New Roman" w:cs="Times New Roman"/>
            <w:bCs/>
            <w:sz w:val="26"/>
            <w:szCs w:val="26"/>
            <w:lang w:eastAsia="ru-RU"/>
          </w:rPr>
          <w:t>……………………………….……… .</w:t>
        </w:r>
        <w:r w:rsidRPr="00F8455D">
          <w:rPr>
            <w:rFonts w:ascii="Times New Roman" w:eastAsia="Times New Roman" w:hAnsi="Times New Roman" w:cs="Times New Roman"/>
            <w:bCs/>
            <w:sz w:val="26"/>
            <w:szCs w:val="26"/>
            <w:lang w:eastAsia="ru-RU"/>
          </w:rPr>
          <w:t>.</w:t>
        </w:r>
      </w:hyperlink>
      <w:r w:rsidRPr="00F8455D">
        <w:rPr>
          <w:rFonts w:ascii="Times New Roman" w:eastAsia="Times New Roman" w:hAnsi="Times New Roman" w:cs="Times New Roman"/>
          <w:bCs/>
          <w:sz w:val="26"/>
          <w:szCs w:val="26"/>
          <w:lang w:eastAsia="ru-RU"/>
        </w:rPr>
        <w:t>7</w:t>
      </w:r>
    </w:p>
    <w:p w:rsidR="00F8455D" w:rsidRPr="00F8455D" w:rsidRDefault="004C124F" w:rsidP="00F8455D">
      <w:pPr>
        <w:tabs>
          <w:tab w:val="right" w:leader="dot" w:pos="9344"/>
          <w:tab w:val="right" w:leader="dot" w:pos="9792"/>
        </w:tabs>
        <w:spacing w:after="0" w:line="360" w:lineRule="auto"/>
        <w:ind w:left="426"/>
        <w:jc w:val="both"/>
        <w:outlineLvl w:val="1"/>
        <w:rPr>
          <w:rFonts w:ascii="Times New Roman" w:eastAsia="Times New Roman" w:hAnsi="Times New Roman" w:cs="Times New Roman"/>
          <w:bCs/>
          <w:sz w:val="26"/>
          <w:szCs w:val="26"/>
          <w:lang w:eastAsia="ru-RU"/>
        </w:rPr>
      </w:pPr>
      <w:hyperlink w:anchor="_Toc456887336" w:history="1">
        <w:r w:rsidR="00F8455D" w:rsidRPr="00F8455D">
          <w:rPr>
            <w:rFonts w:ascii="Times New Roman" w:eastAsia="Times New Roman" w:hAnsi="Times New Roman" w:cs="Times New Roman"/>
            <w:bCs/>
            <w:sz w:val="26"/>
            <w:szCs w:val="26"/>
            <w:lang w:eastAsia="ru-RU"/>
          </w:rPr>
          <w:t>3.2 Учебно-образовательная зона…………………………………………</w:t>
        </w:r>
        <w:r w:rsidR="00F8455D">
          <w:rPr>
            <w:rFonts w:ascii="Times New Roman" w:eastAsia="Times New Roman" w:hAnsi="Times New Roman" w:cs="Times New Roman"/>
            <w:bCs/>
            <w:sz w:val="26"/>
            <w:szCs w:val="26"/>
            <w:lang w:eastAsia="ru-RU"/>
          </w:rPr>
          <w:t>.</w:t>
        </w:r>
        <w:r w:rsidR="00F8455D" w:rsidRPr="00F8455D">
          <w:rPr>
            <w:rFonts w:ascii="Times New Roman" w:eastAsia="Times New Roman" w:hAnsi="Times New Roman" w:cs="Times New Roman"/>
            <w:bCs/>
            <w:sz w:val="26"/>
            <w:szCs w:val="26"/>
            <w:lang w:eastAsia="ru-RU"/>
          </w:rPr>
          <w:t>…………...</w:t>
        </w:r>
      </w:hyperlink>
      <w:r w:rsidR="00F8455D" w:rsidRPr="00F8455D">
        <w:rPr>
          <w:rFonts w:ascii="Times New Roman" w:eastAsia="Times New Roman" w:hAnsi="Times New Roman" w:cs="Times New Roman"/>
          <w:bCs/>
          <w:sz w:val="26"/>
          <w:szCs w:val="26"/>
          <w:lang w:eastAsia="ru-RU"/>
        </w:rPr>
        <w:t>7</w:t>
      </w:r>
    </w:p>
    <w:p w:rsidR="00F8455D" w:rsidRPr="00F8455D" w:rsidRDefault="004C124F" w:rsidP="00F8455D">
      <w:pPr>
        <w:tabs>
          <w:tab w:val="right" w:leader="dot" w:pos="9344"/>
          <w:tab w:val="right" w:leader="dot" w:pos="9792"/>
        </w:tabs>
        <w:spacing w:after="0" w:line="360" w:lineRule="auto"/>
        <w:ind w:left="426"/>
        <w:jc w:val="both"/>
        <w:outlineLvl w:val="1"/>
        <w:rPr>
          <w:rFonts w:ascii="Times New Roman" w:eastAsia="Times New Roman" w:hAnsi="Times New Roman" w:cs="Times New Roman"/>
          <w:bCs/>
          <w:sz w:val="26"/>
          <w:szCs w:val="26"/>
          <w:lang w:eastAsia="ru-RU"/>
        </w:rPr>
      </w:pPr>
      <w:hyperlink w:anchor="_Toc456887338" w:history="1">
        <w:r w:rsidR="00F8455D" w:rsidRPr="00F8455D">
          <w:rPr>
            <w:rFonts w:ascii="Times New Roman" w:eastAsia="Times New Roman" w:hAnsi="Times New Roman" w:cs="Times New Roman"/>
            <w:bCs/>
            <w:sz w:val="26"/>
            <w:szCs w:val="26"/>
            <w:lang w:eastAsia="ru-RU"/>
          </w:rPr>
          <w:t>3.3 Зона торгового назначения и общественного питания…………………………..</w:t>
        </w:r>
      </w:hyperlink>
      <w:r w:rsidR="00F8455D" w:rsidRPr="00F8455D">
        <w:rPr>
          <w:rFonts w:ascii="Times New Roman" w:eastAsia="Times New Roman" w:hAnsi="Times New Roman" w:cs="Times New Roman"/>
          <w:bCs/>
          <w:sz w:val="26"/>
          <w:szCs w:val="26"/>
          <w:lang w:eastAsia="ru-RU"/>
        </w:rPr>
        <w:t>7</w:t>
      </w:r>
    </w:p>
    <w:p w:rsidR="00F8455D" w:rsidRPr="00F8455D" w:rsidRDefault="004C124F" w:rsidP="00F8455D">
      <w:pPr>
        <w:tabs>
          <w:tab w:val="right" w:leader="dot" w:pos="9344"/>
          <w:tab w:val="right" w:leader="dot" w:pos="9792"/>
        </w:tabs>
        <w:spacing w:after="0" w:line="360" w:lineRule="auto"/>
        <w:ind w:left="426"/>
        <w:jc w:val="both"/>
        <w:outlineLvl w:val="1"/>
        <w:rPr>
          <w:rFonts w:ascii="Times New Roman" w:eastAsia="Times New Roman" w:hAnsi="Times New Roman" w:cs="Times New Roman"/>
          <w:bCs/>
          <w:sz w:val="26"/>
          <w:szCs w:val="26"/>
          <w:lang w:eastAsia="ru-RU"/>
        </w:rPr>
      </w:pPr>
      <w:hyperlink w:anchor="_Toc456887339" w:history="1">
        <w:r w:rsidR="00F8455D" w:rsidRPr="00F8455D">
          <w:rPr>
            <w:rFonts w:ascii="Times New Roman" w:eastAsia="Times New Roman" w:hAnsi="Times New Roman" w:cs="Times New Roman"/>
            <w:bCs/>
            <w:sz w:val="26"/>
            <w:szCs w:val="26"/>
            <w:lang w:eastAsia="ru-RU"/>
          </w:rPr>
          <w:t>3.4 Объекты транспортной инфраструктуры……………………………………</w:t>
        </w:r>
        <w:r w:rsidR="00F8455D">
          <w:rPr>
            <w:rFonts w:ascii="Times New Roman" w:eastAsia="Times New Roman" w:hAnsi="Times New Roman" w:cs="Times New Roman"/>
            <w:bCs/>
            <w:sz w:val="26"/>
            <w:szCs w:val="26"/>
            <w:lang w:eastAsia="ru-RU"/>
          </w:rPr>
          <w:t>.</w:t>
        </w:r>
        <w:r w:rsidR="00F8455D" w:rsidRPr="00F8455D">
          <w:rPr>
            <w:rFonts w:ascii="Times New Roman" w:eastAsia="Times New Roman" w:hAnsi="Times New Roman" w:cs="Times New Roman"/>
            <w:bCs/>
            <w:sz w:val="26"/>
            <w:szCs w:val="26"/>
            <w:lang w:eastAsia="ru-RU"/>
          </w:rPr>
          <w:t>…</w:t>
        </w:r>
        <w:r w:rsidR="00F8455D">
          <w:rPr>
            <w:rFonts w:ascii="Times New Roman" w:eastAsia="Times New Roman" w:hAnsi="Times New Roman" w:cs="Times New Roman"/>
            <w:bCs/>
            <w:sz w:val="26"/>
            <w:szCs w:val="26"/>
            <w:lang w:eastAsia="ru-RU"/>
          </w:rPr>
          <w:t>.</w:t>
        </w:r>
        <w:r w:rsidR="00F8455D" w:rsidRPr="00F8455D">
          <w:rPr>
            <w:rFonts w:ascii="Times New Roman" w:eastAsia="Times New Roman" w:hAnsi="Times New Roman" w:cs="Times New Roman"/>
            <w:bCs/>
            <w:sz w:val="26"/>
            <w:szCs w:val="26"/>
            <w:lang w:eastAsia="ru-RU"/>
          </w:rPr>
          <w:t>…7</w:t>
        </w:r>
      </w:hyperlink>
    </w:p>
    <w:p w:rsidR="00F8455D" w:rsidRPr="00F8455D" w:rsidRDefault="004C124F" w:rsidP="00F8455D">
      <w:pPr>
        <w:tabs>
          <w:tab w:val="right" w:leader="dot" w:pos="9344"/>
          <w:tab w:val="right" w:leader="dot" w:pos="9792"/>
        </w:tabs>
        <w:spacing w:after="0" w:line="360" w:lineRule="auto"/>
        <w:ind w:left="426"/>
        <w:jc w:val="both"/>
        <w:outlineLvl w:val="1"/>
        <w:rPr>
          <w:rFonts w:ascii="Times New Roman" w:eastAsia="Times New Roman" w:hAnsi="Times New Roman" w:cs="Times New Roman"/>
          <w:bCs/>
          <w:sz w:val="26"/>
          <w:szCs w:val="26"/>
          <w:lang w:eastAsia="ru-RU"/>
        </w:rPr>
      </w:pPr>
      <w:hyperlink w:anchor="_Toc456887340" w:history="1">
        <w:r w:rsidR="00F8455D" w:rsidRPr="00F8455D">
          <w:rPr>
            <w:rFonts w:ascii="Times New Roman" w:eastAsia="Times New Roman" w:hAnsi="Times New Roman" w:cs="Times New Roman"/>
            <w:bCs/>
            <w:sz w:val="26"/>
            <w:szCs w:val="26"/>
            <w:lang w:eastAsia="ru-RU"/>
          </w:rPr>
          <w:t>3.5 Объекты инженерной инфраструктуры……………………………………</w:t>
        </w:r>
        <w:r w:rsidR="00F8455D">
          <w:rPr>
            <w:rFonts w:ascii="Times New Roman" w:eastAsia="Times New Roman" w:hAnsi="Times New Roman" w:cs="Times New Roman"/>
            <w:bCs/>
            <w:sz w:val="26"/>
            <w:szCs w:val="26"/>
            <w:lang w:eastAsia="ru-RU"/>
          </w:rPr>
          <w:t>.</w:t>
        </w:r>
        <w:r w:rsidR="00F8455D" w:rsidRPr="00F8455D">
          <w:rPr>
            <w:rFonts w:ascii="Times New Roman" w:eastAsia="Times New Roman" w:hAnsi="Times New Roman" w:cs="Times New Roman"/>
            <w:bCs/>
            <w:sz w:val="26"/>
            <w:szCs w:val="26"/>
            <w:lang w:eastAsia="ru-RU"/>
          </w:rPr>
          <w:t>……...</w:t>
        </w:r>
      </w:hyperlink>
      <w:r w:rsidR="00F8455D" w:rsidRPr="00F8455D">
        <w:rPr>
          <w:rFonts w:ascii="Times New Roman" w:eastAsia="Times New Roman" w:hAnsi="Times New Roman" w:cs="Times New Roman"/>
          <w:bCs/>
          <w:sz w:val="26"/>
          <w:szCs w:val="26"/>
          <w:lang w:eastAsia="ru-RU"/>
        </w:rPr>
        <w:t>9</w:t>
      </w:r>
    </w:p>
    <w:p w:rsidR="00F8455D" w:rsidRPr="00F8455D" w:rsidRDefault="004C124F" w:rsidP="00F8455D">
      <w:pPr>
        <w:tabs>
          <w:tab w:val="right" w:leader="dot" w:pos="9344"/>
          <w:tab w:val="right" w:leader="dot" w:pos="9792"/>
        </w:tabs>
        <w:spacing w:after="0" w:line="360" w:lineRule="auto"/>
        <w:ind w:left="426"/>
        <w:jc w:val="both"/>
        <w:outlineLvl w:val="1"/>
        <w:rPr>
          <w:rFonts w:ascii="Times New Roman" w:eastAsia="Times New Roman" w:hAnsi="Times New Roman" w:cs="Times New Roman"/>
          <w:bCs/>
          <w:sz w:val="26"/>
          <w:szCs w:val="26"/>
          <w:lang w:eastAsia="ru-RU"/>
        </w:rPr>
      </w:pPr>
      <w:hyperlink w:anchor="_Toc456887341" w:history="1">
        <w:r w:rsidR="00F8455D" w:rsidRPr="00F8455D">
          <w:rPr>
            <w:rFonts w:ascii="Times New Roman" w:eastAsia="Times New Roman" w:hAnsi="Times New Roman" w:cs="Times New Roman"/>
            <w:bCs/>
            <w:sz w:val="26"/>
            <w:szCs w:val="26"/>
            <w:lang w:eastAsia="ru-RU"/>
          </w:rPr>
          <w:t>3.6 Озеленение и благоустройство…………………………………………………….</w:t>
        </w:r>
      </w:hyperlink>
      <w:r w:rsidR="00F8455D" w:rsidRPr="00F8455D">
        <w:rPr>
          <w:rFonts w:ascii="Times New Roman" w:eastAsia="Times New Roman" w:hAnsi="Times New Roman" w:cs="Times New Roman"/>
          <w:bCs/>
          <w:sz w:val="26"/>
          <w:szCs w:val="26"/>
          <w:lang w:eastAsia="ru-RU"/>
        </w:rPr>
        <w:t>10</w:t>
      </w:r>
    </w:p>
    <w:p w:rsidR="00F8455D" w:rsidRPr="00F8455D" w:rsidRDefault="004C124F" w:rsidP="00F8455D">
      <w:pPr>
        <w:tabs>
          <w:tab w:val="right" w:leader="dot" w:pos="9344"/>
          <w:tab w:val="right" w:leader="dot" w:pos="9792"/>
        </w:tabs>
        <w:spacing w:after="0" w:line="360" w:lineRule="auto"/>
        <w:ind w:left="426"/>
        <w:jc w:val="both"/>
        <w:outlineLvl w:val="1"/>
        <w:rPr>
          <w:rFonts w:ascii="Times New Roman" w:eastAsia="Times New Roman" w:hAnsi="Times New Roman" w:cs="Times New Roman"/>
          <w:bCs/>
          <w:sz w:val="26"/>
          <w:szCs w:val="26"/>
          <w:lang w:eastAsia="ru-RU"/>
        </w:rPr>
      </w:pPr>
      <w:hyperlink w:anchor="_Toc456887342" w:history="1">
        <w:r w:rsidR="00F8455D" w:rsidRPr="00F8455D">
          <w:rPr>
            <w:rFonts w:ascii="Times New Roman" w:eastAsia="Times New Roman" w:hAnsi="Times New Roman" w:cs="Times New Roman"/>
            <w:bCs/>
            <w:sz w:val="26"/>
            <w:szCs w:val="26"/>
            <w:lang w:eastAsia="ru-RU"/>
          </w:rPr>
          <w:t>3.7 Мероприятия по санитарной очистке территории……………………………….</w:t>
        </w:r>
        <w:r w:rsidR="00F8455D" w:rsidRPr="00F8455D">
          <w:rPr>
            <w:rFonts w:ascii="Times New Roman" w:eastAsia="Times New Roman" w:hAnsi="Times New Roman" w:cs="Times New Roman"/>
            <w:bCs/>
            <w:webHidden/>
            <w:sz w:val="26"/>
            <w:szCs w:val="26"/>
            <w:lang w:eastAsia="ru-RU"/>
          </w:rPr>
          <w:t>10</w:t>
        </w:r>
      </w:hyperlink>
    </w:p>
    <w:p w:rsidR="00F8455D" w:rsidRPr="00F8455D" w:rsidRDefault="00F8455D" w:rsidP="00F8455D">
      <w:pPr>
        <w:spacing w:after="0" w:line="240" w:lineRule="auto"/>
        <w:jc w:val="both"/>
        <w:rPr>
          <w:rFonts w:ascii="Times New Roman" w:eastAsia="Times New Roman" w:hAnsi="Times New Roman" w:cs="Times New Roman"/>
          <w:bCs/>
          <w:sz w:val="26"/>
          <w:szCs w:val="26"/>
          <w:lang w:eastAsia="ru-RU"/>
        </w:rPr>
      </w:pPr>
      <w:r w:rsidRPr="00F8455D">
        <w:rPr>
          <w:rFonts w:ascii="Times New Roman" w:eastAsia="Times New Roman" w:hAnsi="Times New Roman" w:cs="Times New Roman"/>
          <w:bCs/>
          <w:sz w:val="26"/>
          <w:szCs w:val="26"/>
          <w:lang w:eastAsia="ru-RU"/>
        </w:rPr>
        <w:t xml:space="preserve">      4. Технико-экономические показатели проекта……………………………………..12</w:t>
      </w:r>
    </w:p>
    <w:p w:rsidR="00F8455D" w:rsidRPr="00F8455D" w:rsidRDefault="00F8455D" w:rsidP="00F8455D">
      <w:pPr>
        <w:tabs>
          <w:tab w:val="right" w:leader="dot" w:pos="9344"/>
          <w:tab w:val="right" w:leader="dot" w:pos="9792"/>
        </w:tabs>
        <w:spacing w:before="240" w:after="0" w:line="360" w:lineRule="auto"/>
        <w:ind w:left="426"/>
        <w:jc w:val="both"/>
        <w:outlineLvl w:val="1"/>
        <w:rPr>
          <w:rFonts w:ascii="Times New Roman" w:eastAsia="Times New Roman" w:hAnsi="Times New Roman" w:cs="Times New Roman"/>
          <w:bCs/>
          <w:sz w:val="26"/>
          <w:szCs w:val="26"/>
          <w:lang w:eastAsia="ru-RU"/>
        </w:rPr>
      </w:pPr>
      <w:r w:rsidRPr="00F8455D">
        <w:rPr>
          <w:rFonts w:ascii="Times New Roman" w:eastAsia="Times New Roman" w:hAnsi="Times New Roman" w:cs="Times New Roman"/>
          <w:bCs/>
          <w:sz w:val="26"/>
          <w:szCs w:val="26"/>
          <w:lang w:eastAsia="ru-RU"/>
        </w:rPr>
        <w:t>5. Ведомость координат поворотных точек красных линий………………………..16</w:t>
      </w:r>
    </w:p>
    <w:p w:rsidR="00F8455D" w:rsidRPr="00F8455D" w:rsidRDefault="00F8455D" w:rsidP="00F8455D">
      <w:pPr>
        <w:spacing w:after="0" w:line="360" w:lineRule="auto"/>
        <w:ind w:left="426"/>
        <w:contextualSpacing/>
        <w:rPr>
          <w:rFonts w:ascii="Times New Roman" w:eastAsia="Times New Roman" w:hAnsi="Times New Roman" w:cs="Times New Roman"/>
          <w:bCs/>
          <w:sz w:val="26"/>
          <w:szCs w:val="26"/>
          <w:lang w:eastAsia="ru-RU"/>
        </w:rPr>
      </w:pPr>
    </w:p>
    <w:p w:rsidR="00F8455D" w:rsidRDefault="00F8455D">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rsidR="00F8455D" w:rsidRPr="00F8455D" w:rsidRDefault="00F8455D" w:rsidP="00F8455D">
      <w:pPr>
        <w:spacing w:after="0" w:line="240" w:lineRule="auto"/>
        <w:ind w:right="-1" w:firstLine="426"/>
        <w:jc w:val="center"/>
        <w:rPr>
          <w:rFonts w:ascii="Times New Roman" w:eastAsia="Times New Roman" w:hAnsi="Times New Roman" w:cs="Times New Roman"/>
          <w:sz w:val="24"/>
          <w:szCs w:val="24"/>
          <w:lang w:eastAsia="ru-RU"/>
        </w:rPr>
      </w:pPr>
      <w:r w:rsidRPr="00F8455D">
        <w:rPr>
          <w:rFonts w:ascii="Times New Roman" w:eastAsia="Times New Roman" w:hAnsi="Times New Roman" w:cs="Times New Roman"/>
          <w:sz w:val="24"/>
          <w:szCs w:val="24"/>
          <w:lang w:eastAsia="ru-RU"/>
        </w:rPr>
        <w:lastRenderedPageBreak/>
        <w:t>СОСТАВ ПРОЕКТНОЙ ДОКУМЕНТАЦИИ</w:t>
      </w:r>
    </w:p>
    <w:p w:rsidR="00F8455D" w:rsidRPr="00F8455D" w:rsidRDefault="00F8455D" w:rsidP="00F8455D">
      <w:pPr>
        <w:spacing w:after="0" w:line="240" w:lineRule="auto"/>
        <w:ind w:left="426" w:right="-2"/>
        <w:jc w:val="center"/>
        <w:rPr>
          <w:rFonts w:ascii="Times New Roman" w:eastAsia="Times New Roman" w:hAnsi="Times New Roman" w:cs="Times New Roman"/>
          <w:sz w:val="26"/>
          <w:szCs w:val="26"/>
          <w:lang w:eastAsia="ru-RU"/>
        </w:rPr>
      </w:pPr>
    </w:p>
    <w:tbl>
      <w:tblPr>
        <w:tblpPr w:leftFromText="180" w:rightFromText="180" w:vertAnchor="text" w:horzAnchor="margin" w:tblpX="250" w:tblpY="349"/>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0"/>
        <w:gridCol w:w="7683"/>
        <w:gridCol w:w="1179"/>
      </w:tblGrid>
      <w:tr w:rsidR="00F8455D" w:rsidRPr="00F8455D" w:rsidTr="00F8455D">
        <w:trPr>
          <w:trHeight w:val="20"/>
        </w:trPr>
        <w:tc>
          <w:tcPr>
            <w:tcW w:w="574"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b/>
                <w:lang w:eastAsia="ru-RU"/>
              </w:rPr>
            </w:pPr>
            <w:r w:rsidRPr="00F8455D">
              <w:rPr>
                <w:rFonts w:ascii="Times New Roman" w:eastAsia="Times New Roman" w:hAnsi="Times New Roman" w:cs="Times New Roman"/>
                <w:b/>
                <w:lang w:eastAsia="ru-RU"/>
              </w:rPr>
              <w:t>Обозначение</w:t>
            </w:r>
          </w:p>
        </w:tc>
        <w:tc>
          <w:tcPr>
            <w:tcW w:w="3837"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b/>
                <w:lang w:eastAsia="ru-RU"/>
              </w:rPr>
            </w:pPr>
            <w:r w:rsidRPr="00F8455D">
              <w:rPr>
                <w:rFonts w:ascii="Times New Roman" w:eastAsia="Times New Roman" w:hAnsi="Times New Roman" w:cs="Times New Roman"/>
                <w:b/>
                <w:lang w:eastAsia="ru-RU"/>
              </w:rPr>
              <w:t>Наименование</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b/>
                <w:lang w:eastAsia="ru-RU"/>
              </w:rPr>
            </w:pPr>
            <w:r w:rsidRPr="00F8455D">
              <w:rPr>
                <w:rFonts w:ascii="Times New Roman" w:eastAsia="Times New Roman" w:hAnsi="Times New Roman" w:cs="Times New Roman"/>
                <w:b/>
                <w:lang w:eastAsia="ru-RU"/>
              </w:rPr>
              <w:t>Примечание</w:t>
            </w:r>
          </w:p>
        </w:tc>
      </w:tr>
      <w:tr w:rsidR="00F8455D" w:rsidRPr="00F8455D" w:rsidTr="00F8455D">
        <w:trPr>
          <w:trHeight w:val="20"/>
        </w:trPr>
        <w:tc>
          <w:tcPr>
            <w:tcW w:w="5000" w:type="pct"/>
            <w:gridSpan w:val="3"/>
            <w:shd w:val="clear" w:color="auto" w:fill="FFFFFF"/>
            <w:hideMark/>
          </w:tcPr>
          <w:p w:rsidR="00F8455D" w:rsidRPr="00F8455D" w:rsidRDefault="00F8455D" w:rsidP="00F8455D">
            <w:pPr>
              <w:keepNext/>
              <w:widowControl w:val="0"/>
              <w:spacing w:before="40" w:after="40" w:line="240" w:lineRule="auto"/>
              <w:jc w:val="center"/>
              <w:rPr>
                <w:rFonts w:ascii="Times New Roman" w:eastAsia="Times New Roman" w:hAnsi="Times New Roman" w:cs="Times New Roman"/>
                <w:b/>
                <w:szCs w:val="20"/>
                <w:lang w:eastAsia="ru-RU"/>
              </w:rPr>
            </w:pPr>
            <w:r w:rsidRPr="00F8455D">
              <w:rPr>
                <w:rFonts w:ascii="Times New Roman" w:eastAsia="Times New Roman" w:hAnsi="Times New Roman" w:cs="Times New Roman"/>
                <w:b/>
                <w:szCs w:val="20"/>
                <w:lang w:eastAsia="ru-RU"/>
              </w:rPr>
              <w:t>Утверждаемая часть</w:t>
            </w:r>
          </w:p>
        </w:tc>
      </w:tr>
      <w:tr w:rsidR="00F8455D" w:rsidRPr="00F8455D" w:rsidTr="00F8455D">
        <w:trPr>
          <w:trHeight w:val="20"/>
        </w:trPr>
        <w:tc>
          <w:tcPr>
            <w:tcW w:w="574"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7/2016-06-ПЗ.1</w:t>
            </w:r>
          </w:p>
        </w:tc>
        <w:tc>
          <w:tcPr>
            <w:tcW w:w="3837" w:type="pct"/>
            <w:shd w:val="clear" w:color="auto" w:fill="FFFFFF"/>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Положение о размещении объектов капитального строительства</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val="en-US" w:eastAsia="ru-RU"/>
              </w:rPr>
            </w:pPr>
            <w:r w:rsidRPr="00F8455D">
              <w:rPr>
                <w:rFonts w:ascii="Times New Roman" w:eastAsia="Times New Roman" w:hAnsi="Times New Roman" w:cs="Times New Roman"/>
                <w:lang w:eastAsia="ru-RU"/>
              </w:rPr>
              <w:t xml:space="preserve">Том </w:t>
            </w:r>
            <w:r w:rsidRPr="00F8455D">
              <w:rPr>
                <w:rFonts w:ascii="Times New Roman" w:eastAsia="Times New Roman" w:hAnsi="Times New Roman" w:cs="Times New Roman"/>
                <w:lang w:val="en-US" w:eastAsia="ru-RU"/>
              </w:rPr>
              <w:t>I</w:t>
            </w:r>
          </w:p>
        </w:tc>
      </w:tr>
      <w:tr w:rsidR="00F8455D" w:rsidRPr="00F8455D" w:rsidTr="00F8455D">
        <w:trPr>
          <w:trHeight w:val="20"/>
        </w:trPr>
        <w:tc>
          <w:tcPr>
            <w:tcW w:w="574"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3837" w:type="pct"/>
            <w:shd w:val="clear" w:color="auto" w:fill="FFFFFF"/>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Чертеж планировки территории М 1:2 000</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3837" w:type="pct"/>
            <w:shd w:val="clear" w:color="auto" w:fill="FFFFFF"/>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Чертеж межевания территории М 1:1 000</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000" w:type="pct"/>
            <w:gridSpan w:val="3"/>
            <w:shd w:val="clear" w:color="auto" w:fill="FFFFFF"/>
            <w:hideMark/>
          </w:tcPr>
          <w:p w:rsidR="00F8455D" w:rsidRPr="00F8455D" w:rsidRDefault="00F8455D" w:rsidP="00F8455D">
            <w:pPr>
              <w:keepNext/>
              <w:widowControl w:val="0"/>
              <w:spacing w:before="40" w:after="40" w:line="240" w:lineRule="auto"/>
              <w:jc w:val="center"/>
              <w:rPr>
                <w:rFonts w:ascii="Times New Roman" w:eastAsia="Times New Roman" w:hAnsi="Times New Roman" w:cs="Times New Roman"/>
                <w:b/>
                <w:szCs w:val="20"/>
                <w:lang w:eastAsia="ru-RU"/>
              </w:rPr>
            </w:pPr>
            <w:r w:rsidRPr="00F8455D">
              <w:rPr>
                <w:rFonts w:ascii="Times New Roman" w:eastAsia="Times New Roman" w:hAnsi="Times New Roman" w:cs="Times New Roman"/>
                <w:b/>
                <w:szCs w:val="20"/>
                <w:lang w:eastAsia="ru-RU"/>
              </w:rPr>
              <w:t>Материалы по обоснованию</w:t>
            </w:r>
          </w:p>
        </w:tc>
      </w:tr>
      <w:tr w:rsidR="00F8455D" w:rsidRPr="00F8455D" w:rsidTr="00F8455D">
        <w:trPr>
          <w:trHeight w:val="20"/>
        </w:trPr>
        <w:tc>
          <w:tcPr>
            <w:tcW w:w="574"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7/2016-06-ПЗ.2</w:t>
            </w:r>
          </w:p>
        </w:tc>
        <w:tc>
          <w:tcPr>
            <w:tcW w:w="3837" w:type="pct"/>
            <w:shd w:val="clear" w:color="auto" w:fill="FFFFFF"/>
            <w:vAlign w:val="center"/>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Пояснительная записка проекта планировки</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Том II</w:t>
            </w:r>
          </w:p>
        </w:tc>
      </w:tr>
      <w:tr w:rsidR="00F8455D" w:rsidRPr="00F8455D" w:rsidTr="00F8455D">
        <w:trPr>
          <w:trHeight w:val="20"/>
        </w:trPr>
        <w:tc>
          <w:tcPr>
            <w:tcW w:w="574"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7/2016-06-ПЗ.3</w:t>
            </w:r>
          </w:p>
        </w:tc>
        <w:tc>
          <w:tcPr>
            <w:tcW w:w="3837" w:type="pct"/>
            <w:shd w:val="clear" w:color="auto" w:fill="FFFFFF"/>
            <w:vAlign w:val="center"/>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Пояснительная записка проекта межевания</w:t>
            </w:r>
          </w:p>
        </w:tc>
        <w:tc>
          <w:tcPr>
            <w:tcW w:w="589"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Том </w:t>
            </w:r>
            <w:r w:rsidRPr="00F8455D">
              <w:rPr>
                <w:rFonts w:ascii="Times New Roman" w:eastAsia="Times New Roman" w:hAnsi="Times New Roman" w:cs="Times New Roman"/>
                <w:lang w:val="en-US" w:eastAsia="ru-RU"/>
              </w:rPr>
              <w:t>III</w:t>
            </w:r>
          </w:p>
        </w:tc>
      </w:tr>
      <w:tr w:rsidR="00F8455D" w:rsidRPr="00F8455D" w:rsidTr="00F8455D">
        <w:trPr>
          <w:trHeight w:val="20"/>
        </w:trPr>
        <w:tc>
          <w:tcPr>
            <w:tcW w:w="574"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7/2016-06-ПЗ.3.1</w:t>
            </w:r>
          </w:p>
        </w:tc>
        <w:tc>
          <w:tcPr>
            <w:tcW w:w="3837" w:type="pct"/>
            <w:shd w:val="clear" w:color="auto" w:fill="FFFFFF"/>
            <w:vAlign w:val="center"/>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Пояснительная записка проекта межевания. Приложение 1</w:t>
            </w:r>
          </w:p>
        </w:tc>
        <w:tc>
          <w:tcPr>
            <w:tcW w:w="589"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Том </w:t>
            </w:r>
            <w:r w:rsidRPr="00F8455D">
              <w:rPr>
                <w:rFonts w:ascii="Times New Roman" w:eastAsia="Times New Roman" w:hAnsi="Times New Roman" w:cs="Times New Roman"/>
                <w:lang w:val="en-US" w:eastAsia="ru-RU"/>
              </w:rPr>
              <w:t>III</w:t>
            </w:r>
          </w:p>
        </w:tc>
      </w:tr>
      <w:tr w:rsidR="00F8455D" w:rsidRPr="00F8455D" w:rsidTr="00F8455D">
        <w:trPr>
          <w:trHeight w:val="20"/>
        </w:trPr>
        <w:tc>
          <w:tcPr>
            <w:tcW w:w="574"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7/2016-06-ПЗ.4</w:t>
            </w:r>
          </w:p>
        </w:tc>
        <w:tc>
          <w:tcPr>
            <w:tcW w:w="3837" w:type="pct"/>
            <w:shd w:val="clear" w:color="auto" w:fill="FFFFFF"/>
            <w:vAlign w:val="center"/>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Пояснительная записка «Исходные данные. Согласование проекта»</w:t>
            </w:r>
          </w:p>
        </w:tc>
        <w:tc>
          <w:tcPr>
            <w:tcW w:w="589"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Том </w:t>
            </w:r>
            <w:r w:rsidRPr="00F8455D">
              <w:rPr>
                <w:rFonts w:ascii="Times New Roman" w:eastAsia="Times New Roman" w:hAnsi="Times New Roman" w:cs="Times New Roman"/>
                <w:lang w:val="en-US" w:eastAsia="ru-RU"/>
              </w:rPr>
              <w:t>IV</w:t>
            </w:r>
          </w:p>
        </w:tc>
      </w:tr>
      <w:tr w:rsidR="00F8455D" w:rsidRPr="00F8455D" w:rsidTr="00F8455D">
        <w:trPr>
          <w:trHeight w:val="20"/>
        </w:trPr>
        <w:tc>
          <w:tcPr>
            <w:tcW w:w="574"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3837" w:type="pct"/>
            <w:shd w:val="clear" w:color="auto" w:fill="FFFFFF"/>
            <w:vAlign w:val="center"/>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Схема расположения элементов планировочной структуры М 1:25 000</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3837" w:type="pct"/>
            <w:shd w:val="clear" w:color="auto" w:fill="FFFFFF"/>
            <w:vAlign w:val="center"/>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Схема использования территории в период подготовки проекта планировки  (опорный план) М 1:2 000</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3837" w:type="pct"/>
            <w:shd w:val="clear" w:color="auto" w:fill="FFFFFF"/>
            <w:vAlign w:val="center"/>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Схема межевания. Современное использование территории  М 1:2000</w:t>
            </w:r>
          </w:p>
        </w:tc>
        <w:tc>
          <w:tcPr>
            <w:tcW w:w="589"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3837" w:type="pct"/>
            <w:shd w:val="clear" w:color="auto" w:fill="FFFFFF"/>
            <w:vAlign w:val="center"/>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Схема организации улично-дорожной сети и схема движения транспорта на соответствующей территории М 1:2 000</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3837" w:type="pct"/>
            <w:shd w:val="clear" w:color="auto" w:fill="FFFFFF"/>
            <w:vAlign w:val="center"/>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Схема границ зон с особыми условиями использования территорий. Схема границ территорий объектов культурного наследия М 1:2 000</w:t>
            </w:r>
          </w:p>
        </w:tc>
        <w:tc>
          <w:tcPr>
            <w:tcW w:w="589"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w:t>
            </w:r>
          </w:p>
        </w:tc>
        <w:tc>
          <w:tcPr>
            <w:tcW w:w="3837" w:type="pct"/>
            <w:shd w:val="clear" w:color="auto" w:fill="FFFFFF"/>
            <w:vAlign w:val="center"/>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Схема вертикальной планировки и инженерной подготовки территории</w:t>
            </w:r>
          </w:p>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 1:2 000</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9.1</w:t>
            </w:r>
          </w:p>
        </w:tc>
        <w:tc>
          <w:tcPr>
            <w:tcW w:w="3837" w:type="pct"/>
            <w:shd w:val="clear" w:color="auto" w:fill="FFFFFF"/>
            <w:vAlign w:val="center"/>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Схема размещения сетей инженерно-технического обеспечения (водоснабжение) М 1:2 000</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w:t>
            </w:r>
          </w:p>
        </w:tc>
        <w:tc>
          <w:tcPr>
            <w:tcW w:w="3837" w:type="pct"/>
            <w:shd w:val="clear" w:color="auto" w:fill="FFFFFF"/>
            <w:vAlign w:val="center"/>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Схема размещения сетей инженерно-технического обеспечения (связь и электроснабжение) М 1:2 000</w:t>
            </w:r>
          </w:p>
        </w:tc>
        <w:tc>
          <w:tcPr>
            <w:tcW w:w="589"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10.1</w:t>
            </w:r>
          </w:p>
        </w:tc>
        <w:tc>
          <w:tcPr>
            <w:tcW w:w="3837" w:type="pct"/>
            <w:shd w:val="clear" w:color="auto" w:fill="FFFFFF"/>
            <w:vAlign w:val="center"/>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Разбивочный чертеж красных линий М 1:2 000</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10.2</w:t>
            </w:r>
          </w:p>
        </w:tc>
        <w:tc>
          <w:tcPr>
            <w:tcW w:w="3837" w:type="pct"/>
            <w:shd w:val="clear" w:color="auto" w:fill="FFFFFF"/>
            <w:vAlign w:val="center"/>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Разбивочный чертеж красных линий (МСК-51) М 1:2 000</w:t>
            </w:r>
          </w:p>
        </w:tc>
        <w:tc>
          <w:tcPr>
            <w:tcW w:w="589"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w:t>
            </w:r>
          </w:p>
        </w:tc>
        <w:tc>
          <w:tcPr>
            <w:tcW w:w="3837" w:type="pct"/>
            <w:shd w:val="clear" w:color="auto" w:fill="FFFFFF"/>
            <w:vAlign w:val="center"/>
            <w:hideMark/>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Эскиз застройки территории М 1:2 000</w:t>
            </w:r>
          </w:p>
        </w:tc>
        <w:tc>
          <w:tcPr>
            <w:tcW w:w="589" w:type="pct"/>
            <w:shd w:val="clear" w:color="auto" w:fill="FFFFFF"/>
            <w:hideMark/>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74"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c>
          <w:tcPr>
            <w:tcW w:w="3837" w:type="pct"/>
            <w:shd w:val="clear" w:color="auto" w:fill="FFFFFF"/>
            <w:vAlign w:val="center"/>
          </w:tcPr>
          <w:p w:rsidR="00F8455D" w:rsidRPr="00F8455D" w:rsidRDefault="00F8455D" w:rsidP="00F8455D">
            <w:pPr>
              <w:spacing w:before="40" w:after="4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Электронная версия проекта (DVD диск)</w:t>
            </w:r>
          </w:p>
        </w:tc>
        <w:tc>
          <w:tcPr>
            <w:tcW w:w="589" w:type="pct"/>
            <w:shd w:val="clear" w:color="auto" w:fill="FFFFFF"/>
          </w:tcPr>
          <w:p w:rsidR="00F8455D" w:rsidRPr="00F8455D" w:rsidRDefault="00F8455D" w:rsidP="00F8455D">
            <w:pPr>
              <w:shd w:val="clear" w:color="auto" w:fill="FFFFFF"/>
              <w:spacing w:before="40" w:after="40" w:line="240" w:lineRule="auto"/>
              <w:jc w:val="center"/>
              <w:rPr>
                <w:rFonts w:ascii="Times New Roman" w:eastAsia="Times New Roman" w:hAnsi="Times New Roman" w:cs="Times New Roman"/>
                <w:lang w:eastAsia="ru-RU"/>
              </w:rPr>
            </w:pPr>
          </w:p>
        </w:tc>
      </w:tr>
    </w:tbl>
    <w:p w:rsidR="00F8455D" w:rsidRPr="00F8455D" w:rsidRDefault="00F8455D" w:rsidP="00F8455D">
      <w:pPr>
        <w:tabs>
          <w:tab w:val="right" w:leader="dot" w:pos="9344"/>
          <w:tab w:val="right" w:leader="dot" w:pos="9792"/>
        </w:tabs>
        <w:spacing w:after="0" w:line="360" w:lineRule="auto"/>
        <w:ind w:left="426"/>
        <w:jc w:val="both"/>
        <w:outlineLvl w:val="1"/>
        <w:rPr>
          <w:rFonts w:ascii="Times New Roman" w:eastAsia="Times New Roman" w:hAnsi="Times New Roman" w:cs="Times New Roman"/>
          <w:bCs/>
          <w:sz w:val="26"/>
          <w:szCs w:val="26"/>
          <w:lang w:eastAsia="ru-RU"/>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b/>
          <w:sz w:val="24"/>
          <w:szCs w:val="24"/>
          <w:lang w:eastAsia="ar-SA"/>
        </w:rPr>
      </w:pPr>
      <w:bookmarkStart w:id="0" w:name="_Toc323145366"/>
      <w:bookmarkStart w:id="1" w:name="_Toc456887330"/>
      <w:r w:rsidRPr="00F8455D">
        <w:rPr>
          <w:rFonts w:ascii="Times New Roman" w:eastAsia="Times New Roman" w:hAnsi="Times New Roman" w:cs="Times New Roman"/>
          <w:b/>
          <w:sz w:val="24"/>
          <w:szCs w:val="24"/>
          <w:lang w:eastAsia="ar-SA"/>
        </w:rPr>
        <w:t>1. ЦЕЛЬ РАЗРАБОТКИ ПРОЕКТА ПЛАНИРОВКИ</w:t>
      </w:r>
      <w:bookmarkEnd w:id="0"/>
      <w:bookmarkEnd w:id="1"/>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b/>
          <w:sz w:val="24"/>
          <w:szCs w:val="24"/>
          <w:lang w:eastAsia="ar-SA"/>
        </w:rPr>
      </w:pP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Проект подготовлен в соответствии с муниципальным контрактом № 7/2016 от 28.03.2016 г. на выполнение работ по подготовке проекта планировки и межевания территории в районе ул. Лесной в Первомайском административном округе города Мурманска между Комитетом градостроительства и территориального развития </w:t>
      </w:r>
      <w:r w:rsidRPr="00F8455D">
        <w:rPr>
          <w:rFonts w:ascii="Times New Roman" w:eastAsia="Times New Roman" w:hAnsi="Times New Roman" w:cs="Times New Roman"/>
          <w:sz w:val="24"/>
          <w:szCs w:val="24"/>
          <w:lang w:eastAsia="ar-SA"/>
        </w:rPr>
        <w:lastRenderedPageBreak/>
        <w:t>администрации города Мурманск</w:t>
      </w:r>
      <w:proofErr w:type="gramStart"/>
      <w:r w:rsidRPr="00F8455D">
        <w:rPr>
          <w:rFonts w:ascii="Times New Roman" w:eastAsia="Times New Roman" w:hAnsi="Times New Roman" w:cs="Times New Roman"/>
          <w:sz w:val="24"/>
          <w:szCs w:val="24"/>
          <w:lang w:eastAsia="ar-SA"/>
        </w:rPr>
        <w:t>а и ООО</w:t>
      </w:r>
      <w:proofErr w:type="gramEnd"/>
      <w:r w:rsidRPr="00F8455D">
        <w:rPr>
          <w:rFonts w:ascii="Times New Roman" w:eastAsia="Times New Roman" w:hAnsi="Times New Roman" w:cs="Times New Roman"/>
          <w:sz w:val="24"/>
          <w:szCs w:val="24"/>
          <w:lang w:eastAsia="ar-SA"/>
        </w:rPr>
        <w:t xml:space="preserve"> "Агентство по развитию территорий "</w:t>
      </w:r>
      <w:proofErr w:type="spellStart"/>
      <w:r w:rsidRPr="00F8455D">
        <w:rPr>
          <w:rFonts w:ascii="Times New Roman" w:eastAsia="Times New Roman" w:hAnsi="Times New Roman" w:cs="Times New Roman"/>
          <w:sz w:val="24"/>
          <w:szCs w:val="24"/>
          <w:lang w:eastAsia="ar-SA"/>
        </w:rPr>
        <w:t>Геоника</w:t>
      </w:r>
      <w:proofErr w:type="spellEnd"/>
      <w:r w:rsidRPr="00F8455D">
        <w:rPr>
          <w:rFonts w:ascii="Times New Roman" w:eastAsia="Times New Roman" w:hAnsi="Times New Roman" w:cs="Times New Roman"/>
          <w:sz w:val="24"/>
          <w:szCs w:val="24"/>
          <w:lang w:eastAsia="ar-SA"/>
        </w:rPr>
        <w:t xml:space="preserve">" г. Омск.  </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proofErr w:type="gramStart"/>
      <w:r w:rsidRPr="00F8455D">
        <w:rPr>
          <w:rFonts w:ascii="Times New Roman" w:eastAsia="Times New Roman" w:hAnsi="Times New Roman" w:cs="Times New Roman"/>
          <w:sz w:val="24"/>
          <w:szCs w:val="24"/>
          <w:lang w:eastAsia="ar-SA"/>
        </w:rPr>
        <w:t>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а также повышения качества жилищно-коммунальных услуг;</w:t>
      </w:r>
      <w:proofErr w:type="gramEnd"/>
      <w:r w:rsidRPr="00F8455D">
        <w:rPr>
          <w:rFonts w:ascii="Times New Roman" w:eastAsia="Times New Roman" w:hAnsi="Times New Roman" w:cs="Times New Roman"/>
          <w:sz w:val="24"/>
          <w:szCs w:val="24"/>
          <w:lang w:eastAsia="ar-SA"/>
        </w:rPr>
        <w:t xml:space="preserve">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8455D" w:rsidRPr="00F8455D" w:rsidRDefault="00F8455D" w:rsidP="00F8455D">
      <w:pPr>
        <w:spacing w:after="0" w:line="360" w:lineRule="auto"/>
        <w:ind w:left="426" w:right="142" w:firstLine="425"/>
        <w:contextualSpacing/>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anchor distT="0" distB="0" distL="114300" distR="114300" simplePos="0" relativeHeight="251662336" behindDoc="0" locked="0" layoutInCell="1" allowOverlap="1">
            <wp:simplePos x="0" y="0"/>
            <wp:positionH relativeFrom="column">
              <wp:posOffset>4787900</wp:posOffset>
            </wp:positionH>
            <wp:positionV relativeFrom="paragraph">
              <wp:posOffset>8748395</wp:posOffset>
            </wp:positionV>
            <wp:extent cx="1137920" cy="425450"/>
            <wp:effectExtent l="0" t="0" r="508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792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55D">
        <w:rPr>
          <w:rFonts w:ascii="Times New Roman" w:eastAsia="Times New Roman" w:hAnsi="Times New Roman" w:cs="Times New Roman"/>
          <w:b/>
          <w:sz w:val="24"/>
          <w:szCs w:val="24"/>
          <w:lang w:eastAsia="ar-SA"/>
        </w:rPr>
        <w:t>1.1 Нормативная и правовая база выполнения работ</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bookmarkStart w:id="2" w:name="_Toc172883199"/>
      <w:bookmarkStart w:id="3" w:name="_Toc172879705"/>
      <w:bookmarkStart w:id="4" w:name="_Toc172870334"/>
      <w:r w:rsidRPr="00F8455D">
        <w:rPr>
          <w:rFonts w:ascii="Times New Roman" w:eastAsia="Times New Roman" w:hAnsi="Times New Roman" w:cs="Times New Roman"/>
          <w:sz w:val="24"/>
          <w:szCs w:val="24"/>
          <w:lang w:eastAsia="ar-SA"/>
        </w:rPr>
        <w:t>1. «Градостроительный кодекс Российской Федерации» от 29.12.2004 № 190-ФЗ.</w:t>
      </w:r>
      <w:bookmarkEnd w:id="2"/>
      <w:bookmarkEnd w:id="3"/>
      <w:bookmarkEnd w:id="4"/>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2. «Земельный кодекс Российской Федерации» от 25.10.2001 № 136-ФЗ.</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3. Федеральный закон от 24.07.2007 № 221-ФЗ «О государственном кадастре недвижимости».</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4. Закон РФ от 21.07.1993 № 5485-1 «О государственной тайне».</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5. Федеральный закон от 27.07.2006 № 149-ФЗ «Об информации, информационных технологиях и защите информации».</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6. Федеральный закон от 22.07.2008 № 123-ФЗ «Технический регламент о требованиях пожарной безопасности».</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7. Федеральный закон от 10.01.2002 № 7-ФЗ «Об охране окружающей среды». </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8. Федеральный закон от 30.03.1999 № 52-ФЗ «О санитарно-эпидемиологическом благополучии населения».</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9. Закон Мурманской области от 10.07.2007 № 867-01-ЗМО «О регулировании градостроительной деятельности на территории Мурманской области».</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10. Закон Мурманской области от 31.12.2003 № 462-01-ЗМО «Об основах регулирования земельных отношений в Мурманской области».</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11. Постановление Правительства РФ от 03.11.1994 № 1233 «Об утверждении Положения о порядке обращения со служебной информацией ограниченного распространения в федеральных органах исполнительной власти и уполномоченном органе управления использованием атомной энергии».</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lastRenderedPageBreak/>
        <w:t>12.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 150.</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13. «СП 42.13330.2011. Свод правил. Градостроительство. Планировка и застройка городских и сельских поселений. Актуализированная редакция СНиП 2.07.01-89*". Утверждены приказом </w:t>
      </w:r>
      <w:proofErr w:type="spellStart"/>
      <w:r w:rsidRPr="00F8455D">
        <w:rPr>
          <w:rFonts w:ascii="Times New Roman" w:eastAsia="Times New Roman" w:hAnsi="Times New Roman" w:cs="Times New Roman"/>
          <w:sz w:val="24"/>
          <w:szCs w:val="24"/>
          <w:lang w:eastAsia="ar-SA"/>
        </w:rPr>
        <w:t>Минрегиона</w:t>
      </w:r>
      <w:proofErr w:type="spellEnd"/>
      <w:r w:rsidRPr="00F8455D">
        <w:rPr>
          <w:rFonts w:ascii="Times New Roman" w:eastAsia="Times New Roman" w:hAnsi="Times New Roman" w:cs="Times New Roman"/>
          <w:sz w:val="24"/>
          <w:szCs w:val="24"/>
          <w:lang w:eastAsia="ar-SA"/>
        </w:rPr>
        <w:t xml:space="preserve"> РФ от 28.12.2010 № 820.</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14.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roofErr w:type="gramStart"/>
      <w:r w:rsidRPr="00F8455D">
        <w:rPr>
          <w:rFonts w:ascii="Times New Roman" w:eastAsia="Times New Roman" w:hAnsi="Times New Roman" w:cs="Times New Roman"/>
          <w:sz w:val="24"/>
          <w:szCs w:val="24"/>
          <w:lang w:eastAsia="ar-SA"/>
        </w:rPr>
        <w:t>Утвержден</w:t>
      </w:r>
      <w:proofErr w:type="gramEnd"/>
      <w:r w:rsidRPr="00F8455D">
        <w:rPr>
          <w:rFonts w:ascii="Times New Roman" w:eastAsia="Times New Roman" w:hAnsi="Times New Roman" w:cs="Times New Roman"/>
          <w:sz w:val="24"/>
          <w:szCs w:val="24"/>
          <w:lang w:eastAsia="ar-SA"/>
        </w:rPr>
        <w:t xml:space="preserve"> приказом Министерства Российской Федерации по делам гражданской обороны, чрезвычайным ситуациям и ликвидации последствий стихийных бедствий от 29.10. 2002 № 471 ДСП.</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15.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25.09.2007 № 74.</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bookmarkStart w:id="5" w:name="_Toc172883203"/>
      <w:bookmarkStart w:id="6" w:name="_Toc172879709"/>
      <w:bookmarkStart w:id="7" w:name="_Toc172870338"/>
      <w:r w:rsidRPr="00F8455D">
        <w:rPr>
          <w:rFonts w:ascii="Times New Roman" w:eastAsia="Times New Roman" w:hAnsi="Times New Roman" w:cs="Times New Roman"/>
          <w:sz w:val="24"/>
          <w:szCs w:val="24"/>
          <w:lang w:eastAsia="ar-SA"/>
        </w:rPr>
        <w:t>16. Региональные нормативы градостроительного проектирования Мурманской области.</w:t>
      </w:r>
    </w:p>
    <w:bookmarkEnd w:id="5"/>
    <w:bookmarkEnd w:id="6"/>
    <w:bookmarkEnd w:id="7"/>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17. Местные нормативы градостроительного проектирования муниципального образования город Мурманск. </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18. Генеральный план муниципального образования город Мурманск, утвержденный решением Совета депутатов города Мурманска от 25.06.2009 № 7-85.</w:t>
      </w:r>
    </w:p>
    <w:p w:rsidR="00F8455D" w:rsidRPr="00F8455D" w:rsidRDefault="00F8455D" w:rsidP="00F8455D">
      <w:pPr>
        <w:spacing w:after="0" w:line="360" w:lineRule="auto"/>
        <w:ind w:left="426" w:right="142" w:firstLine="425"/>
        <w:contextualSpacing/>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19. Правила землепользования и застройки муниципального образования город Мурманск, утвержденные решением Совета депутатов города Мурманска от 01.11.2011 № 41-547.</w:t>
      </w:r>
      <w:r w:rsidRPr="00F8455D">
        <w:rPr>
          <w:rFonts w:ascii="Times New Roman" w:eastAsia="Times New Roman" w:hAnsi="Times New Roman" w:cs="Times New Roman"/>
          <w:sz w:val="26"/>
          <w:szCs w:val="26"/>
          <w:lang w:eastAsia="ar-SA"/>
        </w:rPr>
        <w:br w:type="page"/>
      </w: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b/>
          <w:sz w:val="24"/>
          <w:szCs w:val="24"/>
          <w:lang w:eastAsia="ar-SA"/>
        </w:rPr>
      </w:pPr>
      <w:bookmarkStart w:id="8" w:name="_Toc456887331"/>
      <w:bookmarkStart w:id="9" w:name="_Toc323145367"/>
      <w:bookmarkStart w:id="10" w:name="_Toc330557659"/>
      <w:r w:rsidRPr="00F8455D">
        <w:rPr>
          <w:rFonts w:ascii="Times New Roman" w:eastAsia="Times New Roman" w:hAnsi="Times New Roman" w:cs="Times New Roman"/>
          <w:b/>
          <w:sz w:val="24"/>
          <w:szCs w:val="24"/>
          <w:lang w:eastAsia="ar-SA"/>
        </w:rPr>
        <w:lastRenderedPageBreak/>
        <w:t xml:space="preserve">2. ПОЛОЖЕНИЯ О РАЗМЕЩЕНИИ ОБЪЕКТОВ КАПИТАЛЬНОГО СТРОИТЕЛЬСТВА ФЕДЕРАЛЬНОГО, РЕГИОНАЛЬНОГО ИЛИ </w:t>
      </w: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b/>
          <w:sz w:val="24"/>
          <w:szCs w:val="24"/>
          <w:lang w:eastAsia="ar-SA"/>
        </w:rPr>
      </w:pPr>
      <w:r w:rsidRPr="00F8455D">
        <w:rPr>
          <w:rFonts w:ascii="Times New Roman" w:eastAsia="Times New Roman" w:hAnsi="Times New Roman" w:cs="Times New Roman"/>
          <w:b/>
          <w:sz w:val="24"/>
          <w:szCs w:val="24"/>
          <w:lang w:eastAsia="ar-SA"/>
        </w:rPr>
        <w:t>МЕСТНОГО ЗНАЧЕНИЯ</w:t>
      </w:r>
      <w:bookmarkEnd w:id="8"/>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b/>
          <w:sz w:val="24"/>
          <w:szCs w:val="24"/>
          <w:lang w:eastAsia="ar-SA"/>
        </w:rPr>
      </w:pP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bookmarkStart w:id="11" w:name="_Toc410222759"/>
      <w:bookmarkStart w:id="12" w:name="_Toc456887332"/>
      <w:r w:rsidRPr="00F8455D">
        <w:rPr>
          <w:rFonts w:ascii="Times New Roman" w:eastAsia="Times New Roman" w:hAnsi="Times New Roman" w:cs="Times New Roman"/>
          <w:b/>
          <w:sz w:val="24"/>
          <w:szCs w:val="24"/>
          <w:lang w:eastAsia="ar-SA"/>
        </w:rPr>
        <w:t>2.1 Виды зон размещения объектов капитального строительства</w:t>
      </w:r>
      <w:bookmarkEnd w:id="11"/>
      <w:bookmarkEnd w:id="12"/>
    </w:p>
    <w:bookmarkEnd w:id="9"/>
    <w:bookmarkEnd w:id="10"/>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Территория дифференцирована на следующие зоны размещения объектов капитального строительства:</w:t>
      </w:r>
    </w:p>
    <w:p w:rsidR="00F8455D" w:rsidRPr="00F8455D" w:rsidRDefault="00F8455D" w:rsidP="00F8455D">
      <w:pPr>
        <w:numPr>
          <w:ilvl w:val="0"/>
          <w:numId w:val="9"/>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застройки индивидуальными жилыми домами;</w:t>
      </w:r>
    </w:p>
    <w:p w:rsidR="00F8455D" w:rsidRPr="00F8455D" w:rsidRDefault="00F8455D" w:rsidP="00F8455D">
      <w:pPr>
        <w:numPr>
          <w:ilvl w:val="0"/>
          <w:numId w:val="9"/>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учебно-образовательная;</w:t>
      </w:r>
    </w:p>
    <w:p w:rsidR="00F8455D" w:rsidRPr="00F8455D" w:rsidRDefault="00F8455D" w:rsidP="00F8455D">
      <w:pPr>
        <w:numPr>
          <w:ilvl w:val="0"/>
          <w:numId w:val="9"/>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природного ландшафта;</w:t>
      </w:r>
    </w:p>
    <w:p w:rsidR="00F8455D" w:rsidRPr="00F8455D" w:rsidRDefault="00F8455D" w:rsidP="00F8455D">
      <w:pPr>
        <w:numPr>
          <w:ilvl w:val="0"/>
          <w:numId w:val="9"/>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озелененных территорий общего пользования;</w:t>
      </w:r>
    </w:p>
    <w:p w:rsidR="00F8455D" w:rsidRPr="00F8455D" w:rsidRDefault="00F8455D" w:rsidP="00F8455D">
      <w:pPr>
        <w:numPr>
          <w:ilvl w:val="0"/>
          <w:numId w:val="9"/>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торгового назначения и общественного питания.</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bookmarkStart w:id="13" w:name="_Toc407039321"/>
      <w:bookmarkStart w:id="14" w:name="_Toc410127574"/>
      <w:bookmarkStart w:id="15" w:name="_Toc456887333"/>
      <w:r w:rsidRPr="00F8455D">
        <w:rPr>
          <w:rFonts w:ascii="Times New Roman" w:eastAsia="Times New Roman" w:hAnsi="Times New Roman" w:cs="Times New Roman"/>
          <w:b/>
          <w:sz w:val="24"/>
          <w:szCs w:val="24"/>
          <w:lang w:eastAsia="ar-SA"/>
        </w:rPr>
        <w:t>2.2 Перечень планируемых к размещению объектов капитального строительства</w:t>
      </w:r>
      <w:bookmarkEnd w:id="13"/>
      <w:bookmarkEnd w:id="14"/>
      <w:bookmarkEnd w:id="15"/>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i/>
          <w:sz w:val="24"/>
          <w:szCs w:val="24"/>
          <w:lang w:eastAsia="ar-SA"/>
        </w:rPr>
      </w:pPr>
      <w:r w:rsidRPr="00F8455D">
        <w:rPr>
          <w:rFonts w:ascii="Times New Roman" w:eastAsia="Times New Roman" w:hAnsi="Times New Roman" w:cs="Times New Roman"/>
          <w:i/>
          <w:sz w:val="24"/>
          <w:szCs w:val="24"/>
          <w:lang w:eastAsia="ar-SA"/>
        </w:rPr>
        <w:t>Объекты местного значения:</w:t>
      </w:r>
    </w:p>
    <w:p w:rsidR="00F8455D" w:rsidRPr="00F8455D" w:rsidRDefault="00F8455D" w:rsidP="00F8455D">
      <w:pPr>
        <w:numPr>
          <w:ilvl w:val="0"/>
          <w:numId w:val="9"/>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детский сад;</w:t>
      </w:r>
    </w:p>
    <w:p w:rsidR="00F8455D" w:rsidRPr="00F8455D" w:rsidRDefault="00F8455D" w:rsidP="00F8455D">
      <w:pPr>
        <w:numPr>
          <w:ilvl w:val="0"/>
          <w:numId w:val="9"/>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начальная школа;</w:t>
      </w:r>
    </w:p>
    <w:p w:rsidR="00F8455D" w:rsidRPr="00F8455D" w:rsidRDefault="00F8455D" w:rsidP="00F8455D">
      <w:pPr>
        <w:numPr>
          <w:ilvl w:val="0"/>
          <w:numId w:val="9"/>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внешкольное учреждение;</w:t>
      </w:r>
    </w:p>
    <w:p w:rsidR="00F8455D" w:rsidRPr="00F8455D" w:rsidRDefault="00F8455D" w:rsidP="00F8455D">
      <w:pPr>
        <w:numPr>
          <w:ilvl w:val="0"/>
          <w:numId w:val="9"/>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2 магазина;</w:t>
      </w:r>
    </w:p>
    <w:p w:rsidR="00F8455D" w:rsidRPr="00F8455D" w:rsidRDefault="00F8455D" w:rsidP="00F8455D">
      <w:pPr>
        <w:numPr>
          <w:ilvl w:val="0"/>
          <w:numId w:val="9"/>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кафе.</w:t>
      </w:r>
    </w:p>
    <w:p w:rsidR="00F8455D" w:rsidRDefault="00F8455D">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b/>
          <w:sz w:val="24"/>
          <w:szCs w:val="24"/>
          <w:lang w:eastAsia="ar-SA"/>
        </w:rPr>
      </w:pPr>
      <w:bookmarkStart w:id="16" w:name="_Toc456887334"/>
      <w:r w:rsidRPr="00F8455D">
        <w:rPr>
          <w:rFonts w:ascii="Times New Roman" w:eastAsia="Times New Roman" w:hAnsi="Times New Roman" w:cs="Times New Roman"/>
          <w:b/>
          <w:sz w:val="24"/>
          <w:szCs w:val="24"/>
          <w:lang w:eastAsia="ar-SA"/>
        </w:rPr>
        <w:lastRenderedPageBreak/>
        <w:t>3. ХАРАКТЕРИСТИКИ ПЛАНИРУЕМОГО РАЗВИТИЯ ТЕРРИТОРИИ, ХАРАКТЕРИСТИКИ РАЗВИТИЯ СИСТЕМ СОЦИАЛЬНОГО,</w:t>
      </w:r>
    </w:p>
    <w:p w:rsidR="00F8455D" w:rsidRPr="00F8455D" w:rsidRDefault="00F8455D" w:rsidP="00F8455D">
      <w:pPr>
        <w:spacing w:after="0" w:line="360" w:lineRule="auto"/>
        <w:ind w:left="426" w:right="142"/>
        <w:contextualSpacing/>
        <w:jc w:val="center"/>
        <w:rPr>
          <w:rFonts w:ascii="Times New Roman" w:eastAsia="Times New Roman" w:hAnsi="Times New Roman" w:cs="Times New Roman"/>
          <w:b/>
          <w:sz w:val="24"/>
          <w:szCs w:val="24"/>
          <w:lang w:eastAsia="ar-SA"/>
        </w:rPr>
      </w:pPr>
      <w:r w:rsidRPr="00F8455D">
        <w:rPr>
          <w:rFonts w:ascii="Times New Roman" w:eastAsia="Times New Roman" w:hAnsi="Times New Roman" w:cs="Times New Roman"/>
          <w:b/>
          <w:sz w:val="24"/>
          <w:szCs w:val="24"/>
          <w:lang w:eastAsia="ar-SA"/>
        </w:rPr>
        <w:t>ТРАНСПОРТНОГО ОБСЛУЖИВАНИЯ И ИНЖЕНЕРНО-ТЕХНИЧЕСКОГО ОБЕСПЕЧЕНИЯ</w:t>
      </w:r>
      <w:bookmarkEnd w:id="16"/>
    </w:p>
    <w:p w:rsidR="00F8455D" w:rsidRPr="00F8455D" w:rsidRDefault="00F8455D" w:rsidP="00F8455D">
      <w:pPr>
        <w:spacing w:after="0" w:line="360" w:lineRule="auto"/>
        <w:ind w:left="426" w:right="142"/>
        <w:contextualSpacing/>
        <w:jc w:val="center"/>
        <w:rPr>
          <w:rFonts w:ascii="Times New Roman" w:eastAsia="Times New Roman" w:hAnsi="Times New Roman" w:cs="Times New Roman"/>
          <w:b/>
          <w:sz w:val="24"/>
          <w:szCs w:val="24"/>
          <w:lang w:eastAsia="ar-SA"/>
        </w:rPr>
      </w:pP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Численность населения – 710 человек.</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Плотность населения в границах проектируемой территории составляет 17 чел./</w:t>
      </w:r>
      <w:proofErr w:type="gramStart"/>
      <w:r w:rsidRPr="00F8455D">
        <w:rPr>
          <w:rFonts w:ascii="Times New Roman" w:eastAsia="Times New Roman" w:hAnsi="Times New Roman" w:cs="Times New Roman"/>
          <w:sz w:val="24"/>
          <w:szCs w:val="24"/>
          <w:lang w:eastAsia="ar-SA"/>
        </w:rPr>
        <w:t>га</w:t>
      </w:r>
      <w:proofErr w:type="gramEnd"/>
      <w:r w:rsidRPr="00F8455D">
        <w:rPr>
          <w:rFonts w:ascii="Times New Roman" w:eastAsia="Times New Roman" w:hAnsi="Times New Roman" w:cs="Times New Roman"/>
          <w:sz w:val="24"/>
          <w:szCs w:val="24"/>
          <w:lang w:eastAsia="ar-SA"/>
        </w:rPr>
        <w:t>.</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Коэффициент плотности застройки – 0,06.</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Коэффициент застройки – 0,066.</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Предельно допустимые минимальные параметры застройки территории- 1 </w:t>
      </w:r>
      <w:proofErr w:type="spellStart"/>
      <w:r w:rsidRPr="00F8455D">
        <w:rPr>
          <w:rFonts w:ascii="Times New Roman" w:eastAsia="Times New Roman" w:hAnsi="Times New Roman" w:cs="Times New Roman"/>
          <w:sz w:val="24"/>
          <w:szCs w:val="24"/>
          <w:lang w:eastAsia="ar-SA"/>
        </w:rPr>
        <w:t>этаж,150</w:t>
      </w:r>
      <w:proofErr w:type="spellEnd"/>
      <w:r w:rsidRPr="00F8455D">
        <w:rPr>
          <w:rFonts w:ascii="Times New Roman" w:eastAsia="Times New Roman" w:hAnsi="Times New Roman" w:cs="Times New Roman"/>
          <w:sz w:val="24"/>
          <w:szCs w:val="24"/>
          <w:lang w:eastAsia="ar-SA"/>
        </w:rPr>
        <w:t xml:space="preserve"> кв. м жилой площади при показателе обеспеченности 30 </w:t>
      </w:r>
      <w:proofErr w:type="spellStart"/>
      <w:r w:rsidRPr="00F8455D">
        <w:rPr>
          <w:rFonts w:ascii="Times New Roman" w:eastAsia="Times New Roman" w:hAnsi="Times New Roman" w:cs="Times New Roman"/>
          <w:sz w:val="24"/>
          <w:szCs w:val="24"/>
          <w:lang w:eastAsia="ar-SA"/>
        </w:rPr>
        <w:t>кв</w:t>
      </w:r>
      <w:proofErr w:type="gramStart"/>
      <w:r w:rsidRPr="00F8455D">
        <w:rPr>
          <w:rFonts w:ascii="Times New Roman" w:eastAsia="Times New Roman" w:hAnsi="Times New Roman" w:cs="Times New Roman"/>
          <w:sz w:val="24"/>
          <w:szCs w:val="24"/>
          <w:lang w:eastAsia="ar-SA"/>
        </w:rPr>
        <w:t>.м</w:t>
      </w:r>
      <w:proofErr w:type="spellEnd"/>
      <w:proofErr w:type="gramEnd"/>
      <w:r w:rsidRPr="00F8455D">
        <w:rPr>
          <w:rFonts w:ascii="Times New Roman" w:eastAsia="Times New Roman" w:hAnsi="Times New Roman" w:cs="Times New Roman"/>
          <w:sz w:val="24"/>
          <w:szCs w:val="24"/>
          <w:lang w:eastAsia="ar-SA"/>
        </w:rPr>
        <w:t>/чел.</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Предельно допустимые максимальные параметры застройки территории- 3 этажа, Жилая площадь - при максимальном показателе обеспеченности 40 </w:t>
      </w:r>
      <w:proofErr w:type="spellStart"/>
      <w:r w:rsidRPr="00F8455D">
        <w:rPr>
          <w:rFonts w:ascii="Times New Roman" w:eastAsia="Times New Roman" w:hAnsi="Times New Roman" w:cs="Times New Roman"/>
          <w:sz w:val="24"/>
          <w:szCs w:val="24"/>
          <w:lang w:eastAsia="ar-SA"/>
        </w:rPr>
        <w:t>кв</w:t>
      </w:r>
      <w:proofErr w:type="gramStart"/>
      <w:r w:rsidRPr="00F8455D">
        <w:rPr>
          <w:rFonts w:ascii="Times New Roman" w:eastAsia="Times New Roman" w:hAnsi="Times New Roman" w:cs="Times New Roman"/>
          <w:sz w:val="24"/>
          <w:szCs w:val="24"/>
          <w:lang w:eastAsia="ar-SA"/>
        </w:rPr>
        <w:t>.м</w:t>
      </w:r>
      <w:proofErr w:type="spellEnd"/>
      <w:proofErr w:type="gramEnd"/>
      <w:r w:rsidRPr="00F8455D">
        <w:rPr>
          <w:rFonts w:ascii="Times New Roman" w:eastAsia="Times New Roman" w:hAnsi="Times New Roman" w:cs="Times New Roman"/>
          <w:sz w:val="24"/>
          <w:szCs w:val="24"/>
          <w:lang w:eastAsia="ar-SA"/>
        </w:rPr>
        <w:t>/чел в зависимости от состава семьи.</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bookmarkStart w:id="17" w:name="_Toc456887335"/>
      <w:r w:rsidRPr="00F8455D">
        <w:rPr>
          <w:rFonts w:ascii="Times New Roman" w:eastAsia="Times New Roman" w:hAnsi="Times New Roman" w:cs="Times New Roman"/>
          <w:b/>
          <w:sz w:val="24"/>
          <w:szCs w:val="24"/>
          <w:lang w:eastAsia="ar-SA"/>
        </w:rPr>
        <w:t>3.1 Зона индивидуальной жилой застройки</w:t>
      </w:r>
      <w:bookmarkEnd w:id="17"/>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В зоне индивидуальной жилой застройки предусмотрено размещение индивидуальных жилых домов суммарной общей площадью 21,4 тыс. </w:t>
      </w:r>
      <w:proofErr w:type="spellStart"/>
      <w:r w:rsidRPr="00F8455D">
        <w:rPr>
          <w:rFonts w:ascii="Times New Roman" w:eastAsia="Times New Roman" w:hAnsi="Times New Roman" w:cs="Times New Roman"/>
          <w:sz w:val="24"/>
          <w:szCs w:val="24"/>
          <w:lang w:eastAsia="ar-SA"/>
        </w:rPr>
        <w:t>кв.м</w:t>
      </w:r>
      <w:proofErr w:type="spellEnd"/>
      <w:r w:rsidRPr="00F8455D">
        <w:rPr>
          <w:rFonts w:ascii="Times New Roman" w:eastAsia="Times New Roman" w:hAnsi="Times New Roman" w:cs="Times New Roman"/>
          <w:sz w:val="24"/>
          <w:szCs w:val="24"/>
          <w:lang w:eastAsia="ar-SA"/>
        </w:rPr>
        <w:t>.</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bookmarkStart w:id="18" w:name="_Toc456887336"/>
      <w:r w:rsidRPr="00F8455D">
        <w:rPr>
          <w:rFonts w:ascii="Times New Roman" w:eastAsia="Times New Roman" w:hAnsi="Times New Roman" w:cs="Times New Roman"/>
          <w:b/>
          <w:sz w:val="24"/>
          <w:szCs w:val="24"/>
          <w:lang w:eastAsia="ar-SA"/>
        </w:rPr>
        <w:t>3.2 Учебно-образовательная зона</w:t>
      </w:r>
      <w:bookmarkEnd w:id="18"/>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В учебно-образовательной зоне предусмотрены следующие объекты:</w:t>
      </w:r>
    </w:p>
    <w:p w:rsidR="00F8455D" w:rsidRPr="00F8455D" w:rsidRDefault="00F8455D" w:rsidP="00F8455D">
      <w:pPr>
        <w:numPr>
          <w:ilvl w:val="0"/>
          <w:numId w:val="11"/>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детский сад на 70 мест;</w:t>
      </w:r>
    </w:p>
    <w:p w:rsidR="00F8455D" w:rsidRPr="00F8455D" w:rsidRDefault="00F8455D" w:rsidP="00F8455D">
      <w:pPr>
        <w:numPr>
          <w:ilvl w:val="0"/>
          <w:numId w:val="11"/>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начальная школа на 75 мест;</w:t>
      </w:r>
    </w:p>
    <w:p w:rsidR="00F8455D" w:rsidRPr="00F8455D" w:rsidRDefault="00F8455D" w:rsidP="00F8455D">
      <w:pPr>
        <w:numPr>
          <w:ilvl w:val="0"/>
          <w:numId w:val="11"/>
        </w:numPr>
        <w:spacing w:after="0" w:line="360" w:lineRule="auto"/>
        <w:ind w:right="142"/>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внешкольное учреждение на 10 мест.</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bookmarkStart w:id="19" w:name="_Toc456887338"/>
      <w:r w:rsidRPr="00F8455D">
        <w:rPr>
          <w:rFonts w:ascii="Times New Roman" w:eastAsia="Times New Roman" w:hAnsi="Times New Roman" w:cs="Times New Roman"/>
          <w:b/>
          <w:sz w:val="24"/>
          <w:szCs w:val="24"/>
          <w:lang w:eastAsia="ar-SA"/>
        </w:rPr>
        <w:t>3.3 Зона торгового назначения и общественного питания</w:t>
      </w:r>
      <w:bookmarkEnd w:id="19"/>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В зоне торгового назначения и общественного питания предусмотрено размещение кафе на 40 мест и 2 магазинов мощностью 150 и 350 кв. м торговой площади</w:t>
      </w:r>
      <w:bookmarkStart w:id="20" w:name="_Toc456887339"/>
      <w:r w:rsidRPr="00F8455D">
        <w:rPr>
          <w:rFonts w:ascii="Times New Roman" w:eastAsia="Times New Roman" w:hAnsi="Times New Roman" w:cs="Times New Roman"/>
          <w:sz w:val="24"/>
          <w:szCs w:val="24"/>
          <w:lang w:eastAsia="ar-SA"/>
        </w:rPr>
        <w:t>.</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r w:rsidRPr="00F8455D">
        <w:rPr>
          <w:rFonts w:ascii="Times New Roman" w:eastAsia="Times New Roman" w:hAnsi="Times New Roman" w:cs="Times New Roman"/>
          <w:b/>
          <w:sz w:val="24"/>
          <w:szCs w:val="24"/>
          <w:lang w:eastAsia="ar-SA"/>
        </w:rPr>
        <w:t>3.4 Объекты транспортной инфраструктуры</w:t>
      </w:r>
      <w:bookmarkEnd w:id="20"/>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Основные параметры улиц и проездов, а также размеры красных линий приведены в нижеследующей таблице (</w:t>
      </w:r>
      <w:r w:rsidRPr="00F8455D">
        <w:rPr>
          <w:rFonts w:ascii="Times New Roman" w:eastAsia="Times New Roman" w:hAnsi="Times New Roman" w:cs="Times New Roman"/>
          <w:sz w:val="24"/>
          <w:szCs w:val="24"/>
          <w:lang w:eastAsia="ar-SA"/>
        </w:rPr>
        <w:fldChar w:fldCharType="begin"/>
      </w:r>
      <w:r w:rsidRPr="00F8455D">
        <w:rPr>
          <w:rFonts w:ascii="Times New Roman" w:eastAsia="Times New Roman" w:hAnsi="Times New Roman" w:cs="Times New Roman"/>
          <w:sz w:val="24"/>
          <w:szCs w:val="24"/>
          <w:lang w:eastAsia="ar-SA"/>
        </w:rPr>
        <w:instrText xml:space="preserve"> REF _Ref431212230 \h  \* MERGEFORMAT </w:instrText>
      </w:r>
      <w:r w:rsidRPr="00F8455D">
        <w:rPr>
          <w:rFonts w:ascii="Times New Roman" w:eastAsia="Times New Roman" w:hAnsi="Times New Roman" w:cs="Times New Roman"/>
          <w:sz w:val="24"/>
          <w:szCs w:val="24"/>
          <w:lang w:eastAsia="ar-SA"/>
        </w:rPr>
      </w:r>
      <w:r w:rsidRPr="00F8455D">
        <w:rPr>
          <w:rFonts w:ascii="Times New Roman" w:eastAsia="Times New Roman" w:hAnsi="Times New Roman" w:cs="Times New Roman"/>
          <w:sz w:val="24"/>
          <w:szCs w:val="24"/>
          <w:lang w:eastAsia="ar-SA"/>
        </w:rPr>
        <w:fldChar w:fldCharType="separate"/>
      </w:r>
      <w:r w:rsidRPr="00F8455D">
        <w:rPr>
          <w:rFonts w:ascii="Times New Roman" w:eastAsia="Times New Roman" w:hAnsi="Times New Roman" w:cs="Times New Roman"/>
          <w:sz w:val="24"/>
          <w:szCs w:val="24"/>
          <w:lang w:eastAsia="ar-SA"/>
        </w:rPr>
        <w:t>Таблица 1</w:t>
      </w:r>
      <w:r w:rsidRPr="00F8455D">
        <w:rPr>
          <w:rFonts w:ascii="Times New Roman" w:eastAsia="Times New Roman" w:hAnsi="Times New Roman" w:cs="Times New Roman"/>
          <w:sz w:val="24"/>
          <w:szCs w:val="24"/>
          <w:lang w:eastAsia="ar-SA"/>
        </w:rPr>
        <w:fldChar w:fldCharType="end"/>
      </w:r>
      <w:r w:rsidRPr="00F8455D">
        <w:rPr>
          <w:rFonts w:ascii="Times New Roman" w:eastAsia="Times New Roman" w:hAnsi="Times New Roman" w:cs="Times New Roman"/>
          <w:sz w:val="24"/>
          <w:szCs w:val="24"/>
          <w:lang w:eastAsia="ar-SA"/>
        </w:rPr>
        <w:t>).</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bookmarkStart w:id="21" w:name="_Ref431212230"/>
      <w:r w:rsidRPr="00F8455D">
        <w:rPr>
          <w:rFonts w:ascii="Times New Roman" w:eastAsia="Times New Roman" w:hAnsi="Times New Roman" w:cs="Times New Roman"/>
          <w:b/>
          <w:sz w:val="24"/>
          <w:szCs w:val="24"/>
          <w:lang w:eastAsia="ar-SA"/>
        </w:rPr>
        <w:t xml:space="preserve">Таблица </w:t>
      </w:r>
      <w:r w:rsidRPr="00F8455D">
        <w:rPr>
          <w:rFonts w:ascii="Times New Roman" w:eastAsia="Times New Roman" w:hAnsi="Times New Roman" w:cs="Times New Roman"/>
          <w:b/>
          <w:sz w:val="24"/>
          <w:szCs w:val="24"/>
          <w:lang w:eastAsia="ar-SA"/>
        </w:rPr>
        <w:fldChar w:fldCharType="begin"/>
      </w:r>
      <w:r w:rsidRPr="00F8455D">
        <w:rPr>
          <w:rFonts w:ascii="Times New Roman" w:eastAsia="Times New Roman" w:hAnsi="Times New Roman" w:cs="Times New Roman"/>
          <w:b/>
          <w:sz w:val="24"/>
          <w:szCs w:val="24"/>
          <w:lang w:eastAsia="ar-SA"/>
        </w:rPr>
        <w:instrText xml:space="preserve"> SEQ Таблица \* ARABIC </w:instrText>
      </w:r>
      <w:r w:rsidRPr="00F8455D">
        <w:rPr>
          <w:rFonts w:ascii="Times New Roman" w:eastAsia="Times New Roman" w:hAnsi="Times New Roman" w:cs="Times New Roman"/>
          <w:b/>
          <w:sz w:val="24"/>
          <w:szCs w:val="24"/>
          <w:lang w:eastAsia="ar-SA"/>
        </w:rPr>
        <w:fldChar w:fldCharType="separate"/>
      </w:r>
      <w:r w:rsidRPr="00F8455D">
        <w:rPr>
          <w:rFonts w:ascii="Times New Roman" w:eastAsia="Times New Roman" w:hAnsi="Times New Roman" w:cs="Times New Roman"/>
          <w:b/>
          <w:noProof/>
          <w:sz w:val="24"/>
          <w:szCs w:val="24"/>
          <w:lang w:eastAsia="ar-SA"/>
        </w:rPr>
        <w:t>1</w:t>
      </w:r>
      <w:r w:rsidRPr="00F8455D">
        <w:rPr>
          <w:rFonts w:ascii="Times New Roman" w:eastAsia="Times New Roman" w:hAnsi="Times New Roman" w:cs="Times New Roman"/>
          <w:b/>
          <w:sz w:val="24"/>
          <w:szCs w:val="24"/>
          <w:lang w:eastAsia="ar-SA"/>
        </w:rPr>
        <w:fldChar w:fldCharType="end"/>
      </w:r>
      <w:bookmarkEnd w:id="21"/>
      <w:r w:rsidRPr="00F8455D">
        <w:rPr>
          <w:rFonts w:ascii="Times New Roman" w:eastAsia="Times New Roman" w:hAnsi="Times New Roman" w:cs="Times New Roman"/>
          <w:b/>
          <w:sz w:val="24"/>
          <w:szCs w:val="24"/>
          <w:lang w:eastAsia="ar-SA"/>
        </w:rPr>
        <w:t xml:space="preserve"> Основные параметры улично-дорожной сети</w:t>
      </w: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15"/>
        <w:gridCol w:w="1908"/>
        <w:gridCol w:w="1450"/>
        <w:gridCol w:w="1142"/>
        <w:gridCol w:w="1298"/>
        <w:gridCol w:w="1585"/>
      </w:tblGrid>
      <w:tr w:rsidR="00F8455D" w:rsidRPr="00F8455D" w:rsidTr="00F8455D">
        <w:tc>
          <w:tcPr>
            <w:tcW w:w="301" w:type="pct"/>
            <w:shd w:val="clear" w:color="auto" w:fill="FFFFFF"/>
          </w:tcPr>
          <w:p w:rsidR="00F8455D" w:rsidRPr="00F8455D" w:rsidRDefault="00F8455D" w:rsidP="00F8455D">
            <w:pPr>
              <w:spacing w:after="0" w:line="240" w:lineRule="auto"/>
              <w:ind w:firstLine="720"/>
              <w:jc w:val="center"/>
              <w:rPr>
                <w:rFonts w:ascii="Times New Roman" w:eastAsia="Times New Roman" w:hAnsi="Times New Roman" w:cs="Times New Roman"/>
                <w:b/>
                <w:sz w:val="24"/>
                <w:szCs w:val="24"/>
                <w:lang w:eastAsia="ru-RU"/>
              </w:rPr>
            </w:pPr>
            <w:proofErr w:type="gramStart"/>
            <w:r w:rsidRPr="00F8455D">
              <w:rPr>
                <w:rFonts w:ascii="Times New Roman" w:eastAsia="Times New Roman" w:hAnsi="Times New Roman" w:cs="Times New Roman"/>
                <w:b/>
                <w:sz w:val="24"/>
                <w:szCs w:val="24"/>
                <w:lang w:eastAsia="ru-RU"/>
              </w:rPr>
              <w:t>П</w:t>
            </w:r>
            <w:proofErr w:type="gramEnd"/>
            <w:r w:rsidRPr="00F8455D">
              <w:rPr>
                <w:rFonts w:ascii="Times New Roman" w:eastAsia="Times New Roman" w:hAnsi="Times New Roman" w:cs="Times New Roman"/>
                <w:b/>
                <w:sz w:val="24"/>
                <w:szCs w:val="24"/>
                <w:lang w:eastAsia="ru-RU"/>
              </w:rPr>
              <w:t>№ п/п</w:t>
            </w:r>
          </w:p>
        </w:tc>
        <w:tc>
          <w:tcPr>
            <w:tcW w:w="968" w:type="pct"/>
            <w:shd w:val="clear" w:color="auto" w:fill="FFFFFF"/>
          </w:tcPr>
          <w:p w:rsidR="00F8455D" w:rsidRPr="00F8455D" w:rsidRDefault="00F8455D" w:rsidP="00F8455D">
            <w:pPr>
              <w:spacing w:after="0" w:line="240" w:lineRule="auto"/>
              <w:jc w:val="center"/>
              <w:rPr>
                <w:rFonts w:ascii="Times New Roman" w:eastAsia="Times New Roman" w:hAnsi="Times New Roman" w:cs="Times New Roman"/>
                <w:b/>
                <w:sz w:val="24"/>
                <w:szCs w:val="24"/>
                <w:lang w:eastAsia="ru-RU"/>
              </w:rPr>
            </w:pPr>
            <w:r w:rsidRPr="00F8455D">
              <w:rPr>
                <w:rFonts w:ascii="Times New Roman" w:eastAsia="Times New Roman" w:hAnsi="Times New Roman" w:cs="Times New Roman"/>
                <w:b/>
                <w:sz w:val="24"/>
                <w:szCs w:val="24"/>
                <w:lang w:eastAsia="ru-RU"/>
              </w:rPr>
              <w:t>Наименование улицы</w:t>
            </w:r>
          </w:p>
        </w:tc>
        <w:tc>
          <w:tcPr>
            <w:tcW w:w="964" w:type="pct"/>
            <w:shd w:val="clear" w:color="auto" w:fill="FFFFFF"/>
          </w:tcPr>
          <w:p w:rsidR="00F8455D" w:rsidRPr="00F8455D" w:rsidRDefault="00F8455D" w:rsidP="00F8455D">
            <w:pPr>
              <w:spacing w:after="0" w:line="240" w:lineRule="auto"/>
              <w:jc w:val="center"/>
              <w:rPr>
                <w:rFonts w:ascii="Times New Roman" w:eastAsia="Times New Roman" w:hAnsi="Times New Roman" w:cs="Times New Roman"/>
                <w:b/>
                <w:sz w:val="24"/>
                <w:szCs w:val="24"/>
                <w:lang w:eastAsia="ru-RU"/>
              </w:rPr>
            </w:pPr>
            <w:r w:rsidRPr="00F8455D">
              <w:rPr>
                <w:rFonts w:ascii="Times New Roman" w:eastAsia="Times New Roman" w:hAnsi="Times New Roman" w:cs="Times New Roman"/>
                <w:b/>
                <w:sz w:val="24"/>
                <w:szCs w:val="24"/>
                <w:lang w:eastAsia="ru-RU"/>
              </w:rPr>
              <w:t>Категория</w:t>
            </w:r>
          </w:p>
        </w:tc>
        <w:tc>
          <w:tcPr>
            <w:tcW w:w="733" w:type="pct"/>
            <w:shd w:val="clear" w:color="auto" w:fill="FFFFFF"/>
          </w:tcPr>
          <w:p w:rsidR="00F8455D" w:rsidRPr="00F8455D" w:rsidRDefault="00F8455D" w:rsidP="00F8455D">
            <w:pPr>
              <w:spacing w:after="0" w:line="240" w:lineRule="auto"/>
              <w:jc w:val="center"/>
              <w:rPr>
                <w:rFonts w:ascii="Times New Roman" w:eastAsia="Times New Roman" w:hAnsi="Times New Roman" w:cs="Times New Roman"/>
                <w:b/>
                <w:sz w:val="24"/>
                <w:szCs w:val="24"/>
                <w:lang w:eastAsia="ru-RU"/>
              </w:rPr>
            </w:pPr>
            <w:proofErr w:type="gramStart"/>
            <w:r w:rsidRPr="00F8455D">
              <w:rPr>
                <w:rFonts w:ascii="Times New Roman" w:eastAsia="Times New Roman" w:hAnsi="Times New Roman" w:cs="Times New Roman"/>
                <w:b/>
                <w:sz w:val="24"/>
                <w:szCs w:val="24"/>
                <w:lang w:eastAsia="ru-RU"/>
              </w:rPr>
              <w:t>Протяжен-</w:t>
            </w:r>
            <w:proofErr w:type="spellStart"/>
            <w:r w:rsidRPr="00F8455D">
              <w:rPr>
                <w:rFonts w:ascii="Times New Roman" w:eastAsia="Times New Roman" w:hAnsi="Times New Roman" w:cs="Times New Roman"/>
                <w:b/>
                <w:sz w:val="24"/>
                <w:szCs w:val="24"/>
                <w:lang w:eastAsia="ru-RU"/>
              </w:rPr>
              <w:t>ность</w:t>
            </w:r>
            <w:proofErr w:type="spellEnd"/>
            <w:proofErr w:type="gramEnd"/>
            <w:r w:rsidRPr="00F8455D">
              <w:rPr>
                <w:rFonts w:ascii="Times New Roman" w:eastAsia="Times New Roman" w:hAnsi="Times New Roman" w:cs="Times New Roman"/>
                <w:b/>
                <w:sz w:val="24"/>
                <w:szCs w:val="24"/>
                <w:lang w:eastAsia="ru-RU"/>
              </w:rPr>
              <w:t xml:space="preserve"> улицы, км</w:t>
            </w:r>
          </w:p>
        </w:tc>
        <w:tc>
          <w:tcPr>
            <w:tcW w:w="577" w:type="pct"/>
            <w:shd w:val="clear" w:color="auto" w:fill="FFFFFF"/>
          </w:tcPr>
          <w:p w:rsidR="00F8455D" w:rsidRPr="00F8455D" w:rsidRDefault="00F8455D" w:rsidP="00F8455D">
            <w:pPr>
              <w:spacing w:after="0" w:line="240" w:lineRule="auto"/>
              <w:jc w:val="center"/>
              <w:rPr>
                <w:rFonts w:ascii="Times New Roman" w:eastAsia="Times New Roman" w:hAnsi="Times New Roman" w:cs="Times New Roman"/>
                <w:b/>
                <w:sz w:val="24"/>
                <w:szCs w:val="24"/>
                <w:lang w:eastAsia="ru-RU"/>
              </w:rPr>
            </w:pPr>
            <w:r w:rsidRPr="00F8455D">
              <w:rPr>
                <w:rFonts w:ascii="Times New Roman" w:eastAsia="Times New Roman" w:hAnsi="Times New Roman" w:cs="Times New Roman"/>
                <w:b/>
                <w:sz w:val="24"/>
                <w:szCs w:val="24"/>
                <w:lang w:eastAsia="ru-RU"/>
              </w:rPr>
              <w:t xml:space="preserve">Размер красных линий, </w:t>
            </w:r>
            <w:proofErr w:type="gramStart"/>
            <w:r w:rsidRPr="00F8455D">
              <w:rPr>
                <w:rFonts w:ascii="Times New Roman" w:eastAsia="Times New Roman" w:hAnsi="Times New Roman" w:cs="Times New Roman"/>
                <w:b/>
                <w:sz w:val="24"/>
                <w:szCs w:val="24"/>
                <w:lang w:eastAsia="ru-RU"/>
              </w:rPr>
              <w:t>м</w:t>
            </w:r>
            <w:proofErr w:type="gramEnd"/>
          </w:p>
        </w:tc>
        <w:tc>
          <w:tcPr>
            <w:tcW w:w="656" w:type="pct"/>
            <w:shd w:val="clear" w:color="auto" w:fill="FFFFFF"/>
          </w:tcPr>
          <w:p w:rsidR="00F8455D" w:rsidRPr="00F8455D" w:rsidRDefault="00F8455D" w:rsidP="00F8455D">
            <w:pPr>
              <w:spacing w:after="0" w:line="240" w:lineRule="auto"/>
              <w:jc w:val="center"/>
              <w:rPr>
                <w:rFonts w:ascii="Times New Roman" w:eastAsia="Times New Roman" w:hAnsi="Times New Roman" w:cs="Times New Roman"/>
                <w:b/>
                <w:sz w:val="24"/>
                <w:szCs w:val="24"/>
                <w:lang w:eastAsia="ru-RU"/>
              </w:rPr>
            </w:pPr>
            <w:r w:rsidRPr="00F8455D">
              <w:rPr>
                <w:rFonts w:ascii="Times New Roman" w:eastAsia="Times New Roman" w:hAnsi="Times New Roman" w:cs="Times New Roman"/>
                <w:b/>
                <w:sz w:val="24"/>
                <w:szCs w:val="24"/>
                <w:lang w:eastAsia="ru-RU"/>
              </w:rPr>
              <w:t xml:space="preserve">Ширина проезжей части, </w:t>
            </w:r>
            <w:proofErr w:type="gramStart"/>
            <w:r w:rsidRPr="00F8455D">
              <w:rPr>
                <w:rFonts w:ascii="Times New Roman" w:eastAsia="Times New Roman" w:hAnsi="Times New Roman" w:cs="Times New Roman"/>
                <w:b/>
                <w:sz w:val="24"/>
                <w:szCs w:val="24"/>
                <w:lang w:eastAsia="ru-RU"/>
              </w:rPr>
              <w:t>м</w:t>
            </w:r>
            <w:proofErr w:type="gramEnd"/>
          </w:p>
        </w:tc>
        <w:tc>
          <w:tcPr>
            <w:tcW w:w="801" w:type="pct"/>
            <w:shd w:val="clear" w:color="auto" w:fill="FFFFFF"/>
          </w:tcPr>
          <w:p w:rsidR="00F8455D" w:rsidRPr="00F8455D" w:rsidRDefault="00F8455D" w:rsidP="00F8455D">
            <w:pPr>
              <w:spacing w:after="0" w:line="240" w:lineRule="auto"/>
              <w:jc w:val="center"/>
              <w:rPr>
                <w:rFonts w:ascii="Times New Roman" w:eastAsia="Times New Roman" w:hAnsi="Times New Roman" w:cs="Times New Roman"/>
                <w:b/>
                <w:sz w:val="24"/>
                <w:szCs w:val="24"/>
                <w:lang w:eastAsia="ru-RU"/>
              </w:rPr>
            </w:pPr>
            <w:r w:rsidRPr="00F8455D">
              <w:rPr>
                <w:rFonts w:ascii="Times New Roman" w:eastAsia="Times New Roman" w:hAnsi="Times New Roman" w:cs="Times New Roman"/>
                <w:b/>
                <w:sz w:val="24"/>
                <w:szCs w:val="24"/>
                <w:lang w:eastAsia="ru-RU"/>
              </w:rPr>
              <w:t xml:space="preserve">Минимальный размер тротуара, </w:t>
            </w:r>
            <w:proofErr w:type="gramStart"/>
            <w:r w:rsidRPr="00F8455D">
              <w:rPr>
                <w:rFonts w:ascii="Times New Roman" w:eastAsia="Times New Roman" w:hAnsi="Times New Roman" w:cs="Times New Roman"/>
                <w:b/>
                <w:sz w:val="24"/>
                <w:szCs w:val="24"/>
                <w:lang w:eastAsia="ru-RU"/>
              </w:rPr>
              <w:t>м</w:t>
            </w:r>
            <w:proofErr w:type="gramEnd"/>
          </w:p>
        </w:tc>
      </w:tr>
      <w:tr w:rsidR="00F8455D" w:rsidRPr="00F8455D" w:rsidTr="00F8455D">
        <w:tc>
          <w:tcPr>
            <w:tcW w:w="301" w:type="pct"/>
            <w:shd w:val="clear" w:color="auto" w:fill="FFFFFF"/>
          </w:tcPr>
          <w:p w:rsidR="00F8455D" w:rsidRPr="00F8455D" w:rsidRDefault="00F8455D" w:rsidP="00F8455D">
            <w:pPr>
              <w:spacing w:after="0" w:line="240" w:lineRule="auto"/>
              <w:jc w:val="both"/>
              <w:rPr>
                <w:rFonts w:ascii="Times New Roman" w:eastAsia="Times New Roman" w:hAnsi="Times New Roman" w:cs="Times New Roman"/>
                <w:sz w:val="24"/>
                <w:szCs w:val="24"/>
                <w:lang w:eastAsia="ru-RU"/>
              </w:rPr>
            </w:pPr>
            <w:r w:rsidRPr="00F8455D">
              <w:rPr>
                <w:rFonts w:ascii="Times New Roman" w:eastAsia="Times New Roman" w:hAnsi="Times New Roman" w:cs="Times New Roman"/>
                <w:sz w:val="24"/>
                <w:szCs w:val="24"/>
                <w:lang w:eastAsia="ru-RU"/>
              </w:rPr>
              <w:t>1.</w:t>
            </w:r>
          </w:p>
        </w:tc>
        <w:tc>
          <w:tcPr>
            <w:tcW w:w="968" w:type="pct"/>
            <w:shd w:val="clear" w:color="auto" w:fill="FFFFFF"/>
          </w:tcPr>
          <w:p w:rsidR="00F8455D" w:rsidRPr="00F8455D" w:rsidRDefault="00F8455D" w:rsidP="00F8455D">
            <w:pPr>
              <w:spacing w:after="0" w:line="240" w:lineRule="auto"/>
              <w:ind w:firstLine="720"/>
              <w:jc w:val="both"/>
              <w:rPr>
                <w:rFonts w:ascii="Times New Roman" w:eastAsia="Times New Roman" w:hAnsi="Times New Roman" w:cs="Times New Roman"/>
                <w:sz w:val="24"/>
                <w:szCs w:val="24"/>
                <w:lang w:eastAsia="ru-RU"/>
              </w:rPr>
            </w:pPr>
            <w:r w:rsidRPr="00F8455D">
              <w:rPr>
                <w:rFonts w:ascii="Times New Roman" w:eastAsia="Times New Roman" w:hAnsi="Times New Roman" w:cs="Times New Roman"/>
                <w:sz w:val="24"/>
                <w:szCs w:val="24"/>
                <w:lang w:eastAsia="ru-RU"/>
              </w:rPr>
              <w:t>-</w:t>
            </w:r>
          </w:p>
        </w:tc>
        <w:tc>
          <w:tcPr>
            <w:tcW w:w="964" w:type="pct"/>
            <w:shd w:val="clear" w:color="auto" w:fill="FFFFFF"/>
          </w:tcPr>
          <w:p w:rsidR="00F8455D" w:rsidRPr="00F8455D" w:rsidRDefault="00F8455D" w:rsidP="00F8455D">
            <w:pPr>
              <w:spacing w:after="0" w:line="240" w:lineRule="auto"/>
              <w:jc w:val="center"/>
              <w:rPr>
                <w:rFonts w:ascii="Times New Roman" w:eastAsia="Times New Roman" w:hAnsi="Times New Roman" w:cs="Times New Roman"/>
                <w:sz w:val="24"/>
                <w:szCs w:val="24"/>
                <w:lang w:eastAsia="ru-RU"/>
              </w:rPr>
            </w:pPr>
            <w:r w:rsidRPr="00F8455D">
              <w:rPr>
                <w:rFonts w:ascii="Times New Roman" w:eastAsia="Times New Roman" w:hAnsi="Times New Roman" w:cs="Times New Roman"/>
                <w:sz w:val="24"/>
                <w:szCs w:val="24"/>
                <w:lang w:eastAsia="ru-RU"/>
              </w:rPr>
              <w:t>Улицы и дороги местного значения</w:t>
            </w:r>
          </w:p>
        </w:tc>
        <w:tc>
          <w:tcPr>
            <w:tcW w:w="733" w:type="pct"/>
            <w:shd w:val="clear" w:color="auto" w:fill="FFFFFF"/>
          </w:tcPr>
          <w:p w:rsidR="00F8455D" w:rsidRPr="00F8455D" w:rsidRDefault="00F8455D" w:rsidP="00F8455D">
            <w:pPr>
              <w:spacing w:after="0" w:line="240" w:lineRule="auto"/>
              <w:jc w:val="center"/>
              <w:rPr>
                <w:rFonts w:ascii="Times New Roman" w:eastAsia="Times New Roman" w:hAnsi="Times New Roman" w:cs="Times New Roman"/>
                <w:sz w:val="24"/>
                <w:szCs w:val="24"/>
                <w:lang w:val="en-US" w:eastAsia="ru-RU"/>
              </w:rPr>
            </w:pPr>
            <w:r w:rsidRPr="00F8455D">
              <w:rPr>
                <w:rFonts w:ascii="Times New Roman" w:eastAsia="Times New Roman" w:hAnsi="Times New Roman" w:cs="Times New Roman"/>
                <w:sz w:val="24"/>
                <w:szCs w:val="24"/>
                <w:lang w:eastAsia="ru-RU"/>
              </w:rPr>
              <w:t>6,</w:t>
            </w:r>
            <w:r w:rsidRPr="00F8455D">
              <w:rPr>
                <w:rFonts w:ascii="Times New Roman" w:eastAsia="Times New Roman" w:hAnsi="Times New Roman" w:cs="Times New Roman"/>
                <w:sz w:val="24"/>
                <w:szCs w:val="24"/>
                <w:lang w:val="en-US" w:eastAsia="ru-RU"/>
              </w:rPr>
              <w:t>1</w:t>
            </w:r>
          </w:p>
        </w:tc>
        <w:tc>
          <w:tcPr>
            <w:tcW w:w="577" w:type="pct"/>
            <w:shd w:val="clear" w:color="auto" w:fill="FFFFFF"/>
          </w:tcPr>
          <w:p w:rsidR="00F8455D" w:rsidRPr="00F8455D" w:rsidRDefault="00F8455D" w:rsidP="00F8455D">
            <w:pPr>
              <w:spacing w:after="0" w:line="240" w:lineRule="auto"/>
              <w:jc w:val="center"/>
              <w:rPr>
                <w:rFonts w:ascii="Times New Roman" w:eastAsia="Times New Roman" w:hAnsi="Times New Roman" w:cs="Times New Roman"/>
                <w:sz w:val="24"/>
                <w:szCs w:val="24"/>
                <w:lang w:eastAsia="ru-RU"/>
              </w:rPr>
            </w:pPr>
            <w:r w:rsidRPr="00F8455D">
              <w:rPr>
                <w:rFonts w:ascii="Times New Roman" w:eastAsia="Times New Roman" w:hAnsi="Times New Roman" w:cs="Times New Roman"/>
                <w:sz w:val="24"/>
                <w:szCs w:val="24"/>
                <w:lang w:val="en-US" w:eastAsia="ru-RU"/>
              </w:rPr>
              <w:t>15</w:t>
            </w:r>
            <w:r w:rsidRPr="00F8455D">
              <w:rPr>
                <w:rFonts w:ascii="Times New Roman" w:eastAsia="Times New Roman" w:hAnsi="Times New Roman" w:cs="Times New Roman"/>
                <w:sz w:val="24"/>
                <w:szCs w:val="24"/>
                <w:lang w:eastAsia="ru-RU"/>
              </w:rPr>
              <w:t>,</w:t>
            </w:r>
            <w:r w:rsidRPr="00F8455D">
              <w:rPr>
                <w:rFonts w:ascii="Times New Roman" w:eastAsia="Times New Roman" w:hAnsi="Times New Roman" w:cs="Times New Roman"/>
                <w:sz w:val="24"/>
                <w:szCs w:val="24"/>
                <w:lang w:val="en-US" w:eastAsia="ru-RU"/>
              </w:rPr>
              <w:t>0</w:t>
            </w:r>
            <w:r w:rsidRPr="00F8455D">
              <w:rPr>
                <w:rFonts w:ascii="Times New Roman" w:eastAsia="Times New Roman" w:hAnsi="Times New Roman" w:cs="Times New Roman"/>
                <w:sz w:val="24"/>
                <w:szCs w:val="24"/>
                <w:lang w:eastAsia="ru-RU"/>
              </w:rPr>
              <w:t>-25,0</w:t>
            </w:r>
          </w:p>
        </w:tc>
        <w:tc>
          <w:tcPr>
            <w:tcW w:w="656" w:type="pct"/>
            <w:shd w:val="clear" w:color="auto" w:fill="FFFFFF"/>
          </w:tcPr>
          <w:p w:rsidR="00F8455D" w:rsidRPr="00F8455D" w:rsidRDefault="00F8455D" w:rsidP="00F8455D">
            <w:pPr>
              <w:spacing w:after="0" w:line="240" w:lineRule="auto"/>
              <w:jc w:val="center"/>
              <w:rPr>
                <w:rFonts w:ascii="Times New Roman" w:eastAsia="Times New Roman" w:hAnsi="Times New Roman" w:cs="Times New Roman"/>
                <w:sz w:val="24"/>
                <w:szCs w:val="24"/>
                <w:lang w:eastAsia="ru-RU"/>
              </w:rPr>
            </w:pPr>
            <w:r w:rsidRPr="00F8455D">
              <w:rPr>
                <w:rFonts w:ascii="Times New Roman" w:eastAsia="Times New Roman" w:hAnsi="Times New Roman" w:cs="Times New Roman"/>
                <w:sz w:val="24"/>
                <w:szCs w:val="24"/>
                <w:lang w:eastAsia="ru-RU"/>
              </w:rPr>
              <w:t>6,0</w:t>
            </w:r>
          </w:p>
        </w:tc>
        <w:tc>
          <w:tcPr>
            <w:tcW w:w="801" w:type="pct"/>
            <w:shd w:val="clear" w:color="auto" w:fill="FFFFFF"/>
          </w:tcPr>
          <w:p w:rsidR="00F8455D" w:rsidRPr="00F8455D" w:rsidRDefault="00F8455D" w:rsidP="00F8455D">
            <w:pPr>
              <w:spacing w:after="0" w:line="240" w:lineRule="auto"/>
              <w:jc w:val="center"/>
              <w:rPr>
                <w:rFonts w:ascii="Times New Roman" w:eastAsia="Times New Roman" w:hAnsi="Times New Roman" w:cs="Times New Roman"/>
                <w:sz w:val="24"/>
                <w:szCs w:val="24"/>
                <w:lang w:eastAsia="ru-RU"/>
              </w:rPr>
            </w:pPr>
            <w:r w:rsidRPr="00F8455D">
              <w:rPr>
                <w:rFonts w:ascii="Times New Roman" w:eastAsia="Times New Roman" w:hAnsi="Times New Roman" w:cs="Times New Roman"/>
                <w:sz w:val="24"/>
                <w:szCs w:val="24"/>
                <w:lang w:eastAsia="ru-RU"/>
              </w:rPr>
              <w:t>1,5</w:t>
            </w:r>
          </w:p>
        </w:tc>
      </w:tr>
    </w:tbl>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lastRenderedPageBreak/>
        <w:t>Проектом планировки, в части размещения объектов хранения транспорта, предлагается:</w:t>
      </w:r>
    </w:p>
    <w:p w:rsidR="00F8455D" w:rsidRPr="00F8455D" w:rsidRDefault="00F8455D" w:rsidP="00F8455D">
      <w:pPr>
        <w:numPr>
          <w:ilvl w:val="0"/>
          <w:numId w:val="12"/>
        </w:numPr>
        <w:spacing w:after="0" w:line="360" w:lineRule="auto"/>
        <w:ind w:left="426" w:right="142" w:firstLine="774"/>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размещение временных мест хранения транспорта (наземных стоянок) общей вместимостью 52 </w:t>
      </w:r>
      <w:proofErr w:type="spellStart"/>
      <w:r w:rsidRPr="00F8455D">
        <w:rPr>
          <w:rFonts w:ascii="Times New Roman" w:eastAsia="Times New Roman" w:hAnsi="Times New Roman" w:cs="Times New Roman"/>
          <w:sz w:val="24"/>
          <w:szCs w:val="24"/>
          <w:lang w:eastAsia="ar-SA"/>
        </w:rPr>
        <w:t>машиноместа</w:t>
      </w:r>
      <w:proofErr w:type="spellEnd"/>
      <w:r w:rsidRPr="00F8455D">
        <w:rPr>
          <w:rFonts w:ascii="Times New Roman" w:eastAsia="Times New Roman" w:hAnsi="Times New Roman" w:cs="Times New Roman"/>
          <w:sz w:val="24"/>
          <w:szCs w:val="24"/>
          <w:lang w:eastAsia="ar-SA"/>
        </w:rPr>
        <w:t>.</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Поперечные профили приведены ниже:</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p>
    <w:p w:rsidR="00F8455D" w:rsidRPr="00F8455D" w:rsidRDefault="00F8455D" w:rsidP="00F8455D">
      <w:pPr>
        <w:spacing w:before="60" w:after="60" w:line="240" w:lineRule="auto"/>
        <w:jc w:val="center"/>
        <w:rPr>
          <w:rFonts w:ascii="Times New Roman" w:eastAsia="Times New Roman" w:hAnsi="Times New Roman" w:cs="Times New Roman"/>
          <w:color w:val="FF0000"/>
          <w:sz w:val="24"/>
          <w:szCs w:val="24"/>
          <w:lang w:val="x-none" w:eastAsia="x-none"/>
        </w:rPr>
      </w:pPr>
      <w:r>
        <w:rPr>
          <w:rFonts w:ascii="Times New Roman" w:eastAsia="Times New Roman" w:hAnsi="Times New Roman" w:cs="Times New Roman"/>
          <w:noProof/>
          <w:color w:val="FF0000"/>
          <w:sz w:val="24"/>
          <w:szCs w:val="24"/>
          <w:lang w:eastAsia="ru-RU"/>
        </w:rPr>
        <w:drawing>
          <wp:inline distT="0" distB="0" distL="0" distR="0">
            <wp:extent cx="4161790" cy="1899285"/>
            <wp:effectExtent l="0" t="0" r="0" b="5715"/>
            <wp:docPr id="6" name="Рисунок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9" cstate="print">
                      <a:extLst>
                        <a:ext uri="{28A0092B-C50C-407E-A947-70E740481C1C}">
                          <a14:useLocalDpi xmlns:a14="http://schemas.microsoft.com/office/drawing/2010/main" val="0"/>
                        </a:ext>
                      </a:extLst>
                    </a:blip>
                    <a:srcRect l="6166" t="35956" r="5133" b="35349"/>
                    <a:stretch>
                      <a:fillRect/>
                    </a:stretch>
                  </pic:blipFill>
                  <pic:spPr bwMode="auto">
                    <a:xfrm>
                      <a:off x="0" y="0"/>
                      <a:ext cx="4161790" cy="1899285"/>
                    </a:xfrm>
                    <a:prstGeom prst="rect">
                      <a:avLst/>
                    </a:prstGeom>
                    <a:noFill/>
                    <a:ln>
                      <a:noFill/>
                    </a:ln>
                  </pic:spPr>
                </pic:pic>
              </a:graphicData>
            </a:graphic>
          </wp:inline>
        </w:drawing>
      </w:r>
    </w:p>
    <w:p w:rsidR="00F8455D" w:rsidRPr="00F8455D" w:rsidRDefault="00F8455D" w:rsidP="00F8455D">
      <w:pPr>
        <w:spacing w:before="60" w:after="60" w:line="240" w:lineRule="auto"/>
        <w:jc w:val="center"/>
        <w:rPr>
          <w:rFonts w:ascii="Times New Roman" w:eastAsia="Times New Roman" w:hAnsi="Times New Roman" w:cs="Times New Roman"/>
          <w:b/>
          <w:bCs/>
          <w:sz w:val="24"/>
          <w:szCs w:val="24"/>
          <w:lang w:eastAsia="ru-RU"/>
        </w:rPr>
      </w:pPr>
      <w:r w:rsidRPr="00F8455D">
        <w:rPr>
          <w:rFonts w:ascii="Times New Roman" w:eastAsia="Times New Roman" w:hAnsi="Times New Roman" w:cs="Times New Roman"/>
          <w:b/>
          <w:bCs/>
          <w:sz w:val="24"/>
          <w:szCs w:val="24"/>
          <w:lang w:eastAsia="ru-RU"/>
        </w:rPr>
        <w:t xml:space="preserve">Рисунок </w:t>
      </w:r>
      <w:r w:rsidRPr="00F8455D">
        <w:rPr>
          <w:rFonts w:ascii="Times New Roman" w:eastAsia="Times New Roman" w:hAnsi="Times New Roman" w:cs="Times New Roman"/>
          <w:b/>
          <w:bCs/>
          <w:sz w:val="24"/>
          <w:szCs w:val="24"/>
          <w:lang w:eastAsia="ru-RU"/>
        </w:rPr>
        <w:fldChar w:fldCharType="begin"/>
      </w:r>
      <w:r w:rsidRPr="00F8455D">
        <w:rPr>
          <w:rFonts w:ascii="Times New Roman" w:eastAsia="Times New Roman" w:hAnsi="Times New Roman" w:cs="Times New Roman"/>
          <w:b/>
          <w:bCs/>
          <w:sz w:val="24"/>
          <w:szCs w:val="24"/>
          <w:lang w:eastAsia="ru-RU"/>
        </w:rPr>
        <w:instrText xml:space="preserve"> SEQ Рисунок \* ARABIC </w:instrText>
      </w:r>
      <w:r w:rsidRPr="00F8455D">
        <w:rPr>
          <w:rFonts w:ascii="Times New Roman" w:eastAsia="Times New Roman" w:hAnsi="Times New Roman" w:cs="Times New Roman"/>
          <w:b/>
          <w:bCs/>
          <w:sz w:val="24"/>
          <w:szCs w:val="24"/>
          <w:lang w:eastAsia="ru-RU"/>
        </w:rPr>
        <w:fldChar w:fldCharType="separate"/>
      </w:r>
      <w:r w:rsidRPr="00F8455D">
        <w:rPr>
          <w:rFonts w:ascii="Times New Roman" w:eastAsia="Times New Roman" w:hAnsi="Times New Roman" w:cs="Times New Roman"/>
          <w:b/>
          <w:bCs/>
          <w:noProof/>
          <w:sz w:val="24"/>
          <w:szCs w:val="24"/>
          <w:lang w:eastAsia="ru-RU"/>
        </w:rPr>
        <w:t>1</w:t>
      </w:r>
      <w:r w:rsidRPr="00F8455D">
        <w:rPr>
          <w:rFonts w:ascii="Times New Roman" w:eastAsia="Times New Roman" w:hAnsi="Times New Roman" w:cs="Times New Roman"/>
          <w:b/>
          <w:bCs/>
          <w:noProof/>
          <w:sz w:val="24"/>
          <w:szCs w:val="24"/>
          <w:lang w:eastAsia="ru-RU"/>
        </w:rPr>
        <w:fldChar w:fldCharType="end"/>
      </w:r>
      <w:r w:rsidRPr="00F8455D">
        <w:rPr>
          <w:rFonts w:ascii="Times New Roman" w:eastAsia="Times New Roman" w:hAnsi="Times New Roman" w:cs="Times New Roman"/>
          <w:b/>
          <w:bCs/>
          <w:sz w:val="24"/>
          <w:szCs w:val="24"/>
          <w:lang w:eastAsia="ru-RU"/>
        </w:rPr>
        <w:t xml:space="preserve"> Поперечный профиль сечения 1-1</w:t>
      </w:r>
    </w:p>
    <w:p w:rsidR="00F8455D" w:rsidRPr="00F8455D" w:rsidRDefault="00F8455D" w:rsidP="00F8455D">
      <w:pPr>
        <w:spacing w:after="0" w:line="240" w:lineRule="auto"/>
        <w:ind w:firstLine="720"/>
        <w:jc w:val="both"/>
        <w:rPr>
          <w:rFonts w:ascii="Times New Roman" w:eastAsia="Times New Roman" w:hAnsi="Times New Roman" w:cs="Times New Roman"/>
          <w:sz w:val="28"/>
          <w:szCs w:val="24"/>
          <w:lang w:eastAsia="ru-RU"/>
        </w:rPr>
      </w:pPr>
    </w:p>
    <w:p w:rsidR="00F8455D" w:rsidRPr="00F8455D" w:rsidRDefault="00F8455D" w:rsidP="00F8455D">
      <w:pPr>
        <w:spacing w:before="60" w:after="60" w:line="240" w:lineRule="auto"/>
        <w:ind w:firstLine="720"/>
        <w:jc w:val="center"/>
        <w:rPr>
          <w:rFonts w:ascii="Times New Roman" w:eastAsia="Times New Roman" w:hAnsi="Times New Roman" w:cs="Times New Roman"/>
          <w:sz w:val="24"/>
          <w:szCs w:val="24"/>
          <w:lang w:eastAsia="ru-RU"/>
        </w:rPr>
      </w:pPr>
    </w:p>
    <w:p w:rsidR="00F8455D" w:rsidRPr="00F8455D" w:rsidRDefault="00F8455D" w:rsidP="00F8455D">
      <w:pPr>
        <w:spacing w:before="60" w:after="60" w:line="240" w:lineRule="auto"/>
        <w:ind w:firstLine="720"/>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FF0000"/>
          <w:sz w:val="24"/>
          <w:szCs w:val="24"/>
          <w:lang w:eastAsia="ru-RU"/>
        </w:rPr>
        <w:drawing>
          <wp:inline distT="0" distB="0" distL="0" distR="0">
            <wp:extent cx="2661285" cy="2098675"/>
            <wp:effectExtent l="0" t="0" r="5715" b="0"/>
            <wp:docPr id="5" name="Рисунок 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
                    <pic:cNvPicPr>
                      <a:picLocks noChangeAspect="1" noChangeArrowheads="1"/>
                    </pic:cNvPicPr>
                  </pic:nvPicPr>
                  <pic:blipFill>
                    <a:blip r:embed="rId10" cstate="print">
                      <a:extLst>
                        <a:ext uri="{28A0092B-C50C-407E-A947-70E740481C1C}">
                          <a14:useLocalDpi xmlns:a14="http://schemas.microsoft.com/office/drawing/2010/main" val="0"/>
                        </a:ext>
                      </a:extLst>
                    </a:blip>
                    <a:srcRect l="5481" t="25790" r="5307" b="24576"/>
                    <a:stretch>
                      <a:fillRect/>
                    </a:stretch>
                  </pic:blipFill>
                  <pic:spPr bwMode="auto">
                    <a:xfrm>
                      <a:off x="0" y="0"/>
                      <a:ext cx="2661285" cy="2098675"/>
                    </a:xfrm>
                    <a:prstGeom prst="rect">
                      <a:avLst/>
                    </a:prstGeom>
                    <a:noFill/>
                    <a:ln>
                      <a:noFill/>
                    </a:ln>
                  </pic:spPr>
                </pic:pic>
              </a:graphicData>
            </a:graphic>
          </wp:inline>
        </w:drawing>
      </w:r>
    </w:p>
    <w:p w:rsidR="00F8455D" w:rsidRPr="00F8455D" w:rsidRDefault="00F8455D" w:rsidP="00F8455D">
      <w:pPr>
        <w:spacing w:before="60" w:after="60" w:line="240" w:lineRule="auto"/>
        <w:jc w:val="center"/>
        <w:rPr>
          <w:rFonts w:ascii="Times New Roman" w:eastAsia="Times New Roman" w:hAnsi="Times New Roman" w:cs="Times New Roman"/>
          <w:b/>
          <w:bCs/>
          <w:sz w:val="24"/>
          <w:szCs w:val="24"/>
          <w:lang w:eastAsia="ru-RU"/>
        </w:rPr>
      </w:pPr>
      <w:r w:rsidRPr="00F8455D">
        <w:rPr>
          <w:rFonts w:ascii="Times New Roman" w:eastAsia="Times New Roman" w:hAnsi="Times New Roman" w:cs="Times New Roman"/>
          <w:b/>
          <w:bCs/>
          <w:sz w:val="24"/>
          <w:szCs w:val="24"/>
          <w:lang w:eastAsia="ru-RU"/>
        </w:rPr>
        <w:t xml:space="preserve">Рисунок </w:t>
      </w:r>
      <w:r w:rsidRPr="00F8455D">
        <w:rPr>
          <w:rFonts w:ascii="Times New Roman" w:eastAsia="Times New Roman" w:hAnsi="Times New Roman" w:cs="Times New Roman"/>
          <w:b/>
          <w:bCs/>
          <w:sz w:val="24"/>
          <w:szCs w:val="24"/>
          <w:lang w:eastAsia="ru-RU"/>
        </w:rPr>
        <w:fldChar w:fldCharType="begin"/>
      </w:r>
      <w:r w:rsidRPr="00F8455D">
        <w:rPr>
          <w:rFonts w:ascii="Times New Roman" w:eastAsia="Times New Roman" w:hAnsi="Times New Roman" w:cs="Times New Roman"/>
          <w:b/>
          <w:bCs/>
          <w:sz w:val="24"/>
          <w:szCs w:val="24"/>
          <w:lang w:eastAsia="ru-RU"/>
        </w:rPr>
        <w:instrText xml:space="preserve"> SEQ Рисунок \* ARABIC </w:instrText>
      </w:r>
      <w:r w:rsidRPr="00F8455D">
        <w:rPr>
          <w:rFonts w:ascii="Times New Roman" w:eastAsia="Times New Roman" w:hAnsi="Times New Roman" w:cs="Times New Roman"/>
          <w:b/>
          <w:bCs/>
          <w:sz w:val="24"/>
          <w:szCs w:val="24"/>
          <w:lang w:eastAsia="ru-RU"/>
        </w:rPr>
        <w:fldChar w:fldCharType="separate"/>
      </w:r>
      <w:r w:rsidRPr="00F8455D">
        <w:rPr>
          <w:rFonts w:ascii="Times New Roman" w:eastAsia="Times New Roman" w:hAnsi="Times New Roman" w:cs="Times New Roman"/>
          <w:b/>
          <w:bCs/>
          <w:noProof/>
          <w:sz w:val="24"/>
          <w:szCs w:val="24"/>
          <w:lang w:eastAsia="ru-RU"/>
        </w:rPr>
        <w:t>2</w:t>
      </w:r>
      <w:r w:rsidRPr="00F8455D">
        <w:rPr>
          <w:rFonts w:ascii="Times New Roman" w:eastAsia="Times New Roman" w:hAnsi="Times New Roman" w:cs="Times New Roman"/>
          <w:b/>
          <w:bCs/>
          <w:noProof/>
          <w:sz w:val="24"/>
          <w:szCs w:val="24"/>
          <w:lang w:eastAsia="ru-RU"/>
        </w:rPr>
        <w:fldChar w:fldCharType="end"/>
      </w:r>
      <w:r w:rsidRPr="00F8455D">
        <w:rPr>
          <w:rFonts w:ascii="Times New Roman" w:eastAsia="Times New Roman" w:hAnsi="Times New Roman" w:cs="Times New Roman"/>
          <w:b/>
          <w:bCs/>
          <w:sz w:val="24"/>
          <w:szCs w:val="24"/>
          <w:lang w:eastAsia="ru-RU"/>
        </w:rPr>
        <w:t xml:space="preserve"> Поперечный профиль сечения 2-2</w:t>
      </w:r>
    </w:p>
    <w:p w:rsidR="00F8455D" w:rsidRPr="00F8455D" w:rsidRDefault="00F8455D" w:rsidP="00F8455D">
      <w:pPr>
        <w:spacing w:before="60" w:after="60" w:line="240" w:lineRule="auto"/>
        <w:ind w:firstLine="720"/>
        <w:jc w:val="center"/>
        <w:rPr>
          <w:rFonts w:ascii="Times New Roman" w:eastAsia="Times New Roman" w:hAnsi="Times New Roman" w:cs="Times New Roman"/>
          <w:sz w:val="24"/>
          <w:szCs w:val="24"/>
          <w:lang w:eastAsia="ru-RU"/>
        </w:rPr>
      </w:pPr>
    </w:p>
    <w:p w:rsidR="00F8455D" w:rsidRPr="00F8455D" w:rsidRDefault="00F8455D" w:rsidP="00F8455D">
      <w:pPr>
        <w:spacing w:before="60" w:after="60" w:line="240" w:lineRule="auto"/>
        <w:jc w:val="center"/>
        <w:rPr>
          <w:rFonts w:ascii="Times New Roman" w:eastAsia="Times New Roman" w:hAnsi="Times New Roman" w:cs="Times New Roman"/>
          <w:color w:val="FF0000"/>
          <w:sz w:val="24"/>
          <w:szCs w:val="24"/>
          <w:lang w:val="x-none" w:eastAsia="x-none"/>
        </w:rPr>
      </w:pPr>
      <w:r>
        <w:rPr>
          <w:rFonts w:ascii="Times New Roman" w:eastAsia="Times New Roman" w:hAnsi="Times New Roman" w:cs="Times New Roman"/>
          <w:noProof/>
          <w:color w:val="FF0000"/>
          <w:sz w:val="24"/>
          <w:szCs w:val="24"/>
          <w:lang w:eastAsia="ru-RU"/>
        </w:rPr>
        <w:drawing>
          <wp:inline distT="0" distB="0" distL="0" distR="0">
            <wp:extent cx="3798570" cy="2344420"/>
            <wp:effectExtent l="0" t="0" r="0" b="0"/>
            <wp:docPr id="4" name="Рисунок 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
                    <pic:cNvPicPr>
                      <a:picLocks noChangeAspect="1" noChangeArrowheads="1"/>
                    </pic:cNvPicPr>
                  </pic:nvPicPr>
                  <pic:blipFill>
                    <a:blip r:embed="rId11" cstate="print">
                      <a:extLst>
                        <a:ext uri="{28A0092B-C50C-407E-A947-70E740481C1C}">
                          <a14:useLocalDpi xmlns:a14="http://schemas.microsoft.com/office/drawing/2010/main" val="0"/>
                        </a:ext>
                      </a:extLst>
                    </a:blip>
                    <a:srcRect l="6851" t="31357" r="6340" b="30873"/>
                    <a:stretch>
                      <a:fillRect/>
                    </a:stretch>
                  </pic:blipFill>
                  <pic:spPr bwMode="auto">
                    <a:xfrm>
                      <a:off x="0" y="0"/>
                      <a:ext cx="3798570" cy="2344420"/>
                    </a:xfrm>
                    <a:prstGeom prst="rect">
                      <a:avLst/>
                    </a:prstGeom>
                    <a:noFill/>
                    <a:ln>
                      <a:noFill/>
                    </a:ln>
                  </pic:spPr>
                </pic:pic>
              </a:graphicData>
            </a:graphic>
          </wp:inline>
        </w:drawing>
      </w:r>
    </w:p>
    <w:p w:rsidR="00F8455D" w:rsidRPr="00F8455D" w:rsidRDefault="00F8455D" w:rsidP="00F8455D">
      <w:pPr>
        <w:spacing w:before="60" w:after="60" w:line="240" w:lineRule="auto"/>
        <w:jc w:val="center"/>
        <w:rPr>
          <w:rFonts w:ascii="Times New Roman" w:eastAsia="Times New Roman" w:hAnsi="Times New Roman" w:cs="Times New Roman"/>
          <w:b/>
          <w:bCs/>
          <w:sz w:val="24"/>
          <w:szCs w:val="20"/>
          <w:lang w:eastAsia="ru-RU"/>
        </w:rPr>
      </w:pPr>
      <w:r w:rsidRPr="00F8455D">
        <w:rPr>
          <w:rFonts w:ascii="Times New Roman" w:eastAsia="Times New Roman" w:hAnsi="Times New Roman" w:cs="Times New Roman"/>
          <w:b/>
          <w:bCs/>
          <w:sz w:val="24"/>
          <w:szCs w:val="24"/>
          <w:lang w:eastAsia="ru-RU"/>
        </w:rPr>
        <w:t xml:space="preserve">Рисунок </w:t>
      </w:r>
      <w:r w:rsidRPr="00F8455D">
        <w:rPr>
          <w:rFonts w:ascii="Times New Roman" w:eastAsia="Times New Roman" w:hAnsi="Times New Roman" w:cs="Times New Roman"/>
          <w:b/>
          <w:bCs/>
          <w:sz w:val="24"/>
          <w:szCs w:val="24"/>
          <w:lang w:eastAsia="ru-RU"/>
        </w:rPr>
        <w:fldChar w:fldCharType="begin"/>
      </w:r>
      <w:r w:rsidRPr="00F8455D">
        <w:rPr>
          <w:rFonts w:ascii="Times New Roman" w:eastAsia="Times New Roman" w:hAnsi="Times New Roman" w:cs="Times New Roman"/>
          <w:b/>
          <w:bCs/>
          <w:sz w:val="24"/>
          <w:szCs w:val="24"/>
          <w:lang w:eastAsia="ru-RU"/>
        </w:rPr>
        <w:instrText xml:space="preserve"> SEQ Рисунок \* ARABIC </w:instrText>
      </w:r>
      <w:r w:rsidRPr="00F8455D">
        <w:rPr>
          <w:rFonts w:ascii="Times New Roman" w:eastAsia="Times New Roman" w:hAnsi="Times New Roman" w:cs="Times New Roman"/>
          <w:b/>
          <w:bCs/>
          <w:sz w:val="24"/>
          <w:szCs w:val="24"/>
          <w:lang w:eastAsia="ru-RU"/>
        </w:rPr>
        <w:fldChar w:fldCharType="separate"/>
      </w:r>
      <w:r w:rsidRPr="00F8455D">
        <w:rPr>
          <w:rFonts w:ascii="Times New Roman" w:eastAsia="Times New Roman" w:hAnsi="Times New Roman" w:cs="Times New Roman"/>
          <w:b/>
          <w:bCs/>
          <w:noProof/>
          <w:sz w:val="24"/>
          <w:szCs w:val="24"/>
          <w:lang w:eastAsia="ru-RU"/>
        </w:rPr>
        <w:t>3</w:t>
      </w:r>
      <w:r w:rsidRPr="00F8455D">
        <w:rPr>
          <w:rFonts w:ascii="Times New Roman" w:eastAsia="Times New Roman" w:hAnsi="Times New Roman" w:cs="Times New Roman"/>
          <w:b/>
          <w:bCs/>
          <w:noProof/>
          <w:sz w:val="24"/>
          <w:szCs w:val="24"/>
          <w:lang w:eastAsia="ru-RU"/>
        </w:rPr>
        <w:fldChar w:fldCharType="end"/>
      </w:r>
      <w:r w:rsidRPr="00F8455D">
        <w:rPr>
          <w:rFonts w:ascii="Times New Roman" w:eastAsia="Times New Roman" w:hAnsi="Times New Roman" w:cs="Times New Roman"/>
          <w:b/>
          <w:bCs/>
          <w:sz w:val="24"/>
          <w:szCs w:val="24"/>
          <w:lang w:eastAsia="ru-RU"/>
        </w:rPr>
        <w:t xml:space="preserve"> Поперечный профиль сечения 3-3</w:t>
      </w:r>
    </w:p>
    <w:p w:rsidR="00F8455D" w:rsidRPr="00F8455D" w:rsidRDefault="00F8455D" w:rsidP="00F8455D">
      <w:pPr>
        <w:spacing w:before="60" w:after="60" w:line="240" w:lineRule="auto"/>
        <w:ind w:firstLine="720"/>
        <w:jc w:val="center"/>
        <w:rPr>
          <w:rFonts w:ascii="Calibri" w:eastAsia="Times New Roman" w:hAnsi="Calibri" w:cs="Times New Roman"/>
          <w:sz w:val="28"/>
          <w:szCs w:val="24"/>
          <w:lang w:val="en-US" w:eastAsia="ru-RU"/>
        </w:rPr>
      </w:pPr>
    </w:p>
    <w:p w:rsidR="00F8455D" w:rsidRPr="00F8455D" w:rsidRDefault="00F8455D" w:rsidP="00F8455D">
      <w:pPr>
        <w:spacing w:before="60" w:after="60" w:line="240" w:lineRule="auto"/>
        <w:ind w:firstLine="720"/>
        <w:jc w:val="center"/>
        <w:rPr>
          <w:rFonts w:ascii="Calibri" w:eastAsia="Times New Roman" w:hAnsi="Calibri" w:cs="Times New Roman"/>
          <w:sz w:val="28"/>
          <w:szCs w:val="24"/>
          <w:lang w:val="en-US" w:eastAsia="ru-RU"/>
        </w:rPr>
      </w:pPr>
      <w:r>
        <w:rPr>
          <w:rFonts w:ascii="Calibri" w:eastAsia="Times New Roman" w:hAnsi="Calibri" w:cs="Times New Roman"/>
          <w:noProof/>
          <w:sz w:val="28"/>
          <w:szCs w:val="24"/>
          <w:lang w:eastAsia="ru-RU"/>
        </w:rPr>
        <w:drawing>
          <wp:inline distT="0" distB="0" distL="0" distR="0">
            <wp:extent cx="3880485" cy="2485390"/>
            <wp:effectExtent l="0" t="0" r="5715" b="0"/>
            <wp:docPr id="3" name="Рисунок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12" cstate="print">
                      <a:extLst>
                        <a:ext uri="{28A0092B-C50C-407E-A947-70E740481C1C}">
                          <a14:useLocalDpi xmlns:a14="http://schemas.microsoft.com/office/drawing/2010/main" val="0"/>
                        </a:ext>
                      </a:extLst>
                    </a:blip>
                    <a:srcRect l="6166" t="29659" r="6166" b="30630"/>
                    <a:stretch>
                      <a:fillRect/>
                    </a:stretch>
                  </pic:blipFill>
                  <pic:spPr bwMode="auto">
                    <a:xfrm>
                      <a:off x="0" y="0"/>
                      <a:ext cx="3880485" cy="2485390"/>
                    </a:xfrm>
                    <a:prstGeom prst="rect">
                      <a:avLst/>
                    </a:prstGeom>
                    <a:noFill/>
                    <a:ln>
                      <a:noFill/>
                    </a:ln>
                  </pic:spPr>
                </pic:pic>
              </a:graphicData>
            </a:graphic>
          </wp:inline>
        </w:drawing>
      </w:r>
    </w:p>
    <w:p w:rsidR="00F8455D" w:rsidRPr="00F8455D" w:rsidRDefault="00F8455D" w:rsidP="00F8455D">
      <w:pPr>
        <w:spacing w:before="60" w:after="60" w:line="240" w:lineRule="auto"/>
        <w:jc w:val="center"/>
        <w:rPr>
          <w:rFonts w:ascii="Times New Roman" w:eastAsia="Times New Roman" w:hAnsi="Times New Roman" w:cs="Times New Roman"/>
          <w:b/>
          <w:bCs/>
          <w:sz w:val="24"/>
          <w:szCs w:val="20"/>
          <w:lang w:eastAsia="ru-RU"/>
        </w:rPr>
      </w:pPr>
      <w:r w:rsidRPr="00F8455D">
        <w:rPr>
          <w:rFonts w:ascii="Times New Roman" w:eastAsia="Times New Roman" w:hAnsi="Times New Roman" w:cs="Times New Roman"/>
          <w:b/>
          <w:bCs/>
          <w:sz w:val="24"/>
          <w:szCs w:val="24"/>
          <w:lang w:eastAsia="ru-RU"/>
        </w:rPr>
        <w:t xml:space="preserve">Рисунок </w:t>
      </w:r>
      <w:r w:rsidRPr="00F8455D">
        <w:rPr>
          <w:rFonts w:ascii="Times New Roman" w:eastAsia="Times New Roman" w:hAnsi="Times New Roman" w:cs="Times New Roman"/>
          <w:b/>
          <w:bCs/>
          <w:sz w:val="24"/>
          <w:szCs w:val="24"/>
          <w:lang w:eastAsia="ru-RU"/>
        </w:rPr>
        <w:fldChar w:fldCharType="begin"/>
      </w:r>
      <w:r w:rsidRPr="00F8455D">
        <w:rPr>
          <w:rFonts w:ascii="Times New Roman" w:eastAsia="Times New Roman" w:hAnsi="Times New Roman" w:cs="Times New Roman"/>
          <w:b/>
          <w:bCs/>
          <w:sz w:val="24"/>
          <w:szCs w:val="24"/>
          <w:lang w:eastAsia="ru-RU"/>
        </w:rPr>
        <w:instrText xml:space="preserve"> SEQ Рисунок \* ARABIC </w:instrText>
      </w:r>
      <w:r w:rsidRPr="00F8455D">
        <w:rPr>
          <w:rFonts w:ascii="Times New Roman" w:eastAsia="Times New Roman" w:hAnsi="Times New Roman" w:cs="Times New Roman"/>
          <w:b/>
          <w:bCs/>
          <w:sz w:val="24"/>
          <w:szCs w:val="24"/>
          <w:lang w:eastAsia="ru-RU"/>
        </w:rPr>
        <w:fldChar w:fldCharType="separate"/>
      </w:r>
      <w:r w:rsidRPr="00F8455D">
        <w:rPr>
          <w:rFonts w:ascii="Times New Roman" w:eastAsia="Times New Roman" w:hAnsi="Times New Roman" w:cs="Times New Roman"/>
          <w:b/>
          <w:bCs/>
          <w:noProof/>
          <w:sz w:val="24"/>
          <w:szCs w:val="24"/>
          <w:lang w:eastAsia="ru-RU"/>
        </w:rPr>
        <w:t>4</w:t>
      </w:r>
      <w:r w:rsidRPr="00F8455D">
        <w:rPr>
          <w:rFonts w:ascii="Times New Roman" w:eastAsia="Times New Roman" w:hAnsi="Times New Roman" w:cs="Times New Roman"/>
          <w:b/>
          <w:bCs/>
          <w:noProof/>
          <w:sz w:val="24"/>
          <w:szCs w:val="24"/>
          <w:lang w:eastAsia="ru-RU"/>
        </w:rPr>
        <w:fldChar w:fldCharType="end"/>
      </w:r>
      <w:r w:rsidRPr="00F8455D">
        <w:rPr>
          <w:rFonts w:ascii="Times New Roman" w:eastAsia="Times New Roman" w:hAnsi="Times New Roman" w:cs="Times New Roman"/>
          <w:b/>
          <w:bCs/>
          <w:sz w:val="24"/>
          <w:szCs w:val="24"/>
          <w:lang w:eastAsia="ru-RU"/>
        </w:rPr>
        <w:t xml:space="preserve"> Поперечный профиль сечения 4-4</w:t>
      </w:r>
    </w:p>
    <w:p w:rsidR="00F8455D" w:rsidRPr="00F8455D" w:rsidRDefault="00F8455D" w:rsidP="00F8455D">
      <w:pPr>
        <w:spacing w:before="60" w:after="60" w:line="240" w:lineRule="auto"/>
        <w:ind w:firstLine="720"/>
        <w:jc w:val="center"/>
        <w:rPr>
          <w:rFonts w:ascii="Calibri" w:eastAsia="Times New Roman" w:hAnsi="Calibri" w:cs="Times New Roman"/>
          <w:sz w:val="28"/>
          <w:szCs w:val="24"/>
          <w:lang w:eastAsia="ru-RU"/>
        </w:rPr>
      </w:pPr>
    </w:p>
    <w:p w:rsidR="00F8455D" w:rsidRPr="00F8455D" w:rsidRDefault="00F8455D" w:rsidP="00F8455D">
      <w:pPr>
        <w:spacing w:before="120" w:after="60" w:line="240" w:lineRule="auto"/>
        <w:ind w:firstLine="567"/>
        <w:jc w:val="both"/>
        <w:rPr>
          <w:rFonts w:ascii="Times New Roman" w:eastAsia="Times New Roman" w:hAnsi="Times New Roman" w:cs="Times New Roman"/>
          <w:sz w:val="20"/>
          <w:szCs w:val="20"/>
          <w:lang w:val="x-none" w:eastAsia="x-none"/>
        </w:rPr>
      </w:pPr>
      <w:r w:rsidRPr="00F8455D">
        <w:rPr>
          <w:rFonts w:ascii="Times New Roman" w:eastAsia="Times New Roman" w:hAnsi="Times New Roman" w:cs="Times New Roman"/>
          <w:sz w:val="20"/>
          <w:szCs w:val="20"/>
          <w:lang w:val="x-none" w:eastAsia="x-none"/>
        </w:rPr>
        <w:t>Примечание: номера сечений указаны на Схеме организации улично-дорожной сети.</w:t>
      </w:r>
    </w:p>
    <w:p w:rsidR="00F8455D" w:rsidRPr="00F8455D" w:rsidRDefault="00F8455D" w:rsidP="00F8455D">
      <w:pPr>
        <w:spacing w:before="120" w:after="60" w:line="240" w:lineRule="auto"/>
        <w:ind w:firstLine="567"/>
        <w:jc w:val="both"/>
        <w:rPr>
          <w:rFonts w:ascii="Times New Roman" w:eastAsia="Times New Roman" w:hAnsi="Times New Roman" w:cs="Times New Roman"/>
          <w:sz w:val="20"/>
          <w:szCs w:val="20"/>
          <w:lang w:val="x-none" w:eastAsia="x-none"/>
        </w:rPr>
      </w:pP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bookmarkStart w:id="22" w:name="_Toc456887340"/>
      <w:r w:rsidRPr="00F8455D">
        <w:rPr>
          <w:rFonts w:ascii="Times New Roman" w:eastAsia="Times New Roman" w:hAnsi="Times New Roman" w:cs="Times New Roman"/>
          <w:b/>
          <w:sz w:val="24"/>
          <w:szCs w:val="24"/>
          <w:lang w:eastAsia="ar-SA"/>
        </w:rPr>
        <w:t>3.5 Объекты инженерной инфраструктуры</w:t>
      </w:r>
      <w:bookmarkEnd w:id="22"/>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В границах проекта планировки предусмотрены к размещению:</w:t>
      </w:r>
    </w:p>
    <w:p w:rsidR="00F8455D" w:rsidRPr="00F8455D" w:rsidRDefault="00F8455D" w:rsidP="00F8455D">
      <w:pPr>
        <w:numPr>
          <w:ilvl w:val="0"/>
          <w:numId w:val="12"/>
        </w:numPr>
        <w:spacing w:after="0" w:line="360" w:lineRule="auto"/>
        <w:ind w:left="426" w:right="142" w:firstLine="567"/>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сетей водоснабжения из полиэтиленовых трубопроводов, протяжённостью 8,3 км;</w:t>
      </w:r>
    </w:p>
    <w:p w:rsidR="00F8455D" w:rsidRPr="00F8455D" w:rsidRDefault="00F8455D" w:rsidP="00F8455D">
      <w:pPr>
        <w:numPr>
          <w:ilvl w:val="0"/>
          <w:numId w:val="12"/>
        </w:numPr>
        <w:spacing w:after="0" w:line="360" w:lineRule="auto"/>
        <w:ind w:left="426" w:right="142" w:firstLine="567"/>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линии электропередачи напряжением 10(6) </w:t>
      </w:r>
      <w:proofErr w:type="spellStart"/>
      <w:r w:rsidRPr="00F8455D">
        <w:rPr>
          <w:rFonts w:ascii="Times New Roman" w:eastAsia="Times New Roman" w:hAnsi="Times New Roman" w:cs="Times New Roman"/>
          <w:sz w:val="24"/>
          <w:szCs w:val="24"/>
          <w:lang w:eastAsia="ar-SA"/>
        </w:rPr>
        <w:t>кВ</w:t>
      </w:r>
      <w:proofErr w:type="spellEnd"/>
      <w:r w:rsidRPr="00F8455D">
        <w:rPr>
          <w:rFonts w:ascii="Times New Roman" w:eastAsia="Times New Roman" w:hAnsi="Times New Roman" w:cs="Times New Roman"/>
          <w:sz w:val="24"/>
          <w:szCs w:val="24"/>
          <w:lang w:eastAsia="ar-SA"/>
        </w:rPr>
        <w:t xml:space="preserve"> – 1,1 км;</w:t>
      </w:r>
    </w:p>
    <w:p w:rsidR="00F8455D" w:rsidRPr="00F8455D" w:rsidRDefault="00F8455D" w:rsidP="00F8455D">
      <w:pPr>
        <w:numPr>
          <w:ilvl w:val="0"/>
          <w:numId w:val="12"/>
        </w:numPr>
        <w:spacing w:after="0" w:line="360" w:lineRule="auto"/>
        <w:ind w:left="426" w:right="142" w:firstLine="567"/>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линии электропередачи напряжением 0,4  </w:t>
      </w:r>
      <w:proofErr w:type="spellStart"/>
      <w:r w:rsidRPr="00F8455D">
        <w:rPr>
          <w:rFonts w:ascii="Times New Roman" w:eastAsia="Times New Roman" w:hAnsi="Times New Roman" w:cs="Times New Roman"/>
          <w:sz w:val="24"/>
          <w:szCs w:val="24"/>
          <w:lang w:eastAsia="ar-SA"/>
        </w:rPr>
        <w:t>кВ</w:t>
      </w:r>
      <w:proofErr w:type="spellEnd"/>
      <w:r w:rsidRPr="00F8455D">
        <w:rPr>
          <w:rFonts w:ascii="Times New Roman" w:eastAsia="Times New Roman" w:hAnsi="Times New Roman" w:cs="Times New Roman"/>
          <w:sz w:val="24"/>
          <w:szCs w:val="24"/>
          <w:lang w:eastAsia="ar-SA"/>
        </w:rPr>
        <w:t xml:space="preserve"> – 5,3 км;</w:t>
      </w:r>
    </w:p>
    <w:p w:rsidR="00F8455D" w:rsidRPr="00F8455D" w:rsidRDefault="00F8455D" w:rsidP="00F8455D">
      <w:pPr>
        <w:numPr>
          <w:ilvl w:val="0"/>
          <w:numId w:val="12"/>
        </w:numPr>
        <w:spacing w:after="0" w:line="360" w:lineRule="auto"/>
        <w:ind w:left="426" w:right="142" w:firstLine="567"/>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линия связи – 4,7 км;</w:t>
      </w:r>
    </w:p>
    <w:p w:rsidR="00F8455D" w:rsidRPr="00F8455D" w:rsidRDefault="00F8455D" w:rsidP="00F8455D">
      <w:pPr>
        <w:numPr>
          <w:ilvl w:val="0"/>
          <w:numId w:val="12"/>
        </w:numPr>
        <w:spacing w:after="0" w:line="360" w:lineRule="auto"/>
        <w:ind w:left="426" w:right="142" w:firstLine="567"/>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трансформаторная подстанция 10(6) </w:t>
      </w:r>
      <w:proofErr w:type="spellStart"/>
      <w:r w:rsidRPr="00F8455D">
        <w:rPr>
          <w:rFonts w:ascii="Times New Roman" w:eastAsia="Times New Roman" w:hAnsi="Times New Roman" w:cs="Times New Roman"/>
          <w:sz w:val="24"/>
          <w:szCs w:val="24"/>
          <w:lang w:eastAsia="ar-SA"/>
        </w:rPr>
        <w:t>кВ</w:t>
      </w:r>
      <w:proofErr w:type="spellEnd"/>
      <w:r w:rsidRPr="00F8455D">
        <w:rPr>
          <w:rFonts w:ascii="Times New Roman" w:eastAsia="Times New Roman" w:hAnsi="Times New Roman" w:cs="Times New Roman"/>
          <w:sz w:val="24"/>
          <w:szCs w:val="24"/>
          <w:lang w:eastAsia="ar-SA"/>
        </w:rPr>
        <w:t xml:space="preserve"> – 3 объекта.</w:t>
      </w:r>
    </w:p>
    <w:p w:rsidR="00F8455D" w:rsidRPr="00F8455D" w:rsidRDefault="00F8455D" w:rsidP="00F8455D">
      <w:pPr>
        <w:spacing w:after="0" w:line="360" w:lineRule="auto"/>
        <w:ind w:left="993" w:right="142"/>
        <w:contextualSpacing/>
        <w:jc w:val="both"/>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bookmarkStart w:id="23" w:name="_Toc456887341"/>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r w:rsidRPr="00F8455D">
        <w:rPr>
          <w:rFonts w:ascii="Times New Roman" w:eastAsia="Times New Roman" w:hAnsi="Times New Roman" w:cs="Times New Roman"/>
          <w:b/>
          <w:sz w:val="24"/>
          <w:szCs w:val="24"/>
          <w:lang w:eastAsia="ar-SA"/>
        </w:rPr>
        <w:t>3.6 Озеленение и благоустройство</w:t>
      </w:r>
      <w:bookmarkEnd w:id="23"/>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 xml:space="preserve">Важным элементом экологического благополучия и одним из основных направлений благоустройства территории является  ее озеленение. </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Проектными решениями предлагается мероприятия по организации и благоустройству озеленения общего пользования, используя участки естественных природных ресурсов - ручьев, протекающих по проектируемой территории. Для исключения подтопления заболачиваемых территорий, предлагается организация пруда с благоустройством территории вокруг него.</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Участки естественного озеленения вдоль автомобильной дороги общего пользования федерального значения Р-21 "Кола" (II категории) автомобильной дороги общего пользования регионального значения "</w:t>
      </w:r>
      <w:proofErr w:type="spellStart"/>
      <w:r w:rsidRPr="00F8455D">
        <w:rPr>
          <w:rFonts w:ascii="Times New Roman" w:eastAsia="Times New Roman" w:hAnsi="Times New Roman" w:cs="Times New Roman"/>
          <w:sz w:val="24"/>
          <w:szCs w:val="24"/>
          <w:lang w:eastAsia="ar-SA"/>
        </w:rPr>
        <w:t>Автоподъезд</w:t>
      </w:r>
      <w:proofErr w:type="spellEnd"/>
      <w:r w:rsidRPr="00F8455D">
        <w:rPr>
          <w:rFonts w:ascii="Times New Roman" w:eastAsia="Times New Roman" w:hAnsi="Times New Roman" w:cs="Times New Roman"/>
          <w:sz w:val="24"/>
          <w:szCs w:val="24"/>
          <w:lang w:eastAsia="ar-SA"/>
        </w:rPr>
        <w:t xml:space="preserve"> к пристани Абрам-Мыс" (IV категория) предлагается сохранить и благоустроить.</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lastRenderedPageBreak/>
        <w:t>Участки городского леса, окружающие проектируемую территорию, предлагается использовать для прогулок и занятия спортом.</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По всей проектируемой территории предусмотрена дорожно-</w:t>
      </w:r>
      <w:proofErr w:type="spellStart"/>
      <w:r w:rsidRPr="00F8455D">
        <w:rPr>
          <w:rFonts w:ascii="Times New Roman" w:eastAsia="Times New Roman" w:hAnsi="Times New Roman" w:cs="Times New Roman"/>
          <w:sz w:val="24"/>
          <w:szCs w:val="24"/>
          <w:lang w:eastAsia="ar-SA"/>
        </w:rPr>
        <w:t>тропиночная</w:t>
      </w:r>
      <w:proofErr w:type="spellEnd"/>
      <w:r w:rsidRPr="00F8455D">
        <w:rPr>
          <w:rFonts w:ascii="Times New Roman" w:eastAsia="Times New Roman" w:hAnsi="Times New Roman" w:cs="Times New Roman"/>
          <w:sz w:val="24"/>
          <w:szCs w:val="24"/>
          <w:lang w:eastAsia="ar-SA"/>
        </w:rPr>
        <w:t xml:space="preserve"> сеть.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парковок, подсветку фасадов зданий общественного назначения в темное время суток. </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bookmarkStart w:id="24" w:name="_Toc456887342"/>
      <w:r w:rsidRPr="00F8455D">
        <w:rPr>
          <w:rFonts w:ascii="Times New Roman" w:eastAsia="Times New Roman" w:hAnsi="Times New Roman" w:cs="Times New Roman"/>
          <w:b/>
          <w:sz w:val="24"/>
          <w:szCs w:val="24"/>
          <w:lang w:eastAsia="ar-SA"/>
        </w:rPr>
        <w:t>3.7 Мероприятия по санитарной очистке территории</w:t>
      </w:r>
      <w:bookmarkEnd w:id="24"/>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Для обеспечения санитарной очистки территории предусмотрено размещение мусорных контейнеров для каждой группы домов.</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4"/>
          <w:szCs w:val="24"/>
          <w:lang w:eastAsia="ar-SA"/>
        </w:rPr>
      </w:pPr>
      <w:proofErr w:type="gramStart"/>
      <w:r w:rsidRPr="00F8455D">
        <w:rPr>
          <w:rFonts w:ascii="Times New Roman" w:eastAsia="Times New Roman" w:hAnsi="Times New Roman" w:cs="Times New Roman"/>
          <w:sz w:val="24"/>
          <w:szCs w:val="24"/>
          <w:lang w:eastAsia="ar-SA"/>
        </w:rPr>
        <w:t>Документация по планировке территории подготовлена в соответствии с техническим заданием,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w:t>
      </w:r>
      <w:proofErr w:type="gramEnd"/>
      <w:r w:rsidRPr="00F8455D">
        <w:rPr>
          <w:rFonts w:ascii="Times New Roman" w:eastAsia="Times New Roman" w:hAnsi="Times New Roman" w:cs="Times New Roman"/>
          <w:sz w:val="24"/>
          <w:szCs w:val="24"/>
          <w:lang w:eastAsia="ar-SA"/>
        </w:rPr>
        <w:t xml:space="preserve"> с особыми условиями использования территорий, а также с учетом программ комплексного развития систем коммунальной инфраструктуры городского округа, программ комплексного развития транспортной инфраструктуры городского округа, программ комплексного развития социальной инфраструктуры городского округа.</w:t>
      </w:r>
    </w:p>
    <w:p w:rsidR="00F8455D" w:rsidRPr="00F8455D" w:rsidRDefault="00F8455D" w:rsidP="00F8455D">
      <w:pPr>
        <w:spacing w:after="0" w:line="360" w:lineRule="auto"/>
        <w:ind w:left="1571" w:right="142"/>
        <w:contextualSpacing/>
        <w:jc w:val="both"/>
        <w:rPr>
          <w:rFonts w:ascii="Times New Roman" w:eastAsia="Times New Roman" w:hAnsi="Times New Roman" w:cs="Times New Roman"/>
          <w:sz w:val="26"/>
          <w:szCs w:val="26"/>
          <w:lang w:eastAsia="ar-SA"/>
        </w:rPr>
      </w:pPr>
    </w:p>
    <w:p w:rsidR="00F8455D" w:rsidRPr="00F8455D" w:rsidRDefault="00F8455D" w:rsidP="00F8455D">
      <w:pPr>
        <w:spacing w:after="0" w:line="240" w:lineRule="auto"/>
        <w:ind w:left="284" w:right="139"/>
        <w:jc w:val="both"/>
        <w:rPr>
          <w:rFonts w:ascii="Times New Roman" w:eastAsia="Times New Roman" w:hAnsi="Times New Roman" w:cs="Times New Roman"/>
          <w:sz w:val="24"/>
          <w:szCs w:val="24"/>
          <w:lang w:eastAsia="ru-RU"/>
        </w:rPr>
      </w:pPr>
    </w:p>
    <w:p w:rsidR="00F8455D" w:rsidRPr="00F8455D" w:rsidRDefault="00F8455D" w:rsidP="00F8455D">
      <w:pPr>
        <w:spacing w:after="0" w:line="240" w:lineRule="auto"/>
        <w:ind w:left="284" w:right="139"/>
        <w:jc w:val="both"/>
        <w:rPr>
          <w:rFonts w:ascii="Times New Roman" w:eastAsia="Times New Roman" w:hAnsi="Times New Roman" w:cs="Times New Roman"/>
          <w:sz w:val="24"/>
          <w:szCs w:val="24"/>
          <w:lang w:eastAsia="ru-RU"/>
        </w:rPr>
      </w:pPr>
      <w:r w:rsidRPr="00F8455D">
        <w:rPr>
          <w:rFonts w:ascii="Times New Roman" w:eastAsia="Times New Roman" w:hAnsi="Times New Roman" w:cs="Times New Roman"/>
          <w:sz w:val="24"/>
          <w:szCs w:val="24"/>
          <w:lang w:eastAsia="ru-RU"/>
        </w:rPr>
        <w:t xml:space="preserve">Руководитель проекта                                                                         Е.С. Панфилов </w:t>
      </w:r>
    </w:p>
    <w:p w:rsidR="00F8455D" w:rsidRPr="00F8455D" w:rsidRDefault="00F8455D" w:rsidP="00F8455D">
      <w:pPr>
        <w:spacing w:after="0" w:line="360" w:lineRule="auto"/>
        <w:ind w:left="1571" w:right="142"/>
        <w:contextualSpacing/>
        <w:jc w:val="both"/>
        <w:rPr>
          <w:rFonts w:ascii="Times New Roman" w:eastAsia="Times New Roman" w:hAnsi="Times New Roman" w:cs="Times New Roman"/>
          <w:sz w:val="26"/>
          <w:szCs w:val="26"/>
          <w:lang w:eastAsia="ar-SA"/>
        </w:rPr>
      </w:pPr>
    </w:p>
    <w:p w:rsidR="00F8455D" w:rsidRPr="00F8455D" w:rsidRDefault="00F8455D" w:rsidP="00F8455D">
      <w:pPr>
        <w:spacing w:after="0" w:line="360" w:lineRule="auto"/>
        <w:ind w:left="1571" w:right="142"/>
        <w:contextualSpacing/>
        <w:jc w:val="both"/>
        <w:rPr>
          <w:rFonts w:ascii="Times New Roman" w:eastAsia="Times New Roman" w:hAnsi="Times New Roman" w:cs="Times New Roman"/>
          <w:sz w:val="26"/>
          <w:szCs w:val="26"/>
          <w:lang w:eastAsia="ar-SA"/>
        </w:rPr>
      </w:pPr>
    </w:p>
    <w:p w:rsidR="00F8455D" w:rsidRPr="00F8455D" w:rsidRDefault="00F8455D" w:rsidP="00F8455D">
      <w:pPr>
        <w:spacing w:after="0" w:line="360" w:lineRule="auto"/>
        <w:ind w:left="1571" w:right="142"/>
        <w:contextualSpacing/>
        <w:jc w:val="both"/>
        <w:rPr>
          <w:rFonts w:ascii="Times New Roman" w:eastAsia="Times New Roman" w:hAnsi="Times New Roman" w:cs="Times New Roman"/>
          <w:sz w:val="26"/>
          <w:szCs w:val="26"/>
          <w:lang w:eastAsia="ar-SA"/>
        </w:rPr>
      </w:pPr>
    </w:p>
    <w:p w:rsidR="00F8455D" w:rsidRDefault="00F8455D" w:rsidP="00F8455D">
      <w:pPr>
        <w:spacing w:after="0" w:line="360" w:lineRule="auto"/>
        <w:ind w:left="1571" w:right="142"/>
        <w:contextualSpacing/>
        <w:jc w:val="both"/>
        <w:rPr>
          <w:rFonts w:ascii="Times New Roman" w:eastAsia="Times New Roman" w:hAnsi="Times New Roman" w:cs="Times New Roman"/>
          <w:sz w:val="26"/>
          <w:szCs w:val="26"/>
          <w:lang w:eastAsia="ar-SA"/>
        </w:rPr>
      </w:pPr>
    </w:p>
    <w:p w:rsidR="004C124F" w:rsidRDefault="004C124F" w:rsidP="00F8455D">
      <w:pPr>
        <w:spacing w:after="0" w:line="360" w:lineRule="auto"/>
        <w:ind w:left="1571" w:right="142"/>
        <w:contextualSpacing/>
        <w:jc w:val="both"/>
        <w:rPr>
          <w:rFonts w:ascii="Times New Roman" w:eastAsia="Times New Roman" w:hAnsi="Times New Roman" w:cs="Times New Roman"/>
          <w:sz w:val="26"/>
          <w:szCs w:val="26"/>
          <w:lang w:eastAsia="ar-SA"/>
        </w:rPr>
      </w:pPr>
    </w:p>
    <w:p w:rsidR="004C124F" w:rsidRPr="00F8455D" w:rsidRDefault="004C124F" w:rsidP="00F8455D">
      <w:pPr>
        <w:spacing w:after="0" w:line="360" w:lineRule="auto"/>
        <w:ind w:left="1571" w:right="142"/>
        <w:contextualSpacing/>
        <w:jc w:val="both"/>
        <w:rPr>
          <w:rFonts w:ascii="Times New Roman" w:eastAsia="Times New Roman" w:hAnsi="Times New Roman" w:cs="Times New Roman"/>
          <w:sz w:val="26"/>
          <w:szCs w:val="26"/>
          <w:lang w:eastAsia="ar-SA"/>
        </w:rPr>
      </w:pPr>
      <w:bookmarkStart w:id="25" w:name="_GoBack"/>
      <w:bookmarkEnd w:id="25"/>
    </w:p>
    <w:p w:rsidR="00F8455D" w:rsidRPr="00F8455D" w:rsidRDefault="00F8455D" w:rsidP="00F8455D">
      <w:pPr>
        <w:spacing w:after="0" w:line="360" w:lineRule="auto"/>
        <w:ind w:left="1571" w:right="142"/>
        <w:contextualSpacing/>
        <w:jc w:val="both"/>
        <w:rPr>
          <w:rFonts w:ascii="Times New Roman" w:eastAsia="Times New Roman" w:hAnsi="Times New Roman" w:cs="Times New Roman"/>
          <w:sz w:val="26"/>
          <w:szCs w:val="26"/>
          <w:lang w:eastAsia="ar-SA"/>
        </w:rPr>
      </w:pPr>
    </w:p>
    <w:p w:rsidR="00F8455D" w:rsidRPr="00F8455D" w:rsidRDefault="00F8455D" w:rsidP="00F8455D">
      <w:pPr>
        <w:spacing w:after="0" w:line="360" w:lineRule="auto"/>
        <w:ind w:left="1571" w:right="142"/>
        <w:contextualSpacing/>
        <w:jc w:val="both"/>
        <w:rPr>
          <w:rFonts w:ascii="Times New Roman" w:eastAsia="Times New Roman" w:hAnsi="Times New Roman" w:cs="Times New Roman"/>
          <w:sz w:val="26"/>
          <w:szCs w:val="26"/>
          <w:lang w:eastAsia="ar-SA"/>
        </w:rPr>
      </w:pPr>
    </w:p>
    <w:p w:rsidR="00F8455D" w:rsidRPr="00F8455D" w:rsidRDefault="00F8455D" w:rsidP="00F8455D">
      <w:pPr>
        <w:spacing w:after="0" w:line="360" w:lineRule="auto"/>
        <w:ind w:left="1571" w:right="142"/>
        <w:contextualSpacing/>
        <w:jc w:val="both"/>
        <w:rPr>
          <w:rFonts w:ascii="Times New Roman" w:eastAsia="Times New Roman" w:hAnsi="Times New Roman" w:cs="Times New Roman"/>
          <w:sz w:val="26"/>
          <w:szCs w:val="26"/>
          <w:lang w:eastAsia="ar-SA"/>
        </w:rPr>
      </w:pPr>
    </w:p>
    <w:p w:rsidR="00F8455D" w:rsidRPr="00F8455D" w:rsidRDefault="00F8455D" w:rsidP="00F8455D">
      <w:pPr>
        <w:spacing w:after="0" w:line="360" w:lineRule="auto"/>
        <w:ind w:right="142" w:firstLine="709"/>
        <w:contextualSpacing/>
        <w:jc w:val="center"/>
        <w:rPr>
          <w:rFonts w:ascii="Times New Roman" w:eastAsia="Times New Roman" w:hAnsi="Times New Roman" w:cs="Times New Roman"/>
          <w:b/>
          <w:sz w:val="24"/>
          <w:szCs w:val="24"/>
          <w:lang w:eastAsia="ar-SA"/>
        </w:rPr>
      </w:pPr>
      <w:r w:rsidRPr="00F8455D">
        <w:rPr>
          <w:rFonts w:ascii="Times New Roman" w:eastAsia="Times New Roman" w:hAnsi="Times New Roman" w:cs="Times New Roman"/>
          <w:b/>
          <w:sz w:val="26"/>
          <w:szCs w:val="26"/>
          <w:lang w:eastAsia="ar-SA"/>
        </w:rPr>
        <w:lastRenderedPageBreak/>
        <w:t>4.</w:t>
      </w:r>
      <w:r w:rsidRPr="00F8455D">
        <w:rPr>
          <w:rFonts w:ascii="Times New Roman" w:eastAsia="Times New Roman" w:hAnsi="Times New Roman" w:cs="Times New Roman"/>
          <w:b/>
          <w:sz w:val="24"/>
          <w:szCs w:val="24"/>
          <w:lang w:eastAsia="ar-SA"/>
        </w:rPr>
        <w:t xml:space="preserve"> </w:t>
      </w:r>
      <w:bookmarkStart w:id="26" w:name="_Toc457206034"/>
      <w:r w:rsidRPr="00F8455D">
        <w:rPr>
          <w:rFonts w:ascii="Times New Roman" w:eastAsia="Times New Roman" w:hAnsi="Times New Roman" w:cs="Times New Roman"/>
          <w:b/>
          <w:sz w:val="24"/>
          <w:szCs w:val="24"/>
          <w:lang w:eastAsia="ar-SA"/>
        </w:rPr>
        <w:t>ТЕХНИКО-ЭКОНОМИЧЕСКИЕ ПОКАЗАТЕЛИ ПРОЕКТА</w:t>
      </w:r>
      <w:bookmarkEnd w:id="26"/>
    </w:p>
    <w:tbl>
      <w:tblPr>
        <w:tblW w:w="482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5"/>
        <w:gridCol w:w="3551"/>
        <w:gridCol w:w="2054"/>
        <w:gridCol w:w="1851"/>
        <w:gridCol w:w="1547"/>
      </w:tblGrid>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
                <w:lang w:eastAsia="ru-RU"/>
              </w:rPr>
            </w:pPr>
            <w:r w:rsidRPr="00F8455D">
              <w:rPr>
                <w:rFonts w:ascii="Times New Roman" w:eastAsia="Times New Roman" w:hAnsi="Times New Roman" w:cs="Times New Roman"/>
                <w:b/>
                <w:lang w:eastAsia="ru-RU"/>
              </w:rPr>
              <w:t>№</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
                <w:lang w:eastAsia="ru-RU"/>
              </w:rPr>
            </w:pPr>
            <w:proofErr w:type="gramStart"/>
            <w:r w:rsidRPr="00F8455D">
              <w:rPr>
                <w:rFonts w:ascii="Times New Roman" w:eastAsia="Times New Roman" w:hAnsi="Times New Roman" w:cs="Times New Roman"/>
                <w:b/>
                <w:lang w:eastAsia="ru-RU"/>
              </w:rPr>
              <w:t>п</w:t>
            </w:r>
            <w:proofErr w:type="gramEnd"/>
            <w:r w:rsidRPr="00F8455D">
              <w:rPr>
                <w:rFonts w:ascii="Times New Roman" w:eastAsia="Times New Roman" w:hAnsi="Times New Roman" w:cs="Times New Roman"/>
                <w:b/>
                <w:lang w:eastAsia="ru-RU"/>
              </w:rPr>
              <w:t>/п</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
                <w:lang w:eastAsia="ru-RU"/>
              </w:rPr>
            </w:pPr>
            <w:r w:rsidRPr="00F8455D">
              <w:rPr>
                <w:rFonts w:ascii="Times New Roman" w:eastAsia="Times New Roman" w:hAnsi="Times New Roman" w:cs="Times New Roman"/>
                <w:b/>
                <w:lang w:eastAsia="ru-RU"/>
              </w:rPr>
              <w:t>Наименование показателя</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
                <w:lang w:eastAsia="ru-RU"/>
              </w:rPr>
            </w:pPr>
            <w:r w:rsidRPr="00F8455D">
              <w:rPr>
                <w:rFonts w:ascii="Times New Roman" w:eastAsia="Times New Roman" w:hAnsi="Times New Roman" w:cs="Times New Roman"/>
                <w:b/>
                <w:lang w:eastAsia="ru-RU"/>
              </w:rPr>
              <w:t>Единица</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
                <w:lang w:eastAsia="ru-RU"/>
              </w:rPr>
            </w:pPr>
            <w:r w:rsidRPr="00F8455D">
              <w:rPr>
                <w:rFonts w:ascii="Times New Roman" w:eastAsia="Times New Roman" w:hAnsi="Times New Roman" w:cs="Times New Roman"/>
                <w:b/>
                <w:lang w:eastAsia="ru-RU"/>
              </w:rPr>
              <w:t>измерения</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
                <w:lang w:eastAsia="ru-RU"/>
              </w:rPr>
            </w:pPr>
            <w:r w:rsidRPr="00F8455D">
              <w:rPr>
                <w:rFonts w:ascii="Times New Roman" w:eastAsia="Times New Roman" w:hAnsi="Times New Roman" w:cs="Times New Roman"/>
                <w:b/>
                <w:lang w:eastAsia="ru-RU"/>
              </w:rPr>
              <w:t>Современное</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
                <w:lang w:eastAsia="ru-RU"/>
              </w:rPr>
            </w:pPr>
            <w:r w:rsidRPr="00F8455D">
              <w:rPr>
                <w:rFonts w:ascii="Times New Roman" w:eastAsia="Times New Roman" w:hAnsi="Times New Roman" w:cs="Times New Roman"/>
                <w:b/>
                <w:lang w:eastAsia="ru-RU"/>
              </w:rPr>
              <w:t>состояние</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
                <w:lang w:eastAsia="ru-RU"/>
              </w:rPr>
            </w:pPr>
            <w:r w:rsidRPr="00F8455D">
              <w:rPr>
                <w:rFonts w:ascii="Times New Roman" w:eastAsia="Times New Roman" w:hAnsi="Times New Roman" w:cs="Times New Roman"/>
                <w:b/>
                <w:lang w:eastAsia="ru-RU"/>
              </w:rPr>
              <w:t>Расчетный срок</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gramStart"/>
            <w:r w:rsidRPr="00F8455D">
              <w:rPr>
                <w:rFonts w:ascii="Times New Roman" w:eastAsia="Times New Roman" w:hAnsi="Times New Roman" w:cs="Times New Roman"/>
                <w:lang w:eastAsia="ru-RU"/>
              </w:rPr>
              <w:t>1</w:t>
            </w:r>
            <w:proofErr w:type="gramEnd"/>
            <w:r w:rsidRPr="00F8455D">
              <w:rPr>
                <w:rFonts w:ascii="Times New Roman" w:eastAsia="Times New Roman" w:hAnsi="Times New Roman" w:cs="Times New Roman"/>
                <w:lang w:eastAsia="ru-RU"/>
              </w:rPr>
              <w:t xml:space="preserve">                                                                                                                                                                                                                                                                                                                                                                                                                                                                                                                                                                                                                                                                                                                                                                                                                                                                                                                                                                                                                                                                                                                                                                                                                                                                                                                                                                                                                                                                                                                                                                                                                                                                                                                                                                                                                                                                                                                                                                                                                                                                                                                                                                                                                                                                                                                                                                                                                                                                                                                                                                                                                                                                                                                                                                                                      </w:t>
            </w:r>
          </w:p>
        </w:tc>
        <w:tc>
          <w:tcPr>
            <w:tcW w:w="4480" w:type="pct"/>
            <w:gridSpan w:val="4"/>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ТЕРРИТОРИЯ</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Общая площадь территории в установленных границах</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1.1.1</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Зона жилого назначения</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16,1</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pacing w:before="20" w:after="20" w:line="240" w:lineRule="auto"/>
              <w:ind w:firstLine="720"/>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 </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38,34 </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pacing w:before="20" w:after="20" w:line="240" w:lineRule="auto"/>
              <w:ind w:firstLine="720"/>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 том числе:</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1.1.1.1</w:t>
            </w:r>
          </w:p>
        </w:tc>
        <w:tc>
          <w:tcPr>
            <w:tcW w:w="1767" w:type="pct"/>
            <w:vMerge w:val="restart"/>
            <w:shd w:val="clear" w:color="auto" w:fill="FFFFFF"/>
          </w:tcPr>
          <w:p w:rsidR="00F8455D" w:rsidRPr="00F8455D" w:rsidRDefault="00F8455D" w:rsidP="00F8455D">
            <w:pPr>
              <w:spacing w:before="20" w:after="20" w:line="240" w:lineRule="auto"/>
              <w:ind w:firstLine="720"/>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индивидуальной жилой застройки</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16,1</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38,34 </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1.1.2</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Общественно-деловая зона</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3,33</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 том числе:</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1.1.2.1</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торгового назначения и общественного питания</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0,5</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1,19</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1.1.2.2</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учебно-образовательная </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0,9</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2,14</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1.1.3</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Зона рекреационного назначения</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12,0</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28,57</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pacing w:before="20" w:after="20" w:line="240" w:lineRule="auto"/>
              <w:ind w:firstLine="720"/>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 том числе:</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1.1.3.1</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Озелененных территорий общего пользования</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12,0</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28,57</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1.1.4</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Зона природного ландшафта</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0,1</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0,24</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1.1.5</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Природного ландшафта</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0,6</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0,3</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0,71</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1.1.6</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Территорий, покрытых лесом и кустарником</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16,7</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39,76</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1.1.7</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Зона заболоченных территорий</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21,2</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50,48</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1.1.8</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Зона акваторий</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0,1</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0,24</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1.1.9</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Зона улично-дорожной сети</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12,2</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8,09</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29,05</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Коэффициент застройки</w:t>
            </w:r>
          </w:p>
        </w:tc>
        <w:tc>
          <w:tcPr>
            <w:tcW w:w="1022" w:type="pct"/>
            <w:shd w:val="clear" w:color="auto" w:fill="FFFFFF"/>
          </w:tcPr>
          <w:p w:rsidR="00F8455D" w:rsidRPr="00F8455D" w:rsidRDefault="00F8455D" w:rsidP="00F8455D">
            <w:pPr>
              <w:spacing w:after="0" w:line="240" w:lineRule="auto"/>
              <w:ind w:firstLine="720"/>
              <w:jc w:val="center"/>
              <w:rPr>
                <w:rFonts w:ascii="Times New Roman" w:eastAsia="Times New Roman" w:hAnsi="Times New Roman" w:cs="Times New Roman"/>
                <w:sz w:val="28"/>
                <w:szCs w:val="24"/>
                <w:lang w:eastAsia="ru-RU"/>
              </w:rPr>
            </w:pPr>
            <w:r w:rsidRPr="00F8455D">
              <w:rPr>
                <w:rFonts w:ascii="Times New Roman" w:eastAsia="Times New Roman" w:hAnsi="Times New Roman" w:cs="Times New Roman"/>
                <w:sz w:val="28"/>
                <w:szCs w:val="24"/>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0,06</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Коэффициент плотности застройки</w:t>
            </w:r>
          </w:p>
        </w:tc>
        <w:tc>
          <w:tcPr>
            <w:tcW w:w="1022" w:type="pct"/>
            <w:shd w:val="clear" w:color="auto" w:fill="FFFFFF"/>
          </w:tcPr>
          <w:p w:rsidR="00F8455D" w:rsidRPr="00F8455D" w:rsidRDefault="00F8455D" w:rsidP="00F8455D">
            <w:pPr>
              <w:spacing w:after="0" w:line="240" w:lineRule="auto"/>
              <w:ind w:firstLine="720"/>
              <w:jc w:val="center"/>
              <w:rPr>
                <w:rFonts w:ascii="Times New Roman" w:eastAsia="Times New Roman" w:hAnsi="Times New Roman" w:cs="Times New Roman"/>
                <w:sz w:val="28"/>
                <w:szCs w:val="24"/>
                <w:lang w:eastAsia="ru-RU"/>
              </w:rPr>
            </w:pPr>
            <w:r w:rsidRPr="00F8455D">
              <w:rPr>
                <w:rFonts w:ascii="Times New Roman" w:eastAsia="Times New Roman" w:hAnsi="Times New Roman" w:cs="Times New Roman"/>
                <w:sz w:val="28"/>
                <w:szCs w:val="24"/>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0,066</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4480" w:type="pct"/>
            <w:gridSpan w:val="4"/>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НАСЕЛЕНИЕ</w:t>
            </w:r>
          </w:p>
        </w:tc>
      </w:tr>
      <w:tr w:rsidR="00F8455D" w:rsidRPr="00F8455D" w:rsidTr="00F8455D">
        <w:trPr>
          <w:trHeight w:val="20"/>
        </w:trPr>
        <w:tc>
          <w:tcPr>
            <w:tcW w:w="520"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2.1</w:t>
            </w:r>
          </w:p>
        </w:tc>
        <w:tc>
          <w:tcPr>
            <w:tcW w:w="1767"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Численность населения</w:t>
            </w:r>
          </w:p>
        </w:tc>
        <w:tc>
          <w:tcPr>
            <w:tcW w:w="1022"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 чел</w:t>
            </w:r>
          </w:p>
        </w:tc>
        <w:tc>
          <w:tcPr>
            <w:tcW w:w="921" w:type="pct"/>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ar-SA" w:bidi="en-US"/>
              </w:rPr>
            </w:pPr>
            <w:r w:rsidRPr="00F8455D">
              <w:rPr>
                <w:rFonts w:ascii="Times New Roman" w:eastAsia="Times New Roman" w:hAnsi="Times New Roman" w:cs="Times New Roman"/>
                <w:lang w:eastAsia="ar-SA" w:bidi="en-US"/>
              </w:rPr>
              <w:t>-</w:t>
            </w:r>
          </w:p>
        </w:tc>
        <w:tc>
          <w:tcPr>
            <w:tcW w:w="770" w:type="pct"/>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ar-SA" w:bidi="en-US"/>
              </w:rPr>
            </w:pPr>
            <w:r w:rsidRPr="00F8455D">
              <w:rPr>
                <w:rFonts w:ascii="Times New Roman" w:eastAsia="Times New Roman" w:hAnsi="Times New Roman" w:cs="Times New Roman"/>
                <w:lang w:eastAsia="ar-SA" w:bidi="en-US"/>
              </w:rPr>
              <w:t>710</w:t>
            </w:r>
          </w:p>
        </w:tc>
      </w:tr>
      <w:tr w:rsidR="00F8455D" w:rsidRPr="00F8455D" w:rsidTr="00F8455D">
        <w:trPr>
          <w:trHeight w:val="20"/>
        </w:trPr>
        <w:tc>
          <w:tcPr>
            <w:tcW w:w="520"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2.2</w:t>
            </w:r>
          </w:p>
        </w:tc>
        <w:tc>
          <w:tcPr>
            <w:tcW w:w="1767"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Плотность населения в границах проекта планировки</w:t>
            </w:r>
          </w:p>
        </w:tc>
        <w:tc>
          <w:tcPr>
            <w:tcW w:w="1022"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чел./</w:t>
            </w:r>
            <w:proofErr w:type="gramStart"/>
            <w:r w:rsidRPr="00F8455D">
              <w:rPr>
                <w:rFonts w:ascii="Times New Roman" w:eastAsia="Times New Roman" w:hAnsi="Times New Roman" w:cs="Times New Roman"/>
                <w:lang w:eastAsia="ru-RU"/>
              </w:rPr>
              <w:t>га</w:t>
            </w:r>
            <w:proofErr w:type="gramEnd"/>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17</w:t>
            </w:r>
          </w:p>
        </w:tc>
      </w:tr>
      <w:tr w:rsidR="00F8455D" w:rsidRPr="00F8455D" w:rsidTr="00F8455D">
        <w:trPr>
          <w:trHeight w:val="20"/>
        </w:trPr>
        <w:tc>
          <w:tcPr>
            <w:tcW w:w="520"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4480" w:type="pct"/>
            <w:gridSpan w:val="4"/>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ЖИЛИЩНЫЙ ФОНД</w:t>
            </w:r>
          </w:p>
        </w:tc>
      </w:tr>
      <w:tr w:rsidR="00F8455D" w:rsidRPr="00F8455D" w:rsidTr="00F8455D">
        <w:trPr>
          <w:trHeight w:val="20"/>
        </w:trPr>
        <w:tc>
          <w:tcPr>
            <w:tcW w:w="520"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3.1</w:t>
            </w:r>
          </w:p>
        </w:tc>
        <w:tc>
          <w:tcPr>
            <w:tcW w:w="1767"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Общая площадь жилых домов</w:t>
            </w:r>
          </w:p>
        </w:tc>
        <w:tc>
          <w:tcPr>
            <w:tcW w:w="1022"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тыс. </w:t>
            </w:r>
            <w:proofErr w:type="spellStart"/>
            <w:r w:rsidRPr="00F8455D">
              <w:rPr>
                <w:rFonts w:ascii="Times New Roman" w:eastAsia="Times New Roman" w:hAnsi="Times New Roman" w:cs="Times New Roman"/>
                <w:lang w:eastAsia="ru-RU"/>
              </w:rPr>
              <w:t>кв</w:t>
            </w:r>
            <w:proofErr w:type="gramStart"/>
            <w:r w:rsidRPr="00F8455D">
              <w:rPr>
                <w:rFonts w:ascii="Times New Roman" w:eastAsia="Times New Roman" w:hAnsi="Times New Roman" w:cs="Times New Roman"/>
                <w:lang w:eastAsia="ru-RU"/>
              </w:rPr>
              <w:t>.м</w:t>
            </w:r>
            <w:proofErr w:type="spellEnd"/>
            <w:proofErr w:type="gramEnd"/>
            <w:r w:rsidRPr="00F8455D">
              <w:rPr>
                <w:rFonts w:ascii="Times New Roman" w:eastAsia="Times New Roman" w:hAnsi="Times New Roman" w:cs="Times New Roman"/>
                <w:lang w:eastAsia="ru-RU"/>
              </w:rPr>
              <w:t xml:space="preserve"> общей площади</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21,4</w:t>
            </w:r>
          </w:p>
        </w:tc>
      </w:tr>
      <w:tr w:rsidR="00F8455D" w:rsidRPr="00F8455D" w:rsidTr="00F8455D">
        <w:trPr>
          <w:trHeight w:val="20"/>
        </w:trPr>
        <w:tc>
          <w:tcPr>
            <w:tcW w:w="520"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3.2</w:t>
            </w:r>
          </w:p>
        </w:tc>
        <w:tc>
          <w:tcPr>
            <w:tcW w:w="1767"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Средняя жилищная обеспеченность</w:t>
            </w:r>
          </w:p>
        </w:tc>
        <w:tc>
          <w:tcPr>
            <w:tcW w:w="1022"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кв</w:t>
            </w:r>
            <w:proofErr w:type="gramStart"/>
            <w:r w:rsidRPr="00F8455D">
              <w:rPr>
                <w:rFonts w:ascii="Times New Roman" w:eastAsia="Times New Roman" w:hAnsi="Times New Roman" w:cs="Times New Roman"/>
                <w:lang w:eastAsia="ru-RU"/>
              </w:rPr>
              <w:t>.м</w:t>
            </w:r>
            <w:proofErr w:type="spellEnd"/>
            <w:proofErr w:type="gramEnd"/>
            <w:r w:rsidRPr="00F8455D">
              <w:rPr>
                <w:rFonts w:ascii="Times New Roman" w:eastAsia="Times New Roman" w:hAnsi="Times New Roman" w:cs="Times New Roman"/>
                <w:lang w:eastAsia="ru-RU"/>
              </w:rPr>
              <w:t>/чел.</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Cs/>
                <w:lang w:eastAsia="ru-RU"/>
              </w:rPr>
            </w:pPr>
            <w:r w:rsidRPr="00F8455D">
              <w:rPr>
                <w:rFonts w:ascii="Times New Roman" w:eastAsia="Times New Roman" w:hAnsi="Times New Roman" w:cs="Times New Roman"/>
                <w:bCs/>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Cs/>
                <w:lang w:eastAsia="ru-RU"/>
              </w:rPr>
            </w:pPr>
            <w:r w:rsidRPr="00F8455D">
              <w:rPr>
                <w:rFonts w:ascii="Times New Roman" w:eastAsia="Times New Roman" w:hAnsi="Times New Roman" w:cs="Times New Roman"/>
                <w:bCs/>
                <w:lang w:eastAsia="ru-RU"/>
              </w:rPr>
              <w:t>30,0</w:t>
            </w:r>
          </w:p>
        </w:tc>
      </w:tr>
      <w:tr w:rsidR="00F8455D" w:rsidRPr="00F8455D" w:rsidTr="00F8455D">
        <w:trPr>
          <w:trHeight w:val="20"/>
        </w:trPr>
        <w:tc>
          <w:tcPr>
            <w:tcW w:w="520"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w:t>
            </w:r>
          </w:p>
        </w:tc>
        <w:tc>
          <w:tcPr>
            <w:tcW w:w="1767"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Существующий сохраняемый жилищный фонд</w:t>
            </w:r>
          </w:p>
        </w:tc>
        <w:tc>
          <w:tcPr>
            <w:tcW w:w="1022"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тыс. </w:t>
            </w:r>
            <w:proofErr w:type="spellStart"/>
            <w:r w:rsidRPr="00F8455D">
              <w:rPr>
                <w:rFonts w:ascii="Times New Roman" w:eastAsia="Times New Roman" w:hAnsi="Times New Roman" w:cs="Times New Roman"/>
                <w:lang w:eastAsia="ru-RU"/>
              </w:rPr>
              <w:t>кв</w:t>
            </w:r>
            <w:proofErr w:type="gramStart"/>
            <w:r w:rsidRPr="00F8455D">
              <w:rPr>
                <w:rFonts w:ascii="Times New Roman" w:eastAsia="Times New Roman" w:hAnsi="Times New Roman" w:cs="Times New Roman"/>
                <w:lang w:eastAsia="ru-RU"/>
              </w:rPr>
              <w:t>.м</w:t>
            </w:r>
            <w:proofErr w:type="spellEnd"/>
            <w:proofErr w:type="gramEnd"/>
            <w:r w:rsidRPr="00F8455D">
              <w:rPr>
                <w:rFonts w:ascii="Times New Roman" w:eastAsia="Times New Roman" w:hAnsi="Times New Roman" w:cs="Times New Roman"/>
                <w:lang w:eastAsia="ru-RU"/>
              </w:rPr>
              <w:t xml:space="preserve"> общей площади</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Cs/>
                <w:lang w:eastAsia="ru-RU"/>
              </w:rPr>
            </w:pPr>
            <w:r w:rsidRPr="00F8455D">
              <w:rPr>
                <w:rFonts w:ascii="Times New Roman" w:eastAsia="Times New Roman" w:hAnsi="Times New Roman" w:cs="Times New Roman"/>
                <w:bCs/>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bCs/>
                <w:lang w:eastAsia="ru-RU"/>
              </w:rPr>
            </w:pPr>
            <w:r w:rsidRPr="00F8455D">
              <w:rPr>
                <w:rFonts w:ascii="Times New Roman" w:eastAsia="Times New Roman" w:hAnsi="Times New Roman" w:cs="Times New Roman"/>
                <w:bCs/>
                <w:lang w:eastAsia="ru-RU"/>
              </w:rPr>
              <w:t>0</w:t>
            </w:r>
          </w:p>
        </w:tc>
      </w:tr>
      <w:tr w:rsidR="00F8455D" w:rsidRPr="00F8455D" w:rsidTr="00F8455D">
        <w:trPr>
          <w:trHeight w:val="20"/>
        </w:trPr>
        <w:tc>
          <w:tcPr>
            <w:tcW w:w="520"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lastRenderedPageBreak/>
              <w:t>3.4</w:t>
            </w:r>
          </w:p>
        </w:tc>
        <w:tc>
          <w:tcPr>
            <w:tcW w:w="1767"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Убыль жилищного фонда</w:t>
            </w:r>
          </w:p>
        </w:tc>
        <w:tc>
          <w:tcPr>
            <w:tcW w:w="1022"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тыс. </w:t>
            </w:r>
            <w:proofErr w:type="spellStart"/>
            <w:r w:rsidRPr="00F8455D">
              <w:rPr>
                <w:rFonts w:ascii="Times New Roman" w:eastAsia="Times New Roman" w:hAnsi="Times New Roman" w:cs="Times New Roman"/>
                <w:lang w:eastAsia="ru-RU"/>
              </w:rPr>
              <w:t>кв</w:t>
            </w:r>
            <w:proofErr w:type="gramStart"/>
            <w:r w:rsidRPr="00F8455D">
              <w:rPr>
                <w:rFonts w:ascii="Times New Roman" w:eastAsia="Times New Roman" w:hAnsi="Times New Roman" w:cs="Times New Roman"/>
                <w:lang w:eastAsia="ru-RU"/>
              </w:rPr>
              <w:t>.м</w:t>
            </w:r>
            <w:proofErr w:type="spellEnd"/>
            <w:proofErr w:type="gramEnd"/>
            <w:r w:rsidRPr="00F8455D">
              <w:rPr>
                <w:rFonts w:ascii="Times New Roman" w:eastAsia="Times New Roman" w:hAnsi="Times New Roman" w:cs="Times New Roman"/>
                <w:lang w:eastAsia="ru-RU"/>
              </w:rPr>
              <w:t xml:space="preserve"> общей площади</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w:t>
            </w:r>
          </w:p>
        </w:tc>
      </w:tr>
      <w:tr w:rsidR="00F8455D" w:rsidRPr="00F8455D" w:rsidTr="00F8455D">
        <w:trPr>
          <w:trHeight w:val="20"/>
        </w:trPr>
        <w:tc>
          <w:tcPr>
            <w:tcW w:w="520"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3.5</w:t>
            </w:r>
          </w:p>
        </w:tc>
        <w:tc>
          <w:tcPr>
            <w:tcW w:w="1767"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Новое жилищное строительство, в том числе</w:t>
            </w:r>
          </w:p>
        </w:tc>
        <w:tc>
          <w:tcPr>
            <w:tcW w:w="1022"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тыс. </w:t>
            </w:r>
            <w:proofErr w:type="spellStart"/>
            <w:r w:rsidRPr="00F8455D">
              <w:rPr>
                <w:rFonts w:ascii="Times New Roman" w:eastAsia="Times New Roman" w:hAnsi="Times New Roman" w:cs="Times New Roman"/>
                <w:lang w:eastAsia="ru-RU"/>
              </w:rPr>
              <w:t>кв</w:t>
            </w:r>
            <w:proofErr w:type="gramStart"/>
            <w:r w:rsidRPr="00F8455D">
              <w:rPr>
                <w:rFonts w:ascii="Times New Roman" w:eastAsia="Times New Roman" w:hAnsi="Times New Roman" w:cs="Times New Roman"/>
                <w:lang w:eastAsia="ru-RU"/>
              </w:rPr>
              <w:t>.м</w:t>
            </w:r>
            <w:proofErr w:type="spellEnd"/>
            <w:proofErr w:type="gramEnd"/>
            <w:r w:rsidRPr="00F8455D">
              <w:rPr>
                <w:rFonts w:ascii="Times New Roman" w:eastAsia="Times New Roman" w:hAnsi="Times New Roman" w:cs="Times New Roman"/>
                <w:lang w:eastAsia="ru-RU"/>
              </w:rPr>
              <w:t xml:space="preserve"> общей площади</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21,4</w:t>
            </w:r>
          </w:p>
        </w:tc>
      </w:tr>
      <w:tr w:rsidR="00F8455D" w:rsidRPr="00F8455D" w:rsidTr="00F8455D">
        <w:trPr>
          <w:trHeight w:val="20"/>
        </w:trPr>
        <w:tc>
          <w:tcPr>
            <w:tcW w:w="520" w:type="pct"/>
            <w:shd w:val="clear" w:color="auto" w:fill="FFFFFF"/>
            <w:hideMark/>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4480" w:type="pct"/>
            <w:gridSpan w:val="4"/>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СОЦИАЛЬНАЯ ИНФРАСТРУКТУРА</w:t>
            </w:r>
          </w:p>
        </w:tc>
      </w:tr>
      <w:tr w:rsidR="00F8455D" w:rsidRPr="00F8455D" w:rsidTr="00F8455D">
        <w:trPr>
          <w:trHeight w:val="318"/>
        </w:trPr>
        <w:tc>
          <w:tcPr>
            <w:tcW w:w="520" w:type="pct"/>
            <w:vMerge w:val="restar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w:t>
            </w:r>
          </w:p>
        </w:tc>
        <w:tc>
          <w:tcPr>
            <w:tcW w:w="1767" w:type="pct"/>
            <w:vMerge w:val="restart"/>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Детские дошкольные учреждения</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мест</w:t>
            </w:r>
          </w:p>
        </w:tc>
        <w:tc>
          <w:tcPr>
            <w:tcW w:w="921" w:type="pct"/>
            <w:vMerge w:val="restar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70</w:t>
            </w:r>
          </w:p>
        </w:tc>
      </w:tr>
      <w:tr w:rsidR="00F8455D" w:rsidRPr="00F8455D" w:rsidTr="00F8455D">
        <w:trPr>
          <w:trHeight w:val="318"/>
        </w:trPr>
        <w:tc>
          <w:tcPr>
            <w:tcW w:w="520" w:type="pct"/>
            <w:vMerge/>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ru-RU"/>
              </w:rPr>
            </w:pP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мест на 1000 чел.</w:t>
            </w:r>
          </w:p>
        </w:tc>
        <w:tc>
          <w:tcPr>
            <w:tcW w:w="921" w:type="pct"/>
            <w:vMerge/>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99</w:t>
            </w:r>
          </w:p>
        </w:tc>
      </w:tr>
      <w:tr w:rsidR="00F8455D" w:rsidRPr="00F8455D" w:rsidTr="00F8455D">
        <w:trPr>
          <w:trHeight w:val="176"/>
        </w:trPr>
        <w:tc>
          <w:tcPr>
            <w:tcW w:w="520" w:type="pct"/>
            <w:vMerge w:val="restar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w:t>
            </w:r>
          </w:p>
        </w:tc>
        <w:tc>
          <w:tcPr>
            <w:tcW w:w="1767" w:type="pct"/>
            <w:vMerge w:val="restart"/>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Общеобразовательные школы</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мест</w:t>
            </w:r>
          </w:p>
        </w:tc>
        <w:tc>
          <w:tcPr>
            <w:tcW w:w="921" w:type="pct"/>
            <w:vMerge w:val="restar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75</w:t>
            </w:r>
          </w:p>
        </w:tc>
      </w:tr>
      <w:tr w:rsidR="00F8455D" w:rsidRPr="00F8455D" w:rsidTr="00F8455D">
        <w:trPr>
          <w:trHeight w:val="176"/>
        </w:trPr>
        <w:tc>
          <w:tcPr>
            <w:tcW w:w="520" w:type="pct"/>
            <w:vMerge/>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ru-RU"/>
              </w:rPr>
            </w:pP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мест на 1000 чел.</w:t>
            </w:r>
          </w:p>
        </w:tc>
        <w:tc>
          <w:tcPr>
            <w:tcW w:w="921" w:type="pct"/>
            <w:vMerge/>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106</w:t>
            </w:r>
          </w:p>
        </w:tc>
      </w:tr>
      <w:tr w:rsidR="00F8455D" w:rsidRPr="00F8455D" w:rsidTr="00F8455D">
        <w:trPr>
          <w:trHeight w:val="176"/>
        </w:trPr>
        <w:tc>
          <w:tcPr>
            <w:tcW w:w="520" w:type="pct"/>
            <w:vMerge w:val="restar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w:t>
            </w:r>
          </w:p>
        </w:tc>
        <w:tc>
          <w:tcPr>
            <w:tcW w:w="1767" w:type="pct"/>
            <w:vMerge w:val="restart"/>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Внешкольные учреждения</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объект</w:t>
            </w:r>
          </w:p>
        </w:tc>
        <w:tc>
          <w:tcPr>
            <w:tcW w:w="921" w:type="pct"/>
            <w:vMerge w:val="restar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w:t>
            </w:r>
          </w:p>
        </w:tc>
      </w:tr>
      <w:tr w:rsidR="00F8455D" w:rsidRPr="00F8455D" w:rsidTr="00F8455D">
        <w:trPr>
          <w:trHeight w:val="176"/>
        </w:trPr>
        <w:tc>
          <w:tcPr>
            <w:tcW w:w="520" w:type="pct"/>
            <w:vMerge/>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ru-RU"/>
              </w:rPr>
            </w:pP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объект на 1000 чел.</w:t>
            </w:r>
          </w:p>
        </w:tc>
        <w:tc>
          <w:tcPr>
            <w:tcW w:w="921" w:type="pct"/>
            <w:vMerge/>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w:t>
            </w:r>
          </w:p>
        </w:tc>
      </w:tr>
      <w:tr w:rsidR="00F8455D" w:rsidRPr="00F8455D" w:rsidTr="00F8455D">
        <w:trPr>
          <w:trHeight w:val="318"/>
        </w:trPr>
        <w:tc>
          <w:tcPr>
            <w:tcW w:w="520" w:type="pct"/>
            <w:vMerge w:val="restar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4.4</w:t>
            </w:r>
          </w:p>
        </w:tc>
        <w:tc>
          <w:tcPr>
            <w:tcW w:w="1767" w:type="pct"/>
            <w:vMerge w:val="restart"/>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Магазины</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кв</w:t>
            </w:r>
            <w:proofErr w:type="gramStart"/>
            <w:r w:rsidRPr="00F8455D">
              <w:rPr>
                <w:rFonts w:ascii="Times New Roman" w:eastAsia="Times New Roman" w:hAnsi="Times New Roman" w:cs="Times New Roman"/>
                <w:lang w:eastAsia="ru-RU"/>
              </w:rPr>
              <w:t>.м</w:t>
            </w:r>
            <w:proofErr w:type="spellEnd"/>
            <w:proofErr w:type="gramEnd"/>
            <w:r w:rsidRPr="00F8455D">
              <w:rPr>
                <w:rFonts w:ascii="Times New Roman" w:eastAsia="Times New Roman" w:hAnsi="Times New Roman" w:cs="Times New Roman"/>
                <w:lang w:eastAsia="ru-RU"/>
              </w:rPr>
              <w:t xml:space="preserve"> торговой площади</w:t>
            </w:r>
          </w:p>
        </w:tc>
        <w:tc>
          <w:tcPr>
            <w:tcW w:w="921" w:type="pct"/>
            <w:vMerge w:val="restar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500</w:t>
            </w:r>
          </w:p>
        </w:tc>
      </w:tr>
      <w:tr w:rsidR="00F8455D" w:rsidRPr="00F8455D" w:rsidTr="00F8455D">
        <w:trPr>
          <w:trHeight w:val="318"/>
        </w:trPr>
        <w:tc>
          <w:tcPr>
            <w:tcW w:w="520" w:type="pct"/>
            <w:vMerge/>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ru-RU"/>
              </w:rPr>
            </w:pP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кв</w:t>
            </w:r>
            <w:proofErr w:type="gramStart"/>
            <w:r w:rsidRPr="00F8455D">
              <w:rPr>
                <w:rFonts w:ascii="Times New Roman" w:eastAsia="Times New Roman" w:hAnsi="Times New Roman" w:cs="Times New Roman"/>
                <w:lang w:eastAsia="ru-RU"/>
              </w:rPr>
              <w:t>.м</w:t>
            </w:r>
            <w:proofErr w:type="spellEnd"/>
            <w:proofErr w:type="gramEnd"/>
            <w:r w:rsidRPr="00F8455D">
              <w:rPr>
                <w:rFonts w:ascii="Times New Roman" w:eastAsia="Times New Roman" w:hAnsi="Times New Roman" w:cs="Times New Roman"/>
                <w:lang w:eastAsia="ru-RU"/>
              </w:rPr>
              <w:t xml:space="preserve"> торговой площади на 1000 чел.</w:t>
            </w:r>
          </w:p>
        </w:tc>
        <w:tc>
          <w:tcPr>
            <w:tcW w:w="921" w:type="pct"/>
            <w:vMerge/>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704</w:t>
            </w:r>
          </w:p>
        </w:tc>
      </w:tr>
      <w:tr w:rsidR="00F8455D" w:rsidRPr="00F8455D" w:rsidTr="00F8455D">
        <w:trPr>
          <w:trHeight w:val="318"/>
        </w:trPr>
        <w:tc>
          <w:tcPr>
            <w:tcW w:w="520" w:type="pct"/>
            <w:vMerge w:val="restar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4.5</w:t>
            </w:r>
          </w:p>
        </w:tc>
        <w:tc>
          <w:tcPr>
            <w:tcW w:w="1767" w:type="pct"/>
            <w:vMerge w:val="restart"/>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Предприятия общественного питания</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кв</w:t>
            </w:r>
            <w:proofErr w:type="gramStart"/>
            <w:r w:rsidRPr="00F8455D">
              <w:rPr>
                <w:rFonts w:ascii="Times New Roman" w:eastAsia="Times New Roman" w:hAnsi="Times New Roman" w:cs="Times New Roman"/>
                <w:lang w:eastAsia="ru-RU"/>
              </w:rPr>
              <w:t>.м</w:t>
            </w:r>
            <w:proofErr w:type="spellEnd"/>
            <w:proofErr w:type="gramEnd"/>
            <w:r w:rsidRPr="00F8455D">
              <w:rPr>
                <w:rFonts w:ascii="Times New Roman" w:eastAsia="Times New Roman" w:hAnsi="Times New Roman" w:cs="Times New Roman"/>
                <w:lang w:eastAsia="ru-RU"/>
              </w:rPr>
              <w:t xml:space="preserve"> торговой площади</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w:t>
            </w:r>
          </w:p>
        </w:tc>
      </w:tr>
      <w:tr w:rsidR="00F8455D" w:rsidRPr="00F8455D" w:rsidTr="00F8455D">
        <w:trPr>
          <w:trHeight w:val="318"/>
        </w:trPr>
        <w:tc>
          <w:tcPr>
            <w:tcW w:w="520" w:type="pct"/>
            <w:vMerge/>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vMerge/>
            <w:shd w:val="clear" w:color="auto" w:fill="FFFFFF"/>
            <w:vAlign w:val="center"/>
          </w:tcPr>
          <w:p w:rsidR="00F8455D" w:rsidRPr="00F8455D" w:rsidRDefault="00F8455D" w:rsidP="00F8455D">
            <w:pPr>
              <w:spacing w:before="20" w:after="20" w:line="240" w:lineRule="auto"/>
              <w:jc w:val="center"/>
              <w:rPr>
                <w:rFonts w:ascii="Times New Roman" w:eastAsia="Times New Roman" w:hAnsi="Times New Roman" w:cs="Times New Roman"/>
                <w:lang w:eastAsia="ru-RU"/>
              </w:rPr>
            </w:pP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кв</w:t>
            </w:r>
            <w:proofErr w:type="gramStart"/>
            <w:r w:rsidRPr="00F8455D">
              <w:rPr>
                <w:rFonts w:ascii="Times New Roman" w:eastAsia="Times New Roman" w:hAnsi="Times New Roman" w:cs="Times New Roman"/>
                <w:lang w:eastAsia="ru-RU"/>
              </w:rPr>
              <w:t>.м</w:t>
            </w:r>
            <w:proofErr w:type="spellEnd"/>
            <w:proofErr w:type="gramEnd"/>
            <w:r w:rsidRPr="00F8455D">
              <w:rPr>
                <w:rFonts w:ascii="Times New Roman" w:eastAsia="Times New Roman" w:hAnsi="Times New Roman" w:cs="Times New Roman"/>
                <w:lang w:eastAsia="ru-RU"/>
              </w:rPr>
              <w:t xml:space="preserve"> торговой площади на 1000 чел.</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56</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4480" w:type="pct"/>
            <w:gridSpan w:val="4"/>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ТРАНСПОРТНАЯ ИНФРАСТРУКТУРА</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5.1</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Протяженность улично-дорожной сети - всего</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км</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6,10</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 том числе:</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улицы и дороги местного значения</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км</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6,10</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5.2</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Протяженность автомобильных дорог регионального значения</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км</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0,58</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5.3</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Наземные стоянки личного транспорта</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машиномест</w:t>
            </w:r>
            <w:proofErr w:type="spellEnd"/>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52</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4480" w:type="pct"/>
            <w:gridSpan w:val="4"/>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ИНЖЕНЕРНАЯ ИНФРАСТРУКТУРА И БЛАГОУСТРОЙСТВО ТЕРРИТОРИИ</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6.1</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Водоснабжение</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6.1.1</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Водопотребление </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всего</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куб. м./в сутки</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303,27</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 том числе:</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на хозяйствен</w:t>
            </w:r>
            <w:r w:rsidRPr="00F8455D">
              <w:rPr>
                <w:rFonts w:ascii="Times New Roman" w:eastAsia="Times New Roman" w:hAnsi="Times New Roman" w:cs="Times New Roman"/>
                <w:lang w:eastAsia="ru-RU"/>
              </w:rPr>
              <w:softHyphen/>
              <w:t xml:space="preserve">но-питьевые нужды </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куб. м./в сутки</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282,04</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 на производственные нужды</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куб. м./в сутки</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6.1.2</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Протяженность сетей</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км</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8,3</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6.1.3</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Вторичное использование воды</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6.2</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Канализация</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6.2.1</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Общее поступление сточных вод </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всего</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куб. м./в сутки</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257,12</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в том числе: </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хозяйственно-бытовые сточные воды</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куб. м./в сутки</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235,89</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производственные сточные воды</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куб. м./в сутки</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6.2.2</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Протяженность сетей</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км</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6.2.3</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Протяженность сетей ливневой канализации</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км</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6,0</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lastRenderedPageBreak/>
              <w:t>6.3</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Теплоснабжение</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6.3.1</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Потребление тепла</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 том числе на коммунально-бытовые нужды</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 том числе</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Гкал/год</w:t>
            </w: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6972</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на коммунально-бытовые нужды</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Гкал/год</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6972</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6.3.2</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Производительность централизованных источников теплоснабжения </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-всего</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Гкал/</w:t>
            </w:r>
            <w:proofErr w:type="gramStart"/>
            <w:r w:rsidRPr="00F8455D">
              <w:rPr>
                <w:rFonts w:ascii="Times New Roman" w:eastAsia="Times New Roman" w:hAnsi="Times New Roman" w:cs="Times New Roman"/>
                <w:lang w:eastAsia="ru-RU"/>
              </w:rPr>
              <w:t>ч</w:t>
            </w:r>
            <w:proofErr w:type="gramEnd"/>
          </w:p>
        </w:tc>
        <w:tc>
          <w:tcPr>
            <w:tcW w:w="921"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 том числе:</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ТЭЦ (АТЭС, АСТ)</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районные котельные</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Гкал/</w:t>
            </w:r>
            <w:proofErr w:type="gramStart"/>
            <w:r w:rsidRPr="00F8455D">
              <w:rPr>
                <w:rFonts w:ascii="Times New Roman" w:eastAsia="Times New Roman" w:hAnsi="Times New Roman" w:cs="Times New Roman"/>
                <w:lang w:eastAsia="ru-RU"/>
              </w:rPr>
              <w:t>ч</w:t>
            </w:r>
            <w:proofErr w:type="gramEnd"/>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Гкал/</w:t>
            </w:r>
            <w:proofErr w:type="gramStart"/>
            <w:r w:rsidRPr="00F8455D">
              <w:rPr>
                <w:rFonts w:ascii="Times New Roman" w:eastAsia="Times New Roman" w:hAnsi="Times New Roman" w:cs="Times New Roman"/>
                <w:lang w:eastAsia="ru-RU"/>
              </w:rPr>
              <w:t>ч</w:t>
            </w:r>
            <w:proofErr w:type="gramEnd"/>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6.3.3</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Производительность локальных источников теплоснабжения</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Гкал/</w:t>
            </w:r>
            <w:proofErr w:type="gramStart"/>
            <w:r w:rsidRPr="00F8455D">
              <w:rPr>
                <w:rFonts w:ascii="Times New Roman" w:eastAsia="Times New Roman" w:hAnsi="Times New Roman" w:cs="Times New Roman"/>
                <w:lang w:eastAsia="ru-RU"/>
              </w:rPr>
              <w:t>ч</w:t>
            </w:r>
            <w:proofErr w:type="gramEnd"/>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6.3.4</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Протяженность сетей (двухтрубная)</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км</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6.4</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Связь</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6.4.1</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Охват населения телевизионным вещанием</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от населения</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100</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6.4.2</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Обеспеченность населения телефонной сетью общего пользования</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номеров  на 1000 жителей</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400</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6.5</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Электроснабжение</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6.5.1</w:t>
            </w:r>
          </w:p>
        </w:tc>
        <w:tc>
          <w:tcPr>
            <w:tcW w:w="1767"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xml:space="preserve">Потребность в электроэнергии </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всего</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xml:space="preserve">в том числе: </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xml:space="preserve">- на производственные нужды </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млн. кВт</w:t>
            </w:r>
            <w:proofErr w:type="gramStart"/>
            <w:r w:rsidRPr="00F8455D">
              <w:rPr>
                <w:rFonts w:ascii="Times New Roman" w:eastAsia="Times New Roman" w:hAnsi="Times New Roman" w:cs="Times New Roman"/>
                <w:color w:val="000000"/>
                <w:lang w:eastAsia="ru-RU"/>
              </w:rPr>
              <w:t>.</w:t>
            </w:r>
            <w:proofErr w:type="gramEnd"/>
            <w:r w:rsidRPr="00F8455D">
              <w:rPr>
                <w:rFonts w:ascii="Times New Roman" w:eastAsia="Times New Roman" w:hAnsi="Times New Roman" w:cs="Times New Roman"/>
                <w:color w:val="000000"/>
                <w:lang w:eastAsia="ru-RU"/>
              </w:rPr>
              <w:t xml:space="preserve"> </w:t>
            </w:r>
            <w:proofErr w:type="gramStart"/>
            <w:r w:rsidRPr="00F8455D">
              <w:rPr>
                <w:rFonts w:ascii="Times New Roman" w:eastAsia="Times New Roman" w:hAnsi="Times New Roman" w:cs="Times New Roman"/>
                <w:color w:val="000000"/>
                <w:lang w:eastAsia="ru-RU"/>
              </w:rPr>
              <w:t>ч</w:t>
            </w:r>
            <w:proofErr w:type="gramEnd"/>
            <w:r w:rsidRPr="00F8455D">
              <w:rPr>
                <w:rFonts w:ascii="Times New Roman" w:eastAsia="Times New Roman" w:hAnsi="Times New Roman" w:cs="Times New Roman"/>
                <w:color w:val="000000"/>
                <w:lang w:eastAsia="ru-RU"/>
              </w:rPr>
              <w:t>./в год</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0,8</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1767" w:type="pct"/>
            <w:vMerge/>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млн. кВт</w:t>
            </w:r>
            <w:proofErr w:type="gramStart"/>
            <w:r w:rsidRPr="00F8455D">
              <w:rPr>
                <w:rFonts w:ascii="Times New Roman" w:eastAsia="Times New Roman" w:hAnsi="Times New Roman" w:cs="Times New Roman"/>
                <w:color w:val="000000"/>
                <w:lang w:eastAsia="ru-RU"/>
              </w:rPr>
              <w:t>.</w:t>
            </w:r>
            <w:proofErr w:type="gramEnd"/>
            <w:r w:rsidRPr="00F8455D">
              <w:rPr>
                <w:rFonts w:ascii="Times New Roman" w:eastAsia="Times New Roman" w:hAnsi="Times New Roman" w:cs="Times New Roman"/>
                <w:color w:val="000000"/>
                <w:lang w:eastAsia="ru-RU"/>
              </w:rPr>
              <w:t xml:space="preserve"> </w:t>
            </w:r>
            <w:proofErr w:type="gramStart"/>
            <w:r w:rsidRPr="00F8455D">
              <w:rPr>
                <w:rFonts w:ascii="Times New Roman" w:eastAsia="Times New Roman" w:hAnsi="Times New Roman" w:cs="Times New Roman"/>
                <w:color w:val="000000"/>
                <w:lang w:eastAsia="ru-RU"/>
              </w:rPr>
              <w:t>ч</w:t>
            </w:r>
            <w:proofErr w:type="gramEnd"/>
            <w:r w:rsidRPr="00F8455D">
              <w:rPr>
                <w:rFonts w:ascii="Times New Roman" w:eastAsia="Times New Roman" w:hAnsi="Times New Roman" w:cs="Times New Roman"/>
                <w:color w:val="000000"/>
                <w:lang w:eastAsia="ru-RU"/>
              </w:rPr>
              <w:t>./в год</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на коммунально-бытовые нужды</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млн. кВт</w:t>
            </w:r>
            <w:proofErr w:type="gramStart"/>
            <w:r w:rsidRPr="00F8455D">
              <w:rPr>
                <w:rFonts w:ascii="Times New Roman" w:eastAsia="Times New Roman" w:hAnsi="Times New Roman" w:cs="Times New Roman"/>
                <w:color w:val="000000"/>
                <w:lang w:eastAsia="ru-RU"/>
              </w:rPr>
              <w:t>.</w:t>
            </w:r>
            <w:proofErr w:type="gramEnd"/>
            <w:r w:rsidRPr="00F8455D">
              <w:rPr>
                <w:rFonts w:ascii="Times New Roman" w:eastAsia="Times New Roman" w:hAnsi="Times New Roman" w:cs="Times New Roman"/>
                <w:color w:val="000000"/>
                <w:lang w:eastAsia="ru-RU"/>
              </w:rPr>
              <w:t xml:space="preserve"> </w:t>
            </w:r>
            <w:proofErr w:type="gramStart"/>
            <w:r w:rsidRPr="00F8455D">
              <w:rPr>
                <w:rFonts w:ascii="Times New Roman" w:eastAsia="Times New Roman" w:hAnsi="Times New Roman" w:cs="Times New Roman"/>
                <w:color w:val="000000"/>
                <w:lang w:eastAsia="ru-RU"/>
              </w:rPr>
              <w:t>ч</w:t>
            </w:r>
            <w:proofErr w:type="gramEnd"/>
            <w:r w:rsidRPr="00F8455D">
              <w:rPr>
                <w:rFonts w:ascii="Times New Roman" w:eastAsia="Times New Roman" w:hAnsi="Times New Roman" w:cs="Times New Roman"/>
                <w:color w:val="000000"/>
                <w:lang w:eastAsia="ru-RU"/>
              </w:rPr>
              <w:t>./в год</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0,8</w:t>
            </w:r>
          </w:p>
        </w:tc>
      </w:tr>
      <w:tr w:rsidR="00F8455D" w:rsidRPr="00F8455D" w:rsidTr="00F8455D">
        <w:trPr>
          <w:trHeight w:val="20"/>
        </w:trPr>
        <w:tc>
          <w:tcPr>
            <w:tcW w:w="520" w:type="pct"/>
            <w:vMerge w:val="restar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6.5.2</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xml:space="preserve">Потребление электроэнергии на 1 чел. в год </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кВт</w:t>
            </w:r>
            <w:proofErr w:type="gramStart"/>
            <w:r w:rsidRPr="00F8455D">
              <w:rPr>
                <w:rFonts w:ascii="Times New Roman" w:eastAsia="Times New Roman" w:hAnsi="Times New Roman" w:cs="Times New Roman"/>
                <w:color w:val="000000"/>
                <w:lang w:eastAsia="ru-RU"/>
              </w:rPr>
              <w:t>.</w:t>
            </w:r>
            <w:proofErr w:type="gramEnd"/>
            <w:r w:rsidRPr="00F8455D">
              <w:rPr>
                <w:rFonts w:ascii="Times New Roman" w:eastAsia="Times New Roman" w:hAnsi="Times New Roman" w:cs="Times New Roman"/>
                <w:color w:val="000000"/>
                <w:lang w:eastAsia="ru-RU"/>
              </w:rPr>
              <w:t xml:space="preserve"> </w:t>
            </w:r>
            <w:proofErr w:type="gramStart"/>
            <w:r w:rsidRPr="00F8455D">
              <w:rPr>
                <w:rFonts w:ascii="Times New Roman" w:eastAsia="Times New Roman" w:hAnsi="Times New Roman" w:cs="Times New Roman"/>
                <w:color w:val="000000"/>
                <w:lang w:eastAsia="ru-RU"/>
              </w:rPr>
              <w:t>ч</w:t>
            </w:r>
            <w:proofErr w:type="gramEnd"/>
            <w:r w:rsidRPr="00F8455D">
              <w:rPr>
                <w:rFonts w:ascii="Times New Roman" w:eastAsia="Times New Roman" w:hAnsi="Times New Roman" w:cs="Times New Roman"/>
                <w:color w:val="000000"/>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2750</w:t>
            </w:r>
          </w:p>
        </w:tc>
      </w:tr>
      <w:tr w:rsidR="00F8455D" w:rsidRPr="00F8455D" w:rsidTr="00F8455D">
        <w:trPr>
          <w:trHeight w:val="20"/>
        </w:trPr>
        <w:tc>
          <w:tcPr>
            <w:tcW w:w="520" w:type="pct"/>
            <w:vMerge/>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xml:space="preserve">в том числе: </w:t>
            </w:r>
          </w:p>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-на коммунально-бытовые нужды</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кВт</w:t>
            </w:r>
            <w:proofErr w:type="gramStart"/>
            <w:r w:rsidRPr="00F8455D">
              <w:rPr>
                <w:rFonts w:ascii="Times New Roman" w:eastAsia="Times New Roman" w:hAnsi="Times New Roman" w:cs="Times New Roman"/>
                <w:color w:val="000000"/>
                <w:lang w:eastAsia="ru-RU"/>
              </w:rPr>
              <w:t>.</w:t>
            </w:r>
            <w:proofErr w:type="gramEnd"/>
            <w:r w:rsidRPr="00F8455D">
              <w:rPr>
                <w:rFonts w:ascii="Times New Roman" w:eastAsia="Times New Roman" w:hAnsi="Times New Roman" w:cs="Times New Roman"/>
                <w:color w:val="000000"/>
                <w:lang w:eastAsia="ru-RU"/>
              </w:rPr>
              <w:t xml:space="preserve"> </w:t>
            </w:r>
            <w:proofErr w:type="gramStart"/>
            <w:r w:rsidRPr="00F8455D">
              <w:rPr>
                <w:rFonts w:ascii="Times New Roman" w:eastAsia="Times New Roman" w:hAnsi="Times New Roman" w:cs="Times New Roman"/>
                <w:color w:val="000000"/>
                <w:lang w:eastAsia="ru-RU"/>
              </w:rPr>
              <w:t>ч</w:t>
            </w:r>
            <w:proofErr w:type="gramEnd"/>
            <w:r w:rsidRPr="00F8455D">
              <w:rPr>
                <w:rFonts w:ascii="Times New Roman" w:eastAsia="Times New Roman" w:hAnsi="Times New Roman" w:cs="Times New Roman"/>
                <w:color w:val="000000"/>
                <w:lang w:eastAsia="ru-RU"/>
              </w:rPr>
              <w:t>.</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2750</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6.5.3</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Протяженность сетей</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км</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6.6</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Поверхностный водоотвод</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6.6.1</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Протяженность водоотводных лотков</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км</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6,0</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7</w:t>
            </w:r>
          </w:p>
        </w:tc>
        <w:tc>
          <w:tcPr>
            <w:tcW w:w="4480" w:type="pct"/>
            <w:gridSpan w:val="4"/>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ОХРАНА ОКРУЖАЮЩЕЙ СРЕДЫ</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7.1</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Озеленение санитарно-защитных зон</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7.2</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Уровень загрязнения атмосферного воздуха</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от ПДК</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н/д</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н/д</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7.3</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Уровень шумового воздействия</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дБ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н/д</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н/д</w:t>
            </w:r>
          </w:p>
        </w:tc>
      </w:tr>
      <w:tr w:rsidR="00F8455D" w:rsidRPr="00F8455D" w:rsidTr="00F8455D">
        <w:trPr>
          <w:trHeight w:val="20"/>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7.4</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Территории, требующие проведения специальных мероприятий по охране окружающей среды</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га</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8,6</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w:t>
            </w:r>
          </w:p>
        </w:tc>
        <w:tc>
          <w:tcPr>
            <w:tcW w:w="4480" w:type="pct"/>
            <w:gridSpan w:val="4"/>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СТОИМОСТЬ СТРОИТЕЛЬСТВА</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8.1</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Всего</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млн.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938,81</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в том числе:</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color w:val="000000"/>
                <w:lang w:eastAsia="ru-RU"/>
              </w:rPr>
            </w:pP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C00000"/>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жилищное строительство</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млн.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428,8</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C00000"/>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социальная инфраструктура</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млн.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134,2</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 улично-дорожная сеть, в </w:t>
            </w:r>
            <w:proofErr w:type="spellStart"/>
            <w:r w:rsidRPr="00F8455D">
              <w:rPr>
                <w:rFonts w:ascii="Times New Roman" w:eastAsia="Times New Roman" w:hAnsi="Times New Roman" w:cs="Times New Roman"/>
                <w:lang w:eastAsia="ru-RU"/>
              </w:rPr>
              <w:t>т.ч</w:t>
            </w:r>
            <w:proofErr w:type="spellEnd"/>
            <w:r w:rsidRPr="00F8455D">
              <w:rPr>
                <w:rFonts w:ascii="Times New Roman" w:eastAsia="Times New Roman" w:hAnsi="Times New Roman" w:cs="Times New Roman"/>
                <w:lang w:eastAsia="ru-RU"/>
              </w:rPr>
              <w:t>.:</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млн.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val="en-US" w:eastAsia="ru-RU"/>
              </w:rPr>
            </w:pPr>
            <w:r w:rsidRPr="00F8455D">
              <w:rPr>
                <w:rFonts w:ascii="Times New Roman" w:eastAsia="Times New Roman" w:hAnsi="Times New Roman" w:cs="Times New Roman"/>
                <w:lang w:val="en-US" w:eastAsia="ru-RU"/>
              </w:rPr>
              <w:t>-</w:t>
            </w: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323,01</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ind w:firstLine="318"/>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проектные работы</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млн.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2,447</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ind w:firstLine="318"/>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строительно-монтажные работы</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млн.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320,563</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xml:space="preserve">- инженерное оборудование и благоустройство, в </w:t>
            </w:r>
            <w:proofErr w:type="spellStart"/>
            <w:r w:rsidRPr="00F8455D">
              <w:rPr>
                <w:rFonts w:ascii="Times New Roman" w:eastAsia="Times New Roman" w:hAnsi="Times New Roman" w:cs="Times New Roman"/>
                <w:color w:val="000000"/>
                <w:lang w:eastAsia="ru-RU"/>
              </w:rPr>
              <w:t>т.ч</w:t>
            </w:r>
            <w:proofErr w:type="spellEnd"/>
            <w:r w:rsidRPr="00F8455D">
              <w:rPr>
                <w:rFonts w:ascii="Times New Roman" w:eastAsia="Times New Roman" w:hAnsi="Times New Roman" w:cs="Times New Roman"/>
                <w:color w:val="000000"/>
                <w:lang w:eastAsia="ru-RU"/>
              </w:rPr>
              <w:t>.:</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млн.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vAlign w:val="center"/>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52,8</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ind w:firstLine="318"/>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проектные работы</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млн.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vAlign w:val="center"/>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ind w:firstLine="318"/>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строительно-монтажные работы</w:t>
            </w:r>
          </w:p>
        </w:tc>
        <w:tc>
          <w:tcPr>
            <w:tcW w:w="1022" w:type="pct"/>
            <w:shd w:val="clear" w:color="auto" w:fill="FFFFFF"/>
            <w:vAlign w:val="center"/>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млн.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vAlign w:val="center"/>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46,4</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ind w:firstLine="318"/>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 прочие</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млн.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color w:val="000000"/>
                <w:lang w:eastAsia="ru-RU"/>
              </w:rPr>
            </w:pPr>
            <w:r w:rsidRPr="00F8455D">
              <w:rPr>
                <w:rFonts w:ascii="Times New Roman" w:eastAsia="Times New Roman" w:hAnsi="Times New Roman" w:cs="Times New Roman"/>
                <w:color w:val="000000"/>
                <w:lang w:eastAsia="ru-RU"/>
              </w:rPr>
              <w:t>-</w:t>
            </w: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2,3</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8.2</w:t>
            </w:r>
          </w:p>
        </w:tc>
        <w:tc>
          <w:tcPr>
            <w:tcW w:w="1767"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Удельные затраты:</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color w:val="C00000"/>
                <w:lang w:eastAsia="ru-RU"/>
              </w:rPr>
            </w:pP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на 1 человека</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тыс.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lang w:val="en-US" w:eastAsia="ru-RU"/>
              </w:rPr>
            </w:pPr>
            <w:r w:rsidRPr="00F8455D">
              <w:rPr>
                <w:rFonts w:ascii="Times New Roman" w:eastAsia="Times New Roman" w:hAnsi="Times New Roman" w:cs="Times New Roman"/>
                <w:lang w:val="en-US" w:eastAsia="ru-RU"/>
              </w:rPr>
              <w:t>1</w:t>
            </w:r>
            <w:r w:rsidRPr="00F8455D">
              <w:rPr>
                <w:rFonts w:ascii="Times New Roman" w:eastAsia="Times New Roman" w:hAnsi="Times New Roman" w:cs="Times New Roman"/>
                <w:lang w:eastAsia="ru-RU"/>
              </w:rPr>
              <w:t>314,94</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xml:space="preserve">- на 1 </w:t>
            </w:r>
            <w:proofErr w:type="spellStart"/>
            <w:r w:rsidRPr="00F8455D">
              <w:rPr>
                <w:rFonts w:ascii="Times New Roman" w:eastAsia="Times New Roman" w:hAnsi="Times New Roman" w:cs="Times New Roman"/>
                <w:lang w:eastAsia="ru-RU"/>
              </w:rPr>
              <w:t>кв</w:t>
            </w:r>
            <w:proofErr w:type="gramStart"/>
            <w:r w:rsidRPr="00F8455D">
              <w:rPr>
                <w:rFonts w:ascii="Times New Roman" w:eastAsia="Times New Roman" w:hAnsi="Times New Roman" w:cs="Times New Roman"/>
                <w:lang w:eastAsia="ru-RU"/>
              </w:rPr>
              <w:t>.м</w:t>
            </w:r>
            <w:proofErr w:type="spellEnd"/>
            <w:proofErr w:type="gramEnd"/>
            <w:r w:rsidRPr="00F8455D">
              <w:rPr>
                <w:rFonts w:ascii="Times New Roman" w:eastAsia="Times New Roman" w:hAnsi="Times New Roman" w:cs="Times New Roman"/>
                <w:lang w:eastAsia="ru-RU"/>
              </w:rPr>
              <w:t xml:space="preserve"> общей площади квартир нового жилищного строительства</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тыс.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43,55</w:t>
            </w:r>
          </w:p>
        </w:tc>
      </w:tr>
      <w:tr w:rsidR="00F8455D" w:rsidRPr="00F8455D" w:rsidTr="00F8455D">
        <w:trPr>
          <w:trHeight w:val="158"/>
        </w:trPr>
        <w:tc>
          <w:tcPr>
            <w:tcW w:w="520"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
        </w:tc>
        <w:tc>
          <w:tcPr>
            <w:tcW w:w="1767" w:type="pct"/>
            <w:shd w:val="clear" w:color="auto" w:fill="FFFFFF"/>
          </w:tcPr>
          <w:p w:rsidR="00F8455D" w:rsidRPr="00F8455D" w:rsidRDefault="00F8455D" w:rsidP="00F8455D">
            <w:pPr>
              <w:shd w:val="clear" w:color="auto" w:fill="FFFFFF"/>
              <w:spacing w:before="20" w:after="20" w:line="240" w:lineRule="auto"/>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 на 1 га территории</w:t>
            </w:r>
          </w:p>
        </w:tc>
        <w:tc>
          <w:tcPr>
            <w:tcW w:w="1022"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тыс. руб.</w:t>
            </w:r>
          </w:p>
        </w:tc>
        <w:tc>
          <w:tcPr>
            <w:tcW w:w="921" w:type="pct"/>
            <w:shd w:val="clear" w:color="auto" w:fill="FFFFFF"/>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w:t>
            </w:r>
          </w:p>
        </w:tc>
        <w:tc>
          <w:tcPr>
            <w:tcW w:w="770" w:type="pct"/>
            <w:shd w:val="clear" w:color="auto" w:fill="FFFFFF"/>
          </w:tcPr>
          <w:p w:rsidR="00F8455D" w:rsidRPr="00F8455D" w:rsidRDefault="00F8455D" w:rsidP="00F8455D">
            <w:pPr>
              <w:shd w:val="clear" w:color="auto" w:fill="FFFFFF"/>
              <w:tabs>
                <w:tab w:val="left" w:pos="465"/>
                <w:tab w:val="center" w:pos="654"/>
              </w:tabs>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22442,55</w:t>
            </w:r>
          </w:p>
        </w:tc>
      </w:tr>
    </w:tbl>
    <w:p w:rsidR="00F8455D" w:rsidRPr="00F8455D" w:rsidRDefault="00F8455D" w:rsidP="00F8455D">
      <w:pPr>
        <w:spacing w:after="0" w:line="360" w:lineRule="auto"/>
        <w:ind w:left="1571" w:right="142"/>
        <w:contextualSpacing/>
        <w:jc w:val="both"/>
        <w:rPr>
          <w:rFonts w:ascii="Times New Roman" w:eastAsia="Times New Roman" w:hAnsi="Times New Roman" w:cs="Times New Roman"/>
          <w:sz w:val="26"/>
          <w:szCs w:val="26"/>
          <w:lang w:eastAsia="ar-SA"/>
        </w:rPr>
      </w:pPr>
    </w:p>
    <w:p w:rsidR="00F8455D" w:rsidRDefault="00F8455D">
      <w:pPr>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br w:type="page"/>
      </w:r>
    </w:p>
    <w:p w:rsidR="00F8455D" w:rsidRPr="00F8455D" w:rsidRDefault="00F8455D" w:rsidP="00F8455D">
      <w:pPr>
        <w:spacing w:after="0" w:line="360" w:lineRule="auto"/>
        <w:ind w:right="142" w:firstLine="709"/>
        <w:contextualSpacing/>
        <w:jc w:val="center"/>
        <w:rPr>
          <w:rFonts w:ascii="Times New Roman" w:eastAsia="Times New Roman" w:hAnsi="Times New Roman" w:cs="Times New Roman"/>
          <w:b/>
          <w:sz w:val="26"/>
          <w:szCs w:val="26"/>
          <w:lang w:eastAsia="ar-SA"/>
        </w:rPr>
      </w:pPr>
      <w:r w:rsidRPr="00F8455D">
        <w:rPr>
          <w:rFonts w:ascii="Times New Roman" w:eastAsia="Times New Roman" w:hAnsi="Times New Roman" w:cs="Times New Roman"/>
          <w:b/>
          <w:sz w:val="26"/>
          <w:szCs w:val="26"/>
          <w:lang w:eastAsia="ar-SA"/>
        </w:rPr>
        <w:lastRenderedPageBreak/>
        <w:t xml:space="preserve">5. ВЕДОМОСТЬ КООРДИНАТ ПОВОРОТНЫХ ТОЧЕК КРСНЫХ </w:t>
      </w:r>
    </w:p>
    <w:p w:rsidR="00F8455D" w:rsidRPr="00F8455D" w:rsidRDefault="00F8455D" w:rsidP="00F8455D">
      <w:pPr>
        <w:spacing w:after="0" w:line="360" w:lineRule="auto"/>
        <w:ind w:right="142" w:firstLine="709"/>
        <w:contextualSpacing/>
        <w:jc w:val="center"/>
        <w:rPr>
          <w:rFonts w:ascii="Times New Roman" w:eastAsia="Times New Roman" w:hAnsi="Times New Roman" w:cs="Times New Roman"/>
          <w:b/>
          <w:sz w:val="26"/>
          <w:szCs w:val="26"/>
          <w:lang w:eastAsia="ar-SA"/>
        </w:rPr>
      </w:pPr>
      <w:r w:rsidRPr="00F8455D">
        <w:rPr>
          <w:rFonts w:ascii="Times New Roman" w:eastAsia="Times New Roman" w:hAnsi="Times New Roman" w:cs="Times New Roman"/>
          <w:b/>
          <w:sz w:val="26"/>
          <w:szCs w:val="26"/>
          <w:lang w:eastAsia="ar-SA"/>
        </w:rPr>
        <w:t>ЛИНИЙ</w:t>
      </w: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r w:rsidRPr="00F8455D">
        <w:rPr>
          <w:rFonts w:ascii="Times New Roman" w:eastAsia="Times New Roman" w:hAnsi="Times New Roman" w:cs="Times New Roman"/>
          <w:b/>
          <w:sz w:val="24"/>
          <w:szCs w:val="24"/>
          <w:lang w:eastAsia="ar-SA"/>
        </w:rPr>
        <w:t>5.1 Местная система координат</w:t>
      </w: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01</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127° 0' 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67.48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14326.93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3807.87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122° 48' 16''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69.09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14286.32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3861.76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 14' 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122.49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14248.89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3919.83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20''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328.98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14350.16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3988.74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147° 48' 60''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95.15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14332.91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4317.27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183° 0' 43''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70.99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14252.38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4367.95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284° 39' 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575.05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14181.49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4364.22</w:t>
            </w:r>
          </w:p>
        </w:tc>
      </w:tr>
    </w:tbl>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sz w:val="20"/>
          <w:szCs w:val="20"/>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02</w:t>
      </w:r>
    </w:p>
    <w:tbl>
      <w:tblPr>
        <w:tblW w:w="9214"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 13' 14''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65.9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14275.12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3961.87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16''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307.36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14329.61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3998.93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147° 49' 26''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83.56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14313.5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4305.87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183° 2' 28''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11.69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14242.77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4350.37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0' 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330.91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14231.1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4349.75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285° 25' 29''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21.92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14248.44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4019.29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299° 52' 44''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41.85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14254.27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3998.16</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03</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27''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203.94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14122.95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4136.9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183° 0' 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14112.25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4340.56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0' 28''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203.92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14032.37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4336.37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59' 18''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14043.07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4132.73</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04</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14134.41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3918.59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183° 0' 35''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14123.74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4121.95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0' 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14043.86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4117.75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 0' 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14054.53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3914.4</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05</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23''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14039.55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3913.61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183° 0' 35''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14028.87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4116.97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0' 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13948.99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4112.77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 0' 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13959.66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3909.42</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lastRenderedPageBreak/>
        <w:t>Планировочный квартал 06</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32''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108.78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14028.08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4131.95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54' 59''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14022.37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4240.58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0' 41''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108.88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13942.48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4236.51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59' 18''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13948.2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4127.78</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07</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43''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14021.59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4255.73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59' 41''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80.01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14017.39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4335.55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0' 38''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13937.49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4331.37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 1' 24''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80.01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13941.69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4251.51</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08</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13926.71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4250.73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183° 0' 26''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174.99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13922.52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4330.6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0' 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13747.77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4321.42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 0' 26''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174.99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13751.96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4241.55</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09</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33''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108.96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13933.22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4126.94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183° 0' 26''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174.99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13927.5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4235.75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0' 16''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57.05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13752.75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4226.57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4' 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51.9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13755.74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4169.6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 0' 17''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174.94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13758.52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4117.77</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10</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13944.68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3908.63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183° 0' 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13934.01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4111.98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0' 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13854.13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4107.79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 0' 35''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13864.8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3904.43</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11</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13849.81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3903.65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183° 0' 35''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13839.14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4107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0' 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196.03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13759.26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4102.8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349° 53' 56''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33.47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13769.53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3907.04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59' 58''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47.39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13802.48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3901.17</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lastRenderedPageBreak/>
        <w:t>Планировочный квартал 12</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24''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316.48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13754.37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3909.75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183° 0' 51''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46.78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13737.77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4225.79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231° 48' 44''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270.82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13691.05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4223.33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259° 52' 25''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58.58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13523.62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4010.47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349° 52' 27''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244.86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13513.32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3952.8</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13</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 52' 43''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62.31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13498.54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3955.44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51° 48' 37''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281.4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13509.49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4016.78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 0' 22''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53.58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13683.47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4237.95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23''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80.65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13736.98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4240.76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186° 3' 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13732.75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4321.3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231° 48' 41''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331.85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13639.47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4311.41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259° 52' 28''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82.36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13434.3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4050.58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349° 52' 24''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13419.82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3969.5</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14</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120° 15' 51''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32.02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14258.59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3950.62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119° 4' 56''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14242.45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3978.28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105° 25' 54''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24.2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14235.62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3990.56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97° 17' 31''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6.38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14229.18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4013.89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33' 46''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7.89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14228.37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4020.22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59' 35''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318.1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14227.88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4028.09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54' 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28.86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14211.27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4345.76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45' 47''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123.43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14182.45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4344.3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274° 46' 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60.4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14188.4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4221.01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46' 42''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85.59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14193.42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4160.82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23' 38''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42.14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14199.06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4075.42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280° 1' 34''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31.25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14200.82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4033.32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286° 25' 56''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31.85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14206.26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4002.55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302° 47' 51''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42.02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14215.27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3972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 8' 16''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24.84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14238.03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3936.68</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15</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123° 41' 24''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15.5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14221.36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3925.29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115° 26' 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58.89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14212.76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3938.19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115° 26' 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14187.47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3991.37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54' 21''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34.94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14182.69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4001.42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90° 2' 20''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29.41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14180.31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4036.28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47' 30''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107.37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14180.29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4065.69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lastRenderedPageBreak/>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90° 20' 41''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14173.19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4172.82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54' 46''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121.03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14173.11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4186.12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9' 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36.39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14166.96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4306.99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183° 0' 26''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32.79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14164.96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4343.33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4' 14''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422.48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14132.22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4341.61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56' 18''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63.2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14154.85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3919.74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 16' 16''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14217.97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3922.98</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16</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102° 28' 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18.53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14280.78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3816.48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118° 8' 15''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43.51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14276.78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3834.57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123° 41' 24''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14256.26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3872.94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214° 35' 28''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29.63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14232.52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3908.55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54' 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383.89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14208.13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3891.73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169° 52' 22''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435.69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13824.73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3872.3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 52' 29''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111.83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13395.83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3948.91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51° 48' 43''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336.71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13415.49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4059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321° 43' 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6.17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13623.66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4323.65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51° 30' 30''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13628.5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4319.83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 16' 57''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13633.47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4326.08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 53' 56''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79.51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13628.63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4329.96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58' 60''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456.92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13707.56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4339.51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282° 4' 10''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559.17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14163.86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4363.29</w:t>
            </w:r>
          </w:p>
        </w:tc>
      </w:tr>
    </w:tbl>
    <w:p w:rsidR="00F8455D" w:rsidRPr="00F8455D" w:rsidRDefault="00F8455D" w:rsidP="00F8455D">
      <w:pPr>
        <w:spacing w:after="0" w:line="240" w:lineRule="auto"/>
        <w:ind w:firstLine="720"/>
        <w:jc w:val="both"/>
        <w:rPr>
          <w:rFonts w:ascii="Times New Roman" w:eastAsia="Times New Roman" w:hAnsi="Times New Roman" w:cs="Times New Roman"/>
          <w:sz w:val="28"/>
          <w:szCs w:val="24"/>
          <w:lang w:eastAsia="ru-RU"/>
        </w:rPr>
      </w:pP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p>
    <w:p w:rsidR="00F8455D" w:rsidRPr="00F8455D" w:rsidRDefault="00F8455D" w:rsidP="00F8455D">
      <w:pPr>
        <w:spacing w:after="0" w:line="360" w:lineRule="auto"/>
        <w:ind w:left="426" w:right="142" w:firstLine="425"/>
        <w:contextualSpacing/>
        <w:jc w:val="both"/>
        <w:rPr>
          <w:rFonts w:ascii="Times New Roman" w:eastAsia="Times New Roman" w:hAnsi="Times New Roman" w:cs="Times New Roman"/>
          <w:b/>
          <w:sz w:val="24"/>
          <w:szCs w:val="24"/>
          <w:lang w:eastAsia="ar-SA"/>
        </w:rPr>
      </w:pPr>
      <w:r w:rsidRPr="00F8455D">
        <w:rPr>
          <w:rFonts w:ascii="Times New Roman" w:eastAsia="Times New Roman" w:hAnsi="Times New Roman" w:cs="Times New Roman"/>
          <w:b/>
          <w:sz w:val="24"/>
          <w:szCs w:val="24"/>
          <w:lang w:eastAsia="ar-SA"/>
        </w:rPr>
        <w:t xml:space="preserve">5.2 </w:t>
      </w:r>
      <w:proofErr w:type="gramStart"/>
      <w:r w:rsidRPr="00F8455D">
        <w:rPr>
          <w:rFonts w:ascii="Times New Roman" w:eastAsia="Times New Roman" w:hAnsi="Times New Roman" w:cs="Times New Roman"/>
          <w:b/>
          <w:sz w:val="24"/>
          <w:szCs w:val="24"/>
          <w:lang w:eastAsia="ar-SA"/>
        </w:rPr>
        <w:t>МСК</w:t>
      </w:r>
      <w:proofErr w:type="gramEnd"/>
      <w:r w:rsidRPr="00F8455D">
        <w:rPr>
          <w:rFonts w:ascii="Times New Roman" w:eastAsia="Times New Roman" w:hAnsi="Times New Roman" w:cs="Times New Roman"/>
          <w:b/>
          <w:sz w:val="24"/>
          <w:szCs w:val="24"/>
          <w:lang w:eastAsia="ar-SA"/>
        </w:rPr>
        <w:t xml:space="preserve"> 51</w:t>
      </w: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01</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126° 6' 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67.48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644570.64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1438523.84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121° 53' 53''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69.09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644530.88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1438578.36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 19' 51''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122.5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644494.37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1438637.02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15''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329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644596.72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1438704.33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146° 54' 52''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95.15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644584.64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1439033.11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6' 25''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70.99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644504.92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1439085.05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283° 44' 50''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575.07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644433.98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1439082.44</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02</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 19' 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65.9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644521.26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1438678.64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307.39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644576.33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1438714.84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146° 55' 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83.56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644565.05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1439022.02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9' 27''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11.69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644495.03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1439067.63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lastRenderedPageBreak/>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6' 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330.93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644483.35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1439067.19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284° 30' 19''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21.92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644495.49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1438736.48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298° 58' 39''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41.86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644500.98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1438715.26</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03</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17''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203.95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644371.86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1438856.06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5' 57''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644364.37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1439059.87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6' 28''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203.93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644284.43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1439056.94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5' 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644291.93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1438853.15</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04</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5' 57''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644379.88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1438637.58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6' 48''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644372.42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1438841.1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6' 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644292.48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1438838.15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5' 58''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644299.95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1438634.65</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05</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18''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644284.96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1438634.1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6' 23''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644277.48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1438837.61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6' 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644197.54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1438834.67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6' 22''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644205.01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1438631.16</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06</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108.78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644276.92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1438852.6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0' 47''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644272.93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1438961.31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6' 38''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108.88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644192.98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1438958.5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5' 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644196.99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1438849.69</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07</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27''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644272.38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1438976.47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5' 55''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80.01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644269.44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1439056.36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6' 50''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644189.48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1439053.43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7' 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644192.43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1438973.51</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08</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23''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644177.44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1438972.97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6' 21''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174.99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644174.5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1439052.9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lastRenderedPageBreak/>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5' 58''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643999.63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1439046.47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6' 21''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175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644002.56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1438966.54</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09</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33''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108.96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644182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1438849.09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6' 21''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175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644177.99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1438957.98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6' 34''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57.05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644003.11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1438951.55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9' 50''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51.91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644005.21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1438894.54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6' 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174.95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644007.17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1438842.67</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10</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644190.02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1438630.61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5' 57''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644182.55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1438834.11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6' 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644102.61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1438831.18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6' 23''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644110.08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1438627.67</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11</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203.65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644095.08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1438627.12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6' 23''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644087.61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1438830.63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6' 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196.04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644007.67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1438827.69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348° 59' 32''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33.47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644014.86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1438631.78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5' 30''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47.4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644047.71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1438625.39</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12</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15''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316.49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643999.74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1438634.73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7' 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46.78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643988.12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1438951.01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230° 54' 37''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270.83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643941.37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1438949.28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258° 58' 40''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58.58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643770.6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1438739.07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348° 58' 19''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244.86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643759.4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1438681.57</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13</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78° 58' 49''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62.31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643744.66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1438684.44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50° 54' 31''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281.42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643756.57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1438745.6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6' 25''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53.59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643934.02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1438964.02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6' 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80.65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643987.57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1438965.99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185° 8' 59''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93.81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643984.61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1439046.59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230° 54' 34''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331.87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643891.18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1439038.17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258° 58' 36''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82.37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643681.92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1438780.59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348° 58' 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79.97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643666.17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1438699.74</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14</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119° 21' 56''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32.04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644504.56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1438667.65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118° 10' 15''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644488.85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1438695.57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104° 31' 27''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24.2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644482.22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1438707.95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96° 28' 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6.39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644476.15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1438731.38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37' 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7.88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644475.43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1438737.73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5' 29''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318.12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644475.07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1438745.6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181° 59' 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28.86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644463.46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1439063.51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271° 51' 41''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123.45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644434.62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1439062.51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273° 51' 50''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60.4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644438.63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1438939.13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52' 46''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85.6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644442.7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1438878.87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271° 28' 57''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644447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1438793.38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279° 7' 51''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31.26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644448.09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1438751.26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285° 31' 58''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31.85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644453.05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1438720.4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301° 53' 49''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42.01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644461.58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1438689.71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 13' 23''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24.84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644483.78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1438654.04</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15</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122° 47' 19''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15.51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644466.93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1438642.91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114° 31' 57''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58.89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644458.53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1438655.95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114° 30' 59''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644434.08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1438709.52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93° 0' 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34.94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644429.46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1438719.65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89° 7' 24''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29.41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644427.63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1438754.54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53' 37''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107.37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644428.08</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1438783.95</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89° 26' 24''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644422.66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1438891.18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0' 27''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121.03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644422.79</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1438904.48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92° 15' 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36.4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644418.55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1439025.44</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182° 5' 52''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32.78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644417.12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1439061.81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272° 10' 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422.5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644384.36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1439060.61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2' 25''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63.2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644400.34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1438638.41</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 15' 50''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644463.5</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1438640.66</w:t>
            </w:r>
          </w:p>
        </w:tc>
      </w:tr>
    </w:tbl>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p>
    <w:p w:rsidR="00F8455D" w:rsidRPr="00F8455D" w:rsidRDefault="00F8455D" w:rsidP="00F8455D">
      <w:pPr>
        <w:spacing w:after="0" w:line="360" w:lineRule="auto"/>
        <w:ind w:left="426" w:right="142" w:firstLine="425"/>
        <w:contextualSpacing/>
        <w:jc w:val="center"/>
        <w:rPr>
          <w:rFonts w:ascii="Times New Roman" w:eastAsia="Times New Roman" w:hAnsi="Times New Roman" w:cs="Times New Roman"/>
          <w:sz w:val="24"/>
          <w:szCs w:val="24"/>
          <w:lang w:eastAsia="ar-SA"/>
        </w:rPr>
      </w:pPr>
      <w:r w:rsidRPr="00F8455D">
        <w:rPr>
          <w:rFonts w:ascii="Times New Roman" w:eastAsia="Times New Roman" w:hAnsi="Times New Roman" w:cs="Times New Roman"/>
          <w:sz w:val="24"/>
          <w:szCs w:val="24"/>
          <w:lang w:eastAsia="ar-SA"/>
        </w:rPr>
        <w:t>Планировочный квартал 16</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558"/>
      </w:tblGrid>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Номер</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proofErr w:type="spellStart"/>
            <w:r w:rsidRPr="00F8455D">
              <w:rPr>
                <w:rFonts w:ascii="Times New Roman" w:eastAsia="Times New Roman" w:hAnsi="Times New Roman" w:cs="Times New Roman"/>
                <w:lang w:eastAsia="ru-RU"/>
              </w:rPr>
              <w:t>Дир</w:t>
            </w:r>
            <w:proofErr w:type="gramStart"/>
            <w:r w:rsidRPr="00F8455D">
              <w:rPr>
                <w:rFonts w:ascii="Times New Roman" w:eastAsia="Times New Roman" w:hAnsi="Times New Roman" w:cs="Times New Roman"/>
                <w:lang w:eastAsia="ru-RU"/>
              </w:rPr>
              <w:t>.у</w:t>
            </w:r>
            <w:proofErr w:type="gramEnd"/>
            <w:r w:rsidRPr="00F8455D">
              <w:rPr>
                <w:rFonts w:ascii="Times New Roman" w:eastAsia="Times New Roman" w:hAnsi="Times New Roman" w:cs="Times New Roman"/>
                <w:lang w:eastAsia="ru-RU"/>
              </w:rPr>
              <w:t>гол</w:t>
            </w:r>
            <w:proofErr w:type="spellEnd"/>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Длина</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X</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Y</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101° 32' 47''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18.54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644524.63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1438533.17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117° 14' 32''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43.52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644520.92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1438551.33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122° 46' 49''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42.79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644501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1438590.02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213° 41' 24''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29.64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644477.83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1438626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181° 59' 56''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383.89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644453.17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1438609.56</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168° 58' 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435.7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644069.51</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1438596.17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78° 58' 24''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111.83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643641.86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1438679.53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50° 54' 16''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336.81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643663.2</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1438789.3</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lastRenderedPageBreak/>
              <w:t>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320° 18' 52''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643875.6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1439050.7</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50° 6' 8''</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643880.3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1439046.8</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11</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140° 11' 40''</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6.25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643885.4</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1439052.9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 59' 25''</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79.53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643880.6</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1439056.9</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13</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 4' 56''</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456.9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643959.7</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1439065.2</w:t>
            </w:r>
          </w:p>
        </w:tc>
      </w:tr>
      <w:tr w:rsidR="00F8455D" w:rsidRPr="00F8455D" w:rsidTr="00F8455D">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281° 10' 2''</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559.19</w:t>
            </w:r>
          </w:p>
        </w:tc>
        <w:tc>
          <w:tcPr>
            <w:tcW w:w="1914"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644416.3</w:t>
            </w:r>
          </w:p>
        </w:tc>
        <w:tc>
          <w:tcPr>
            <w:tcW w:w="1558" w:type="dxa"/>
          </w:tcPr>
          <w:p w:rsidR="00F8455D" w:rsidRPr="00F8455D" w:rsidRDefault="00F8455D" w:rsidP="00F8455D">
            <w:pPr>
              <w:shd w:val="clear" w:color="auto" w:fill="FFFFFF"/>
              <w:spacing w:before="20" w:after="20" w:line="240" w:lineRule="auto"/>
              <w:jc w:val="center"/>
              <w:rPr>
                <w:rFonts w:ascii="Times New Roman" w:eastAsia="Times New Roman" w:hAnsi="Times New Roman" w:cs="Times New Roman"/>
                <w:lang w:eastAsia="ru-RU"/>
              </w:rPr>
            </w:pPr>
            <w:r w:rsidRPr="00F8455D">
              <w:rPr>
                <w:rFonts w:ascii="Times New Roman" w:eastAsia="Times New Roman" w:hAnsi="Times New Roman" w:cs="Times New Roman"/>
                <w:lang w:eastAsia="ru-RU"/>
              </w:rPr>
              <w:t>1439081.8</w:t>
            </w:r>
          </w:p>
        </w:tc>
      </w:tr>
    </w:tbl>
    <w:p w:rsidR="00F8455D" w:rsidRPr="009F7263" w:rsidRDefault="00F8455D" w:rsidP="00F8455D">
      <w:pPr>
        <w:spacing w:after="0" w:line="240" w:lineRule="auto"/>
        <w:ind w:left="426" w:right="-1"/>
        <w:rPr>
          <w:rFonts w:ascii="Times New Roman" w:eastAsia="Times New Roman" w:hAnsi="Times New Roman" w:cs="Times New Roman"/>
          <w:sz w:val="26"/>
          <w:szCs w:val="26"/>
          <w:lang w:eastAsia="ru-RU"/>
        </w:rPr>
      </w:pPr>
    </w:p>
    <w:sectPr w:rsidR="00F8455D" w:rsidRPr="009F7263" w:rsidSect="00F8455D">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OST type A">
    <w:panose1 w:val="020B0500000000000000"/>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020A72A"/>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DB46A4F4"/>
    <w:lvl w:ilvl="0">
      <w:start w:val="1"/>
      <w:numFmt w:val="bullet"/>
      <w:pStyle w:val="2"/>
      <w:lvlText w:val=""/>
      <w:lvlJc w:val="left"/>
      <w:pPr>
        <w:tabs>
          <w:tab w:val="num" w:pos="1133"/>
        </w:tabs>
        <w:ind w:left="1133" w:hanging="360"/>
      </w:pPr>
      <w:rPr>
        <w:rFonts w:ascii="Symbol" w:hAnsi="Symbol" w:hint="default"/>
      </w:rPr>
    </w:lvl>
  </w:abstractNum>
  <w:abstractNum w:abstractNumId="2">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08E02C5"/>
    <w:multiLevelType w:val="hybridMultilevel"/>
    <w:tmpl w:val="ECA65E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8C9332F"/>
    <w:multiLevelType w:val="multilevel"/>
    <w:tmpl w:val="934EB632"/>
    <w:lvl w:ilvl="0">
      <w:start w:val="1"/>
      <w:numFmt w:val="decimal"/>
      <w:pStyle w:val="1"/>
      <w:lvlText w:val="%1"/>
      <w:lvlJc w:val="left"/>
      <w:pPr>
        <w:tabs>
          <w:tab w:val="num" w:pos="1152"/>
        </w:tabs>
        <w:ind w:left="1152" w:hanging="148"/>
      </w:pPr>
      <w:rPr>
        <w:rFonts w:ascii="Times New Roman" w:hAnsi="Times New Roman" w:hint="default"/>
      </w:rPr>
    </w:lvl>
    <w:lvl w:ilvl="1">
      <w:start w:val="1"/>
      <w:numFmt w:val="decimal"/>
      <w:pStyle w:val="20"/>
      <w:lvlText w:val="%1.%2"/>
      <w:lvlJc w:val="left"/>
      <w:pPr>
        <w:tabs>
          <w:tab w:val="num" w:pos="1361"/>
        </w:tabs>
        <w:ind w:left="1296" w:hanging="292"/>
      </w:pPr>
      <w:rPr>
        <w:rFonts w:ascii="Times New Roman" w:hAnsi="Times New Roman" w:hint="default"/>
      </w:rPr>
    </w:lvl>
    <w:lvl w:ilvl="2">
      <w:start w:val="1"/>
      <w:numFmt w:val="decimal"/>
      <w:pStyle w:val="3"/>
      <w:lvlText w:val="%1.%2.%3"/>
      <w:lvlJc w:val="left"/>
      <w:pPr>
        <w:tabs>
          <w:tab w:val="num" w:pos="1440"/>
        </w:tabs>
        <w:ind w:left="1440" w:hanging="720"/>
      </w:pPr>
      <w:rPr>
        <w:rFonts w:ascii="Times New Roman" w:hAnsi="Times New Roman" w:hint="default"/>
      </w:rPr>
    </w:lvl>
    <w:lvl w:ilvl="3">
      <w:start w:val="1"/>
      <w:numFmt w:val="decimal"/>
      <w:pStyle w:val="40"/>
      <w:lvlText w:val="%1.%2.%3.%4"/>
      <w:lvlJc w:val="left"/>
      <w:pPr>
        <w:tabs>
          <w:tab w:val="num" w:pos="1584"/>
        </w:tabs>
        <w:ind w:left="1584" w:hanging="864"/>
      </w:pPr>
      <w:rPr>
        <w:rFonts w:ascii="Times New Roman" w:hAnsi="Times New Roman" w:hint="default"/>
      </w:rPr>
    </w:lvl>
    <w:lvl w:ilvl="4">
      <w:start w:val="1"/>
      <w:numFmt w:val="decimal"/>
      <w:pStyle w:val="5"/>
      <w:lvlText w:val="%1.%2.%3.%4.%5"/>
      <w:lvlJc w:val="left"/>
      <w:pPr>
        <w:tabs>
          <w:tab w:val="num" w:pos="1728"/>
        </w:tabs>
        <w:ind w:left="1728" w:hanging="1008"/>
      </w:pPr>
      <w:rPr>
        <w:rFonts w:hint="default"/>
      </w:rPr>
    </w:lvl>
    <w:lvl w:ilvl="5">
      <w:start w:val="1"/>
      <w:numFmt w:val="decimal"/>
      <w:pStyle w:val="6"/>
      <w:lvlText w:val="%1.%2.%3.%4.%5.%6"/>
      <w:lvlJc w:val="left"/>
      <w:pPr>
        <w:tabs>
          <w:tab w:val="num" w:pos="1872"/>
        </w:tabs>
        <w:ind w:left="1872" w:hanging="1152"/>
      </w:pPr>
      <w:rPr>
        <w:rFonts w:hint="default"/>
      </w:rPr>
    </w:lvl>
    <w:lvl w:ilvl="6">
      <w:start w:val="1"/>
      <w:numFmt w:val="decimal"/>
      <w:pStyle w:val="7"/>
      <w:lvlText w:val="%1.%2.%3.%4.%5.%6.%7"/>
      <w:lvlJc w:val="left"/>
      <w:pPr>
        <w:tabs>
          <w:tab w:val="num" w:pos="2016"/>
        </w:tabs>
        <w:ind w:left="2016" w:hanging="1296"/>
      </w:pPr>
      <w:rPr>
        <w:rFonts w:hint="default"/>
      </w:rPr>
    </w:lvl>
    <w:lvl w:ilvl="7">
      <w:start w:val="1"/>
      <w:numFmt w:val="decimal"/>
      <w:pStyle w:val="8"/>
      <w:lvlText w:val="%1.%2.%3.%4.%5.%6.%7.%8"/>
      <w:lvlJc w:val="left"/>
      <w:pPr>
        <w:tabs>
          <w:tab w:val="num" w:pos="2160"/>
        </w:tabs>
        <w:ind w:left="2160" w:hanging="1440"/>
      </w:pPr>
      <w:rPr>
        <w:rFonts w:hint="default"/>
      </w:rPr>
    </w:lvl>
    <w:lvl w:ilvl="8">
      <w:start w:val="1"/>
      <w:numFmt w:val="decimal"/>
      <w:pStyle w:val="9"/>
      <w:lvlText w:val="%1.%2.%3.%4.%5.%6.%7.%8.%9"/>
      <w:lvlJc w:val="left"/>
      <w:pPr>
        <w:tabs>
          <w:tab w:val="num" w:pos="2304"/>
        </w:tabs>
        <w:ind w:left="2304" w:hanging="1584"/>
      </w:pPr>
      <w:rPr>
        <w:rFonts w:hint="default"/>
      </w:rPr>
    </w:lvl>
  </w:abstractNum>
  <w:abstractNum w:abstractNumId="7">
    <w:nsid w:val="091402F8"/>
    <w:multiLevelType w:val="multilevel"/>
    <w:tmpl w:val="25E291A8"/>
    <w:lvl w:ilvl="0">
      <w:start w:val="1"/>
      <w:numFmt w:val="russianLower"/>
      <w:pStyle w:val="a1"/>
      <w:lvlText w:val="%1)"/>
      <w:lvlJc w:val="left"/>
      <w:pPr>
        <w:tabs>
          <w:tab w:val="num" w:pos="1134"/>
        </w:tabs>
        <w:ind w:left="0" w:firstLine="1004"/>
      </w:pPr>
      <w:rPr>
        <w:rFonts w:hint="default"/>
      </w:rPr>
    </w:lvl>
    <w:lvl w:ilvl="1">
      <w:start w:val="1"/>
      <w:numFmt w:val="decimal"/>
      <w:lvlText w:val="%2)"/>
      <w:lvlJc w:val="left"/>
      <w:pPr>
        <w:tabs>
          <w:tab w:val="num" w:pos="720"/>
        </w:tabs>
        <w:ind w:left="720" w:firstLine="720"/>
      </w:pPr>
      <w:rPr>
        <w:rFonts w:hint="default"/>
      </w:rPr>
    </w:lvl>
    <w:lvl w:ilvl="2">
      <w:start w:val="1"/>
      <w:numFmt w:val="lowerRoman"/>
      <w:lvlText w:val="%3)"/>
      <w:lvlJc w:val="left"/>
      <w:pPr>
        <w:tabs>
          <w:tab w:val="num" w:pos="720"/>
        </w:tabs>
        <w:ind w:left="2160" w:firstLine="72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
    <w:nsid w:val="0A144689"/>
    <w:multiLevelType w:val="hybridMultilevel"/>
    <w:tmpl w:val="82B2679E"/>
    <w:lvl w:ilvl="0" w:tplc="FFFFFFF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0A772E40"/>
    <w:multiLevelType w:val="hybridMultilevel"/>
    <w:tmpl w:val="2A16011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415D1D"/>
    <w:multiLevelType w:val="hybridMultilevel"/>
    <w:tmpl w:val="B88C4E12"/>
    <w:lvl w:ilvl="0" w:tplc="0DFCBB78">
      <w:start w:val="1"/>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89A795C"/>
    <w:multiLevelType w:val="multilevel"/>
    <w:tmpl w:val="3D429C00"/>
    <w:lvl w:ilvl="0">
      <w:start w:val="1"/>
      <w:numFmt w:val="russianLower"/>
      <w:pStyle w:val="a2"/>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nsid w:val="1D8A6E29"/>
    <w:multiLevelType w:val="multilevel"/>
    <w:tmpl w:val="F0160374"/>
    <w:lvl w:ilvl="0">
      <w:start w:val="1"/>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nsid w:val="21310AFC"/>
    <w:multiLevelType w:val="multilevel"/>
    <w:tmpl w:val="3C281544"/>
    <w:lvl w:ilvl="0">
      <w:start w:val="1"/>
      <w:numFmt w:val="decimal"/>
      <w:lvlText w:val="%1."/>
      <w:lvlJc w:val="left"/>
      <w:pPr>
        <w:ind w:left="1931" w:hanging="360"/>
      </w:pPr>
      <w:rPr>
        <w:rFonts w:hint="default"/>
      </w:rPr>
    </w:lvl>
    <w:lvl w:ilvl="1">
      <w:start w:val="3"/>
      <w:numFmt w:val="decimal"/>
      <w:isLgl/>
      <w:lvlText w:val="%1.%2"/>
      <w:lvlJc w:val="left"/>
      <w:pPr>
        <w:ind w:left="1931"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29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651" w:hanging="1080"/>
      </w:pPr>
      <w:rPr>
        <w:rFonts w:hint="default"/>
      </w:rPr>
    </w:lvl>
    <w:lvl w:ilvl="6">
      <w:start w:val="1"/>
      <w:numFmt w:val="decimal"/>
      <w:isLgl/>
      <w:lvlText w:val="%1.%2.%3.%4.%5.%6.%7"/>
      <w:lvlJc w:val="left"/>
      <w:pPr>
        <w:ind w:left="3011" w:hanging="1440"/>
      </w:pPr>
      <w:rPr>
        <w:rFonts w:hint="default"/>
      </w:rPr>
    </w:lvl>
    <w:lvl w:ilvl="7">
      <w:start w:val="1"/>
      <w:numFmt w:val="decimal"/>
      <w:isLgl/>
      <w:lvlText w:val="%1.%2.%3.%4.%5.%6.%7.%8"/>
      <w:lvlJc w:val="left"/>
      <w:pPr>
        <w:ind w:left="3011" w:hanging="1440"/>
      </w:pPr>
      <w:rPr>
        <w:rFonts w:hint="default"/>
      </w:rPr>
    </w:lvl>
    <w:lvl w:ilvl="8">
      <w:start w:val="1"/>
      <w:numFmt w:val="decimal"/>
      <w:isLgl/>
      <w:lvlText w:val="%1.%2.%3.%4.%5.%6.%7.%8.%9"/>
      <w:lvlJc w:val="left"/>
      <w:pPr>
        <w:ind w:left="3371" w:hanging="1800"/>
      </w:pPr>
      <w:rPr>
        <w:rFonts w:hint="default"/>
      </w:rPr>
    </w:lvl>
  </w:abstractNum>
  <w:abstractNum w:abstractNumId="14">
    <w:nsid w:val="24AF0A67"/>
    <w:multiLevelType w:val="hybridMultilevel"/>
    <w:tmpl w:val="6B4A66F0"/>
    <w:lvl w:ilvl="0" w:tplc="60062E72">
      <w:start w:val="5"/>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
    <w:nsid w:val="27C15286"/>
    <w:multiLevelType w:val="hybridMultilevel"/>
    <w:tmpl w:val="6AD290F4"/>
    <w:lvl w:ilvl="0" w:tplc="DEC8308A">
      <w:start w:val="1"/>
      <w:numFmt w:val="decimal"/>
      <w:lvlText w:val="%1"/>
      <w:lvlJc w:val="left"/>
      <w:pPr>
        <w:ind w:left="527" w:hanging="360"/>
      </w:pPr>
      <w:rPr>
        <w:rFonts w:hint="default"/>
      </w:rPr>
    </w:lvl>
    <w:lvl w:ilvl="1" w:tplc="04190019" w:tentative="1">
      <w:start w:val="1"/>
      <w:numFmt w:val="lowerLetter"/>
      <w:lvlText w:val="%2."/>
      <w:lvlJc w:val="left"/>
      <w:pPr>
        <w:ind w:left="1247" w:hanging="360"/>
      </w:pPr>
    </w:lvl>
    <w:lvl w:ilvl="2" w:tplc="0419001B" w:tentative="1">
      <w:start w:val="1"/>
      <w:numFmt w:val="lowerRoman"/>
      <w:lvlText w:val="%3."/>
      <w:lvlJc w:val="right"/>
      <w:pPr>
        <w:ind w:left="1967" w:hanging="180"/>
      </w:pPr>
    </w:lvl>
    <w:lvl w:ilvl="3" w:tplc="0419000F" w:tentative="1">
      <w:start w:val="1"/>
      <w:numFmt w:val="decimal"/>
      <w:lvlText w:val="%4."/>
      <w:lvlJc w:val="left"/>
      <w:pPr>
        <w:ind w:left="2687" w:hanging="360"/>
      </w:pPr>
    </w:lvl>
    <w:lvl w:ilvl="4" w:tplc="04190019" w:tentative="1">
      <w:start w:val="1"/>
      <w:numFmt w:val="lowerLetter"/>
      <w:lvlText w:val="%5."/>
      <w:lvlJc w:val="left"/>
      <w:pPr>
        <w:ind w:left="3407" w:hanging="360"/>
      </w:pPr>
    </w:lvl>
    <w:lvl w:ilvl="5" w:tplc="0419001B" w:tentative="1">
      <w:start w:val="1"/>
      <w:numFmt w:val="lowerRoman"/>
      <w:lvlText w:val="%6."/>
      <w:lvlJc w:val="right"/>
      <w:pPr>
        <w:ind w:left="4127" w:hanging="180"/>
      </w:pPr>
    </w:lvl>
    <w:lvl w:ilvl="6" w:tplc="0419000F" w:tentative="1">
      <w:start w:val="1"/>
      <w:numFmt w:val="decimal"/>
      <w:lvlText w:val="%7."/>
      <w:lvlJc w:val="left"/>
      <w:pPr>
        <w:ind w:left="4847" w:hanging="360"/>
      </w:pPr>
    </w:lvl>
    <w:lvl w:ilvl="7" w:tplc="04190019" w:tentative="1">
      <w:start w:val="1"/>
      <w:numFmt w:val="lowerLetter"/>
      <w:lvlText w:val="%8."/>
      <w:lvlJc w:val="left"/>
      <w:pPr>
        <w:ind w:left="5567" w:hanging="360"/>
      </w:pPr>
    </w:lvl>
    <w:lvl w:ilvl="8" w:tplc="0419001B" w:tentative="1">
      <w:start w:val="1"/>
      <w:numFmt w:val="lowerRoman"/>
      <w:lvlText w:val="%9."/>
      <w:lvlJc w:val="right"/>
      <w:pPr>
        <w:ind w:left="6287" w:hanging="180"/>
      </w:pPr>
    </w:lvl>
  </w:abstractNum>
  <w:abstractNum w:abstractNumId="17">
    <w:nsid w:val="28AB6369"/>
    <w:multiLevelType w:val="hybridMultilevel"/>
    <w:tmpl w:val="34FE73E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2C557F61"/>
    <w:multiLevelType w:val="hybridMultilevel"/>
    <w:tmpl w:val="6764E6CE"/>
    <w:lvl w:ilvl="0" w:tplc="DE74BD72">
      <w:start w:val="1"/>
      <w:numFmt w:val="decimal"/>
      <w:pStyle w:val="a3"/>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FF764C0"/>
    <w:multiLevelType w:val="hybridMultilevel"/>
    <w:tmpl w:val="A672D93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30833BC1"/>
    <w:multiLevelType w:val="hybridMultilevel"/>
    <w:tmpl w:val="1400C478"/>
    <w:lvl w:ilvl="0" w:tplc="ED8A4744">
      <w:start w:val="5"/>
      <w:numFmt w:val="decimal"/>
      <w:lvlText w:val="%1"/>
      <w:lvlJc w:val="left"/>
      <w:pPr>
        <w:ind w:left="10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6C7E21"/>
    <w:multiLevelType w:val="hybridMultilevel"/>
    <w:tmpl w:val="0A908D1A"/>
    <w:lvl w:ilvl="0" w:tplc="0DFCBB78">
      <w:start w:val="1"/>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33AB6384"/>
    <w:multiLevelType w:val="hybridMultilevel"/>
    <w:tmpl w:val="BE4E6512"/>
    <w:lvl w:ilvl="0" w:tplc="E784688C">
      <w:start w:val="1"/>
      <w:numFmt w:val="decimal"/>
      <w:pStyle w:val="a4"/>
      <w:lvlText w:val="%1)"/>
      <w:lvlJc w:val="left"/>
      <w:pPr>
        <w:ind w:left="1364"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F3A67B1"/>
    <w:multiLevelType w:val="hybridMultilevel"/>
    <w:tmpl w:val="EB2EEA48"/>
    <w:lvl w:ilvl="0" w:tplc="C7441960">
      <w:start w:val="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4273C79"/>
    <w:multiLevelType w:val="hybridMultilevel"/>
    <w:tmpl w:val="5878891A"/>
    <w:lvl w:ilvl="0" w:tplc="DEC8308A">
      <w:start w:val="1"/>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25">
    <w:nsid w:val="4B74774E"/>
    <w:multiLevelType w:val="hybridMultilevel"/>
    <w:tmpl w:val="846EF74C"/>
    <w:lvl w:ilvl="0" w:tplc="DEC8308A">
      <w:start w:val="1"/>
      <w:numFmt w:val="decimal"/>
      <w:lvlText w:val="%1"/>
      <w:lvlJc w:val="left"/>
      <w:pPr>
        <w:ind w:left="10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7">
    <w:nsid w:val="530076D2"/>
    <w:multiLevelType w:val="hybridMultilevel"/>
    <w:tmpl w:val="00FC4392"/>
    <w:lvl w:ilvl="0" w:tplc="1436DB3C">
      <w:start w:val="1"/>
      <w:numFmt w:val="russianLower"/>
      <w:pStyle w:val="a5"/>
      <w:lvlText w:val="%1)"/>
      <w:lvlJc w:val="left"/>
      <w:pPr>
        <w:tabs>
          <w:tab w:val="num" w:pos="851"/>
        </w:tabs>
        <w:ind w:left="0" w:firstLine="1004"/>
      </w:pPr>
      <w:rPr>
        <w:rFonts w:ascii="Times New Roman" w:hAnsi="Times New Roman" w:hint="default"/>
        <w:spacing w:val="0"/>
        <w:w w:val="100"/>
        <w:position w:val="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62F1A94"/>
    <w:multiLevelType w:val="multilevel"/>
    <w:tmpl w:val="B6BE41FE"/>
    <w:lvl w:ilvl="0">
      <w:start w:val="1"/>
      <w:numFmt w:val="decimal"/>
      <w:lvlText w:val="%1"/>
      <w:lvlJc w:val="left"/>
      <w:pPr>
        <w:ind w:left="1473" w:hanging="480"/>
      </w:pPr>
      <w:rPr>
        <w:rFonts w:hint="default"/>
      </w:rPr>
    </w:lvl>
    <w:lvl w:ilvl="1">
      <w:start w:val="2"/>
      <w:numFmt w:val="decimal"/>
      <w:lvlText w:val="%1.%2"/>
      <w:lvlJc w:val="left"/>
      <w:pPr>
        <w:ind w:left="2259" w:hanging="480"/>
      </w:pPr>
      <w:rPr>
        <w:rFonts w:hint="default"/>
      </w:rPr>
    </w:lvl>
    <w:lvl w:ilvl="2">
      <w:start w:val="1"/>
      <w:numFmt w:val="decimal"/>
      <w:lvlText w:val="%1.%2.%3"/>
      <w:lvlJc w:val="left"/>
      <w:pPr>
        <w:ind w:left="3285" w:hanging="720"/>
      </w:pPr>
      <w:rPr>
        <w:rFonts w:hint="default"/>
      </w:rPr>
    </w:lvl>
    <w:lvl w:ilvl="3">
      <w:start w:val="1"/>
      <w:numFmt w:val="decimal"/>
      <w:lvlText w:val="%1.%2.%3.%4"/>
      <w:lvlJc w:val="left"/>
      <w:pPr>
        <w:ind w:left="4071" w:hanging="720"/>
      </w:pPr>
      <w:rPr>
        <w:rFonts w:hint="default"/>
      </w:rPr>
    </w:lvl>
    <w:lvl w:ilvl="4">
      <w:start w:val="1"/>
      <w:numFmt w:val="decimal"/>
      <w:lvlText w:val="%1.%2.%3.%4.%5"/>
      <w:lvlJc w:val="left"/>
      <w:pPr>
        <w:ind w:left="5217" w:hanging="1080"/>
      </w:pPr>
      <w:rPr>
        <w:rFonts w:hint="default"/>
      </w:rPr>
    </w:lvl>
    <w:lvl w:ilvl="5">
      <w:start w:val="1"/>
      <w:numFmt w:val="decimal"/>
      <w:lvlText w:val="%1.%2.%3.%4.%5.%6"/>
      <w:lvlJc w:val="left"/>
      <w:pPr>
        <w:ind w:left="6003" w:hanging="1080"/>
      </w:pPr>
      <w:rPr>
        <w:rFonts w:hint="default"/>
      </w:rPr>
    </w:lvl>
    <w:lvl w:ilvl="6">
      <w:start w:val="1"/>
      <w:numFmt w:val="decimal"/>
      <w:lvlText w:val="%1.%2.%3.%4.%5.%6.%7"/>
      <w:lvlJc w:val="left"/>
      <w:pPr>
        <w:ind w:left="7149" w:hanging="1440"/>
      </w:pPr>
      <w:rPr>
        <w:rFonts w:hint="default"/>
      </w:rPr>
    </w:lvl>
    <w:lvl w:ilvl="7">
      <w:start w:val="1"/>
      <w:numFmt w:val="decimal"/>
      <w:lvlText w:val="%1.%2.%3.%4.%5.%6.%7.%8"/>
      <w:lvlJc w:val="left"/>
      <w:pPr>
        <w:ind w:left="7935" w:hanging="1440"/>
      </w:pPr>
      <w:rPr>
        <w:rFonts w:hint="default"/>
      </w:rPr>
    </w:lvl>
    <w:lvl w:ilvl="8">
      <w:start w:val="1"/>
      <w:numFmt w:val="decimal"/>
      <w:lvlText w:val="%1.%2.%3.%4.%5.%6.%7.%8.%9"/>
      <w:lvlJc w:val="left"/>
      <w:pPr>
        <w:ind w:left="9081" w:hanging="1800"/>
      </w:pPr>
      <w:rPr>
        <w:rFonts w:hint="default"/>
      </w:rPr>
    </w:lvl>
  </w:abstractNum>
  <w:abstractNum w:abstractNumId="29">
    <w:nsid w:val="58F61E30"/>
    <w:multiLevelType w:val="hybridMultilevel"/>
    <w:tmpl w:val="80361F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C7F34BA"/>
    <w:multiLevelType w:val="hybridMultilevel"/>
    <w:tmpl w:val="BB7AA9B0"/>
    <w:lvl w:ilvl="0" w:tplc="DEC8308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636D237D"/>
    <w:multiLevelType w:val="multilevel"/>
    <w:tmpl w:val="FFFA9CC8"/>
    <w:lvl w:ilvl="0">
      <w:start w:val="1"/>
      <w:numFmt w:val="bullet"/>
      <w:pStyle w:val="a6"/>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3">
    <w:nsid w:val="67E749FB"/>
    <w:multiLevelType w:val="hybridMultilevel"/>
    <w:tmpl w:val="1B04E53A"/>
    <w:lvl w:ilvl="0" w:tplc="0DFCBB78">
      <w:start w:val="1"/>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68846D88"/>
    <w:multiLevelType w:val="hybridMultilevel"/>
    <w:tmpl w:val="46D495BA"/>
    <w:lvl w:ilvl="0" w:tplc="8B4A4084">
      <w:start w:val="1"/>
      <w:numFmt w:val="bullet"/>
      <w:pStyle w:val="a7"/>
      <w:lvlText w:val="-"/>
      <w:lvlJc w:val="left"/>
      <w:pPr>
        <w:tabs>
          <w:tab w:val="num" w:pos="720"/>
        </w:tabs>
        <w:ind w:left="0" w:firstLine="100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1"/>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6">
    <w:nsid w:val="6E67222A"/>
    <w:multiLevelType w:val="hybridMultilevel"/>
    <w:tmpl w:val="0FEAECAA"/>
    <w:lvl w:ilvl="0" w:tplc="DBBAFF3C">
      <w:start w:val="1"/>
      <w:numFmt w:val="bullet"/>
      <w:pStyle w:val="a8"/>
      <w:lvlText w:val="-"/>
      <w:lvlJc w:val="left"/>
      <w:pPr>
        <w:tabs>
          <w:tab w:val="num" w:pos="2055"/>
        </w:tabs>
        <w:ind w:left="2055" w:hanging="975"/>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7">
    <w:nsid w:val="6EB60865"/>
    <w:multiLevelType w:val="hybridMultilevel"/>
    <w:tmpl w:val="6C22C4C8"/>
    <w:lvl w:ilvl="0" w:tplc="0DFCBB78">
      <w:start w:val="1"/>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71E81759"/>
    <w:multiLevelType w:val="hybridMultilevel"/>
    <w:tmpl w:val="EC948E7C"/>
    <w:lvl w:ilvl="0" w:tplc="DEC830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956C8C"/>
    <w:multiLevelType w:val="hybridMultilevel"/>
    <w:tmpl w:val="BB7AA9B0"/>
    <w:lvl w:ilvl="0" w:tplc="DEC8308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7F495B63"/>
    <w:multiLevelType w:val="hybridMultilevel"/>
    <w:tmpl w:val="52423434"/>
    <w:lvl w:ilvl="0" w:tplc="DEC8308A">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num w:numId="1">
    <w:abstractNumId w:val="6"/>
  </w:num>
  <w:num w:numId="2">
    <w:abstractNumId w:val="7"/>
  </w:num>
  <w:num w:numId="3">
    <w:abstractNumId w:val="22"/>
  </w:num>
  <w:num w:numId="4">
    <w:abstractNumId w:val="34"/>
  </w:num>
  <w:num w:numId="5">
    <w:abstractNumId w:val="27"/>
  </w:num>
  <w:num w:numId="6">
    <w:abstractNumId w:val="1"/>
  </w:num>
  <w:num w:numId="7">
    <w:abstractNumId w:val="36"/>
  </w:num>
  <w:num w:numId="8">
    <w:abstractNumId w:val="15"/>
  </w:num>
  <w:num w:numId="9">
    <w:abstractNumId w:val="21"/>
  </w:num>
  <w:num w:numId="10">
    <w:abstractNumId w:val="37"/>
  </w:num>
  <w:num w:numId="11">
    <w:abstractNumId w:val="10"/>
  </w:num>
  <w:num w:numId="12">
    <w:abstractNumId w:val="33"/>
  </w:num>
  <w:num w:numId="13">
    <w:abstractNumId w:val="39"/>
  </w:num>
  <w:num w:numId="14">
    <w:abstractNumId w:val="20"/>
  </w:num>
  <w:num w:numId="15">
    <w:abstractNumId w:val="25"/>
  </w:num>
  <w:num w:numId="16">
    <w:abstractNumId w:val="14"/>
  </w:num>
  <w:num w:numId="17">
    <w:abstractNumId w:val="40"/>
  </w:num>
  <w:num w:numId="18">
    <w:abstractNumId w:val="30"/>
  </w:num>
  <w:num w:numId="19">
    <w:abstractNumId w:val="8"/>
  </w:num>
  <w:num w:numId="20">
    <w:abstractNumId w:val="17"/>
  </w:num>
  <w:num w:numId="21">
    <w:abstractNumId w:val="19"/>
  </w:num>
  <w:num w:numId="22">
    <w:abstractNumId w:val="38"/>
  </w:num>
  <w:num w:numId="23">
    <w:abstractNumId w:val="9"/>
  </w:num>
  <w:num w:numId="24">
    <w:abstractNumId w:val="29"/>
  </w:num>
  <w:num w:numId="25">
    <w:abstractNumId w:val="23"/>
  </w:num>
  <w:num w:numId="26">
    <w:abstractNumId w:val="24"/>
  </w:num>
  <w:num w:numId="27">
    <w:abstractNumId w:val="16"/>
  </w:num>
  <w:num w:numId="28">
    <w:abstractNumId w:val="5"/>
  </w:num>
  <w:num w:numId="29">
    <w:abstractNumId w:val="13"/>
  </w:num>
  <w:num w:numId="30">
    <w:abstractNumId w:val="11"/>
  </w:num>
  <w:num w:numId="31">
    <w:abstractNumId w:val="18"/>
  </w:num>
  <w:num w:numId="32">
    <w:abstractNumId w:val="26"/>
  </w:num>
  <w:num w:numId="33">
    <w:abstractNumId w:val="31"/>
  </w:num>
  <w:num w:numId="34">
    <w:abstractNumId w:val="4"/>
  </w:num>
  <w:num w:numId="35">
    <w:abstractNumId w:val="2"/>
  </w:num>
  <w:num w:numId="36">
    <w:abstractNumId w:val="32"/>
  </w:num>
  <w:num w:numId="37">
    <w:abstractNumId w:val="3"/>
  </w:num>
  <w:num w:numId="38">
    <w:abstractNumId w:val="35"/>
  </w:num>
  <w:num w:numId="39">
    <w:abstractNumId w:val="0"/>
  </w:num>
  <w:num w:numId="40">
    <w:abstractNumId w:val="12"/>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263"/>
    <w:rsid w:val="0010127F"/>
    <w:rsid w:val="00364EB4"/>
    <w:rsid w:val="004341C9"/>
    <w:rsid w:val="004C124F"/>
    <w:rsid w:val="004D317E"/>
    <w:rsid w:val="00614ECE"/>
    <w:rsid w:val="007C2292"/>
    <w:rsid w:val="007D5211"/>
    <w:rsid w:val="009F7263"/>
    <w:rsid w:val="00A72F1A"/>
    <w:rsid w:val="00F84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5" w:uiPriority="0"/>
    <w:lsdException w:name="List Bullet 2"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paragraph" w:styleId="12">
    <w:name w:val="heading 1"/>
    <w:aliases w:val="Заголовок 1 Знак Знак,Заголовок 1 Знак Знак Знак"/>
    <w:basedOn w:val="a9"/>
    <w:next w:val="a9"/>
    <w:link w:val="13"/>
    <w:uiPriority w:val="9"/>
    <w:qFormat/>
    <w:rsid w:val="00F8455D"/>
    <w:pPr>
      <w:keepNext/>
      <w:spacing w:after="0" w:line="240" w:lineRule="auto"/>
      <w:ind w:firstLine="720"/>
      <w:jc w:val="center"/>
      <w:outlineLvl w:val="0"/>
    </w:pPr>
    <w:rPr>
      <w:rFonts w:ascii="Times New Roman" w:eastAsia="Times New Roman" w:hAnsi="Times New Roman" w:cs="Times New Roman"/>
      <w:sz w:val="48"/>
      <w:szCs w:val="24"/>
      <w:lang w:eastAsia="ru-RU"/>
    </w:rPr>
  </w:style>
  <w:style w:type="paragraph" w:styleId="22">
    <w:name w:val="heading 2"/>
    <w:aliases w:val="Знак2 Знак, Знак2, Знак2 Знак Знак Знак, Знак2 Знак1,Знак2,Знак2 Знак Знак Знак,Знак2 Знак1,ГЛАВА,Заголовок 2 Знак1,Заголовок 2 Знак Знак"/>
    <w:basedOn w:val="a9"/>
    <w:next w:val="a9"/>
    <w:link w:val="23"/>
    <w:qFormat/>
    <w:rsid w:val="00F8455D"/>
    <w:pPr>
      <w:keepNext/>
      <w:framePr w:hSpace="180" w:wrap="around" w:vAnchor="page" w:hAnchor="margin" w:y="1711"/>
      <w:autoSpaceDE w:val="0"/>
      <w:autoSpaceDN w:val="0"/>
      <w:adjustRightInd w:val="0"/>
      <w:spacing w:after="0" w:line="240" w:lineRule="auto"/>
      <w:jc w:val="center"/>
      <w:outlineLvl w:val="1"/>
    </w:pPr>
    <w:rPr>
      <w:rFonts w:ascii="Arial" w:eastAsia="Times New Roman" w:hAnsi="Arial" w:cs="Arial"/>
      <w:b/>
      <w:bCs/>
      <w:color w:val="000000"/>
      <w:sz w:val="20"/>
      <w:szCs w:val="20"/>
      <w:lang w:eastAsia="ru-RU"/>
    </w:rPr>
  </w:style>
  <w:style w:type="paragraph" w:styleId="3">
    <w:name w:val="heading 3"/>
    <w:aliases w:val=" Знак,Знак3 Знак, Знак3, Знак3 Знак Знак Знак,Знак3,Знак3 Знак Знак Знак,ПодЗаголовок"/>
    <w:basedOn w:val="a9"/>
    <w:next w:val="a9"/>
    <w:link w:val="30"/>
    <w:uiPriority w:val="9"/>
    <w:qFormat/>
    <w:rsid w:val="00F8455D"/>
    <w:pPr>
      <w:keepNext/>
      <w:numPr>
        <w:ilvl w:val="2"/>
        <w:numId w:val="1"/>
      </w:numPr>
      <w:spacing w:after="0" w:line="240" w:lineRule="auto"/>
      <w:jc w:val="center"/>
      <w:outlineLvl w:val="2"/>
    </w:pPr>
    <w:rPr>
      <w:rFonts w:ascii="Arial" w:eastAsia="Times New Roman" w:hAnsi="Arial" w:cs="Times New Roman"/>
      <w:b/>
      <w:bCs/>
      <w:sz w:val="28"/>
      <w:szCs w:val="20"/>
      <w:lang w:val="x-none" w:eastAsia="x-none"/>
    </w:rPr>
  </w:style>
  <w:style w:type="paragraph" w:styleId="40">
    <w:name w:val="heading 4"/>
    <w:basedOn w:val="a9"/>
    <w:next w:val="a9"/>
    <w:link w:val="41"/>
    <w:uiPriority w:val="9"/>
    <w:qFormat/>
    <w:rsid w:val="00F8455D"/>
    <w:pPr>
      <w:keepNext/>
      <w:numPr>
        <w:ilvl w:val="3"/>
        <w:numId w:val="1"/>
      </w:numPr>
      <w:autoSpaceDE w:val="0"/>
      <w:autoSpaceDN w:val="0"/>
      <w:adjustRightInd w:val="0"/>
      <w:spacing w:after="0" w:line="240" w:lineRule="auto"/>
      <w:jc w:val="center"/>
      <w:outlineLvl w:val="3"/>
    </w:pPr>
    <w:rPr>
      <w:rFonts w:ascii="Arial" w:eastAsia="Times New Roman" w:hAnsi="Arial" w:cs="Arial"/>
      <w:b/>
      <w:bCs/>
      <w:color w:val="000000"/>
      <w:sz w:val="28"/>
      <w:szCs w:val="20"/>
      <w:lang w:eastAsia="ru-RU"/>
    </w:rPr>
  </w:style>
  <w:style w:type="paragraph" w:styleId="5">
    <w:name w:val="heading 5"/>
    <w:basedOn w:val="a9"/>
    <w:next w:val="a9"/>
    <w:link w:val="50"/>
    <w:uiPriority w:val="9"/>
    <w:qFormat/>
    <w:rsid w:val="00F8455D"/>
    <w:pPr>
      <w:keepNext/>
      <w:numPr>
        <w:ilvl w:val="4"/>
        <w:numId w:val="1"/>
      </w:numPr>
      <w:spacing w:after="0" w:line="240" w:lineRule="auto"/>
      <w:jc w:val="center"/>
      <w:outlineLvl w:val="4"/>
    </w:pPr>
    <w:rPr>
      <w:rFonts w:ascii="Arial" w:eastAsia="Times New Roman" w:hAnsi="Arial" w:cs="Times New Roman"/>
      <w:b/>
      <w:bCs/>
      <w:sz w:val="28"/>
      <w:szCs w:val="20"/>
      <w:lang w:eastAsia="ru-RU"/>
    </w:rPr>
  </w:style>
  <w:style w:type="paragraph" w:styleId="6">
    <w:name w:val="heading 6"/>
    <w:basedOn w:val="a9"/>
    <w:next w:val="a9"/>
    <w:link w:val="60"/>
    <w:uiPriority w:val="9"/>
    <w:qFormat/>
    <w:rsid w:val="00F8455D"/>
    <w:pPr>
      <w:keepNext/>
      <w:numPr>
        <w:ilvl w:val="5"/>
        <w:numId w:val="1"/>
      </w:numPr>
      <w:spacing w:after="81" w:line="240" w:lineRule="auto"/>
      <w:jc w:val="center"/>
      <w:outlineLvl w:val="5"/>
    </w:pPr>
    <w:rPr>
      <w:rFonts w:ascii="Arial" w:eastAsia="Times New Roman" w:hAnsi="Arial" w:cs="Arial"/>
      <w:b/>
      <w:bCs/>
      <w:color w:val="555511"/>
      <w:sz w:val="28"/>
      <w:szCs w:val="18"/>
      <w:lang w:eastAsia="ru-RU"/>
    </w:rPr>
  </w:style>
  <w:style w:type="paragraph" w:styleId="7">
    <w:name w:val="heading 7"/>
    <w:aliases w:val="Заголовок x.x"/>
    <w:basedOn w:val="a9"/>
    <w:next w:val="a9"/>
    <w:link w:val="70"/>
    <w:uiPriority w:val="9"/>
    <w:qFormat/>
    <w:rsid w:val="00F8455D"/>
    <w:pPr>
      <w:keepNext/>
      <w:numPr>
        <w:ilvl w:val="6"/>
        <w:numId w:val="1"/>
      </w:numPr>
      <w:pBdr>
        <w:bottom w:val="single" w:sz="8" w:space="2" w:color="000070"/>
      </w:pBdr>
      <w:spacing w:before="142" w:after="81" w:line="240" w:lineRule="auto"/>
      <w:jc w:val="both"/>
      <w:outlineLvl w:val="6"/>
    </w:pPr>
    <w:rPr>
      <w:rFonts w:ascii="Arial" w:eastAsia="Times New Roman" w:hAnsi="Arial" w:cs="Arial"/>
      <w:b/>
      <w:bCs/>
      <w:color w:val="000070"/>
      <w:sz w:val="12"/>
      <w:szCs w:val="12"/>
      <w:lang w:eastAsia="ru-RU"/>
    </w:rPr>
  </w:style>
  <w:style w:type="paragraph" w:styleId="8">
    <w:name w:val="heading 8"/>
    <w:basedOn w:val="a9"/>
    <w:next w:val="a9"/>
    <w:link w:val="80"/>
    <w:uiPriority w:val="9"/>
    <w:qFormat/>
    <w:rsid w:val="00F8455D"/>
    <w:pPr>
      <w:keepNext/>
      <w:numPr>
        <w:ilvl w:val="7"/>
        <w:numId w:val="1"/>
      </w:numPr>
      <w:pBdr>
        <w:bottom w:val="single" w:sz="12" w:space="2" w:color="000070"/>
      </w:pBdr>
      <w:spacing w:before="210" w:after="120" w:line="240" w:lineRule="auto"/>
      <w:jc w:val="both"/>
      <w:outlineLvl w:val="7"/>
    </w:pPr>
    <w:rPr>
      <w:rFonts w:ascii="Times New Roman" w:eastAsia="Times New Roman" w:hAnsi="Times New Roman" w:cs="Times New Roman"/>
      <w:b/>
      <w:bCs/>
      <w:color w:val="000070"/>
      <w:sz w:val="28"/>
      <w:szCs w:val="18"/>
      <w:lang w:eastAsia="ru-RU"/>
    </w:rPr>
  </w:style>
  <w:style w:type="paragraph" w:styleId="9">
    <w:name w:val="heading 9"/>
    <w:basedOn w:val="a9"/>
    <w:next w:val="a9"/>
    <w:link w:val="90"/>
    <w:uiPriority w:val="9"/>
    <w:qFormat/>
    <w:rsid w:val="00F8455D"/>
    <w:pPr>
      <w:keepNext/>
      <w:numPr>
        <w:ilvl w:val="8"/>
        <w:numId w:val="1"/>
      </w:numPr>
      <w:spacing w:after="0" w:line="240" w:lineRule="auto"/>
      <w:jc w:val="center"/>
      <w:outlineLvl w:val="8"/>
    </w:pPr>
    <w:rPr>
      <w:rFonts w:ascii="Arial" w:eastAsia="Times New Roman" w:hAnsi="Arial" w:cs="Arial"/>
      <w:b/>
      <w:bCs/>
      <w:sz w:val="20"/>
      <w:szCs w:val="24"/>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d">
    <w:name w:val="ОГП_Штамп"/>
    <w:basedOn w:val="a9"/>
    <w:link w:val="ae"/>
    <w:rsid w:val="009F7263"/>
    <w:pPr>
      <w:suppressLineNumbers/>
      <w:suppressAutoHyphens/>
      <w:spacing w:after="0" w:line="240" w:lineRule="auto"/>
      <w:jc w:val="center"/>
    </w:pPr>
    <w:rPr>
      <w:rFonts w:ascii="Times New Roman" w:eastAsia="Times New Roman" w:hAnsi="Times New Roman" w:cs="Times New Roman"/>
      <w:sz w:val="20"/>
      <w:szCs w:val="20"/>
      <w:lang w:eastAsia="ar-SA"/>
    </w:rPr>
  </w:style>
  <w:style w:type="character" w:customStyle="1" w:styleId="ae">
    <w:name w:val="ОГП_Штамп Знак"/>
    <w:basedOn w:val="aa"/>
    <w:link w:val="ad"/>
    <w:rsid w:val="009F7263"/>
    <w:rPr>
      <w:rFonts w:ascii="Times New Roman" w:eastAsia="Times New Roman" w:hAnsi="Times New Roman" w:cs="Times New Roman"/>
      <w:sz w:val="20"/>
      <w:szCs w:val="20"/>
      <w:lang w:eastAsia="ar-SA"/>
    </w:rPr>
  </w:style>
  <w:style w:type="paragraph" w:styleId="af">
    <w:name w:val="No Spacing"/>
    <w:link w:val="af0"/>
    <w:uiPriority w:val="1"/>
    <w:qFormat/>
    <w:rsid w:val="009F7263"/>
    <w:pPr>
      <w:spacing w:after="0" w:line="240" w:lineRule="auto"/>
    </w:pPr>
    <w:rPr>
      <w:rFonts w:ascii="Times New Roman" w:eastAsia="Times New Roman" w:hAnsi="Times New Roman" w:cs="Times New Roman"/>
    </w:rPr>
  </w:style>
  <w:style w:type="character" w:customStyle="1" w:styleId="af0">
    <w:name w:val="Без интервала Знак"/>
    <w:link w:val="af"/>
    <w:uiPriority w:val="1"/>
    <w:rsid w:val="009F7263"/>
    <w:rPr>
      <w:rFonts w:ascii="Times New Roman" w:eastAsia="Times New Roman" w:hAnsi="Times New Roman" w:cs="Times New Roman"/>
    </w:rPr>
  </w:style>
  <w:style w:type="character" w:customStyle="1" w:styleId="13">
    <w:name w:val="Заголовок 1 Знак"/>
    <w:aliases w:val="Заголовок 1 Знак Знак Знак1,Заголовок 1 Знак Знак Знак Знак"/>
    <w:basedOn w:val="aa"/>
    <w:link w:val="12"/>
    <w:uiPriority w:val="9"/>
    <w:rsid w:val="00F8455D"/>
    <w:rPr>
      <w:rFonts w:ascii="Times New Roman" w:eastAsia="Times New Roman" w:hAnsi="Times New Roman" w:cs="Times New Roman"/>
      <w:sz w:val="48"/>
      <w:szCs w:val="24"/>
      <w:lang w:eastAsia="ru-RU"/>
    </w:rPr>
  </w:style>
  <w:style w:type="character" w:customStyle="1" w:styleId="23">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a"/>
    <w:link w:val="22"/>
    <w:rsid w:val="00F8455D"/>
    <w:rPr>
      <w:rFonts w:ascii="Arial" w:eastAsia="Times New Roman" w:hAnsi="Arial" w:cs="Arial"/>
      <w:b/>
      <w:bCs/>
      <w:color w:val="000000"/>
      <w:sz w:val="20"/>
      <w:szCs w:val="20"/>
      <w:lang w:eastAsia="ru-RU"/>
    </w:rPr>
  </w:style>
  <w:style w:type="character" w:customStyle="1" w:styleId="30">
    <w:name w:val="Заголовок 3 Знак"/>
    <w:aliases w:val=" Знак Знак,Знак3 Знак Знак, Знак3 Знак, Знак3 Знак Знак Знак Знак,Знак3 Знак1,Знак3 Знак Знак Знак Знак,ПодЗаголовок Знак"/>
    <w:basedOn w:val="aa"/>
    <w:link w:val="3"/>
    <w:uiPriority w:val="9"/>
    <w:rsid w:val="00F8455D"/>
    <w:rPr>
      <w:rFonts w:ascii="Arial" w:eastAsia="Times New Roman" w:hAnsi="Arial" w:cs="Times New Roman"/>
      <w:b/>
      <w:bCs/>
      <w:sz w:val="28"/>
      <w:szCs w:val="20"/>
      <w:lang w:val="x-none" w:eastAsia="x-none"/>
    </w:rPr>
  </w:style>
  <w:style w:type="character" w:customStyle="1" w:styleId="41">
    <w:name w:val="Заголовок 4 Знак"/>
    <w:basedOn w:val="aa"/>
    <w:link w:val="40"/>
    <w:uiPriority w:val="9"/>
    <w:rsid w:val="00F8455D"/>
    <w:rPr>
      <w:rFonts w:ascii="Arial" w:eastAsia="Times New Roman" w:hAnsi="Arial" w:cs="Arial"/>
      <w:b/>
      <w:bCs/>
      <w:color w:val="000000"/>
      <w:sz w:val="28"/>
      <w:szCs w:val="20"/>
      <w:lang w:eastAsia="ru-RU"/>
    </w:rPr>
  </w:style>
  <w:style w:type="character" w:customStyle="1" w:styleId="50">
    <w:name w:val="Заголовок 5 Знак"/>
    <w:basedOn w:val="aa"/>
    <w:link w:val="5"/>
    <w:uiPriority w:val="9"/>
    <w:rsid w:val="00F8455D"/>
    <w:rPr>
      <w:rFonts w:ascii="Arial" w:eastAsia="Times New Roman" w:hAnsi="Arial" w:cs="Times New Roman"/>
      <w:b/>
      <w:bCs/>
      <w:sz w:val="28"/>
      <w:szCs w:val="20"/>
      <w:lang w:eastAsia="ru-RU"/>
    </w:rPr>
  </w:style>
  <w:style w:type="character" w:customStyle="1" w:styleId="60">
    <w:name w:val="Заголовок 6 Знак"/>
    <w:basedOn w:val="aa"/>
    <w:link w:val="6"/>
    <w:uiPriority w:val="9"/>
    <w:rsid w:val="00F8455D"/>
    <w:rPr>
      <w:rFonts w:ascii="Arial" w:eastAsia="Times New Roman" w:hAnsi="Arial" w:cs="Arial"/>
      <w:b/>
      <w:bCs/>
      <w:color w:val="555511"/>
      <w:sz w:val="28"/>
      <w:szCs w:val="18"/>
      <w:lang w:eastAsia="ru-RU"/>
    </w:rPr>
  </w:style>
  <w:style w:type="character" w:customStyle="1" w:styleId="70">
    <w:name w:val="Заголовок 7 Знак"/>
    <w:aliases w:val="Заголовок x.x Знак"/>
    <w:basedOn w:val="aa"/>
    <w:link w:val="7"/>
    <w:uiPriority w:val="9"/>
    <w:rsid w:val="00F8455D"/>
    <w:rPr>
      <w:rFonts w:ascii="Arial" w:eastAsia="Times New Roman" w:hAnsi="Arial" w:cs="Arial"/>
      <w:b/>
      <w:bCs/>
      <w:color w:val="000070"/>
      <w:sz w:val="12"/>
      <w:szCs w:val="12"/>
      <w:lang w:eastAsia="ru-RU"/>
    </w:rPr>
  </w:style>
  <w:style w:type="character" w:customStyle="1" w:styleId="80">
    <w:name w:val="Заголовок 8 Знак"/>
    <w:basedOn w:val="aa"/>
    <w:link w:val="8"/>
    <w:uiPriority w:val="9"/>
    <w:rsid w:val="00F8455D"/>
    <w:rPr>
      <w:rFonts w:ascii="Times New Roman" w:eastAsia="Times New Roman" w:hAnsi="Times New Roman" w:cs="Times New Roman"/>
      <w:b/>
      <w:bCs/>
      <w:color w:val="000070"/>
      <w:sz w:val="28"/>
      <w:szCs w:val="18"/>
      <w:lang w:eastAsia="ru-RU"/>
    </w:rPr>
  </w:style>
  <w:style w:type="character" w:customStyle="1" w:styleId="90">
    <w:name w:val="Заголовок 9 Знак"/>
    <w:basedOn w:val="aa"/>
    <w:link w:val="9"/>
    <w:uiPriority w:val="9"/>
    <w:rsid w:val="00F8455D"/>
    <w:rPr>
      <w:rFonts w:ascii="Arial" w:eastAsia="Times New Roman" w:hAnsi="Arial" w:cs="Arial"/>
      <w:b/>
      <w:bCs/>
      <w:sz w:val="20"/>
      <w:szCs w:val="24"/>
      <w:lang w:eastAsia="ru-RU"/>
    </w:rPr>
  </w:style>
  <w:style w:type="numbering" w:customStyle="1" w:styleId="14">
    <w:name w:val="Нет списка1"/>
    <w:next w:val="ac"/>
    <w:uiPriority w:val="99"/>
    <w:semiHidden/>
    <w:unhideWhenUsed/>
    <w:rsid w:val="00F8455D"/>
  </w:style>
  <w:style w:type="paragraph" w:customStyle="1" w:styleId="af1">
    <w:name w:val="ОГП_Подраздел"/>
    <w:basedOn w:val="af2"/>
    <w:next w:val="a9"/>
    <w:rsid w:val="00F8455D"/>
    <w:pPr>
      <w:outlineLvl w:val="1"/>
    </w:pPr>
    <w:rPr>
      <w:sz w:val="24"/>
    </w:rPr>
  </w:style>
  <w:style w:type="paragraph" w:customStyle="1" w:styleId="af2">
    <w:name w:val="ОГП_Раздел"/>
    <w:basedOn w:val="a9"/>
    <w:next w:val="a9"/>
    <w:rsid w:val="00F8455D"/>
    <w:pPr>
      <w:spacing w:before="240" w:after="120" w:line="240" w:lineRule="auto"/>
      <w:jc w:val="both"/>
      <w:outlineLvl w:val="0"/>
    </w:pPr>
    <w:rPr>
      <w:rFonts w:ascii="Times New Roman" w:eastAsia="Times New Roman" w:hAnsi="Times New Roman" w:cs="Times New Roman"/>
      <w:b/>
      <w:sz w:val="28"/>
      <w:szCs w:val="28"/>
      <w:lang w:eastAsia="ru-RU"/>
    </w:rPr>
  </w:style>
  <w:style w:type="paragraph" w:customStyle="1" w:styleId="af3">
    <w:name w:val="ОГП_Раздел_без_номера"/>
    <w:basedOn w:val="af2"/>
    <w:next w:val="a9"/>
    <w:rsid w:val="00F8455D"/>
    <w:pPr>
      <w:ind w:left="720"/>
      <w:jc w:val="center"/>
    </w:pPr>
  </w:style>
  <w:style w:type="paragraph" w:customStyle="1" w:styleId="a7">
    <w:name w:val="ОГП_Перечисление"/>
    <w:basedOn w:val="a9"/>
    <w:rsid w:val="00F8455D"/>
    <w:pPr>
      <w:numPr>
        <w:numId w:val="4"/>
      </w:numPr>
      <w:tabs>
        <w:tab w:val="left" w:pos="1134"/>
      </w:tabs>
      <w:spacing w:after="0" w:line="240" w:lineRule="auto"/>
      <w:jc w:val="both"/>
    </w:pPr>
    <w:rPr>
      <w:rFonts w:ascii="Times New Roman" w:eastAsia="Times New Roman" w:hAnsi="Times New Roman" w:cs="Times New Roman"/>
      <w:sz w:val="28"/>
      <w:szCs w:val="24"/>
      <w:lang w:eastAsia="ru-RU"/>
    </w:rPr>
  </w:style>
  <w:style w:type="character" w:styleId="af4">
    <w:name w:val="Hyperlink"/>
    <w:uiPriority w:val="99"/>
    <w:rsid w:val="00F8455D"/>
    <w:rPr>
      <w:color w:val="0000FF"/>
      <w:u w:val="single"/>
    </w:rPr>
  </w:style>
  <w:style w:type="paragraph" w:styleId="af5">
    <w:name w:val="Title"/>
    <w:basedOn w:val="a9"/>
    <w:next w:val="a9"/>
    <w:link w:val="af6"/>
    <w:qFormat/>
    <w:rsid w:val="00F8455D"/>
    <w:pPr>
      <w:spacing w:before="240" w:after="60" w:line="240" w:lineRule="auto"/>
      <w:ind w:firstLine="720"/>
      <w:jc w:val="both"/>
    </w:pPr>
    <w:rPr>
      <w:rFonts w:ascii="Times New Roman" w:eastAsia="Times New Roman" w:hAnsi="Times New Roman" w:cs="Times New Roman"/>
      <w:b/>
      <w:bCs/>
      <w:sz w:val="28"/>
      <w:szCs w:val="24"/>
      <w:lang w:val="x-none" w:eastAsia="x-none"/>
    </w:rPr>
  </w:style>
  <w:style w:type="character" w:customStyle="1" w:styleId="af6">
    <w:name w:val="Название Знак"/>
    <w:basedOn w:val="aa"/>
    <w:link w:val="af5"/>
    <w:rsid w:val="00F8455D"/>
    <w:rPr>
      <w:rFonts w:ascii="Times New Roman" w:eastAsia="Times New Roman" w:hAnsi="Times New Roman" w:cs="Times New Roman"/>
      <w:b/>
      <w:bCs/>
      <w:sz w:val="28"/>
      <w:szCs w:val="24"/>
      <w:lang w:val="x-none" w:eastAsia="x-none"/>
    </w:rPr>
  </w:style>
  <w:style w:type="paragraph" w:styleId="15">
    <w:name w:val="toc 1"/>
    <w:basedOn w:val="a9"/>
    <w:next w:val="a9"/>
    <w:uiPriority w:val="39"/>
    <w:qFormat/>
    <w:rsid w:val="00F8455D"/>
    <w:pPr>
      <w:tabs>
        <w:tab w:val="left" w:pos="1134"/>
        <w:tab w:val="right" w:leader="dot" w:pos="9781"/>
      </w:tabs>
      <w:spacing w:after="0" w:line="240" w:lineRule="auto"/>
      <w:ind w:firstLine="720"/>
      <w:jc w:val="both"/>
    </w:pPr>
    <w:rPr>
      <w:rFonts w:ascii="Times New Roman" w:eastAsia="Times New Roman" w:hAnsi="Times New Roman" w:cs="Times New Roman"/>
      <w:bCs/>
      <w:iCs/>
      <w:noProof/>
      <w:sz w:val="28"/>
      <w:szCs w:val="24"/>
      <w:lang w:eastAsia="ru-RU"/>
    </w:rPr>
  </w:style>
  <w:style w:type="paragraph" w:styleId="24">
    <w:name w:val="toc 2"/>
    <w:basedOn w:val="a9"/>
    <w:next w:val="a9"/>
    <w:uiPriority w:val="39"/>
    <w:qFormat/>
    <w:rsid w:val="00F8455D"/>
    <w:pPr>
      <w:tabs>
        <w:tab w:val="left" w:pos="1134"/>
        <w:tab w:val="right" w:leader="dot" w:pos="9792"/>
      </w:tabs>
      <w:spacing w:after="0" w:line="240" w:lineRule="auto"/>
      <w:ind w:left="1004"/>
      <w:jc w:val="both"/>
      <w:outlineLvl w:val="1"/>
    </w:pPr>
    <w:rPr>
      <w:rFonts w:ascii="Times New Roman" w:eastAsia="Times New Roman" w:hAnsi="Times New Roman" w:cs="Arial"/>
      <w:noProof/>
      <w:sz w:val="28"/>
      <w:szCs w:val="24"/>
      <w:lang w:eastAsia="ru-RU"/>
    </w:rPr>
  </w:style>
  <w:style w:type="paragraph" w:styleId="31">
    <w:name w:val="toc 3"/>
    <w:basedOn w:val="a9"/>
    <w:next w:val="a9"/>
    <w:autoRedefine/>
    <w:uiPriority w:val="39"/>
    <w:qFormat/>
    <w:rsid w:val="00F8455D"/>
    <w:pPr>
      <w:spacing w:after="0" w:line="240" w:lineRule="auto"/>
      <w:ind w:left="480" w:firstLine="720"/>
      <w:jc w:val="both"/>
    </w:pPr>
    <w:rPr>
      <w:rFonts w:ascii="Times New Roman" w:eastAsia="Times New Roman" w:hAnsi="Times New Roman" w:cs="Times New Roman"/>
      <w:sz w:val="28"/>
      <w:szCs w:val="24"/>
      <w:lang w:eastAsia="ru-RU"/>
    </w:rPr>
  </w:style>
  <w:style w:type="paragraph" w:styleId="42">
    <w:name w:val="toc 4"/>
    <w:basedOn w:val="a9"/>
    <w:next w:val="a9"/>
    <w:autoRedefine/>
    <w:semiHidden/>
    <w:rsid w:val="00F8455D"/>
    <w:pPr>
      <w:spacing w:after="0" w:line="240" w:lineRule="auto"/>
      <w:ind w:left="720" w:firstLine="720"/>
      <w:jc w:val="both"/>
    </w:pPr>
    <w:rPr>
      <w:rFonts w:ascii="Times New Roman" w:eastAsia="Times New Roman" w:hAnsi="Times New Roman" w:cs="Times New Roman"/>
      <w:sz w:val="28"/>
      <w:szCs w:val="24"/>
      <w:lang w:eastAsia="ru-RU"/>
    </w:rPr>
  </w:style>
  <w:style w:type="paragraph" w:styleId="51">
    <w:name w:val="toc 5"/>
    <w:basedOn w:val="a9"/>
    <w:next w:val="a9"/>
    <w:autoRedefine/>
    <w:semiHidden/>
    <w:rsid w:val="00F8455D"/>
    <w:pPr>
      <w:spacing w:after="0" w:line="240" w:lineRule="auto"/>
      <w:ind w:left="960" w:firstLine="720"/>
      <w:jc w:val="both"/>
    </w:pPr>
    <w:rPr>
      <w:rFonts w:ascii="Times New Roman" w:eastAsia="Times New Roman" w:hAnsi="Times New Roman" w:cs="Times New Roman"/>
      <w:sz w:val="28"/>
      <w:szCs w:val="24"/>
      <w:lang w:eastAsia="ru-RU"/>
    </w:rPr>
  </w:style>
  <w:style w:type="paragraph" w:styleId="61">
    <w:name w:val="toc 6"/>
    <w:basedOn w:val="a9"/>
    <w:next w:val="a9"/>
    <w:autoRedefine/>
    <w:semiHidden/>
    <w:rsid w:val="00F8455D"/>
    <w:pPr>
      <w:spacing w:after="0" w:line="240" w:lineRule="auto"/>
      <w:ind w:left="1200" w:firstLine="720"/>
      <w:jc w:val="both"/>
    </w:pPr>
    <w:rPr>
      <w:rFonts w:ascii="Times New Roman" w:eastAsia="Times New Roman" w:hAnsi="Times New Roman" w:cs="Times New Roman"/>
      <w:sz w:val="28"/>
      <w:szCs w:val="24"/>
      <w:lang w:eastAsia="ru-RU"/>
    </w:rPr>
  </w:style>
  <w:style w:type="paragraph" w:styleId="71">
    <w:name w:val="toc 7"/>
    <w:basedOn w:val="a9"/>
    <w:next w:val="a9"/>
    <w:autoRedefine/>
    <w:semiHidden/>
    <w:rsid w:val="00F8455D"/>
    <w:pPr>
      <w:spacing w:after="0" w:line="240" w:lineRule="auto"/>
      <w:ind w:left="1440" w:firstLine="720"/>
      <w:jc w:val="both"/>
    </w:pPr>
    <w:rPr>
      <w:rFonts w:ascii="Times New Roman" w:eastAsia="Times New Roman" w:hAnsi="Times New Roman" w:cs="Times New Roman"/>
      <w:sz w:val="28"/>
      <w:szCs w:val="24"/>
      <w:lang w:eastAsia="ru-RU"/>
    </w:rPr>
  </w:style>
  <w:style w:type="paragraph" w:styleId="81">
    <w:name w:val="toc 8"/>
    <w:basedOn w:val="a9"/>
    <w:next w:val="a9"/>
    <w:autoRedefine/>
    <w:semiHidden/>
    <w:rsid w:val="00F8455D"/>
    <w:pPr>
      <w:spacing w:after="0" w:line="240" w:lineRule="auto"/>
      <w:ind w:left="1680" w:firstLine="720"/>
      <w:jc w:val="both"/>
    </w:pPr>
    <w:rPr>
      <w:rFonts w:ascii="Times New Roman" w:eastAsia="Times New Roman" w:hAnsi="Times New Roman" w:cs="Times New Roman"/>
      <w:sz w:val="28"/>
      <w:szCs w:val="24"/>
      <w:lang w:eastAsia="ru-RU"/>
    </w:rPr>
  </w:style>
  <w:style w:type="paragraph" w:styleId="91">
    <w:name w:val="toc 9"/>
    <w:basedOn w:val="a9"/>
    <w:next w:val="a9"/>
    <w:autoRedefine/>
    <w:semiHidden/>
    <w:rsid w:val="00F8455D"/>
    <w:pPr>
      <w:spacing w:after="0" w:line="240" w:lineRule="auto"/>
      <w:ind w:left="1920" w:firstLine="720"/>
      <w:jc w:val="both"/>
    </w:pPr>
    <w:rPr>
      <w:rFonts w:ascii="Times New Roman" w:eastAsia="Times New Roman" w:hAnsi="Times New Roman" w:cs="Times New Roman"/>
      <w:sz w:val="28"/>
      <w:szCs w:val="24"/>
      <w:lang w:eastAsia="ru-RU"/>
    </w:rPr>
  </w:style>
  <w:style w:type="paragraph" w:styleId="16">
    <w:name w:val="index 1"/>
    <w:basedOn w:val="a9"/>
    <w:next w:val="a9"/>
    <w:autoRedefine/>
    <w:semiHidden/>
    <w:rsid w:val="00F8455D"/>
    <w:pPr>
      <w:spacing w:after="0" w:line="240" w:lineRule="auto"/>
      <w:ind w:left="240" w:hanging="240"/>
      <w:jc w:val="both"/>
    </w:pPr>
    <w:rPr>
      <w:rFonts w:ascii="Times New Roman" w:eastAsia="Times New Roman" w:hAnsi="Times New Roman" w:cs="Times New Roman"/>
      <w:sz w:val="28"/>
      <w:szCs w:val="24"/>
      <w:lang w:eastAsia="ru-RU"/>
    </w:rPr>
  </w:style>
  <w:style w:type="paragraph" w:styleId="25">
    <w:name w:val="index 2"/>
    <w:basedOn w:val="a9"/>
    <w:next w:val="a9"/>
    <w:autoRedefine/>
    <w:semiHidden/>
    <w:rsid w:val="00F8455D"/>
    <w:pPr>
      <w:spacing w:after="0" w:line="240" w:lineRule="auto"/>
      <w:ind w:left="480" w:hanging="240"/>
      <w:jc w:val="both"/>
    </w:pPr>
    <w:rPr>
      <w:rFonts w:ascii="Times New Roman" w:eastAsia="Times New Roman" w:hAnsi="Times New Roman" w:cs="Times New Roman"/>
      <w:sz w:val="28"/>
      <w:szCs w:val="24"/>
      <w:lang w:eastAsia="ru-RU"/>
    </w:rPr>
  </w:style>
  <w:style w:type="paragraph" w:styleId="32">
    <w:name w:val="index 3"/>
    <w:basedOn w:val="a9"/>
    <w:next w:val="a9"/>
    <w:autoRedefine/>
    <w:semiHidden/>
    <w:rsid w:val="00F8455D"/>
    <w:pPr>
      <w:spacing w:after="0" w:line="240" w:lineRule="auto"/>
      <w:ind w:left="720" w:hanging="240"/>
      <w:jc w:val="both"/>
    </w:pPr>
    <w:rPr>
      <w:rFonts w:ascii="Times New Roman" w:eastAsia="Times New Roman" w:hAnsi="Times New Roman" w:cs="Times New Roman"/>
      <w:sz w:val="28"/>
      <w:szCs w:val="24"/>
      <w:lang w:eastAsia="ru-RU"/>
    </w:rPr>
  </w:style>
  <w:style w:type="paragraph" w:styleId="43">
    <w:name w:val="index 4"/>
    <w:basedOn w:val="a9"/>
    <w:next w:val="a9"/>
    <w:autoRedefine/>
    <w:semiHidden/>
    <w:rsid w:val="00F8455D"/>
    <w:pPr>
      <w:spacing w:after="0" w:line="240" w:lineRule="auto"/>
      <w:ind w:left="960" w:hanging="240"/>
      <w:jc w:val="both"/>
    </w:pPr>
    <w:rPr>
      <w:rFonts w:ascii="Times New Roman" w:eastAsia="Times New Roman" w:hAnsi="Times New Roman" w:cs="Times New Roman"/>
      <w:sz w:val="28"/>
      <w:szCs w:val="24"/>
      <w:lang w:eastAsia="ru-RU"/>
    </w:rPr>
  </w:style>
  <w:style w:type="paragraph" w:styleId="52">
    <w:name w:val="index 5"/>
    <w:basedOn w:val="a9"/>
    <w:next w:val="a9"/>
    <w:autoRedefine/>
    <w:semiHidden/>
    <w:rsid w:val="00F8455D"/>
    <w:pPr>
      <w:spacing w:after="0" w:line="240" w:lineRule="auto"/>
      <w:ind w:left="1200" w:hanging="240"/>
      <w:jc w:val="both"/>
    </w:pPr>
    <w:rPr>
      <w:rFonts w:ascii="Times New Roman" w:eastAsia="Times New Roman" w:hAnsi="Times New Roman" w:cs="Times New Roman"/>
      <w:sz w:val="28"/>
      <w:szCs w:val="24"/>
      <w:lang w:eastAsia="ru-RU"/>
    </w:rPr>
  </w:style>
  <w:style w:type="paragraph" w:styleId="62">
    <w:name w:val="index 6"/>
    <w:basedOn w:val="a9"/>
    <w:next w:val="a9"/>
    <w:autoRedefine/>
    <w:semiHidden/>
    <w:rsid w:val="00F8455D"/>
    <w:pPr>
      <w:spacing w:after="0" w:line="240" w:lineRule="auto"/>
      <w:ind w:left="1440" w:hanging="240"/>
      <w:jc w:val="both"/>
    </w:pPr>
    <w:rPr>
      <w:rFonts w:ascii="Times New Roman" w:eastAsia="Times New Roman" w:hAnsi="Times New Roman" w:cs="Times New Roman"/>
      <w:sz w:val="28"/>
      <w:szCs w:val="24"/>
      <w:lang w:eastAsia="ru-RU"/>
    </w:rPr>
  </w:style>
  <w:style w:type="paragraph" w:styleId="72">
    <w:name w:val="index 7"/>
    <w:basedOn w:val="a9"/>
    <w:next w:val="a9"/>
    <w:autoRedefine/>
    <w:semiHidden/>
    <w:rsid w:val="00F8455D"/>
    <w:pPr>
      <w:spacing w:after="0" w:line="240" w:lineRule="auto"/>
      <w:ind w:left="1680" w:hanging="240"/>
      <w:jc w:val="both"/>
    </w:pPr>
    <w:rPr>
      <w:rFonts w:ascii="Times New Roman" w:eastAsia="Times New Roman" w:hAnsi="Times New Roman" w:cs="Times New Roman"/>
      <w:sz w:val="28"/>
      <w:szCs w:val="24"/>
      <w:lang w:eastAsia="ru-RU"/>
    </w:rPr>
  </w:style>
  <w:style w:type="paragraph" w:styleId="82">
    <w:name w:val="index 8"/>
    <w:basedOn w:val="a9"/>
    <w:next w:val="a9"/>
    <w:autoRedefine/>
    <w:semiHidden/>
    <w:rsid w:val="00F8455D"/>
    <w:pPr>
      <w:spacing w:after="0" w:line="240" w:lineRule="auto"/>
      <w:ind w:left="1920" w:hanging="240"/>
      <w:jc w:val="both"/>
    </w:pPr>
    <w:rPr>
      <w:rFonts w:ascii="Times New Roman" w:eastAsia="Times New Roman" w:hAnsi="Times New Roman" w:cs="Times New Roman"/>
      <w:sz w:val="28"/>
      <w:szCs w:val="24"/>
      <w:lang w:eastAsia="ru-RU"/>
    </w:rPr>
  </w:style>
  <w:style w:type="paragraph" w:styleId="92">
    <w:name w:val="index 9"/>
    <w:basedOn w:val="a9"/>
    <w:next w:val="a9"/>
    <w:autoRedefine/>
    <w:semiHidden/>
    <w:rsid w:val="00F8455D"/>
    <w:pPr>
      <w:spacing w:after="0" w:line="240" w:lineRule="auto"/>
      <w:ind w:left="2160" w:hanging="240"/>
      <w:jc w:val="both"/>
    </w:pPr>
    <w:rPr>
      <w:rFonts w:ascii="Times New Roman" w:eastAsia="Times New Roman" w:hAnsi="Times New Roman" w:cs="Times New Roman"/>
      <w:sz w:val="28"/>
      <w:szCs w:val="24"/>
      <w:lang w:eastAsia="ru-RU"/>
    </w:rPr>
  </w:style>
  <w:style w:type="paragraph" w:styleId="af7">
    <w:name w:val="index heading"/>
    <w:basedOn w:val="a9"/>
    <w:next w:val="16"/>
    <w:semiHidden/>
    <w:rsid w:val="00F8455D"/>
    <w:pPr>
      <w:spacing w:after="0" w:line="240" w:lineRule="auto"/>
      <w:ind w:firstLine="720"/>
      <w:jc w:val="both"/>
    </w:pPr>
    <w:rPr>
      <w:rFonts w:ascii="Times New Roman" w:eastAsia="Times New Roman" w:hAnsi="Times New Roman" w:cs="Times New Roman"/>
      <w:sz w:val="28"/>
      <w:szCs w:val="24"/>
      <w:lang w:eastAsia="ru-RU"/>
    </w:rPr>
  </w:style>
  <w:style w:type="paragraph" w:styleId="af8">
    <w:name w:val="footnote text"/>
    <w:basedOn w:val="a9"/>
    <w:link w:val="af9"/>
    <w:semiHidden/>
    <w:rsid w:val="00F8455D"/>
    <w:pPr>
      <w:spacing w:before="120" w:after="0" w:line="240" w:lineRule="auto"/>
      <w:ind w:firstLine="709"/>
      <w:jc w:val="both"/>
    </w:pPr>
    <w:rPr>
      <w:rFonts w:ascii="Times New Roman" w:eastAsia="Times New Roman" w:hAnsi="Times New Roman" w:cs="Times New Roman"/>
      <w:sz w:val="20"/>
      <w:szCs w:val="20"/>
      <w:lang w:eastAsia="ru-RU"/>
    </w:rPr>
  </w:style>
  <w:style w:type="character" w:customStyle="1" w:styleId="af9">
    <w:name w:val="Текст сноски Знак"/>
    <w:basedOn w:val="aa"/>
    <w:link w:val="af8"/>
    <w:semiHidden/>
    <w:rsid w:val="00F8455D"/>
    <w:rPr>
      <w:rFonts w:ascii="Times New Roman" w:eastAsia="Times New Roman" w:hAnsi="Times New Roman" w:cs="Times New Roman"/>
      <w:sz w:val="20"/>
      <w:szCs w:val="20"/>
      <w:lang w:eastAsia="ru-RU"/>
    </w:rPr>
  </w:style>
  <w:style w:type="character" w:styleId="afa">
    <w:name w:val="footnote reference"/>
    <w:rsid w:val="00F8455D"/>
    <w:rPr>
      <w:vertAlign w:val="superscript"/>
    </w:rPr>
  </w:style>
  <w:style w:type="paragraph" w:styleId="afb">
    <w:name w:val="Balloon Text"/>
    <w:basedOn w:val="a9"/>
    <w:link w:val="afc"/>
    <w:semiHidden/>
    <w:rsid w:val="00F8455D"/>
    <w:pPr>
      <w:spacing w:after="0" w:line="240" w:lineRule="auto"/>
      <w:ind w:firstLine="720"/>
      <w:jc w:val="both"/>
    </w:pPr>
    <w:rPr>
      <w:rFonts w:ascii="Tahoma" w:eastAsia="Times New Roman" w:hAnsi="Tahoma" w:cs="Tahoma"/>
      <w:sz w:val="16"/>
      <w:szCs w:val="16"/>
      <w:lang w:eastAsia="ru-RU"/>
    </w:rPr>
  </w:style>
  <w:style w:type="character" w:customStyle="1" w:styleId="afc">
    <w:name w:val="Текст выноски Знак"/>
    <w:basedOn w:val="aa"/>
    <w:link w:val="afb"/>
    <w:semiHidden/>
    <w:rsid w:val="00F8455D"/>
    <w:rPr>
      <w:rFonts w:ascii="Tahoma" w:eastAsia="Times New Roman" w:hAnsi="Tahoma" w:cs="Tahoma"/>
      <w:sz w:val="16"/>
      <w:szCs w:val="16"/>
      <w:lang w:eastAsia="ru-RU"/>
    </w:rPr>
  </w:style>
  <w:style w:type="paragraph" w:customStyle="1" w:styleId="afd">
    <w:name w:val="ОГП_Название_таблицы"/>
    <w:basedOn w:val="a9"/>
    <w:next w:val="a9"/>
    <w:link w:val="afe"/>
    <w:rsid w:val="00F8455D"/>
    <w:pPr>
      <w:spacing w:after="0" w:line="240" w:lineRule="auto"/>
      <w:jc w:val="both"/>
    </w:pPr>
    <w:rPr>
      <w:rFonts w:ascii="Times New Roman" w:eastAsia="Times New Roman" w:hAnsi="Times New Roman" w:cs="Times New Roman"/>
      <w:sz w:val="28"/>
      <w:szCs w:val="24"/>
      <w:lang w:val="x-none" w:eastAsia="x-none"/>
    </w:rPr>
  </w:style>
  <w:style w:type="paragraph" w:customStyle="1" w:styleId="aff">
    <w:name w:val="ОГП_Содержимое_таблицы"/>
    <w:basedOn w:val="a9"/>
    <w:link w:val="aff0"/>
    <w:rsid w:val="00F8455D"/>
    <w:pPr>
      <w:suppressLineNumber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ff0">
    <w:name w:val="ОГП_Содержимое_таблицы Знак"/>
    <w:link w:val="aff"/>
    <w:rsid w:val="00F8455D"/>
    <w:rPr>
      <w:rFonts w:ascii="Times New Roman" w:eastAsia="Times New Roman" w:hAnsi="Times New Roman" w:cs="Times New Roman"/>
      <w:sz w:val="24"/>
      <w:szCs w:val="24"/>
      <w:lang w:eastAsia="ar-SA"/>
    </w:rPr>
  </w:style>
  <w:style w:type="character" w:customStyle="1" w:styleId="afe">
    <w:name w:val="ОГП_Название_таблицы Знак"/>
    <w:link w:val="afd"/>
    <w:rsid w:val="00F8455D"/>
    <w:rPr>
      <w:rFonts w:ascii="Times New Roman" w:eastAsia="Times New Roman" w:hAnsi="Times New Roman" w:cs="Times New Roman"/>
      <w:sz w:val="28"/>
      <w:szCs w:val="24"/>
      <w:lang w:val="x-none" w:eastAsia="x-none"/>
    </w:rPr>
  </w:style>
  <w:style w:type="paragraph" w:customStyle="1" w:styleId="140">
    <w:name w:val="ОГП_Обычный_14пт"/>
    <w:basedOn w:val="a9"/>
    <w:rsid w:val="00F8455D"/>
    <w:pPr>
      <w:spacing w:after="0" w:line="240" w:lineRule="auto"/>
      <w:ind w:firstLine="720"/>
      <w:jc w:val="both"/>
    </w:pPr>
    <w:rPr>
      <w:rFonts w:ascii="Times New Roman" w:eastAsia="Times New Roman" w:hAnsi="Times New Roman" w:cs="Times New Roman"/>
      <w:sz w:val="28"/>
      <w:szCs w:val="24"/>
      <w:lang w:eastAsia="ru-RU"/>
    </w:rPr>
  </w:style>
  <w:style w:type="paragraph" w:customStyle="1" w:styleId="aff1">
    <w:name w:val="Название_по_центру"/>
    <w:basedOn w:val="af5"/>
    <w:next w:val="a9"/>
    <w:rsid w:val="00F8455D"/>
    <w:pPr>
      <w:ind w:firstLine="0"/>
      <w:jc w:val="center"/>
    </w:pPr>
  </w:style>
  <w:style w:type="paragraph" w:customStyle="1" w:styleId="aff2">
    <w:name w:val="ОГП_Подраздел_без_номера"/>
    <w:basedOn w:val="af1"/>
    <w:next w:val="a9"/>
    <w:rsid w:val="00F8455D"/>
    <w:pPr>
      <w:ind w:left="720"/>
      <w:jc w:val="center"/>
    </w:pPr>
  </w:style>
  <w:style w:type="paragraph" w:styleId="aff3">
    <w:name w:val="Document Map"/>
    <w:basedOn w:val="a9"/>
    <w:link w:val="aff4"/>
    <w:semiHidden/>
    <w:rsid w:val="00F8455D"/>
    <w:pPr>
      <w:shd w:val="clear" w:color="auto" w:fill="000080"/>
      <w:spacing w:after="0" w:line="240" w:lineRule="auto"/>
      <w:ind w:firstLine="720"/>
      <w:jc w:val="both"/>
    </w:pPr>
    <w:rPr>
      <w:rFonts w:ascii="Tahoma" w:eastAsia="Times New Roman" w:hAnsi="Tahoma" w:cs="Tahoma"/>
      <w:sz w:val="20"/>
      <w:szCs w:val="20"/>
      <w:lang w:eastAsia="ru-RU"/>
    </w:rPr>
  </w:style>
  <w:style w:type="character" w:customStyle="1" w:styleId="aff4">
    <w:name w:val="Схема документа Знак"/>
    <w:basedOn w:val="aa"/>
    <w:link w:val="aff3"/>
    <w:semiHidden/>
    <w:rsid w:val="00F8455D"/>
    <w:rPr>
      <w:rFonts w:ascii="Tahoma" w:eastAsia="Times New Roman" w:hAnsi="Tahoma" w:cs="Tahoma"/>
      <w:sz w:val="20"/>
      <w:szCs w:val="20"/>
      <w:shd w:val="clear" w:color="auto" w:fill="000080"/>
      <w:lang w:eastAsia="ru-RU"/>
    </w:rPr>
  </w:style>
  <w:style w:type="paragraph" w:customStyle="1" w:styleId="a5">
    <w:name w:val="ОГП_Список"/>
    <w:basedOn w:val="a9"/>
    <w:rsid w:val="00F8455D"/>
    <w:pPr>
      <w:numPr>
        <w:numId w:val="5"/>
      </w:numPr>
      <w:tabs>
        <w:tab w:val="left" w:pos="1134"/>
      </w:tabs>
      <w:spacing w:after="0" w:line="240" w:lineRule="auto"/>
      <w:jc w:val="both"/>
    </w:pPr>
    <w:rPr>
      <w:rFonts w:ascii="Times New Roman" w:eastAsia="Times New Roman" w:hAnsi="Times New Roman" w:cs="Times New Roman"/>
      <w:sz w:val="28"/>
      <w:szCs w:val="24"/>
      <w:lang w:eastAsia="ru-RU"/>
    </w:rPr>
  </w:style>
  <w:style w:type="paragraph" w:customStyle="1" w:styleId="a1">
    <w:name w:val="ОГП_Многоуровневый_список"/>
    <w:basedOn w:val="a9"/>
    <w:rsid w:val="00F8455D"/>
    <w:pPr>
      <w:numPr>
        <w:numId w:val="2"/>
      </w:numPr>
      <w:spacing w:after="0" w:line="240" w:lineRule="auto"/>
      <w:jc w:val="both"/>
    </w:pPr>
    <w:rPr>
      <w:rFonts w:ascii="Times New Roman" w:eastAsia="Times New Roman" w:hAnsi="Times New Roman" w:cs="Times New Roman"/>
      <w:sz w:val="28"/>
      <w:szCs w:val="24"/>
      <w:lang w:eastAsia="ru-RU"/>
    </w:rPr>
  </w:style>
  <w:style w:type="paragraph" w:customStyle="1" w:styleId="a4">
    <w:name w:val="ОГП_Нумерованный_список"/>
    <w:basedOn w:val="a9"/>
    <w:rsid w:val="00F8455D"/>
    <w:pPr>
      <w:numPr>
        <w:numId w:val="3"/>
      </w:numPr>
      <w:tabs>
        <w:tab w:val="left" w:pos="1134"/>
      </w:tabs>
      <w:spacing w:after="0" w:line="240" w:lineRule="auto"/>
      <w:jc w:val="both"/>
    </w:pPr>
    <w:rPr>
      <w:rFonts w:ascii="Times New Roman" w:eastAsia="Times New Roman" w:hAnsi="Times New Roman" w:cs="Times New Roman"/>
      <w:sz w:val="28"/>
      <w:szCs w:val="24"/>
      <w:lang w:eastAsia="ru-RU"/>
    </w:rPr>
  </w:style>
  <w:style w:type="paragraph" w:customStyle="1" w:styleId="aff5">
    <w:name w:val="ОГП_Шапка_таблицы"/>
    <w:basedOn w:val="afd"/>
    <w:rsid w:val="00F8455D"/>
    <w:pPr>
      <w:jc w:val="center"/>
    </w:pPr>
    <w:rPr>
      <w:b/>
    </w:rPr>
  </w:style>
  <w:style w:type="paragraph" w:customStyle="1" w:styleId="aff6">
    <w:name w:val="ОГП_Угол_Штампа"/>
    <w:basedOn w:val="a9"/>
    <w:rsid w:val="00F8455D"/>
    <w:pPr>
      <w:suppressAutoHyphens/>
      <w:spacing w:after="0" w:line="240" w:lineRule="auto"/>
      <w:ind w:firstLine="720"/>
      <w:jc w:val="center"/>
    </w:pPr>
    <w:rPr>
      <w:rFonts w:ascii="Arial" w:eastAsia="Times New Roman" w:hAnsi="Arial" w:cs="Times New Roman"/>
      <w:b/>
      <w:sz w:val="20"/>
      <w:szCs w:val="20"/>
      <w:lang w:eastAsia="ru-RU"/>
    </w:rPr>
  </w:style>
  <w:style w:type="character" w:styleId="aff7">
    <w:name w:val="page number"/>
    <w:basedOn w:val="aa"/>
    <w:rsid w:val="00F8455D"/>
  </w:style>
  <w:style w:type="paragraph" w:customStyle="1" w:styleId="aff8">
    <w:name w:val="ОГП_Рисунок"/>
    <w:basedOn w:val="ad"/>
    <w:next w:val="a9"/>
    <w:rsid w:val="00F8455D"/>
    <w:rPr>
      <w:sz w:val="24"/>
      <w:szCs w:val="24"/>
    </w:rPr>
  </w:style>
  <w:style w:type="paragraph" w:styleId="aff9">
    <w:name w:val="header"/>
    <w:aliases w:val=" Знак4"/>
    <w:basedOn w:val="a9"/>
    <w:link w:val="affa"/>
    <w:uiPriority w:val="99"/>
    <w:rsid w:val="00F8455D"/>
    <w:pPr>
      <w:tabs>
        <w:tab w:val="center" w:pos="4677"/>
        <w:tab w:val="right" w:pos="9355"/>
      </w:tabs>
      <w:spacing w:after="0" w:line="240" w:lineRule="auto"/>
      <w:ind w:firstLine="720"/>
      <w:jc w:val="both"/>
    </w:pPr>
    <w:rPr>
      <w:rFonts w:ascii="Times New Roman" w:eastAsia="Times New Roman" w:hAnsi="Times New Roman" w:cs="Times New Roman"/>
      <w:sz w:val="28"/>
      <w:szCs w:val="24"/>
      <w:lang w:val="x-none" w:eastAsia="x-none"/>
    </w:rPr>
  </w:style>
  <w:style w:type="character" w:customStyle="1" w:styleId="affa">
    <w:name w:val="Верхний колонтитул Знак"/>
    <w:aliases w:val=" Знак4 Знак"/>
    <w:basedOn w:val="aa"/>
    <w:link w:val="aff9"/>
    <w:uiPriority w:val="99"/>
    <w:rsid w:val="00F8455D"/>
    <w:rPr>
      <w:rFonts w:ascii="Times New Roman" w:eastAsia="Times New Roman" w:hAnsi="Times New Roman" w:cs="Times New Roman"/>
      <w:sz w:val="28"/>
      <w:szCs w:val="24"/>
      <w:lang w:val="x-none" w:eastAsia="x-none"/>
    </w:rPr>
  </w:style>
  <w:style w:type="paragraph" w:styleId="affb">
    <w:name w:val="footer"/>
    <w:aliases w:val=" Знак6"/>
    <w:basedOn w:val="a9"/>
    <w:link w:val="affc"/>
    <w:uiPriority w:val="99"/>
    <w:rsid w:val="00F8455D"/>
    <w:pPr>
      <w:tabs>
        <w:tab w:val="center" w:pos="4677"/>
        <w:tab w:val="right" w:pos="9355"/>
      </w:tabs>
      <w:spacing w:after="0" w:line="240" w:lineRule="auto"/>
      <w:ind w:firstLine="720"/>
      <w:jc w:val="both"/>
    </w:pPr>
    <w:rPr>
      <w:rFonts w:ascii="Times New Roman" w:eastAsia="Times New Roman" w:hAnsi="Times New Roman" w:cs="Times New Roman"/>
      <w:sz w:val="28"/>
      <w:szCs w:val="24"/>
      <w:lang w:val="x-none" w:eastAsia="x-none"/>
    </w:rPr>
  </w:style>
  <w:style w:type="character" w:customStyle="1" w:styleId="affc">
    <w:name w:val="Нижний колонтитул Знак"/>
    <w:aliases w:val=" Знак6 Знак"/>
    <w:basedOn w:val="aa"/>
    <w:link w:val="affb"/>
    <w:uiPriority w:val="99"/>
    <w:rsid w:val="00F8455D"/>
    <w:rPr>
      <w:rFonts w:ascii="Times New Roman" w:eastAsia="Times New Roman" w:hAnsi="Times New Roman" w:cs="Times New Roman"/>
      <w:sz w:val="28"/>
      <w:szCs w:val="24"/>
      <w:lang w:val="x-none" w:eastAsia="x-none"/>
    </w:rPr>
  </w:style>
  <w:style w:type="paragraph" w:customStyle="1" w:styleId="1">
    <w:name w:val="ОГП_Заголовок 1"/>
    <w:basedOn w:val="a9"/>
    <w:next w:val="a9"/>
    <w:rsid w:val="00F8455D"/>
    <w:pPr>
      <w:pageBreakBefore/>
      <w:numPr>
        <w:numId w:val="1"/>
      </w:numPr>
      <w:tabs>
        <w:tab w:val="left" w:pos="1418"/>
      </w:tabs>
      <w:spacing w:before="120" w:after="60" w:line="240" w:lineRule="auto"/>
      <w:jc w:val="both"/>
      <w:outlineLvl w:val="0"/>
    </w:pPr>
    <w:rPr>
      <w:rFonts w:ascii="Times New Roman" w:eastAsia="Times New Roman" w:hAnsi="Times New Roman" w:cs="Times New Roman"/>
      <w:b/>
      <w:sz w:val="32"/>
      <w:szCs w:val="28"/>
      <w:lang w:val="en-US" w:eastAsia="ru-RU"/>
    </w:rPr>
  </w:style>
  <w:style w:type="paragraph" w:customStyle="1" w:styleId="17">
    <w:name w:val="ОГП_Заголовок 1_без_номера"/>
    <w:basedOn w:val="1"/>
    <w:next w:val="a9"/>
    <w:rsid w:val="00F8455D"/>
    <w:pPr>
      <w:numPr>
        <w:numId w:val="0"/>
      </w:numPr>
      <w:jc w:val="center"/>
    </w:pPr>
  </w:style>
  <w:style w:type="paragraph" w:customStyle="1" w:styleId="20">
    <w:name w:val="ОГП_Заголовок 2"/>
    <w:basedOn w:val="1"/>
    <w:next w:val="a9"/>
    <w:rsid w:val="00F8455D"/>
    <w:pPr>
      <w:pageBreakBefore w:val="0"/>
      <w:numPr>
        <w:ilvl w:val="1"/>
      </w:numPr>
      <w:tabs>
        <w:tab w:val="clear" w:pos="1418"/>
      </w:tabs>
      <w:outlineLvl w:val="1"/>
    </w:pPr>
    <w:rPr>
      <w:sz w:val="28"/>
    </w:rPr>
  </w:style>
  <w:style w:type="paragraph" w:customStyle="1" w:styleId="26">
    <w:name w:val="ОГП_Заголовок 2_без_номера"/>
    <w:basedOn w:val="20"/>
    <w:next w:val="a9"/>
    <w:rsid w:val="00F8455D"/>
    <w:pPr>
      <w:numPr>
        <w:ilvl w:val="0"/>
        <w:numId w:val="0"/>
      </w:numPr>
      <w:jc w:val="center"/>
    </w:pPr>
  </w:style>
  <w:style w:type="paragraph" w:customStyle="1" w:styleId="33">
    <w:name w:val="ОГП_Заголовок 3"/>
    <w:basedOn w:val="3"/>
    <w:next w:val="a9"/>
    <w:qFormat/>
    <w:rsid w:val="00F8455D"/>
    <w:pPr>
      <w:numPr>
        <w:ilvl w:val="0"/>
        <w:numId w:val="0"/>
      </w:numPr>
      <w:spacing w:before="120" w:after="60"/>
      <w:jc w:val="both"/>
    </w:pPr>
    <w:rPr>
      <w:rFonts w:ascii="Times New Roman" w:hAnsi="Times New Roman"/>
    </w:rPr>
  </w:style>
  <w:style w:type="paragraph" w:customStyle="1" w:styleId="affd">
    <w:name w:val="ОГП_Реквизиты"/>
    <w:basedOn w:val="a9"/>
    <w:rsid w:val="00F8455D"/>
    <w:pPr>
      <w:spacing w:after="0" w:line="240" w:lineRule="auto"/>
      <w:jc w:val="center"/>
    </w:pPr>
    <w:rPr>
      <w:rFonts w:ascii="Times New Roman" w:eastAsia="Times New Roman" w:hAnsi="Times New Roman" w:cs="Times New Roman"/>
      <w:sz w:val="20"/>
      <w:szCs w:val="20"/>
      <w:lang w:eastAsia="ru-RU"/>
    </w:rPr>
  </w:style>
  <w:style w:type="paragraph" w:customStyle="1" w:styleId="affe">
    <w:name w:val="ОГП_Содержимое таблицы"/>
    <w:basedOn w:val="a9"/>
    <w:rsid w:val="00F8455D"/>
    <w:pPr>
      <w:suppressLineNumbers/>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fff">
    <w:name w:val="ОГП_Шапка_Заявления"/>
    <w:basedOn w:val="a9"/>
    <w:rsid w:val="00F8455D"/>
    <w:pPr>
      <w:spacing w:after="0" w:line="360" w:lineRule="auto"/>
      <w:ind w:left="5160"/>
    </w:pPr>
    <w:rPr>
      <w:rFonts w:ascii="Times New Roman" w:eastAsia="Times New Roman" w:hAnsi="Times New Roman" w:cs="Times New Roman"/>
      <w:sz w:val="28"/>
      <w:szCs w:val="20"/>
      <w:lang w:eastAsia="ru-RU"/>
    </w:rPr>
  </w:style>
  <w:style w:type="table" w:styleId="afff0">
    <w:name w:val="Table Grid"/>
    <w:basedOn w:val="ab"/>
    <w:uiPriority w:val="59"/>
    <w:rsid w:val="00F8455D"/>
    <w:pPr>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Normal (Web)"/>
    <w:aliases w:val="Обычный (Web)"/>
    <w:basedOn w:val="a9"/>
    <w:rsid w:val="00F84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9"/>
    <w:rsid w:val="00F8455D"/>
    <w:pPr>
      <w:spacing w:after="0" w:line="240" w:lineRule="auto"/>
      <w:ind w:left="720" w:firstLine="709"/>
      <w:jc w:val="both"/>
    </w:pPr>
    <w:rPr>
      <w:rFonts w:ascii="Calibri" w:eastAsia="Times New Roman" w:hAnsi="Calibri" w:cs="Times New Roman"/>
    </w:rPr>
  </w:style>
  <w:style w:type="paragraph" w:styleId="2">
    <w:name w:val="List Bullet 2"/>
    <w:basedOn w:val="a9"/>
    <w:rsid w:val="00F8455D"/>
    <w:pPr>
      <w:numPr>
        <w:numId w:val="6"/>
      </w:numPr>
      <w:spacing w:after="0" w:line="240" w:lineRule="auto"/>
    </w:pPr>
    <w:rPr>
      <w:rFonts w:ascii="Times New Roman" w:eastAsia="Times New Roman" w:hAnsi="Times New Roman" w:cs="Times New Roman"/>
      <w:sz w:val="24"/>
      <w:szCs w:val="24"/>
      <w:lang w:eastAsia="ru-RU"/>
    </w:rPr>
  </w:style>
  <w:style w:type="paragraph" w:styleId="afff2">
    <w:name w:val="Body Text"/>
    <w:basedOn w:val="a9"/>
    <w:link w:val="afff3"/>
    <w:uiPriority w:val="99"/>
    <w:rsid w:val="00F8455D"/>
    <w:pPr>
      <w:spacing w:after="120" w:line="240" w:lineRule="auto"/>
    </w:pPr>
    <w:rPr>
      <w:rFonts w:ascii="Times New Roman" w:eastAsia="Times New Roman" w:hAnsi="Times New Roman" w:cs="Times New Roman"/>
      <w:sz w:val="24"/>
      <w:szCs w:val="24"/>
      <w:lang w:eastAsia="ru-RU"/>
    </w:rPr>
  </w:style>
  <w:style w:type="character" w:customStyle="1" w:styleId="afff3">
    <w:name w:val="Основной текст Знак"/>
    <w:basedOn w:val="aa"/>
    <w:link w:val="afff2"/>
    <w:uiPriority w:val="99"/>
    <w:rsid w:val="00F8455D"/>
    <w:rPr>
      <w:rFonts w:ascii="Times New Roman" w:eastAsia="Times New Roman" w:hAnsi="Times New Roman" w:cs="Times New Roman"/>
      <w:sz w:val="24"/>
      <w:szCs w:val="24"/>
      <w:lang w:eastAsia="ru-RU"/>
    </w:rPr>
  </w:style>
  <w:style w:type="paragraph" w:styleId="34">
    <w:name w:val="Body Text 3"/>
    <w:basedOn w:val="a9"/>
    <w:link w:val="35"/>
    <w:rsid w:val="00F8455D"/>
    <w:pPr>
      <w:spacing w:after="120" w:line="240" w:lineRule="auto"/>
      <w:ind w:firstLine="720"/>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a"/>
    <w:link w:val="34"/>
    <w:rsid w:val="00F8455D"/>
    <w:rPr>
      <w:rFonts w:ascii="Times New Roman" w:eastAsia="Times New Roman" w:hAnsi="Times New Roman" w:cs="Times New Roman"/>
      <w:sz w:val="16"/>
      <w:szCs w:val="16"/>
      <w:lang w:eastAsia="ru-RU"/>
    </w:rPr>
  </w:style>
  <w:style w:type="paragraph" w:styleId="36">
    <w:name w:val="Body Text Indent 3"/>
    <w:basedOn w:val="a9"/>
    <w:link w:val="37"/>
    <w:rsid w:val="00F8455D"/>
    <w:pPr>
      <w:spacing w:after="120" w:line="240" w:lineRule="auto"/>
      <w:ind w:left="283" w:firstLine="720"/>
      <w:jc w:val="both"/>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a"/>
    <w:link w:val="36"/>
    <w:rsid w:val="00F8455D"/>
    <w:rPr>
      <w:rFonts w:ascii="Times New Roman" w:eastAsia="Times New Roman" w:hAnsi="Times New Roman" w:cs="Times New Roman"/>
      <w:sz w:val="16"/>
      <w:szCs w:val="16"/>
      <w:lang w:eastAsia="ru-RU"/>
    </w:rPr>
  </w:style>
  <w:style w:type="paragraph" w:customStyle="1" w:styleId="afff4">
    <w:name w:val="Основной ГОСТ"/>
    <w:basedOn w:val="a9"/>
    <w:uiPriority w:val="99"/>
    <w:rsid w:val="00F8455D"/>
    <w:pPr>
      <w:spacing w:after="0" w:line="360" w:lineRule="auto"/>
      <w:ind w:firstLine="709"/>
      <w:jc w:val="both"/>
    </w:pPr>
    <w:rPr>
      <w:rFonts w:ascii="Arial" w:eastAsia="Times New Roman" w:hAnsi="Arial" w:cs="Times New Roman"/>
      <w:sz w:val="24"/>
      <w:szCs w:val="20"/>
      <w:lang w:eastAsia="ru-RU"/>
    </w:rPr>
  </w:style>
  <w:style w:type="paragraph" w:customStyle="1" w:styleId="a8">
    <w:name w:val="Маркированный"/>
    <w:basedOn w:val="af5"/>
    <w:uiPriority w:val="99"/>
    <w:rsid w:val="00F8455D"/>
    <w:pPr>
      <w:numPr>
        <w:numId w:val="7"/>
      </w:numPr>
      <w:tabs>
        <w:tab w:val="clear" w:pos="2055"/>
        <w:tab w:val="num" w:pos="993"/>
      </w:tabs>
      <w:spacing w:before="120" w:after="0" w:line="360" w:lineRule="auto"/>
      <w:ind w:left="993" w:hanging="284"/>
    </w:pPr>
    <w:rPr>
      <w:rFonts w:ascii="GOST type A" w:hAnsi="GOST type A"/>
      <w:b w:val="0"/>
      <w:bCs w:val="0"/>
      <w:i/>
      <w:iCs/>
    </w:rPr>
  </w:style>
  <w:style w:type="paragraph" w:customStyle="1" w:styleId="BodyTextIndent31">
    <w:name w:val="Body Text Indent 31"/>
    <w:basedOn w:val="a9"/>
    <w:uiPriority w:val="99"/>
    <w:rsid w:val="00F8455D"/>
    <w:pPr>
      <w:spacing w:after="0" w:line="240" w:lineRule="auto"/>
      <w:ind w:firstLine="567"/>
      <w:jc w:val="both"/>
    </w:pPr>
    <w:rPr>
      <w:rFonts w:ascii="Calibri" w:eastAsia="Times New Roman" w:hAnsi="Calibri" w:cs="Calibri"/>
      <w:sz w:val="24"/>
      <w:szCs w:val="24"/>
      <w:lang w:eastAsia="ru-RU"/>
    </w:rPr>
  </w:style>
  <w:style w:type="paragraph" w:styleId="afff5">
    <w:name w:val="Body Text Indent"/>
    <w:basedOn w:val="a9"/>
    <w:link w:val="afff6"/>
    <w:rsid w:val="00F8455D"/>
    <w:pPr>
      <w:spacing w:after="120" w:line="240" w:lineRule="auto"/>
      <w:ind w:left="283" w:firstLine="720"/>
      <w:jc w:val="both"/>
    </w:pPr>
    <w:rPr>
      <w:rFonts w:ascii="Times New Roman" w:eastAsia="Times New Roman" w:hAnsi="Times New Roman" w:cs="Times New Roman"/>
      <w:sz w:val="28"/>
      <w:szCs w:val="24"/>
      <w:lang w:eastAsia="ru-RU"/>
    </w:rPr>
  </w:style>
  <w:style w:type="character" w:customStyle="1" w:styleId="afff6">
    <w:name w:val="Основной текст с отступом Знак"/>
    <w:basedOn w:val="aa"/>
    <w:link w:val="afff5"/>
    <w:rsid w:val="00F8455D"/>
    <w:rPr>
      <w:rFonts w:ascii="Times New Roman" w:eastAsia="Times New Roman" w:hAnsi="Times New Roman" w:cs="Times New Roman"/>
      <w:sz w:val="28"/>
      <w:szCs w:val="24"/>
      <w:lang w:eastAsia="ru-RU"/>
    </w:rPr>
  </w:style>
  <w:style w:type="paragraph" w:customStyle="1" w:styleId="310">
    <w:name w:val="Основной текст с отступом 31"/>
    <w:basedOn w:val="a9"/>
    <w:rsid w:val="00F8455D"/>
    <w:pPr>
      <w:spacing w:after="0" w:line="360" w:lineRule="auto"/>
      <w:ind w:firstLine="720"/>
      <w:jc w:val="both"/>
    </w:pPr>
    <w:rPr>
      <w:rFonts w:ascii="Arial" w:eastAsia="Times New Roman" w:hAnsi="Arial" w:cs="Times New Roman"/>
      <w:sz w:val="24"/>
      <w:szCs w:val="20"/>
      <w:lang w:eastAsia="ar-SA"/>
    </w:rPr>
  </w:style>
  <w:style w:type="paragraph" w:styleId="afff7">
    <w:name w:val="List Paragraph"/>
    <w:basedOn w:val="a9"/>
    <w:uiPriority w:val="34"/>
    <w:qFormat/>
    <w:rsid w:val="00F8455D"/>
    <w:pPr>
      <w:spacing w:after="0" w:line="240" w:lineRule="auto"/>
      <w:ind w:left="708" w:firstLine="720"/>
      <w:jc w:val="both"/>
    </w:pPr>
    <w:rPr>
      <w:rFonts w:ascii="Times New Roman" w:eastAsia="Times New Roman" w:hAnsi="Times New Roman" w:cs="Times New Roman"/>
      <w:sz w:val="28"/>
      <w:szCs w:val="24"/>
      <w:lang w:eastAsia="ru-RU"/>
    </w:rPr>
  </w:style>
  <w:style w:type="paragraph" w:customStyle="1" w:styleId="Default">
    <w:name w:val="Default"/>
    <w:rsid w:val="00F8455D"/>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27">
    <w:name w:val="Body Text 2"/>
    <w:basedOn w:val="a9"/>
    <w:link w:val="28"/>
    <w:rsid w:val="00F8455D"/>
    <w:pPr>
      <w:spacing w:after="120" w:line="480" w:lineRule="auto"/>
      <w:ind w:firstLine="720"/>
      <w:jc w:val="both"/>
    </w:pPr>
    <w:rPr>
      <w:rFonts w:ascii="Times New Roman" w:eastAsia="Times New Roman" w:hAnsi="Times New Roman" w:cs="Times New Roman"/>
      <w:sz w:val="28"/>
      <w:szCs w:val="24"/>
      <w:lang w:val="x-none" w:eastAsia="x-none"/>
    </w:rPr>
  </w:style>
  <w:style w:type="character" w:customStyle="1" w:styleId="28">
    <w:name w:val="Основной текст 2 Знак"/>
    <w:basedOn w:val="aa"/>
    <w:link w:val="27"/>
    <w:rsid w:val="00F8455D"/>
    <w:rPr>
      <w:rFonts w:ascii="Times New Roman" w:eastAsia="Times New Roman" w:hAnsi="Times New Roman" w:cs="Times New Roman"/>
      <w:sz w:val="28"/>
      <w:szCs w:val="24"/>
      <w:lang w:val="x-none" w:eastAsia="x-none"/>
    </w:rPr>
  </w:style>
  <w:style w:type="paragraph" w:styleId="afff8">
    <w:name w:val="Plain Text"/>
    <w:basedOn w:val="a9"/>
    <w:link w:val="afff9"/>
    <w:uiPriority w:val="99"/>
    <w:rsid w:val="00F8455D"/>
    <w:pPr>
      <w:widowControl w:val="0"/>
      <w:spacing w:after="0" w:line="240" w:lineRule="auto"/>
    </w:pPr>
    <w:rPr>
      <w:rFonts w:ascii="Courier New" w:eastAsia="Times New Roman" w:hAnsi="Courier New" w:cs="Courier New"/>
      <w:sz w:val="20"/>
      <w:szCs w:val="20"/>
      <w:lang w:eastAsia="ru-RU"/>
    </w:rPr>
  </w:style>
  <w:style w:type="character" w:customStyle="1" w:styleId="afff9">
    <w:name w:val="Текст Знак"/>
    <w:basedOn w:val="aa"/>
    <w:link w:val="afff8"/>
    <w:uiPriority w:val="99"/>
    <w:rsid w:val="00F8455D"/>
    <w:rPr>
      <w:rFonts w:ascii="Courier New" w:eastAsia="Times New Roman" w:hAnsi="Courier New" w:cs="Courier New"/>
      <w:sz w:val="20"/>
      <w:szCs w:val="20"/>
      <w:lang w:eastAsia="ru-RU"/>
    </w:rPr>
  </w:style>
  <w:style w:type="paragraph" w:customStyle="1" w:styleId="S1">
    <w:name w:val="S_Заголовок 1"/>
    <w:basedOn w:val="a9"/>
    <w:uiPriority w:val="99"/>
    <w:rsid w:val="00F8455D"/>
    <w:pPr>
      <w:tabs>
        <w:tab w:val="num" w:pos="360"/>
      </w:tabs>
      <w:spacing w:after="0" w:line="240" w:lineRule="auto"/>
      <w:ind w:left="360" w:hanging="360"/>
      <w:jc w:val="center"/>
    </w:pPr>
    <w:rPr>
      <w:rFonts w:ascii="Times New Roman" w:eastAsia="Times New Roman" w:hAnsi="Times New Roman" w:cs="Times New Roman"/>
      <w:b/>
      <w:bCs/>
      <w:caps/>
      <w:sz w:val="24"/>
      <w:szCs w:val="24"/>
      <w:lang w:eastAsia="ar-SA"/>
    </w:rPr>
  </w:style>
  <w:style w:type="paragraph" w:customStyle="1" w:styleId="S0">
    <w:name w:val="S_Обычный"/>
    <w:basedOn w:val="a9"/>
    <w:link w:val="S4"/>
    <w:uiPriority w:val="99"/>
    <w:qFormat/>
    <w:rsid w:val="00F8455D"/>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S5">
    <w:name w:val="S_Обычный в таблице"/>
    <w:basedOn w:val="a9"/>
    <w:rsid w:val="00F8455D"/>
    <w:pPr>
      <w:spacing w:after="0" w:line="360" w:lineRule="auto"/>
      <w:jc w:val="center"/>
    </w:pPr>
    <w:rPr>
      <w:rFonts w:ascii="Times New Roman" w:eastAsia="Times New Roman" w:hAnsi="Times New Roman" w:cs="Times New Roman"/>
      <w:sz w:val="24"/>
      <w:szCs w:val="24"/>
      <w:lang w:eastAsia="ar-SA"/>
    </w:rPr>
  </w:style>
  <w:style w:type="paragraph" w:customStyle="1" w:styleId="G0">
    <w:name w:val="G_Обычный текст"/>
    <w:basedOn w:val="a9"/>
    <w:link w:val="G1"/>
    <w:qFormat/>
    <w:rsid w:val="00F8455D"/>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1">
    <w:name w:val="G_Обычный текст Знак"/>
    <w:link w:val="G0"/>
    <w:rsid w:val="00F8455D"/>
    <w:rPr>
      <w:rFonts w:ascii="Calibri" w:eastAsia="Times New Roman" w:hAnsi="Calibri" w:cs="Times New Roman"/>
      <w:sz w:val="24"/>
      <w:szCs w:val="24"/>
      <w:lang w:val="x-none" w:eastAsia="x-none"/>
    </w:rPr>
  </w:style>
  <w:style w:type="paragraph" w:customStyle="1" w:styleId="G">
    <w:name w:val="G_Маркированый список"/>
    <w:basedOn w:val="a9"/>
    <w:link w:val="G2"/>
    <w:qFormat/>
    <w:rsid w:val="00F8455D"/>
    <w:pPr>
      <w:numPr>
        <w:numId w:val="8"/>
      </w:numPr>
      <w:tabs>
        <w:tab w:val="left" w:pos="993"/>
      </w:tabs>
      <w:spacing w:before="80" w:after="60" w:line="240" w:lineRule="auto"/>
      <w:ind w:left="1417" w:hanging="357"/>
      <w:jc w:val="both"/>
    </w:pPr>
    <w:rPr>
      <w:rFonts w:ascii="Calibri" w:eastAsia="Times New Roman" w:hAnsi="Calibri" w:cs="Times New Roman"/>
      <w:sz w:val="24"/>
      <w:szCs w:val="24"/>
      <w:lang w:val="x-none" w:bidi="en-US"/>
    </w:rPr>
  </w:style>
  <w:style w:type="character" w:customStyle="1" w:styleId="G2">
    <w:name w:val="G_Маркированый список Знак"/>
    <w:link w:val="G"/>
    <w:rsid w:val="00F8455D"/>
    <w:rPr>
      <w:rFonts w:ascii="Calibri" w:eastAsia="Times New Roman" w:hAnsi="Calibri" w:cs="Times New Roman"/>
      <w:sz w:val="24"/>
      <w:szCs w:val="24"/>
      <w:lang w:val="x-none" w:bidi="en-US"/>
    </w:rPr>
  </w:style>
  <w:style w:type="paragraph" w:customStyle="1" w:styleId="afffa">
    <w:name w:val="Абзац"/>
    <w:basedOn w:val="a9"/>
    <w:link w:val="afffb"/>
    <w:qFormat/>
    <w:rsid w:val="00F8455D"/>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afffb">
    <w:name w:val="Абзац Знак"/>
    <w:link w:val="afffa"/>
    <w:rsid w:val="00F8455D"/>
    <w:rPr>
      <w:rFonts w:ascii="Calibri" w:eastAsia="Times New Roman" w:hAnsi="Calibri" w:cs="Times New Roman"/>
      <w:sz w:val="24"/>
      <w:szCs w:val="24"/>
      <w:lang w:val="x-none" w:eastAsia="x-none"/>
    </w:rPr>
  </w:style>
  <w:style w:type="paragraph" w:styleId="a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9"/>
    <w:next w:val="a9"/>
    <w:link w:val="29"/>
    <w:qFormat/>
    <w:rsid w:val="00F8455D"/>
    <w:pPr>
      <w:spacing w:before="120" w:after="120" w:line="240" w:lineRule="auto"/>
      <w:jc w:val="center"/>
    </w:pPr>
    <w:rPr>
      <w:rFonts w:ascii="Calibri" w:eastAsia="Times New Roman" w:hAnsi="Calibri" w:cs="Times New Roman"/>
      <w:b/>
      <w:bCs/>
      <w:sz w:val="24"/>
      <w:szCs w:val="20"/>
      <w:lang w:eastAsia="ru-RU"/>
    </w:rPr>
  </w:style>
  <w:style w:type="paragraph" w:customStyle="1" w:styleId="afffd">
    <w:name w:val="Табличный_центр"/>
    <w:basedOn w:val="a9"/>
    <w:rsid w:val="00F8455D"/>
    <w:pPr>
      <w:shd w:val="clear" w:color="auto" w:fill="FFFFFF"/>
      <w:spacing w:after="0" w:line="240" w:lineRule="auto"/>
      <w:jc w:val="center"/>
    </w:pPr>
    <w:rPr>
      <w:rFonts w:ascii="Calibri" w:eastAsia="Times New Roman" w:hAnsi="Calibri" w:cs="Times New Roman"/>
      <w:lang w:eastAsia="ru-RU"/>
    </w:rPr>
  </w:style>
  <w:style w:type="table" w:customStyle="1" w:styleId="afffe">
    <w:name w:val="Стиль Таблица Геоника"/>
    <w:basedOn w:val="ab"/>
    <w:uiPriority w:val="99"/>
    <w:rsid w:val="00F8455D"/>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Geonika">
    <w:name w:val="Geonika Текст в таблице"/>
    <w:basedOn w:val="a9"/>
    <w:link w:val="Geonika0"/>
    <w:qFormat/>
    <w:rsid w:val="00F8455D"/>
    <w:pPr>
      <w:spacing w:before="120" w:after="60" w:line="240" w:lineRule="auto"/>
      <w:jc w:val="center"/>
    </w:pPr>
    <w:rPr>
      <w:rFonts w:ascii="Calibri" w:eastAsia="Times New Roman" w:hAnsi="Calibri" w:cs="Times New Roman"/>
      <w:sz w:val="24"/>
      <w:szCs w:val="24"/>
      <w:lang w:val="x-none" w:eastAsia="ar-SA" w:bidi="en-US"/>
    </w:rPr>
  </w:style>
  <w:style w:type="character" w:customStyle="1" w:styleId="Geonika0">
    <w:name w:val="Geonika Текст в таблице Знак"/>
    <w:link w:val="Geonika"/>
    <w:rsid w:val="00F8455D"/>
    <w:rPr>
      <w:rFonts w:ascii="Calibri" w:eastAsia="Times New Roman" w:hAnsi="Calibri" w:cs="Times New Roman"/>
      <w:sz w:val="24"/>
      <w:szCs w:val="24"/>
      <w:lang w:val="x-none" w:eastAsia="ar-SA" w:bidi="en-US"/>
    </w:rPr>
  </w:style>
  <w:style w:type="paragraph" w:customStyle="1" w:styleId="xl25">
    <w:name w:val="xl25"/>
    <w:basedOn w:val="a9"/>
    <w:rsid w:val="00F84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340"/>
      <w:jc w:val="both"/>
    </w:pPr>
    <w:rPr>
      <w:rFonts w:ascii="Times New Roman" w:eastAsia="Times New Roman" w:hAnsi="Times New Roman" w:cs="Times New Roman"/>
      <w:sz w:val="18"/>
      <w:szCs w:val="18"/>
      <w:lang w:eastAsia="ru-RU"/>
    </w:rPr>
  </w:style>
  <w:style w:type="paragraph" w:customStyle="1" w:styleId="S6">
    <w:name w:val="S_Титульный"/>
    <w:basedOn w:val="a9"/>
    <w:rsid w:val="00F8455D"/>
    <w:pPr>
      <w:spacing w:before="200" w:line="360" w:lineRule="auto"/>
      <w:ind w:left="3240"/>
      <w:jc w:val="right"/>
    </w:pPr>
    <w:rPr>
      <w:rFonts w:ascii="Calibri" w:eastAsia="Times New Roman" w:hAnsi="Calibri" w:cs="Times New Roman"/>
      <w:b/>
      <w:sz w:val="32"/>
      <w:szCs w:val="32"/>
      <w:lang w:val="en-US" w:bidi="en-US"/>
    </w:rPr>
  </w:style>
  <w:style w:type="paragraph" w:styleId="a6">
    <w:name w:val="List"/>
    <w:basedOn w:val="a9"/>
    <w:link w:val="affff"/>
    <w:rsid w:val="00F8455D"/>
    <w:pPr>
      <w:numPr>
        <w:numId w:val="33"/>
      </w:numPr>
      <w:spacing w:after="60" w:line="240" w:lineRule="auto"/>
      <w:jc w:val="both"/>
    </w:pPr>
    <w:rPr>
      <w:rFonts w:ascii="Calibri" w:eastAsia="Times New Roman" w:hAnsi="Calibri" w:cs="Times New Roman"/>
      <w:snapToGrid w:val="0"/>
      <w:sz w:val="24"/>
      <w:szCs w:val="24"/>
      <w:lang w:eastAsia="ru-RU"/>
    </w:rPr>
  </w:style>
  <w:style w:type="character" w:customStyle="1" w:styleId="affff">
    <w:name w:val="Список Знак"/>
    <w:link w:val="a6"/>
    <w:rsid w:val="00F8455D"/>
    <w:rPr>
      <w:rFonts w:ascii="Calibri" w:eastAsia="Times New Roman" w:hAnsi="Calibri" w:cs="Times New Roman"/>
      <w:snapToGrid w:val="0"/>
      <w:sz w:val="24"/>
      <w:szCs w:val="24"/>
      <w:lang w:eastAsia="ru-RU"/>
    </w:rPr>
  </w:style>
  <w:style w:type="paragraph" w:customStyle="1" w:styleId="a0">
    <w:name w:val="Список нумерованный"/>
    <w:basedOn w:val="a9"/>
    <w:rsid w:val="00F8455D"/>
    <w:pPr>
      <w:numPr>
        <w:numId w:val="34"/>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ff0">
    <w:name w:val="Табличный"/>
    <w:basedOn w:val="a9"/>
    <w:rsid w:val="00F8455D"/>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1">
    <w:name w:val="Содержание"/>
    <w:basedOn w:val="a9"/>
    <w:rsid w:val="00F8455D"/>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2">
    <w:name w:val="Название таблицы"/>
    <w:basedOn w:val="afffc"/>
    <w:rsid w:val="00F8455D"/>
    <w:pPr>
      <w:keepNext/>
      <w:spacing w:before="240" w:after="0"/>
      <w:jc w:val="left"/>
    </w:pPr>
    <w:rPr>
      <w:szCs w:val="22"/>
    </w:rPr>
  </w:style>
  <w:style w:type="paragraph" w:customStyle="1" w:styleId="affff3">
    <w:name w:val="Табличный_заголовки"/>
    <w:basedOn w:val="a9"/>
    <w:rsid w:val="00F8455D"/>
    <w:pPr>
      <w:keepNext/>
      <w:keepLines/>
      <w:spacing w:after="0" w:line="240" w:lineRule="auto"/>
      <w:jc w:val="center"/>
    </w:pPr>
    <w:rPr>
      <w:rFonts w:ascii="Calibri" w:eastAsia="Times New Roman" w:hAnsi="Calibri" w:cs="Times New Roman"/>
      <w:b/>
      <w:lang w:eastAsia="ru-RU"/>
    </w:rPr>
  </w:style>
  <w:style w:type="paragraph" w:customStyle="1" w:styleId="10">
    <w:name w:val="Список 1)"/>
    <w:basedOn w:val="a9"/>
    <w:rsid w:val="00F8455D"/>
    <w:pPr>
      <w:numPr>
        <w:numId w:val="32"/>
      </w:numPr>
      <w:tabs>
        <w:tab w:val="num" w:pos="720"/>
      </w:tabs>
      <w:spacing w:after="60" w:line="240" w:lineRule="auto"/>
      <w:ind w:firstLine="1004"/>
      <w:jc w:val="both"/>
    </w:pPr>
    <w:rPr>
      <w:rFonts w:ascii="Calibri" w:eastAsia="Times New Roman" w:hAnsi="Calibri" w:cs="Times New Roman"/>
      <w:sz w:val="24"/>
      <w:szCs w:val="24"/>
      <w:lang w:eastAsia="ru-RU"/>
    </w:rPr>
  </w:style>
  <w:style w:type="paragraph" w:customStyle="1" w:styleId="a3">
    <w:name w:val="Табличный_нумерованный"/>
    <w:basedOn w:val="a9"/>
    <w:link w:val="affff4"/>
    <w:rsid w:val="00F8455D"/>
    <w:pPr>
      <w:numPr>
        <w:numId w:val="31"/>
      </w:numPr>
      <w:spacing w:after="0" w:line="240" w:lineRule="auto"/>
    </w:pPr>
    <w:rPr>
      <w:rFonts w:ascii="Calibri" w:eastAsia="Times New Roman" w:hAnsi="Calibri" w:cs="Times New Roman"/>
      <w:lang w:eastAsia="ru-RU"/>
    </w:rPr>
  </w:style>
  <w:style w:type="character" w:customStyle="1" w:styleId="affff4">
    <w:name w:val="Табличный_нумерованный Знак"/>
    <w:link w:val="a3"/>
    <w:rsid w:val="00F8455D"/>
    <w:rPr>
      <w:rFonts w:ascii="Calibri" w:eastAsia="Times New Roman" w:hAnsi="Calibri" w:cs="Times New Roman"/>
      <w:lang w:eastAsia="ru-RU"/>
    </w:rPr>
  </w:style>
  <w:style w:type="paragraph" w:styleId="affff5">
    <w:name w:val="toa heading"/>
    <w:basedOn w:val="a9"/>
    <w:next w:val="a9"/>
    <w:semiHidden/>
    <w:rsid w:val="00F8455D"/>
    <w:pPr>
      <w:spacing w:before="40" w:after="20" w:line="240" w:lineRule="auto"/>
      <w:jc w:val="center"/>
    </w:pPr>
    <w:rPr>
      <w:rFonts w:ascii="Times New Roman" w:eastAsia="Times New Roman" w:hAnsi="Times New Roman" w:cs="Times New Roman"/>
      <w:b/>
      <w:szCs w:val="20"/>
      <w:lang w:eastAsia="ru-RU"/>
    </w:rPr>
  </w:style>
  <w:style w:type="paragraph" w:styleId="affff6">
    <w:name w:val="annotation text"/>
    <w:basedOn w:val="a9"/>
    <w:link w:val="affff7"/>
    <w:semiHidden/>
    <w:rsid w:val="00F8455D"/>
    <w:pPr>
      <w:spacing w:after="0" w:line="240" w:lineRule="auto"/>
    </w:pPr>
    <w:rPr>
      <w:rFonts w:ascii="Times New Roman" w:eastAsia="Times New Roman" w:hAnsi="Times New Roman" w:cs="Times New Roman"/>
      <w:sz w:val="20"/>
      <w:szCs w:val="20"/>
      <w:lang w:eastAsia="ru-RU"/>
    </w:rPr>
  </w:style>
  <w:style w:type="character" w:customStyle="1" w:styleId="affff7">
    <w:name w:val="Текст примечания Знак"/>
    <w:basedOn w:val="aa"/>
    <w:link w:val="affff6"/>
    <w:semiHidden/>
    <w:rsid w:val="00F8455D"/>
    <w:rPr>
      <w:rFonts w:ascii="Times New Roman" w:eastAsia="Times New Roman" w:hAnsi="Times New Roman" w:cs="Times New Roman"/>
      <w:sz w:val="20"/>
      <w:szCs w:val="20"/>
      <w:lang w:eastAsia="ru-RU"/>
    </w:rPr>
  </w:style>
  <w:style w:type="paragraph" w:styleId="affff8">
    <w:name w:val="annotation subject"/>
    <w:basedOn w:val="affff6"/>
    <w:next w:val="affff6"/>
    <w:link w:val="affff9"/>
    <w:semiHidden/>
    <w:rsid w:val="00F8455D"/>
    <w:pPr>
      <w:ind w:firstLine="284"/>
      <w:jc w:val="both"/>
    </w:pPr>
    <w:rPr>
      <w:b/>
      <w:bCs/>
    </w:rPr>
  </w:style>
  <w:style w:type="character" w:customStyle="1" w:styleId="affff9">
    <w:name w:val="Тема примечания Знак"/>
    <w:basedOn w:val="affff7"/>
    <w:link w:val="affff8"/>
    <w:semiHidden/>
    <w:rsid w:val="00F8455D"/>
    <w:rPr>
      <w:rFonts w:ascii="Times New Roman" w:eastAsia="Times New Roman" w:hAnsi="Times New Roman" w:cs="Times New Roman"/>
      <w:b/>
      <w:bCs/>
      <w:sz w:val="20"/>
      <w:szCs w:val="20"/>
      <w:lang w:eastAsia="ru-RU"/>
    </w:rPr>
  </w:style>
  <w:style w:type="paragraph" w:customStyle="1" w:styleId="a2">
    <w:name w:val="Список а)"/>
    <w:basedOn w:val="a6"/>
    <w:rsid w:val="00F8455D"/>
    <w:pPr>
      <w:numPr>
        <w:numId w:val="30"/>
      </w:numPr>
      <w:tabs>
        <w:tab w:val="num" w:pos="1134"/>
      </w:tabs>
      <w:ind w:left="0" w:firstLine="1004"/>
    </w:pPr>
  </w:style>
  <w:style w:type="character" w:styleId="affffa">
    <w:name w:val="annotation reference"/>
    <w:semiHidden/>
    <w:rsid w:val="00F8455D"/>
    <w:rPr>
      <w:sz w:val="16"/>
      <w:szCs w:val="16"/>
    </w:rPr>
  </w:style>
  <w:style w:type="paragraph" w:customStyle="1" w:styleId="affffb">
    <w:name w:val="Табличный_слева"/>
    <w:basedOn w:val="a9"/>
    <w:rsid w:val="00F8455D"/>
    <w:pPr>
      <w:spacing w:after="0" w:line="240" w:lineRule="auto"/>
    </w:pPr>
    <w:rPr>
      <w:rFonts w:ascii="Calibri" w:eastAsia="Times New Roman" w:hAnsi="Calibri" w:cs="Times New Roman"/>
      <w:lang w:eastAsia="ru-RU"/>
    </w:rPr>
  </w:style>
  <w:style w:type="paragraph" w:customStyle="1" w:styleId="19">
    <w:name w:val="Обычный 1"/>
    <w:basedOn w:val="a9"/>
    <w:next w:val="a9"/>
    <w:semiHidden/>
    <w:rsid w:val="00F8455D"/>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c">
    <w:name w:val="Обычный влево"/>
    <w:basedOn w:val="19"/>
    <w:rsid w:val="00F8455D"/>
    <w:pPr>
      <w:tabs>
        <w:tab w:val="clear" w:pos="360"/>
      </w:tabs>
      <w:spacing w:before="0"/>
      <w:ind w:left="0" w:firstLine="0"/>
      <w:jc w:val="left"/>
    </w:pPr>
  </w:style>
  <w:style w:type="paragraph" w:customStyle="1" w:styleId="affffd">
    <w:name w:val="Табличный_по ширине"/>
    <w:basedOn w:val="affffb"/>
    <w:rsid w:val="00F8455D"/>
    <w:pPr>
      <w:jc w:val="both"/>
    </w:pPr>
  </w:style>
  <w:style w:type="character" w:styleId="affffe">
    <w:name w:val="Placeholder Text"/>
    <w:uiPriority w:val="99"/>
    <w:semiHidden/>
    <w:rsid w:val="00F8455D"/>
    <w:rPr>
      <w:color w:val="808080"/>
    </w:rPr>
  </w:style>
  <w:style w:type="paragraph" w:styleId="afffff">
    <w:name w:val="TOC Heading"/>
    <w:basedOn w:val="12"/>
    <w:next w:val="a9"/>
    <w:uiPriority w:val="39"/>
    <w:unhideWhenUsed/>
    <w:qFormat/>
    <w:rsid w:val="00F8455D"/>
    <w:pPr>
      <w:keepLines/>
      <w:spacing w:before="480" w:line="276" w:lineRule="auto"/>
      <w:ind w:firstLine="0"/>
      <w:jc w:val="left"/>
      <w:outlineLvl w:val="9"/>
    </w:pPr>
    <w:rPr>
      <w:rFonts w:ascii="Cambria" w:hAnsi="Cambria"/>
      <w:b/>
      <w:bCs/>
      <w:color w:val="365F91"/>
      <w:sz w:val="28"/>
      <w:szCs w:val="28"/>
    </w:rPr>
  </w:style>
  <w:style w:type="paragraph" w:customStyle="1" w:styleId="afffff0">
    <w:name w:val="ООО  «Институт Территориального Планирования"/>
    <w:basedOn w:val="a9"/>
    <w:link w:val="afffff1"/>
    <w:rsid w:val="00F8455D"/>
    <w:pPr>
      <w:spacing w:before="200" w:line="360" w:lineRule="auto"/>
      <w:ind w:left="709"/>
      <w:jc w:val="right"/>
    </w:pPr>
    <w:rPr>
      <w:rFonts w:ascii="Calibri" w:eastAsia="Times New Roman" w:hAnsi="Calibri" w:cs="Times New Roman"/>
      <w:sz w:val="24"/>
      <w:szCs w:val="24"/>
      <w:lang w:eastAsia="ru-RU"/>
    </w:rPr>
  </w:style>
  <w:style w:type="character" w:customStyle="1" w:styleId="afffff1">
    <w:name w:val="ООО  «Институт Территориального Планирования Знак"/>
    <w:link w:val="afffff0"/>
    <w:rsid w:val="00F8455D"/>
    <w:rPr>
      <w:rFonts w:ascii="Calibri" w:eastAsia="Times New Roman" w:hAnsi="Calibri" w:cs="Times New Roman"/>
      <w:sz w:val="24"/>
      <w:szCs w:val="24"/>
      <w:lang w:eastAsia="ru-RU"/>
    </w:rPr>
  </w:style>
  <w:style w:type="paragraph" w:customStyle="1" w:styleId="Geonika1">
    <w:name w:val="Geonika Заголовок 1"/>
    <w:basedOn w:val="12"/>
    <w:link w:val="Geonika10"/>
    <w:qFormat/>
    <w:rsid w:val="00F8455D"/>
    <w:pPr>
      <w:keepNext w:val="0"/>
      <w:pBdr>
        <w:top w:val="single" w:sz="24" w:space="0" w:color="4F81BD"/>
        <w:left w:val="single" w:sz="24" w:space="0" w:color="4F81BD"/>
        <w:bottom w:val="single" w:sz="24" w:space="0" w:color="4F81BD"/>
        <w:right w:val="single" w:sz="24" w:space="0" w:color="4F81BD"/>
      </w:pBdr>
      <w:shd w:val="clear" w:color="auto" w:fill="4F81BD"/>
      <w:spacing w:before="200" w:line="276" w:lineRule="auto"/>
      <w:ind w:firstLine="0"/>
      <w:jc w:val="left"/>
    </w:pPr>
    <w:rPr>
      <w:rFonts w:ascii="Calibri" w:hAnsi="Calibri"/>
      <w:b/>
      <w:bCs/>
      <w:caps/>
      <w:color w:val="FFFFFF"/>
      <w:spacing w:val="15"/>
      <w:sz w:val="24"/>
      <w:lang w:eastAsia="en-US" w:bidi="en-US"/>
    </w:rPr>
  </w:style>
  <w:style w:type="character" w:customStyle="1" w:styleId="Geonika10">
    <w:name w:val="Geonika Заголовок 1 Знак"/>
    <w:link w:val="Geonika1"/>
    <w:rsid w:val="00F8455D"/>
    <w:rPr>
      <w:rFonts w:ascii="Calibri" w:eastAsia="Times New Roman" w:hAnsi="Calibri" w:cs="Times New Roman"/>
      <w:b/>
      <w:bCs/>
      <w:caps/>
      <w:color w:val="FFFFFF"/>
      <w:spacing w:val="15"/>
      <w:sz w:val="24"/>
      <w:szCs w:val="24"/>
      <w:shd w:val="clear" w:color="auto" w:fill="4F81BD"/>
      <w:lang w:bidi="en-US"/>
    </w:rPr>
  </w:style>
  <w:style w:type="paragraph" w:customStyle="1" w:styleId="S">
    <w:name w:val="S_Маркированный"/>
    <w:basedOn w:val="a"/>
    <w:link w:val="S7"/>
    <w:autoRedefine/>
    <w:qFormat/>
    <w:rsid w:val="00F8455D"/>
    <w:pPr>
      <w:numPr>
        <w:numId w:val="36"/>
      </w:numPr>
      <w:tabs>
        <w:tab w:val="left" w:pos="0"/>
        <w:tab w:val="left" w:pos="992"/>
      </w:tabs>
      <w:contextualSpacing w:val="0"/>
      <w:jc w:val="both"/>
    </w:pPr>
  </w:style>
  <w:style w:type="paragraph" w:styleId="a">
    <w:name w:val="List Bullet"/>
    <w:basedOn w:val="a9"/>
    <w:rsid w:val="00F8455D"/>
    <w:pPr>
      <w:numPr>
        <w:numId w:val="35"/>
      </w:numPr>
      <w:spacing w:after="0" w:line="240" w:lineRule="auto"/>
      <w:contextualSpacing/>
    </w:pPr>
    <w:rPr>
      <w:rFonts w:ascii="Times New Roman" w:eastAsia="Times New Roman" w:hAnsi="Times New Roman" w:cs="Times New Roman"/>
      <w:sz w:val="24"/>
      <w:szCs w:val="24"/>
      <w:lang w:eastAsia="ru-RU"/>
    </w:rPr>
  </w:style>
  <w:style w:type="character" w:customStyle="1" w:styleId="S7">
    <w:name w:val="S_Маркированный Знак"/>
    <w:link w:val="S"/>
    <w:rsid w:val="00F8455D"/>
    <w:rPr>
      <w:rFonts w:ascii="Times New Roman" w:eastAsia="Times New Roman" w:hAnsi="Times New Roman" w:cs="Times New Roman"/>
      <w:sz w:val="24"/>
      <w:szCs w:val="24"/>
      <w:lang w:eastAsia="ru-RU"/>
    </w:rPr>
  </w:style>
  <w:style w:type="character" w:customStyle="1" w:styleId="S4">
    <w:name w:val="S_Обычный Знак"/>
    <w:link w:val="S0"/>
    <w:uiPriority w:val="99"/>
    <w:rsid w:val="00F8455D"/>
    <w:rPr>
      <w:rFonts w:ascii="Times New Roman" w:eastAsia="Times New Roman" w:hAnsi="Times New Roman" w:cs="Times New Roman"/>
      <w:sz w:val="24"/>
      <w:szCs w:val="24"/>
      <w:lang w:eastAsia="ar-SA"/>
    </w:rPr>
  </w:style>
  <w:style w:type="paragraph" w:customStyle="1" w:styleId="Geonika2">
    <w:name w:val="Geonika Обычный текст"/>
    <w:basedOn w:val="a9"/>
    <w:link w:val="Geonika3"/>
    <w:qFormat/>
    <w:rsid w:val="00F8455D"/>
    <w:pPr>
      <w:spacing w:before="120" w:after="60"/>
      <w:ind w:firstLine="567"/>
      <w:jc w:val="both"/>
    </w:pPr>
    <w:rPr>
      <w:rFonts w:ascii="Calibri" w:eastAsia="Times New Roman" w:hAnsi="Calibri" w:cs="Times New Roman"/>
      <w:sz w:val="24"/>
      <w:szCs w:val="24"/>
      <w:lang w:eastAsia="ar-SA" w:bidi="en-US"/>
    </w:rPr>
  </w:style>
  <w:style w:type="character" w:customStyle="1" w:styleId="Geonika3">
    <w:name w:val="Geonika Обычный текст Знак"/>
    <w:link w:val="Geonika2"/>
    <w:rsid w:val="00F8455D"/>
    <w:rPr>
      <w:rFonts w:ascii="Calibri" w:eastAsia="Times New Roman" w:hAnsi="Calibri" w:cs="Times New Roman"/>
      <w:sz w:val="24"/>
      <w:szCs w:val="24"/>
      <w:lang w:eastAsia="ar-SA" w:bidi="en-US"/>
    </w:rPr>
  </w:style>
  <w:style w:type="paragraph" w:customStyle="1" w:styleId="afffff2">
    <w:name w:val="Знак Знак Знак"/>
    <w:basedOn w:val="a9"/>
    <w:rsid w:val="00F8455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44">
    <w:name w:val="Знак Знак Знак4"/>
    <w:basedOn w:val="a9"/>
    <w:rsid w:val="00F8455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8">
    <w:name w:val="Знак Знак Знак3"/>
    <w:basedOn w:val="a9"/>
    <w:rsid w:val="00F8455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2a">
    <w:name w:val="Body Text Indent 2"/>
    <w:basedOn w:val="a9"/>
    <w:link w:val="2b"/>
    <w:rsid w:val="00F8455D"/>
    <w:pPr>
      <w:spacing w:after="120" w:line="480" w:lineRule="auto"/>
      <w:ind w:left="283"/>
    </w:pPr>
    <w:rPr>
      <w:rFonts w:ascii="Times New Roman" w:eastAsia="Times New Roman" w:hAnsi="Times New Roman" w:cs="Times New Roman"/>
      <w:sz w:val="24"/>
      <w:szCs w:val="24"/>
      <w:lang w:eastAsia="ru-RU"/>
    </w:rPr>
  </w:style>
  <w:style w:type="character" w:customStyle="1" w:styleId="2b">
    <w:name w:val="Основной текст с отступом 2 Знак"/>
    <w:basedOn w:val="aa"/>
    <w:link w:val="2a"/>
    <w:rsid w:val="00F8455D"/>
    <w:rPr>
      <w:rFonts w:ascii="Times New Roman" w:eastAsia="Times New Roman" w:hAnsi="Times New Roman" w:cs="Times New Roman"/>
      <w:sz w:val="24"/>
      <w:szCs w:val="24"/>
      <w:lang w:eastAsia="ru-RU"/>
    </w:rPr>
  </w:style>
  <w:style w:type="paragraph" w:customStyle="1" w:styleId="afffff3">
    <w:name w:val="ГРАД Основной текст"/>
    <w:basedOn w:val="a9"/>
    <w:link w:val="afffff4"/>
    <w:autoRedefine/>
    <w:rsid w:val="00F8455D"/>
    <w:pPr>
      <w:tabs>
        <w:tab w:val="left" w:pos="540"/>
        <w:tab w:val="left" w:pos="1080"/>
        <w:tab w:val="left" w:pos="1260"/>
        <w:tab w:val="left" w:pos="1620"/>
      </w:tabs>
      <w:spacing w:after="0" w:line="240" w:lineRule="auto"/>
      <w:ind w:firstLine="709"/>
      <w:jc w:val="both"/>
    </w:pPr>
    <w:rPr>
      <w:rFonts w:ascii="Times New Roman" w:eastAsia="Times New Roman" w:hAnsi="Times New Roman" w:cs="Times New Roman"/>
      <w:bCs/>
      <w:spacing w:val="4"/>
      <w:sz w:val="24"/>
      <w:szCs w:val="28"/>
      <w:lang w:eastAsia="ru-RU"/>
    </w:rPr>
  </w:style>
  <w:style w:type="character" w:customStyle="1" w:styleId="afffff4">
    <w:name w:val="ГРАД Основной текст Знак Знак"/>
    <w:link w:val="afffff3"/>
    <w:rsid w:val="00F8455D"/>
    <w:rPr>
      <w:rFonts w:ascii="Times New Roman" w:eastAsia="Times New Roman" w:hAnsi="Times New Roman" w:cs="Times New Roman"/>
      <w:bCs/>
      <w:spacing w:val="4"/>
      <w:sz w:val="24"/>
      <w:szCs w:val="28"/>
      <w:lang w:eastAsia="ru-RU"/>
    </w:rPr>
  </w:style>
  <w:style w:type="numbering" w:customStyle="1" w:styleId="110">
    <w:name w:val="Нет списка11"/>
    <w:next w:val="ac"/>
    <w:uiPriority w:val="99"/>
    <w:semiHidden/>
    <w:unhideWhenUsed/>
    <w:rsid w:val="00F8455D"/>
  </w:style>
  <w:style w:type="table" w:customStyle="1" w:styleId="1a">
    <w:name w:val="Стиль Таблица Геоника1"/>
    <w:basedOn w:val="ab"/>
    <w:uiPriority w:val="99"/>
    <w:rsid w:val="00F8455D"/>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5">
    <w:name w:val="ГРАД Список маркированный"/>
    <w:basedOn w:val="a"/>
    <w:autoRedefine/>
    <w:rsid w:val="00F8455D"/>
    <w:pPr>
      <w:tabs>
        <w:tab w:val="clear" w:pos="360"/>
        <w:tab w:val="left" w:pos="900"/>
        <w:tab w:val="left" w:pos="1080"/>
      </w:tabs>
      <w:ind w:left="0" w:firstLine="709"/>
      <w:contextualSpacing w:val="0"/>
      <w:jc w:val="both"/>
    </w:pPr>
    <w:rPr>
      <w:color w:val="000000"/>
      <w:spacing w:val="-1"/>
    </w:rPr>
  </w:style>
  <w:style w:type="character" w:styleId="afffff6">
    <w:name w:val="Strong"/>
    <w:uiPriority w:val="22"/>
    <w:qFormat/>
    <w:rsid w:val="00F8455D"/>
    <w:rPr>
      <w:b/>
      <w:bCs/>
    </w:rPr>
  </w:style>
  <w:style w:type="character" w:customStyle="1" w:styleId="apple-style-span">
    <w:name w:val="apple-style-span"/>
    <w:rsid w:val="00F8455D"/>
  </w:style>
  <w:style w:type="paragraph" w:styleId="afffff7">
    <w:name w:val="endnote text"/>
    <w:basedOn w:val="a9"/>
    <w:link w:val="afffff8"/>
    <w:rsid w:val="00F8455D"/>
    <w:pPr>
      <w:spacing w:after="0" w:line="240" w:lineRule="auto"/>
    </w:pPr>
    <w:rPr>
      <w:rFonts w:ascii="Times New Roman" w:eastAsia="Times New Roman" w:hAnsi="Times New Roman" w:cs="Times New Roman"/>
      <w:sz w:val="20"/>
      <w:szCs w:val="20"/>
      <w:lang w:eastAsia="ru-RU"/>
    </w:rPr>
  </w:style>
  <w:style w:type="character" w:customStyle="1" w:styleId="afffff8">
    <w:name w:val="Текст концевой сноски Знак"/>
    <w:basedOn w:val="aa"/>
    <w:link w:val="afffff7"/>
    <w:rsid w:val="00F8455D"/>
    <w:rPr>
      <w:rFonts w:ascii="Times New Roman" w:eastAsia="Times New Roman" w:hAnsi="Times New Roman" w:cs="Times New Roman"/>
      <w:sz w:val="20"/>
      <w:szCs w:val="20"/>
      <w:lang w:eastAsia="ru-RU"/>
    </w:rPr>
  </w:style>
  <w:style w:type="character" w:styleId="afffff9">
    <w:name w:val="endnote reference"/>
    <w:rsid w:val="00F8455D"/>
    <w:rPr>
      <w:vertAlign w:val="superscript"/>
    </w:rPr>
  </w:style>
  <w:style w:type="character" w:customStyle="1" w:styleId="apple-converted-space">
    <w:name w:val="apple-converted-space"/>
    <w:rsid w:val="00F8455D"/>
  </w:style>
  <w:style w:type="character" w:styleId="afffffa">
    <w:name w:val="Emphasis"/>
    <w:uiPriority w:val="20"/>
    <w:qFormat/>
    <w:rsid w:val="00F8455D"/>
    <w:rPr>
      <w:i/>
      <w:iCs/>
    </w:rPr>
  </w:style>
  <w:style w:type="paragraph" w:customStyle="1" w:styleId="CharChar">
    <w:name w:val="Char Char"/>
    <w:basedOn w:val="a9"/>
    <w:rsid w:val="00F8455D"/>
    <w:pPr>
      <w:autoSpaceDE w:val="0"/>
      <w:autoSpaceDN w:val="0"/>
      <w:spacing w:after="160" w:line="240" w:lineRule="exact"/>
    </w:pPr>
    <w:rPr>
      <w:rFonts w:ascii="Arial" w:eastAsia="MS Mincho" w:hAnsi="Arial" w:cs="Arial"/>
      <w:b/>
      <w:sz w:val="20"/>
      <w:szCs w:val="20"/>
      <w:lang w:val="en-US" w:eastAsia="de-DE"/>
    </w:rPr>
  </w:style>
  <w:style w:type="character" w:customStyle="1" w:styleId="WW8Num31z0">
    <w:name w:val="WW8Num31z0"/>
    <w:rsid w:val="00F8455D"/>
    <w:rPr>
      <w:rFonts w:ascii="Wingdings" w:hAnsi="Wingdings"/>
      <w:color w:val="000000"/>
    </w:rPr>
  </w:style>
  <w:style w:type="character" w:customStyle="1" w:styleId="WW8Num3z0">
    <w:name w:val="WW8Num3z0"/>
    <w:rsid w:val="00F8455D"/>
    <w:rPr>
      <w:rFonts w:ascii="Symbol" w:hAnsi="Symbol"/>
    </w:rPr>
  </w:style>
  <w:style w:type="paragraph" w:customStyle="1" w:styleId="tabletextcenter">
    <w:name w:val="tabletextcenter"/>
    <w:basedOn w:val="a9"/>
    <w:rsid w:val="00F8455D"/>
    <w:pPr>
      <w:spacing w:after="0" w:line="240" w:lineRule="auto"/>
      <w:ind w:left="480" w:right="480"/>
      <w:jc w:val="center"/>
    </w:pPr>
    <w:rPr>
      <w:rFonts w:ascii="Arial" w:eastAsia="Times New Roman" w:hAnsi="Arial" w:cs="Arial"/>
      <w:color w:val="202020"/>
      <w:sz w:val="20"/>
      <w:szCs w:val="20"/>
      <w:lang w:eastAsia="ru-RU"/>
    </w:rPr>
  </w:style>
  <w:style w:type="paragraph" w:customStyle="1" w:styleId="S2">
    <w:name w:val="S_Заголовок 2"/>
    <w:basedOn w:val="22"/>
    <w:rsid w:val="00F8455D"/>
    <w:pPr>
      <w:keepLines/>
      <w:framePr w:hSpace="0" w:wrap="auto" w:vAnchor="margin" w:hAnchor="text" w:yAlign="inline"/>
      <w:numPr>
        <w:ilvl w:val="1"/>
        <w:numId w:val="37"/>
      </w:numPr>
      <w:shd w:val="clear" w:color="auto" w:fill="FFFFFF"/>
      <w:tabs>
        <w:tab w:val="left" w:pos="1353"/>
      </w:tabs>
      <w:autoSpaceDE/>
      <w:autoSpaceDN/>
      <w:adjustRightInd/>
      <w:spacing w:before="120" w:after="120"/>
      <w:ind w:left="0" w:firstLine="709"/>
      <w:jc w:val="both"/>
    </w:pPr>
    <w:rPr>
      <w:rFonts w:ascii="Times New Roman" w:hAnsi="Times New Roman" w:cs="Times New Roman"/>
      <w:bCs w:val="0"/>
      <w:color w:val="auto"/>
      <w:sz w:val="24"/>
      <w:szCs w:val="24"/>
      <w:lang w:eastAsia="ar-SA"/>
    </w:rPr>
  </w:style>
  <w:style w:type="paragraph" w:customStyle="1" w:styleId="S3">
    <w:name w:val="S_Заголовок 3"/>
    <w:basedOn w:val="S2"/>
    <w:rsid w:val="00F8455D"/>
    <w:pPr>
      <w:numPr>
        <w:ilvl w:val="2"/>
      </w:numPr>
      <w:ind w:left="0" w:firstLine="709"/>
    </w:pPr>
    <w:rPr>
      <w:b w:val="0"/>
      <w:u w:val="single"/>
    </w:rPr>
  </w:style>
  <w:style w:type="table" w:customStyle="1" w:styleId="2c">
    <w:name w:val="Стиль Таблица Геоника2"/>
    <w:basedOn w:val="ab"/>
    <w:uiPriority w:val="99"/>
    <w:rsid w:val="00F8455D"/>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39">
    <w:name w:val="Стиль Таблица Геоника3"/>
    <w:basedOn w:val="ab"/>
    <w:uiPriority w:val="99"/>
    <w:rsid w:val="00F8455D"/>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G3">
    <w:name w:val="G_Подзаголовк"/>
    <w:basedOn w:val="G0"/>
    <w:link w:val="G4"/>
    <w:qFormat/>
    <w:rsid w:val="00F8455D"/>
    <w:pPr>
      <w:jc w:val="center"/>
    </w:pPr>
    <w:rPr>
      <w:b/>
      <w:lang w:val="ru-RU" w:eastAsia="ru-RU"/>
    </w:rPr>
  </w:style>
  <w:style w:type="character" w:customStyle="1" w:styleId="G4">
    <w:name w:val="G_Подзаголовк Знак"/>
    <w:link w:val="G3"/>
    <w:rsid w:val="00F8455D"/>
    <w:rPr>
      <w:rFonts w:ascii="Calibri" w:eastAsia="Times New Roman" w:hAnsi="Calibri" w:cs="Times New Roman"/>
      <w:b/>
      <w:sz w:val="24"/>
      <w:szCs w:val="24"/>
      <w:lang w:eastAsia="ru-RU"/>
    </w:rPr>
  </w:style>
  <w:style w:type="paragraph" w:customStyle="1" w:styleId="G5">
    <w:name w:val="G_Текст в таблице"/>
    <w:basedOn w:val="G0"/>
    <w:link w:val="G6"/>
    <w:qFormat/>
    <w:rsid w:val="00F8455D"/>
    <w:pPr>
      <w:ind w:firstLine="0"/>
      <w:jc w:val="center"/>
    </w:pPr>
    <w:rPr>
      <w:lang w:val="ru-RU" w:eastAsia="ru-RU"/>
    </w:rPr>
  </w:style>
  <w:style w:type="character" w:customStyle="1" w:styleId="G6">
    <w:name w:val="G_Текст в таблице Знак"/>
    <w:link w:val="G5"/>
    <w:rsid w:val="00F8455D"/>
    <w:rPr>
      <w:rFonts w:ascii="Calibri" w:eastAsia="Times New Roman" w:hAnsi="Calibri" w:cs="Times New Roman"/>
      <w:sz w:val="24"/>
      <w:szCs w:val="24"/>
      <w:lang w:eastAsia="ru-RU"/>
    </w:rPr>
  </w:style>
  <w:style w:type="paragraph" w:customStyle="1" w:styleId="afffffb">
    <w:name w:val="Таблица_номер_таблицы"/>
    <w:link w:val="afffffc"/>
    <w:rsid w:val="00F8455D"/>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c">
    <w:name w:val="Таблица_номер_таблицы Знак"/>
    <w:link w:val="afffffb"/>
    <w:locked/>
    <w:rsid w:val="00F8455D"/>
    <w:rPr>
      <w:rFonts w:ascii="Times New Roman" w:eastAsia="Times New Roman" w:hAnsi="Times New Roman" w:cs="Times New Roman"/>
      <w:sz w:val="24"/>
      <w:szCs w:val="24"/>
      <w:lang w:eastAsia="ru-RU"/>
    </w:rPr>
  </w:style>
  <w:style w:type="paragraph" w:customStyle="1" w:styleId="afffffd">
    <w:name w:val="Таблица_название_таблицы"/>
    <w:next w:val="afffa"/>
    <w:link w:val="afffffe"/>
    <w:rsid w:val="00F8455D"/>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e">
    <w:name w:val="Таблица_название_таблицы Знак"/>
    <w:link w:val="afffffd"/>
    <w:locked/>
    <w:rsid w:val="00F8455D"/>
    <w:rPr>
      <w:rFonts w:ascii="Times New Roman" w:eastAsia="Times New Roman" w:hAnsi="Times New Roman" w:cs="Times New Roman"/>
      <w:sz w:val="24"/>
      <w:szCs w:val="24"/>
      <w:lang w:eastAsia="ru-RU"/>
    </w:rPr>
  </w:style>
  <w:style w:type="paragraph" w:customStyle="1" w:styleId="111">
    <w:name w:val="Табличный_таблица_11"/>
    <w:link w:val="112"/>
    <w:rsid w:val="00F8455D"/>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locked/>
    <w:rsid w:val="00F8455D"/>
    <w:rPr>
      <w:rFonts w:ascii="Times New Roman" w:eastAsia="Times New Roman" w:hAnsi="Times New Roman" w:cs="Times New Roman"/>
      <w:lang w:eastAsia="ru-RU"/>
    </w:rPr>
  </w:style>
  <w:style w:type="paragraph" w:customStyle="1" w:styleId="21">
    <w:name w:val="Список_маркерный_2_уровень"/>
    <w:basedOn w:val="11"/>
    <w:rsid w:val="00F8455D"/>
    <w:pPr>
      <w:numPr>
        <w:ilvl w:val="1"/>
      </w:numPr>
      <w:tabs>
        <w:tab w:val="num" w:pos="360"/>
      </w:tabs>
      <w:ind w:left="567" w:firstLine="567"/>
    </w:pPr>
  </w:style>
  <w:style w:type="paragraph" w:customStyle="1" w:styleId="11">
    <w:name w:val="Список_маркерный_1_уровень"/>
    <w:link w:val="1b"/>
    <w:uiPriority w:val="99"/>
    <w:qFormat/>
    <w:rsid w:val="00F8455D"/>
    <w:pPr>
      <w:numPr>
        <w:numId w:val="3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1"/>
    <w:uiPriority w:val="99"/>
    <w:locked/>
    <w:rsid w:val="00F8455D"/>
    <w:rPr>
      <w:rFonts w:ascii="Times New Roman" w:eastAsia="Times New Roman" w:hAnsi="Times New Roman" w:cs="Times New Roman"/>
      <w:sz w:val="24"/>
      <w:szCs w:val="24"/>
      <w:lang w:eastAsia="ru-RU"/>
    </w:rPr>
  </w:style>
  <w:style w:type="character" w:customStyle="1" w:styleId="affffff">
    <w:name w:val="Текст_Обычный"/>
    <w:rsid w:val="00F8455D"/>
    <w:rPr>
      <w:rFonts w:cs="Times New Roman"/>
    </w:rPr>
  </w:style>
  <w:style w:type="paragraph" w:customStyle="1" w:styleId="2d">
    <w:name w:val="Заголовок_подзаголовок_2"/>
    <w:next w:val="afffa"/>
    <w:link w:val="2e"/>
    <w:rsid w:val="00F8455D"/>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e">
    <w:name w:val="Заголовок_подзаголовок_2 Знак"/>
    <w:link w:val="2d"/>
    <w:locked/>
    <w:rsid w:val="00F8455D"/>
    <w:rPr>
      <w:rFonts w:ascii="Times New Roman" w:eastAsia="Times New Roman" w:hAnsi="Times New Roman" w:cs="Times New Roman"/>
      <w:b/>
      <w:bCs/>
      <w:sz w:val="24"/>
      <w:szCs w:val="24"/>
      <w:lang w:eastAsia="ru-RU"/>
    </w:rPr>
  </w:style>
  <w:style w:type="paragraph" w:customStyle="1" w:styleId="3a">
    <w:name w:val="Заголовок_подзаголовок_3"/>
    <w:next w:val="afffa"/>
    <w:link w:val="3b"/>
    <w:rsid w:val="00F8455D"/>
    <w:pPr>
      <w:keepNext/>
      <w:spacing w:before="120" w:after="60" w:line="240" w:lineRule="auto"/>
      <w:ind w:left="567" w:right="567"/>
    </w:pPr>
    <w:rPr>
      <w:rFonts w:ascii="Times New Roman" w:eastAsia="Times New Roman" w:hAnsi="Times New Roman" w:cs="Times New Roman"/>
      <w:sz w:val="24"/>
      <w:szCs w:val="24"/>
      <w:u w:val="single"/>
      <w:lang w:eastAsia="ru-RU"/>
    </w:rPr>
  </w:style>
  <w:style w:type="character" w:customStyle="1" w:styleId="3b">
    <w:name w:val="Заголовок_подзаголовок_3 Знак"/>
    <w:link w:val="3a"/>
    <w:locked/>
    <w:rsid w:val="00F8455D"/>
    <w:rPr>
      <w:rFonts w:ascii="Times New Roman" w:eastAsia="Times New Roman" w:hAnsi="Times New Roman" w:cs="Times New Roman"/>
      <w:sz w:val="24"/>
      <w:szCs w:val="24"/>
      <w:u w:val="single"/>
      <w:lang w:eastAsia="ru-RU"/>
    </w:rPr>
  </w:style>
  <w:style w:type="character" w:customStyle="1" w:styleId="affffff0">
    <w:name w:val="Текст_Красный"/>
    <w:rsid w:val="00F8455D"/>
    <w:rPr>
      <w:rFonts w:cs="Times New Roman"/>
      <w:color w:val="FF0000"/>
    </w:rPr>
  </w:style>
  <w:style w:type="character" w:customStyle="1" w:styleId="affffff1">
    <w:name w:val="Текст_Жирный"/>
    <w:rsid w:val="00F8455D"/>
    <w:rPr>
      <w:rFonts w:ascii="Times New Roman" w:hAnsi="Times New Roman" w:cs="Times New Roman"/>
      <w:b/>
      <w:bCs/>
    </w:rPr>
  </w:style>
  <w:style w:type="character" w:customStyle="1" w:styleId="WW8Num2z1">
    <w:name w:val="WW8Num2z1"/>
    <w:rsid w:val="00F8455D"/>
    <w:rPr>
      <w:rFonts w:ascii="Courier New" w:hAnsi="Courier New"/>
    </w:rPr>
  </w:style>
  <w:style w:type="character" w:customStyle="1" w:styleId="1c">
    <w:name w:val="Слабое выделение1"/>
    <w:rsid w:val="00F8455D"/>
    <w:rPr>
      <w:rFonts w:ascii="Times New Roman" w:hAnsi="Times New Roman"/>
      <w:color w:val="auto"/>
      <w:sz w:val="24"/>
    </w:rPr>
  </w:style>
  <w:style w:type="paragraph" w:customStyle="1" w:styleId="S8">
    <w:name w:val="S_Отступ"/>
    <w:basedOn w:val="a9"/>
    <w:link w:val="S9"/>
    <w:autoRedefine/>
    <w:qFormat/>
    <w:rsid w:val="00F8455D"/>
    <w:pPr>
      <w:spacing w:after="0" w:line="240" w:lineRule="auto"/>
    </w:pPr>
    <w:rPr>
      <w:rFonts w:ascii="Times New Roman" w:eastAsia="Calibri" w:hAnsi="Times New Roman" w:cs="Times New Roman"/>
      <w:sz w:val="24"/>
      <w:szCs w:val="24"/>
    </w:rPr>
  </w:style>
  <w:style w:type="character" w:customStyle="1" w:styleId="S9">
    <w:name w:val="S_Отступ Знак"/>
    <w:link w:val="S8"/>
    <w:rsid w:val="00F8455D"/>
    <w:rPr>
      <w:rFonts w:ascii="Times New Roman" w:eastAsia="Calibri" w:hAnsi="Times New Roman" w:cs="Times New Roman"/>
      <w:sz w:val="24"/>
      <w:szCs w:val="24"/>
    </w:rPr>
  </w:style>
  <w:style w:type="paragraph" w:customStyle="1" w:styleId="2f">
    <w:name w:val="Знак Знак Знак2"/>
    <w:basedOn w:val="a9"/>
    <w:rsid w:val="00F8455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d">
    <w:name w:val="Знак Знак Знак1"/>
    <w:basedOn w:val="a9"/>
    <w:rsid w:val="00F8455D"/>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11">
    <w:name w:val="Светлый список - Акцент 11"/>
    <w:basedOn w:val="ab"/>
    <w:uiPriority w:val="61"/>
    <w:rsid w:val="00F8455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e">
    <w:name w:val="Светлый список1"/>
    <w:basedOn w:val="ab"/>
    <w:uiPriority w:val="61"/>
    <w:rsid w:val="00F8455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ntStyle50">
    <w:name w:val="Font Style50"/>
    <w:uiPriority w:val="99"/>
    <w:rsid w:val="00F8455D"/>
    <w:rPr>
      <w:rFonts w:ascii="Times New Roman" w:hAnsi="Times New Roman"/>
      <w:sz w:val="26"/>
    </w:rPr>
  </w:style>
  <w:style w:type="table" w:customStyle="1" w:styleId="-12">
    <w:name w:val="Светлый список - Акцент 12"/>
    <w:basedOn w:val="ab"/>
    <w:uiPriority w:val="61"/>
    <w:rsid w:val="00F8455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f0">
    <w:name w:val="Знак Знак Знак2 Знак Знак Знак Знак Знак Знак Знак"/>
    <w:basedOn w:val="a9"/>
    <w:rsid w:val="00F8455D"/>
    <w:pPr>
      <w:spacing w:after="0" w:line="240" w:lineRule="auto"/>
    </w:pPr>
    <w:rPr>
      <w:rFonts w:ascii="Verdana" w:eastAsia="Times New Roman" w:hAnsi="Verdana" w:cs="Verdana"/>
      <w:sz w:val="20"/>
      <w:szCs w:val="20"/>
      <w:lang w:val="en-US"/>
    </w:rPr>
  </w:style>
  <w:style w:type="character" w:customStyle="1" w:styleId="js-extracted-address">
    <w:name w:val="js-extracted-address"/>
    <w:rsid w:val="00F8455D"/>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c"/>
    <w:locked/>
    <w:rsid w:val="00F8455D"/>
    <w:rPr>
      <w:rFonts w:ascii="Calibri" w:eastAsia="Times New Roman" w:hAnsi="Calibri" w:cs="Times New Roman"/>
      <w:b/>
      <w:bCs/>
      <w:sz w:val="24"/>
      <w:szCs w:val="20"/>
      <w:lang w:eastAsia="ru-RU"/>
    </w:rPr>
  </w:style>
  <w:style w:type="paragraph" w:styleId="53">
    <w:name w:val="List 5"/>
    <w:basedOn w:val="a9"/>
    <w:rsid w:val="00F8455D"/>
    <w:pPr>
      <w:spacing w:after="0" w:line="240" w:lineRule="auto"/>
      <w:ind w:left="1415" w:hanging="283"/>
      <w:contextualSpacing/>
    </w:pPr>
    <w:rPr>
      <w:rFonts w:ascii="Times New Roman" w:eastAsia="Times New Roman" w:hAnsi="Times New Roman" w:cs="Times New Roman"/>
      <w:sz w:val="24"/>
      <w:szCs w:val="24"/>
      <w:lang w:eastAsia="ru-RU"/>
    </w:rPr>
  </w:style>
  <w:style w:type="paragraph" w:styleId="4">
    <w:name w:val="List Bullet 4"/>
    <w:basedOn w:val="a9"/>
    <w:semiHidden/>
    <w:unhideWhenUsed/>
    <w:rsid w:val="00F8455D"/>
    <w:pPr>
      <w:numPr>
        <w:numId w:val="39"/>
      </w:numPr>
      <w:spacing w:after="0" w:line="240" w:lineRule="auto"/>
      <w:contextualSpacing/>
    </w:pPr>
    <w:rPr>
      <w:rFonts w:ascii="Times New Roman" w:eastAsia="Times New Roman" w:hAnsi="Times New Roman" w:cs="Times New Roman"/>
      <w:sz w:val="24"/>
      <w:szCs w:val="24"/>
      <w:lang w:eastAsia="ru-RU"/>
    </w:rPr>
  </w:style>
  <w:style w:type="table" w:styleId="-1">
    <w:name w:val="Light List Accent 1"/>
    <w:basedOn w:val="ab"/>
    <w:uiPriority w:val="61"/>
    <w:rsid w:val="00F8455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headertext">
    <w:name w:val="headertext"/>
    <w:basedOn w:val="a9"/>
    <w:rsid w:val="00F84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rsid w:val="00F845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5" w:uiPriority="0"/>
    <w:lsdException w:name="List Bullet 2"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paragraph" w:styleId="12">
    <w:name w:val="heading 1"/>
    <w:aliases w:val="Заголовок 1 Знак Знак,Заголовок 1 Знак Знак Знак"/>
    <w:basedOn w:val="a9"/>
    <w:next w:val="a9"/>
    <w:link w:val="13"/>
    <w:uiPriority w:val="9"/>
    <w:qFormat/>
    <w:rsid w:val="00F8455D"/>
    <w:pPr>
      <w:keepNext/>
      <w:spacing w:after="0" w:line="240" w:lineRule="auto"/>
      <w:ind w:firstLine="720"/>
      <w:jc w:val="center"/>
      <w:outlineLvl w:val="0"/>
    </w:pPr>
    <w:rPr>
      <w:rFonts w:ascii="Times New Roman" w:eastAsia="Times New Roman" w:hAnsi="Times New Roman" w:cs="Times New Roman"/>
      <w:sz w:val="48"/>
      <w:szCs w:val="24"/>
      <w:lang w:eastAsia="ru-RU"/>
    </w:rPr>
  </w:style>
  <w:style w:type="paragraph" w:styleId="22">
    <w:name w:val="heading 2"/>
    <w:aliases w:val="Знак2 Знак, Знак2, Знак2 Знак Знак Знак, Знак2 Знак1,Знак2,Знак2 Знак Знак Знак,Знак2 Знак1,ГЛАВА,Заголовок 2 Знак1,Заголовок 2 Знак Знак"/>
    <w:basedOn w:val="a9"/>
    <w:next w:val="a9"/>
    <w:link w:val="23"/>
    <w:qFormat/>
    <w:rsid w:val="00F8455D"/>
    <w:pPr>
      <w:keepNext/>
      <w:framePr w:hSpace="180" w:wrap="around" w:vAnchor="page" w:hAnchor="margin" w:y="1711"/>
      <w:autoSpaceDE w:val="0"/>
      <w:autoSpaceDN w:val="0"/>
      <w:adjustRightInd w:val="0"/>
      <w:spacing w:after="0" w:line="240" w:lineRule="auto"/>
      <w:jc w:val="center"/>
      <w:outlineLvl w:val="1"/>
    </w:pPr>
    <w:rPr>
      <w:rFonts w:ascii="Arial" w:eastAsia="Times New Roman" w:hAnsi="Arial" w:cs="Arial"/>
      <w:b/>
      <w:bCs/>
      <w:color w:val="000000"/>
      <w:sz w:val="20"/>
      <w:szCs w:val="20"/>
      <w:lang w:eastAsia="ru-RU"/>
    </w:rPr>
  </w:style>
  <w:style w:type="paragraph" w:styleId="3">
    <w:name w:val="heading 3"/>
    <w:aliases w:val=" Знак,Знак3 Знак, Знак3, Знак3 Знак Знак Знак,Знак3,Знак3 Знак Знак Знак,ПодЗаголовок"/>
    <w:basedOn w:val="a9"/>
    <w:next w:val="a9"/>
    <w:link w:val="30"/>
    <w:uiPriority w:val="9"/>
    <w:qFormat/>
    <w:rsid w:val="00F8455D"/>
    <w:pPr>
      <w:keepNext/>
      <w:numPr>
        <w:ilvl w:val="2"/>
        <w:numId w:val="1"/>
      </w:numPr>
      <w:spacing w:after="0" w:line="240" w:lineRule="auto"/>
      <w:jc w:val="center"/>
      <w:outlineLvl w:val="2"/>
    </w:pPr>
    <w:rPr>
      <w:rFonts w:ascii="Arial" w:eastAsia="Times New Roman" w:hAnsi="Arial" w:cs="Times New Roman"/>
      <w:b/>
      <w:bCs/>
      <w:sz w:val="28"/>
      <w:szCs w:val="20"/>
      <w:lang w:val="x-none" w:eastAsia="x-none"/>
    </w:rPr>
  </w:style>
  <w:style w:type="paragraph" w:styleId="40">
    <w:name w:val="heading 4"/>
    <w:basedOn w:val="a9"/>
    <w:next w:val="a9"/>
    <w:link w:val="41"/>
    <w:uiPriority w:val="9"/>
    <w:qFormat/>
    <w:rsid w:val="00F8455D"/>
    <w:pPr>
      <w:keepNext/>
      <w:numPr>
        <w:ilvl w:val="3"/>
        <w:numId w:val="1"/>
      </w:numPr>
      <w:autoSpaceDE w:val="0"/>
      <w:autoSpaceDN w:val="0"/>
      <w:adjustRightInd w:val="0"/>
      <w:spacing w:after="0" w:line="240" w:lineRule="auto"/>
      <w:jc w:val="center"/>
      <w:outlineLvl w:val="3"/>
    </w:pPr>
    <w:rPr>
      <w:rFonts w:ascii="Arial" w:eastAsia="Times New Roman" w:hAnsi="Arial" w:cs="Arial"/>
      <w:b/>
      <w:bCs/>
      <w:color w:val="000000"/>
      <w:sz w:val="28"/>
      <w:szCs w:val="20"/>
      <w:lang w:eastAsia="ru-RU"/>
    </w:rPr>
  </w:style>
  <w:style w:type="paragraph" w:styleId="5">
    <w:name w:val="heading 5"/>
    <w:basedOn w:val="a9"/>
    <w:next w:val="a9"/>
    <w:link w:val="50"/>
    <w:uiPriority w:val="9"/>
    <w:qFormat/>
    <w:rsid w:val="00F8455D"/>
    <w:pPr>
      <w:keepNext/>
      <w:numPr>
        <w:ilvl w:val="4"/>
        <w:numId w:val="1"/>
      </w:numPr>
      <w:spacing w:after="0" w:line="240" w:lineRule="auto"/>
      <w:jc w:val="center"/>
      <w:outlineLvl w:val="4"/>
    </w:pPr>
    <w:rPr>
      <w:rFonts w:ascii="Arial" w:eastAsia="Times New Roman" w:hAnsi="Arial" w:cs="Times New Roman"/>
      <w:b/>
      <w:bCs/>
      <w:sz w:val="28"/>
      <w:szCs w:val="20"/>
      <w:lang w:eastAsia="ru-RU"/>
    </w:rPr>
  </w:style>
  <w:style w:type="paragraph" w:styleId="6">
    <w:name w:val="heading 6"/>
    <w:basedOn w:val="a9"/>
    <w:next w:val="a9"/>
    <w:link w:val="60"/>
    <w:uiPriority w:val="9"/>
    <w:qFormat/>
    <w:rsid w:val="00F8455D"/>
    <w:pPr>
      <w:keepNext/>
      <w:numPr>
        <w:ilvl w:val="5"/>
        <w:numId w:val="1"/>
      </w:numPr>
      <w:spacing w:after="81" w:line="240" w:lineRule="auto"/>
      <w:jc w:val="center"/>
      <w:outlineLvl w:val="5"/>
    </w:pPr>
    <w:rPr>
      <w:rFonts w:ascii="Arial" w:eastAsia="Times New Roman" w:hAnsi="Arial" w:cs="Arial"/>
      <w:b/>
      <w:bCs/>
      <w:color w:val="555511"/>
      <w:sz w:val="28"/>
      <w:szCs w:val="18"/>
      <w:lang w:eastAsia="ru-RU"/>
    </w:rPr>
  </w:style>
  <w:style w:type="paragraph" w:styleId="7">
    <w:name w:val="heading 7"/>
    <w:aliases w:val="Заголовок x.x"/>
    <w:basedOn w:val="a9"/>
    <w:next w:val="a9"/>
    <w:link w:val="70"/>
    <w:uiPriority w:val="9"/>
    <w:qFormat/>
    <w:rsid w:val="00F8455D"/>
    <w:pPr>
      <w:keepNext/>
      <w:numPr>
        <w:ilvl w:val="6"/>
        <w:numId w:val="1"/>
      </w:numPr>
      <w:pBdr>
        <w:bottom w:val="single" w:sz="8" w:space="2" w:color="000070"/>
      </w:pBdr>
      <w:spacing w:before="142" w:after="81" w:line="240" w:lineRule="auto"/>
      <w:jc w:val="both"/>
      <w:outlineLvl w:val="6"/>
    </w:pPr>
    <w:rPr>
      <w:rFonts w:ascii="Arial" w:eastAsia="Times New Roman" w:hAnsi="Arial" w:cs="Arial"/>
      <w:b/>
      <w:bCs/>
      <w:color w:val="000070"/>
      <w:sz w:val="12"/>
      <w:szCs w:val="12"/>
      <w:lang w:eastAsia="ru-RU"/>
    </w:rPr>
  </w:style>
  <w:style w:type="paragraph" w:styleId="8">
    <w:name w:val="heading 8"/>
    <w:basedOn w:val="a9"/>
    <w:next w:val="a9"/>
    <w:link w:val="80"/>
    <w:uiPriority w:val="9"/>
    <w:qFormat/>
    <w:rsid w:val="00F8455D"/>
    <w:pPr>
      <w:keepNext/>
      <w:numPr>
        <w:ilvl w:val="7"/>
        <w:numId w:val="1"/>
      </w:numPr>
      <w:pBdr>
        <w:bottom w:val="single" w:sz="12" w:space="2" w:color="000070"/>
      </w:pBdr>
      <w:spacing w:before="210" w:after="120" w:line="240" w:lineRule="auto"/>
      <w:jc w:val="both"/>
      <w:outlineLvl w:val="7"/>
    </w:pPr>
    <w:rPr>
      <w:rFonts w:ascii="Times New Roman" w:eastAsia="Times New Roman" w:hAnsi="Times New Roman" w:cs="Times New Roman"/>
      <w:b/>
      <w:bCs/>
      <w:color w:val="000070"/>
      <w:sz w:val="28"/>
      <w:szCs w:val="18"/>
      <w:lang w:eastAsia="ru-RU"/>
    </w:rPr>
  </w:style>
  <w:style w:type="paragraph" w:styleId="9">
    <w:name w:val="heading 9"/>
    <w:basedOn w:val="a9"/>
    <w:next w:val="a9"/>
    <w:link w:val="90"/>
    <w:uiPriority w:val="9"/>
    <w:qFormat/>
    <w:rsid w:val="00F8455D"/>
    <w:pPr>
      <w:keepNext/>
      <w:numPr>
        <w:ilvl w:val="8"/>
        <w:numId w:val="1"/>
      </w:numPr>
      <w:spacing w:after="0" w:line="240" w:lineRule="auto"/>
      <w:jc w:val="center"/>
      <w:outlineLvl w:val="8"/>
    </w:pPr>
    <w:rPr>
      <w:rFonts w:ascii="Arial" w:eastAsia="Times New Roman" w:hAnsi="Arial" w:cs="Arial"/>
      <w:b/>
      <w:bCs/>
      <w:sz w:val="20"/>
      <w:szCs w:val="24"/>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d">
    <w:name w:val="ОГП_Штамп"/>
    <w:basedOn w:val="a9"/>
    <w:link w:val="ae"/>
    <w:rsid w:val="009F7263"/>
    <w:pPr>
      <w:suppressLineNumbers/>
      <w:suppressAutoHyphens/>
      <w:spacing w:after="0" w:line="240" w:lineRule="auto"/>
      <w:jc w:val="center"/>
    </w:pPr>
    <w:rPr>
      <w:rFonts w:ascii="Times New Roman" w:eastAsia="Times New Roman" w:hAnsi="Times New Roman" w:cs="Times New Roman"/>
      <w:sz w:val="20"/>
      <w:szCs w:val="20"/>
      <w:lang w:eastAsia="ar-SA"/>
    </w:rPr>
  </w:style>
  <w:style w:type="character" w:customStyle="1" w:styleId="ae">
    <w:name w:val="ОГП_Штамп Знак"/>
    <w:basedOn w:val="aa"/>
    <w:link w:val="ad"/>
    <w:rsid w:val="009F7263"/>
    <w:rPr>
      <w:rFonts w:ascii="Times New Roman" w:eastAsia="Times New Roman" w:hAnsi="Times New Roman" w:cs="Times New Roman"/>
      <w:sz w:val="20"/>
      <w:szCs w:val="20"/>
      <w:lang w:eastAsia="ar-SA"/>
    </w:rPr>
  </w:style>
  <w:style w:type="paragraph" w:styleId="af">
    <w:name w:val="No Spacing"/>
    <w:link w:val="af0"/>
    <w:uiPriority w:val="1"/>
    <w:qFormat/>
    <w:rsid w:val="009F7263"/>
    <w:pPr>
      <w:spacing w:after="0" w:line="240" w:lineRule="auto"/>
    </w:pPr>
    <w:rPr>
      <w:rFonts w:ascii="Times New Roman" w:eastAsia="Times New Roman" w:hAnsi="Times New Roman" w:cs="Times New Roman"/>
    </w:rPr>
  </w:style>
  <w:style w:type="character" w:customStyle="1" w:styleId="af0">
    <w:name w:val="Без интервала Знак"/>
    <w:link w:val="af"/>
    <w:uiPriority w:val="1"/>
    <w:rsid w:val="009F7263"/>
    <w:rPr>
      <w:rFonts w:ascii="Times New Roman" w:eastAsia="Times New Roman" w:hAnsi="Times New Roman" w:cs="Times New Roman"/>
    </w:rPr>
  </w:style>
  <w:style w:type="character" w:customStyle="1" w:styleId="13">
    <w:name w:val="Заголовок 1 Знак"/>
    <w:aliases w:val="Заголовок 1 Знак Знак Знак1,Заголовок 1 Знак Знак Знак Знак"/>
    <w:basedOn w:val="aa"/>
    <w:link w:val="12"/>
    <w:uiPriority w:val="9"/>
    <w:rsid w:val="00F8455D"/>
    <w:rPr>
      <w:rFonts w:ascii="Times New Roman" w:eastAsia="Times New Roman" w:hAnsi="Times New Roman" w:cs="Times New Roman"/>
      <w:sz w:val="48"/>
      <w:szCs w:val="24"/>
      <w:lang w:eastAsia="ru-RU"/>
    </w:rPr>
  </w:style>
  <w:style w:type="character" w:customStyle="1" w:styleId="23">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a"/>
    <w:link w:val="22"/>
    <w:rsid w:val="00F8455D"/>
    <w:rPr>
      <w:rFonts w:ascii="Arial" w:eastAsia="Times New Roman" w:hAnsi="Arial" w:cs="Arial"/>
      <w:b/>
      <w:bCs/>
      <w:color w:val="000000"/>
      <w:sz w:val="20"/>
      <w:szCs w:val="20"/>
      <w:lang w:eastAsia="ru-RU"/>
    </w:rPr>
  </w:style>
  <w:style w:type="character" w:customStyle="1" w:styleId="30">
    <w:name w:val="Заголовок 3 Знак"/>
    <w:aliases w:val=" Знак Знак,Знак3 Знак Знак, Знак3 Знак, Знак3 Знак Знак Знак Знак,Знак3 Знак1,Знак3 Знак Знак Знак Знак,ПодЗаголовок Знак"/>
    <w:basedOn w:val="aa"/>
    <w:link w:val="3"/>
    <w:uiPriority w:val="9"/>
    <w:rsid w:val="00F8455D"/>
    <w:rPr>
      <w:rFonts w:ascii="Arial" w:eastAsia="Times New Roman" w:hAnsi="Arial" w:cs="Times New Roman"/>
      <w:b/>
      <w:bCs/>
      <w:sz w:val="28"/>
      <w:szCs w:val="20"/>
      <w:lang w:val="x-none" w:eastAsia="x-none"/>
    </w:rPr>
  </w:style>
  <w:style w:type="character" w:customStyle="1" w:styleId="41">
    <w:name w:val="Заголовок 4 Знак"/>
    <w:basedOn w:val="aa"/>
    <w:link w:val="40"/>
    <w:uiPriority w:val="9"/>
    <w:rsid w:val="00F8455D"/>
    <w:rPr>
      <w:rFonts w:ascii="Arial" w:eastAsia="Times New Roman" w:hAnsi="Arial" w:cs="Arial"/>
      <w:b/>
      <w:bCs/>
      <w:color w:val="000000"/>
      <w:sz w:val="28"/>
      <w:szCs w:val="20"/>
      <w:lang w:eastAsia="ru-RU"/>
    </w:rPr>
  </w:style>
  <w:style w:type="character" w:customStyle="1" w:styleId="50">
    <w:name w:val="Заголовок 5 Знак"/>
    <w:basedOn w:val="aa"/>
    <w:link w:val="5"/>
    <w:uiPriority w:val="9"/>
    <w:rsid w:val="00F8455D"/>
    <w:rPr>
      <w:rFonts w:ascii="Arial" w:eastAsia="Times New Roman" w:hAnsi="Arial" w:cs="Times New Roman"/>
      <w:b/>
      <w:bCs/>
      <w:sz w:val="28"/>
      <w:szCs w:val="20"/>
      <w:lang w:eastAsia="ru-RU"/>
    </w:rPr>
  </w:style>
  <w:style w:type="character" w:customStyle="1" w:styleId="60">
    <w:name w:val="Заголовок 6 Знак"/>
    <w:basedOn w:val="aa"/>
    <w:link w:val="6"/>
    <w:uiPriority w:val="9"/>
    <w:rsid w:val="00F8455D"/>
    <w:rPr>
      <w:rFonts w:ascii="Arial" w:eastAsia="Times New Roman" w:hAnsi="Arial" w:cs="Arial"/>
      <w:b/>
      <w:bCs/>
      <w:color w:val="555511"/>
      <w:sz w:val="28"/>
      <w:szCs w:val="18"/>
      <w:lang w:eastAsia="ru-RU"/>
    </w:rPr>
  </w:style>
  <w:style w:type="character" w:customStyle="1" w:styleId="70">
    <w:name w:val="Заголовок 7 Знак"/>
    <w:aliases w:val="Заголовок x.x Знак"/>
    <w:basedOn w:val="aa"/>
    <w:link w:val="7"/>
    <w:uiPriority w:val="9"/>
    <w:rsid w:val="00F8455D"/>
    <w:rPr>
      <w:rFonts w:ascii="Arial" w:eastAsia="Times New Roman" w:hAnsi="Arial" w:cs="Arial"/>
      <w:b/>
      <w:bCs/>
      <w:color w:val="000070"/>
      <w:sz w:val="12"/>
      <w:szCs w:val="12"/>
      <w:lang w:eastAsia="ru-RU"/>
    </w:rPr>
  </w:style>
  <w:style w:type="character" w:customStyle="1" w:styleId="80">
    <w:name w:val="Заголовок 8 Знак"/>
    <w:basedOn w:val="aa"/>
    <w:link w:val="8"/>
    <w:uiPriority w:val="9"/>
    <w:rsid w:val="00F8455D"/>
    <w:rPr>
      <w:rFonts w:ascii="Times New Roman" w:eastAsia="Times New Roman" w:hAnsi="Times New Roman" w:cs="Times New Roman"/>
      <w:b/>
      <w:bCs/>
      <w:color w:val="000070"/>
      <w:sz w:val="28"/>
      <w:szCs w:val="18"/>
      <w:lang w:eastAsia="ru-RU"/>
    </w:rPr>
  </w:style>
  <w:style w:type="character" w:customStyle="1" w:styleId="90">
    <w:name w:val="Заголовок 9 Знак"/>
    <w:basedOn w:val="aa"/>
    <w:link w:val="9"/>
    <w:uiPriority w:val="9"/>
    <w:rsid w:val="00F8455D"/>
    <w:rPr>
      <w:rFonts w:ascii="Arial" w:eastAsia="Times New Roman" w:hAnsi="Arial" w:cs="Arial"/>
      <w:b/>
      <w:bCs/>
      <w:sz w:val="20"/>
      <w:szCs w:val="24"/>
      <w:lang w:eastAsia="ru-RU"/>
    </w:rPr>
  </w:style>
  <w:style w:type="numbering" w:customStyle="1" w:styleId="14">
    <w:name w:val="Нет списка1"/>
    <w:next w:val="ac"/>
    <w:uiPriority w:val="99"/>
    <w:semiHidden/>
    <w:unhideWhenUsed/>
    <w:rsid w:val="00F8455D"/>
  </w:style>
  <w:style w:type="paragraph" w:customStyle="1" w:styleId="af1">
    <w:name w:val="ОГП_Подраздел"/>
    <w:basedOn w:val="af2"/>
    <w:next w:val="a9"/>
    <w:rsid w:val="00F8455D"/>
    <w:pPr>
      <w:outlineLvl w:val="1"/>
    </w:pPr>
    <w:rPr>
      <w:sz w:val="24"/>
    </w:rPr>
  </w:style>
  <w:style w:type="paragraph" w:customStyle="1" w:styleId="af2">
    <w:name w:val="ОГП_Раздел"/>
    <w:basedOn w:val="a9"/>
    <w:next w:val="a9"/>
    <w:rsid w:val="00F8455D"/>
    <w:pPr>
      <w:spacing w:before="240" w:after="120" w:line="240" w:lineRule="auto"/>
      <w:jc w:val="both"/>
      <w:outlineLvl w:val="0"/>
    </w:pPr>
    <w:rPr>
      <w:rFonts w:ascii="Times New Roman" w:eastAsia="Times New Roman" w:hAnsi="Times New Roman" w:cs="Times New Roman"/>
      <w:b/>
      <w:sz w:val="28"/>
      <w:szCs w:val="28"/>
      <w:lang w:eastAsia="ru-RU"/>
    </w:rPr>
  </w:style>
  <w:style w:type="paragraph" w:customStyle="1" w:styleId="af3">
    <w:name w:val="ОГП_Раздел_без_номера"/>
    <w:basedOn w:val="af2"/>
    <w:next w:val="a9"/>
    <w:rsid w:val="00F8455D"/>
    <w:pPr>
      <w:ind w:left="720"/>
      <w:jc w:val="center"/>
    </w:pPr>
  </w:style>
  <w:style w:type="paragraph" w:customStyle="1" w:styleId="a7">
    <w:name w:val="ОГП_Перечисление"/>
    <w:basedOn w:val="a9"/>
    <w:rsid w:val="00F8455D"/>
    <w:pPr>
      <w:numPr>
        <w:numId w:val="4"/>
      </w:numPr>
      <w:tabs>
        <w:tab w:val="left" w:pos="1134"/>
      </w:tabs>
      <w:spacing w:after="0" w:line="240" w:lineRule="auto"/>
      <w:jc w:val="both"/>
    </w:pPr>
    <w:rPr>
      <w:rFonts w:ascii="Times New Roman" w:eastAsia="Times New Roman" w:hAnsi="Times New Roman" w:cs="Times New Roman"/>
      <w:sz w:val="28"/>
      <w:szCs w:val="24"/>
      <w:lang w:eastAsia="ru-RU"/>
    </w:rPr>
  </w:style>
  <w:style w:type="character" w:styleId="af4">
    <w:name w:val="Hyperlink"/>
    <w:uiPriority w:val="99"/>
    <w:rsid w:val="00F8455D"/>
    <w:rPr>
      <w:color w:val="0000FF"/>
      <w:u w:val="single"/>
    </w:rPr>
  </w:style>
  <w:style w:type="paragraph" w:styleId="af5">
    <w:name w:val="Title"/>
    <w:basedOn w:val="a9"/>
    <w:next w:val="a9"/>
    <w:link w:val="af6"/>
    <w:qFormat/>
    <w:rsid w:val="00F8455D"/>
    <w:pPr>
      <w:spacing w:before="240" w:after="60" w:line="240" w:lineRule="auto"/>
      <w:ind w:firstLine="720"/>
      <w:jc w:val="both"/>
    </w:pPr>
    <w:rPr>
      <w:rFonts w:ascii="Times New Roman" w:eastAsia="Times New Roman" w:hAnsi="Times New Roman" w:cs="Times New Roman"/>
      <w:b/>
      <w:bCs/>
      <w:sz w:val="28"/>
      <w:szCs w:val="24"/>
      <w:lang w:val="x-none" w:eastAsia="x-none"/>
    </w:rPr>
  </w:style>
  <w:style w:type="character" w:customStyle="1" w:styleId="af6">
    <w:name w:val="Название Знак"/>
    <w:basedOn w:val="aa"/>
    <w:link w:val="af5"/>
    <w:rsid w:val="00F8455D"/>
    <w:rPr>
      <w:rFonts w:ascii="Times New Roman" w:eastAsia="Times New Roman" w:hAnsi="Times New Roman" w:cs="Times New Roman"/>
      <w:b/>
      <w:bCs/>
      <w:sz w:val="28"/>
      <w:szCs w:val="24"/>
      <w:lang w:val="x-none" w:eastAsia="x-none"/>
    </w:rPr>
  </w:style>
  <w:style w:type="paragraph" w:styleId="15">
    <w:name w:val="toc 1"/>
    <w:basedOn w:val="a9"/>
    <w:next w:val="a9"/>
    <w:uiPriority w:val="39"/>
    <w:qFormat/>
    <w:rsid w:val="00F8455D"/>
    <w:pPr>
      <w:tabs>
        <w:tab w:val="left" w:pos="1134"/>
        <w:tab w:val="right" w:leader="dot" w:pos="9781"/>
      </w:tabs>
      <w:spacing w:after="0" w:line="240" w:lineRule="auto"/>
      <w:ind w:firstLine="720"/>
      <w:jc w:val="both"/>
    </w:pPr>
    <w:rPr>
      <w:rFonts w:ascii="Times New Roman" w:eastAsia="Times New Roman" w:hAnsi="Times New Roman" w:cs="Times New Roman"/>
      <w:bCs/>
      <w:iCs/>
      <w:noProof/>
      <w:sz w:val="28"/>
      <w:szCs w:val="24"/>
      <w:lang w:eastAsia="ru-RU"/>
    </w:rPr>
  </w:style>
  <w:style w:type="paragraph" w:styleId="24">
    <w:name w:val="toc 2"/>
    <w:basedOn w:val="a9"/>
    <w:next w:val="a9"/>
    <w:uiPriority w:val="39"/>
    <w:qFormat/>
    <w:rsid w:val="00F8455D"/>
    <w:pPr>
      <w:tabs>
        <w:tab w:val="left" w:pos="1134"/>
        <w:tab w:val="right" w:leader="dot" w:pos="9792"/>
      </w:tabs>
      <w:spacing w:after="0" w:line="240" w:lineRule="auto"/>
      <w:ind w:left="1004"/>
      <w:jc w:val="both"/>
      <w:outlineLvl w:val="1"/>
    </w:pPr>
    <w:rPr>
      <w:rFonts w:ascii="Times New Roman" w:eastAsia="Times New Roman" w:hAnsi="Times New Roman" w:cs="Arial"/>
      <w:noProof/>
      <w:sz w:val="28"/>
      <w:szCs w:val="24"/>
      <w:lang w:eastAsia="ru-RU"/>
    </w:rPr>
  </w:style>
  <w:style w:type="paragraph" w:styleId="31">
    <w:name w:val="toc 3"/>
    <w:basedOn w:val="a9"/>
    <w:next w:val="a9"/>
    <w:autoRedefine/>
    <w:uiPriority w:val="39"/>
    <w:qFormat/>
    <w:rsid w:val="00F8455D"/>
    <w:pPr>
      <w:spacing w:after="0" w:line="240" w:lineRule="auto"/>
      <w:ind w:left="480" w:firstLine="720"/>
      <w:jc w:val="both"/>
    </w:pPr>
    <w:rPr>
      <w:rFonts w:ascii="Times New Roman" w:eastAsia="Times New Roman" w:hAnsi="Times New Roman" w:cs="Times New Roman"/>
      <w:sz w:val="28"/>
      <w:szCs w:val="24"/>
      <w:lang w:eastAsia="ru-RU"/>
    </w:rPr>
  </w:style>
  <w:style w:type="paragraph" w:styleId="42">
    <w:name w:val="toc 4"/>
    <w:basedOn w:val="a9"/>
    <w:next w:val="a9"/>
    <w:autoRedefine/>
    <w:semiHidden/>
    <w:rsid w:val="00F8455D"/>
    <w:pPr>
      <w:spacing w:after="0" w:line="240" w:lineRule="auto"/>
      <w:ind w:left="720" w:firstLine="720"/>
      <w:jc w:val="both"/>
    </w:pPr>
    <w:rPr>
      <w:rFonts w:ascii="Times New Roman" w:eastAsia="Times New Roman" w:hAnsi="Times New Roman" w:cs="Times New Roman"/>
      <w:sz w:val="28"/>
      <w:szCs w:val="24"/>
      <w:lang w:eastAsia="ru-RU"/>
    </w:rPr>
  </w:style>
  <w:style w:type="paragraph" w:styleId="51">
    <w:name w:val="toc 5"/>
    <w:basedOn w:val="a9"/>
    <w:next w:val="a9"/>
    <w:autoRedefine/>
    <w:semiHidden/>
    <w:rsid w:val="00F8455D"/>
    <w:pPr>
      <w:spacing w:after="0" w:line="240" w:lineRule="auto"/>
      <w:ind w:left="960" w:firstLine="720"/>
      <w:jc w:val="both"/>
    </w:pPr>
    <w:rPr>
      <w:rFonts w:ascii="Times New Roman" w:eastAsia="Times New Roman" w:hAnsi="Times New Roman" w:cs="Times New Roman"/>
      <w:sz w:val="28"/>
      <w:szCs w:val="24"/>
      <w:lang w:eastAsia="ru-RU"/>
    </w:rPr>
  </w:style>
  <w:style w:type="paragraph" w:styleId="61">
    <w:name w:val="toc 6"/>
    <w:basedOn w:val="a9"/>
    <w:next w:val="a9"/>
    <w:autoRedefine/>
    <w:semiHidden/>
    <w:rsid w:val="00F8455D"/>
    <w:pPr>
      <w:spacing w:after="0" w:line="240" w:lineRule="auto"/>
      <w:ind w:left="1200" w:firstLine="720"/>
      <w:jc w:val="both"/>
    </w:pPr>
    <w:rPr>
      <w:rFonts w:ascii="Times New Roman" w:eastAsia="Times New Roman" w:hAnsi="Times New Roman" w:cs="Times New Roman"/>
      <w:sz w:val="28"/>
      <w:szCs w:val="24"/>
      <w:lang w:eastAsia="ru-RU"/>
    </w:rPr>
  </w:style>
  <w:style w:type="paragraph" w:styleId="71">
    <w:name w:val="toc 7"/>
    <w:basedOn w:val="a9"/>
    <w:next w:val="a9"/>
    <w:autoRedefine/>
    <w:semiHidden/>
    <w:rsid w:val="00F8455D"/>
    <w:pPr>
      <w:spacing w:after="0" w:line="240" w:lineRule="auto"/>
      <w:ind w:left="1440" w:firstLine="720"/>
      <w:jc w:val="both"/>
    </w:pPr>
    <w:rPr>
      <w:rFonts w:ascii="Times New Roman" w:eastAsia="Times New Roman" w:hAnsi="Times New Roman" w:cs="Times New Roman"/>
      <w:sz w:val="28"/>
      <w:szCs w:val="24"/>
      <w:lang w:eastAsia="ru-RU"/>
    </w:rPr>
  </w:style>
  <w:style w:type="paragraph" w:styleId="81">
    <w:name w:val="toc 8"/>
    <w:basedOn w:val="a9"/>
    <w:next w:val="a9"/>
    <w:autoRedefine/>
    <w:semiHidden/>
    <w:rsid w:val="00F8455D"/>
    <w:pPr>
      <w:spacing w:after="0" w:line="240" w:lineRule="auto"/>
      <w:ind w:left="1680" w:firstLine="720"/>
      <w:jc w:val="both"/>
    </w:pPr>
    <w:rPr>
      <w:rFonts w:ascii="Times New Roman" w:eastAsia="Times New Roman" w:hAnsi="Times New Roman" w:cs="Times New Roman"/>
      <w:sz w:val="28"/>
      <w:szCs w:val="24"/>
      <w:lang w:eastAsia="ru-RU"/>
    </w:rPr>
  </w:style>
  <w:style w:type="paragraph" w:styleId="91">
    <w:name w:val="toc 9"/>
    <w:basedOn w:val="a9"/>
    <w:next w:val="a9"/>
    <w:autoRedefine/>
    <w:semiHidden/>
    <w:rsid w:val="00F8455D"/>
    <w:pPr>
      <w:spacing w:after="0" w:line="240" w:lineRule="auto"/>
      <w:ind w:left="1920" w:firstLine="720"/>
      <w:jc w:val="both"/>
    </w:pPr>
    <w:rPr>
      <w:rFonts w:ascii="Times New Roman" w:eastAsia="Times New Roman" w:hAnsi="Times New Roman" w:cs="Times New Roman"/>
      <w:sz w:val="28"/>
      <w:szCs w:val="24"/>
      <w:lang w:eastAsia="ru-RU"/>
    </w:rPr>
  </w:style>
  <w:style w:type="paragraph" w:styleId="16">
    <w:name w:val="index 1"/>
    <w:basedOn w:val="a9"/>
    <w:next w:val="a9"/>
    <w:autoRedefine/>
    <w:semiHidden/>
    <w:rsid w:val="00F8455D"/>
    <w:pPr>
      <w:spacing w:after="0" w:line="240" w:lineRule="auto"/>
      <w:ind w:left="240" w:hanging="240"/>
      <w:jc w:val="both"/>
    </w:pPr>
    <w:rPr>
      <w:rFonts w:ascii="Times New Roman" w:eastAsia="Times New Roman" w:hAnsi="Times New Roman" w:cs="Times New Roman"/>
      <w:sz w:val="28"/>
      <w:szCs w:val="24"/>
      <w:lang w:eastAsia="ru-RU"/>
    </w:rPr>
  </w:style>
  <w:style w:type="paragraph" w:styleId="25">
    <w:name w:val="index 2"/>
    <w:basedOn w:val="a9"/>
    <w:next w:val="a9"/>
    <w:autoRedefine/>
    <w:semiHidden/>
    <w:rsid w:val="00F8455D"/>
    <w:pPr>
      <w:spacing w:after="0" w:line="240" w:lineRule="auto"/>
      <w:ind w:left="480" w:hanging="240"/>
      <w:jc w:val="both"/>
    </w:pPr>
    <w:rPr>
      <w:rFonts w:ascii="Times New Roman" w:eastAsia="Times New Roman" w:hAnsi="Times New Roman" w:cs="Times New Roman"/>
      <w:sz w:val="28"/>
      <w:szCs w:val="24"/>
      <w:lang w:eastAsia="ru-RU"/>
    </w:rPr>
  </w:style>
  <w:style w:type="paragraph" w:styleId="32">
    <w:name w:val="index 3"/>
    <w:basedOn w:val="a9"/>
    <w:next w:val="a9"/>
    <w:autoRedefine/>
    <w:semiHidden/>
    <w:rsid w:val="00F8455D"/>
    <w:pPr>
      <w:spacing w:after="0" w:line="240" w:lineRule="auto"/>
      <w:ind w:left="720" w:hanging="240"/>
      <w:jc w:val="both"/>
    </w:pPr>
    <w:rPr>
      <w:rFonts w:ascii="Times New Roman" w:eastAsia="Times New Roman" w:hAnsi="Times New Roman" w:cs="Times New Roman"/>
      <w:sz w:val="28"/>
      <w:szCs w:val="24"/>
      <w:lang w:eastAsia="ru-RU"/>
    </w:rPr>
  </w:style>
  <w:style w:type="paragraph" w:styleId="43">
    <w:name w:val="index 4"/>
    <w:basedOn w:val="a9"/>
    <w:next w:val="a9"/>
    <w:autoRedefine/>
    <w:semiHidden/>
    <w:rsid w:val="00F8455D"/>
    <w:pPr>
      <w:spacing w:after="0" w:line="240" w:lineRule="auto"/>
      <w:ind w:left="960" w:hanging="240"/>
      <w:jc w:val="both"/>
    </w:pPr>
    <w:rPr>
      <w:rFonts w:ascii="Times New Roman" w:eastAsia="Times New Roman" w:hAnsi="Times New Roman" w:cs="Times New Roman"/>
      <w:sz w:val="28"/>
      <w:szCs w:val="24"/>
      <w:lang w:eastAsia="ru-RU"/>
    </w:rPr>
  </w:style>
  <w:style w:type="paragraph" w:styleId="52">
    <w:name w:val="index 5"/>
    <w:basedOn w:val="a9"/>
    <w:next w:val="a9"/>
    <w:autoRedefine/>
    <w:semiHidden/>
    <w:rsid w:val="00F8455D"/>
    <w:pPr>
      <w:spacing w:after="0" w:line="240" w:lineRule="auto"/>
      <w:ind w:left="1200" w:hanging="240"/>
      <w:jc w:val="both"/>
    </w:pPr>
    <w:rPr>
      <w:rFonts w:ascii="Times New Roman" w:eastAsia="Times New Roman" w:hAnsi="Times New Roman" w:cs="Times New Roman"/>
      <w:sz w:val="28"/>
      <w:szCs w:val="24"/>
      <w:lang w:eastAsia="ru-RU"/>
    </w:rPr>
  </w:style>
  <w:style w:type="paragraph" w:styleId="62">
    <w:name w:val="index 6"/>
    <w:basedOn w:val="a9"/>
    <w:next w:val="a9"/>
    <w:autoRedefine/>
    <w:semiHidden/>
    <w:rsid w:val="00F8455D"/>
    <w:pPr>
      <w:spacing w:after="0" w:line="240" w:lineRule="auto"/>
      <w:ind w:left="1440" w:hanging="240"/>
      <w:jc w:val="both"/>
    </w:pPr>
    <w:rPr>
      <w:rFonts w:ascii="Times New Roman" w:eastAsia="Times New Roman" w:hAnsi="Times New Roman" w:cs="Times New Roman"/>
      <w:sz w:val="28"/>
      <w:szCs w:val="24"/>
      <w:lang w:eastAsia="ru-RU"/>
    </w:rPr>
  </w:style>
  <w:style w:type="paragraph" w:styleId="72">
    <w:name w:val="index 7"/>
    <w:basedOn w:val="a9"/>
    <w:next w:val="a9"/>
    <w:autoRedefine/>
    <w:semiHidden/>
    <w:rsid w:val="00F8455D"/>
    <w:pPr>
      <w:spacing w:after="0" w:line="240" w:lineRule="auto"/>
      <w:ind w:left="1680" w:hanging="240"/>
      <w:jc w:val="both"/>
    </w:pPr>
    <w:rPr>
      <w:rFonts w:ascii="Times New Roman" w:eastAsia="Times New Roman" w:hAnsi="Times New Roman" w:cs="Times New Roman"/>
      <w:sz w:val="28"/>
      <w:szCs w:val="24"/>
      <w:lang w:eastAsia="ru-RU"/>
    </w:rPr>
  </w:style>
  <w:style w:type="paragraph" w:styleId="82">
    <w:name w:val="index 8"/>
    <w:basedOn w:val="a9"/>
    <w:next w:val="a9"/>
    <w:autoRedefine/>
    <w:semiHidden/>
    <w:rsid w:val="00F8455D"/>
    <w:pPr>
      <w:spacing w:after="0" w:line="240" w:lineRule="auto"/>
      <w:ind w:left="1920" w:hanging="240"/>
      <w:jc w:val="both"/>
    </w:pPr>
    <w:rPr>
      <w:rFonts w:ascii="Times New Roman" w:eastAsia="Times New Roman" w:hAnsi="Times New Roman" w:cs="Times New Roman"/>
      <w:sz w:val="28"/>
      <w:szCs w:val="24"/>
      <w:lang w:eastAsia="ru-RU"/>
    </w:rPr>
  </w:style>
  <w:style w:type="paragraph" w:styleId="92">
    <w:name w:val="index 9"/>
    <w:basedOn w:val="a9"/>
    <w:next w:val="a9"/>
    <w:autoRedefine/>
    <w:semiHidden/>
    <w:rsid w:val="00F8455D"/>
    <w:pPr>
      <w:spacing w:after="0" w:line="240" w:lineRule="auto"/>
      <w:ind w:left="2160" w:hanging="240"/>
      <w:jc w:val="both"/>
    </w:pPr>
    <w:rPr>
      <w:rFonts w:ascii="Times New Roman" w:eastAsia="Times New Roman" w:hAnsi="Times New Roman" w:cs="Times New Roman"/>
      <w:sz w:val="28"/>
      <w:szCs w:val="24"/>
      <w:lang w:eastAsia="ru-RU"/>
    </w:rPr>
  </w:style>
  <w:style w:type="paragraph" w:styleId="af7">
    <w:name w:val="index heading"/>
    <w:basedOn w:val="a9"/>
    <w:next w:val="16"/>
    <w:semiHidden/>
    <w:rsid w:val="00F8455D"/>
    <w:pPr>
      <w:spacing w:after="0" w:line="240" w:lineRule="auto"/>
      <w:ind w:firstLine="720"/>
      <w:jc w:val="both"/>
    </w:pPr>
    <w:rPr>
      <w:rFonts w:ascii="Times New Roman" w:eastAsia="Times New Roman" w:hAnsi="Times New Roman" w:cs="Times New Roman"/>
      <w:sz w:val="28"/>
      <w:szCs w:val="24"/>
      <w:lang w:eastAsia="ru-RU"/>
    </w:rPr>
  </w:style>
  <w:style w:type="paragraph" w:styleId="af8">
    <w:name w:val="footnote text"/>
    <w:basedOn w:val="a9"/>
    <w:link w:val="af9"/>
    <w:semiHidden/>
    <w:rsid w:val="00F8455D"/>
    <w:pPr>
      <w:spacing w:before="120" w:after="0" w:line="240" w:lineRule="auto"/>
      <w:ind w:firstLine="709"/>
      <w:jc w:val="both"/>
    </w:pPr>
    <w:rPr>
      <w:rFonts w:ascii="Times New Roman" w:eastAsia="Times New Roman" w:hAnsi="Times New Roman" w:cs="Times New Roman"/>
      <w:sz w:val="20"/>
      <w:szCs w:val="20"/>
      <w:lang w:eastAsia="ru-RU"/>
    </w:rPr>
  </w:style>
  <w:style w:type="character" w:customStyle="1" w:styleId="af9">
    <w:name w:val="Текст сноски Знак"/>
    <w:basedOn w:val="aa"/>
    <w:link w:val="af8"/>
    <w:semiHidden/>
    <w:rsid w:val="00F8455D"/>
    <w:rPr>
      <w:rFonts w:ascii="Times New Roman" w:eastAsia="Times New Roman" w:hAnsi="Times New Roman" w:cs="Times New Roman"/>
      <w:sz w:val="20"/>
      <w:szCs w:val="20"/>
      <w:lang w:eastAsia="ru-RU"/>
    </w:rPr>
  </w:style>
  <w:style w:type="character" w:styleId="afa">
    <w:name w:val="footnote reference"/>
    <w:rsid w:val="00F8455D"/>
    <w:rPr>
      <w:vertAlign w:val="superscript"/>
    </w:rPr>
  </w:style>
  <w:style w:type="paragraph" w:styleId="afb">
    <w:name w:val="Balloon Text"/>
    <w:basedOn w:val="a9"/>
    <w:link w:val="afc"/>
    <w:semiHidden/>
    <w:rsid w:val="00F8455D"/>
    <w:pPr>
      <w:spacing w:after="0" w:line="240" w:lineRule="auto"/>
      <w:ind w:firstLine="720"/>
      <w:jc w:val="both"/>
    </w:pPr>
    <w:rPr>
      <w:rFonts w:ascii="Tahoma" w:eastAsia="Times New Roman" w:hAnsi="Tahoma" w:cs="Tahoma"/>
      <w:sz w:val="16"/>
      <w:szCs w:val="16"/>
      <w:lang w:eastAsia="ru-RU"/>
    </w:rPr>
  </w:style>
  <w:style w:type="character" w:customStyle="1" w:styleId="afc">
    <w:name w:val="Текст выноски Знак"/>
    <w:basedOn w:val="aa"/>
    <w:link w:val="afb"/>
    <w:semiHidden/>
    <w:rsid w:val="00F8455D"/>
    <w:rPr>
      <w:rFonts w:ascii="Tahoma" w:eastAsia="Times New Roman" w:hAnsi="Tahoma" w:cs="Tahoma"/>
      <w:sz w:val="16"/>
      <w:szCs w:val="16"/>
      <w:lang w:eastAsia="ru-RU"/>
    </w:rPr>
  </w:style>
  <w:style w:type="paragraph" w:customStyle="1" w:styleId="afd">
    <w:name w:val="ОГП_Название_таблицы"/>
    <w:basedOn w:val="a9"/>
    <w:next w:val="a9"/>
    <w:link w:val="afe"/>
    <w:rsid w:val="00F8455D"/>
    <w:pPr>
      <w:spacing w:after="0" w:line="240" w:lineRule="auto"/>
      <w:jc w:val="both"/>
    </w:pPr>
    <w:rPr>
      <w:rFonts w:ascii="Times New Roman" w:eastAsia="Times New Roman" w:hAnsi="Times New Roman" w:cs="Times New Roman"/>
      <w:sz w:val="28"/>
      <w:szCs w:val="24"/>
      <w:lang w:val="x-none" w:eastAsia="x-none"/>
    </w:rPr>
  </w:style>
  <w:style w:type="paragraph" w:customStyle="1" w:styleId="aff">
    <w:name w:val="ОГП_Содержимое_таблицы"/>
    <w:basedOn w:val="a9"/>
    <w:link w:val="aff0"/>
    <w:rsid w:val="00F8455D"/>
    <w:pPr>
      <w:suppressLineNumber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ff0">
    <w:name w:val="ОГП_Содержимое_таблицы Знак"/>
    <w:link w:val="aff"/>
    <w:rsid w:val="00F8455D"/>
    <w:rPr>
      <w:rFonts w:ascii="Times New Roman" w:eastAsia="Times New Roman" w:hAnsi="Times New Roman" w:cs="Times New Roman"/>
      <w:sz w:val="24"/>
      <w:szCs w:val="24"/>
      <w:lang w:eastAsia="ar-SA"/>
    </w:rPr>
  </w:style>
  <w:style w:type="character" w:customStyle="1" w:styleId="afe">
    <w:name w:val="ОГП_Название_таблицы Знак"/>
    <w:link w:val="afd"/>
    <w:rsid w:val="00F8455D"/>
    <w:rPr>
      <w:rFonts w:ascii="Times New Roman" w:eastAsia="Times New Roman" w:hAnsi="Times New Roman" w:cs="Times New Roman"/>
      <w:sz w:val="28"/>
      <w:szCs w:val="24"/>
      <w:lang w:val="x-none" w:eastAsia="x-none"/>
    </w:rPr>
  </w:style>
  <w:style w:type="paragraph" w:customStyle="1" w:styleId="140">
    <w:name w:val="ОГП_Обычный_14пт"/>
    <w:basedOn w:val="a9"/>
    <w:rsid w:val="00F8455D"/>
    <w:pPr>
      <w:spacing w:after="0" w:line="240" w:lineRule="auto"/>
      <w:ind w:firstLine="720"/>
      <w:jc w:val="both"/>
    </w:pPr>
    <w:rPr>
      <w:rFonts w:ascii="Times New Roman" w:eastAsia="Times New Roman" w:hAnsi="Times New Roman" w:cs="Times New Roman"/>
      <w:sz w:val="28"/>
      <w:szCs w:val="24"/>
      <w:lang w:eastAsia="ru-RU"/>
    </w:rPr>
  </w:style>
  <w:style w:type="paragraph" w:customStyle="1" w:styleId="aff1">
    <w:name w:val="Название_по_центру"/>
    <w:basedOn w:val="af5"/>
    <w:next w:val="a9"/>
    <w:rsid w:val="00F8455D"/>
    <w:pPr>
      <w:ind w:firstLine="0"/>
      <w:jc w:val="center"/>
    </w:pPr>
  </w:style>
  <w:style w:type="paragraph" w:customStyle="1" w:styleId="aff2">
    <w:name w:val="ОГП_Подраздел_без_номера"/>
    <w:basedOn w:val="af1"/>
    <w:next w:val="a9"/>
    <w:rsid w:val="00F8455D"/>
    <w:pPr>
      <w:ind w:left="720"/>
      <w:jc w:val="center"/>
    </w:pPr>
  </w:style>
  <w:style w:type="paragraph" w:styleId="aff3">
    <w:name w:val="Document Map"/>
    <w:basedOn w:val="a9"/>
    <w:link w:val="aff4"/>
    <w:semiHidden/>
    <w:rsid w:val="00F8455D"/>
    <w:pPr>
      <w:shd w:val="clear" w:color="auto" w:fill="000080"/>
      <w:spacing w:after="0" w:line="240" w:lineRule="auto"/>
      <w:ind w:firstLine="720"/>
      <w:jc w:val="both"/>
    </w:pPr>
    <w:rPr>
      <w:rFonts w:ascii="Tahoma" w:eastAsia="Times New Roman" w:hAnsi="Tahoma" w:cs="Tahoma"/>
      <w:sz w:val="20"/>
      <w:szCs w:val="20"/>
      <w:lang w:eastAsia="ru-RU"/>
    </w:rPr>
  </w:style>
  <w:style w:type="character" w:customStyle="1" w:styleId="aff4">
    <w:name w:val="Схема документа Знак"/>
    <w:basedOn w:val="aa"/>
    <w:link w:val="aff3"/>
    <w:semiHidden/>
    <w:rsid w:val="00F8455D"/>
    <w:rPr>
      <w:rFonts w:ascii="Tahoma" w:eastAsia="Times New Roman" w:hAnsi="Tahoma" w:cs="Tahoma"/>
      <w:sz w:val="20"/>
      <w:szCs w:val="20"/>
      <w:shd w:val="clear" w:color="auto" w:fill="000080"/>
      <w:lang w:eastAsia="ru-RU"/>
    </w:rPr>
  </w:style>
  <w:style w:type="paragraph" w:customStyle="1" w:styleId="a5">
    <w:name w:val="ОГП_Список"/>
    <w:basedOn w:val="a9"/>
    <w:rsid w:val="00F8455D"/>
    <w:pPr>
      <w:numPr>
        <w:numId w:val="5"/>
      </w:numPr>
      <w:tabs>
        <w:tab w:val="left" w:pos="1134"/>
      </w:tabs>
      <w:spacing w:after="0" w:line="240" w:lineRule="auto"/>
      <w:jc w:val="both"/>
    </w:pPr>
    <w:rPr>
      <w:rFonts w:ascii="Times New Roman" w:eastAsia="Times New Roman" w:hAnsi="Times New Roman" w:cs="Times New Roman"/>
      <w:sz w:val="28"/>
      <w:szCs w:val="24"/>
      <w:lang w:eastAsia="ru-RU"/>
    </w:rPr>
  </w:style>
  <w:style w:type="paragraph" w:customStyle="1" w:styleId="a1">
    <w:name w:val="ОГП_Многоуровневый_список"/>
    <w:basedOn w:val="a9"/>
    <w:rsid w:val="00F8455D"/>
    <w:pPr>
      <w:numPr>
        <w:numId w:val="2"/>
      </w:numPr>
      <w:spacing w:after="0" w:line="240" w:lineRule="auto"/>
      <w:jc w:val="both"/>
    </w:pPr>
    <w:rPr>
      <w:rFonts w:ascii="Times New Roman" w:eastAsia="Times New Roman" w:hAnsi="Times New Roman" w:cs="Times New Roman"/>
      <w:sz w:val="28"/>
      <w:szCs w:val="24"/>
      <w:lang w:eastAsia="ru-RU"/>
    </w:rPr>
  </w:style>
  <w:style w:type="paragraph" w:customStyle="1" w:styleId="a4">
    <w:name w:val="ОГП_Нумерованный_список"/>
    <w:basedOn w:val="a9"/>
    <w:rsid w:val="00F8455D"/>
    <w:pPr>
      <w:numPr>
        <w:numId w:val="3"/>
      </w:numPr>
      <w:tabs>
        <w:tab w:val="left" w:pos="1134"/>
      </w:tabs>
      <w:spacing w:after="0" w:line="240" w:lineRule="auto"/>
      <w:jc w:val="both"/>
    </w:pPr>
    <w:rPr>
      <w:rFonts w:ascii="Times New Roman" w:eastAsia="Times New Roman" w:hAnsi="Times New Roman" w:cs="Times New Roman"/>
      <w:sz w:val="28"/>
      <w:szCs w:val="24"/>
      <w:lang w:eastAsia="ru-RU"/>
    </w:rPr>
  </w:style>
  <w:style w:type="paragraph" w:customStyle="1" w:styleId="aff5">
    <w:name w:val="ОГП_Шапка_таблицы"/>
    <w:basedOn w:val="afd"/>
    <w:rsid w:val="00F8455D"/>
    <w:pPr>
      <w:jc w:val="center"/>
    </w:pPr>
    <w:rPr>
      <w:b/>
    </w:rPr>
  </w:style>
  <w:style w:type="paragraph" w:customStyle="1" w:styleId="aff6">
    <w:name w:val="ОГП_Угол_Штампа"/>
    <w:basedOn w:val="a9"/>
    <w:rsid w:val="00F8455D"/>
    <w:pPr>
      <w:suppressAutoHyphens/>
      <w:spacing w:after="0" w:line="240" w:lineRule="auto"/>
      <w:ind w:firstLine="720"/>
      <w:jc w:val="center"/>
    </w:pPr>
    <w:rPr>
      <w:rFonts w:ascii="Arial" w:eastAsia="Times New Roman" w:hAnsi="Arial" w:cs="Times New Roman"/>
      <w:b/>
      <w:sz w:val="20"/>
      <w:szCs w:val="20"/>
      <w:lang w:eastAsia="ru-RU"/>
    </w:rPr>
  </w:style>
  <w:style w:type="character" w:styleId="aff7">
    <w:name w:val="page number"/>
    <w:basedOn w:val="aa"/>
    <w:rsid w:val="00F8455D"/>
  </w:style>
  <w:style w:type="paragraph" w:customStyle="1" w:styleId="aff8">
    <w:name w:val="ОГП_Рисунок"/>
    <w:basedOn w:val="ad"/>
    <w:next w:val="a9"/>
    <w:rsid w:val="00F8455D"/>
    <w:rPr>
      <w:sz w:val="24"/>
      <w:szCs w:val="24"/>
    </w:rPr>
  </w:style>
  <w:style w:type="paragraph" w:styleId="aff9">
    <w:name w:val="header"/>
    <w:aliases w:val=" Знак4"/>
    <w:basedOn w:val="a9"/>
    <w:link w:val="affa"/>
    <w:uiPriority w:val="99"/>
    <w:rsid w:val="00F8455D"/>
    <w:pPr>
      <w:tabs>
        <w:tab w:val="center" w:pos="4677"/>
        <w:tab w:val="right" w:pos="9355"/>
      </w:tabs>
      <w:spacing w:after="0" w:line="240" w:lineRule="auto"/>
      <w:ind w:firstLine="720"/>
      <w:jc w:val="both"/>
    </w:pPr>
    <w:rPr>
      <w:rFonts w:ascii="Times New Roman" w:eastAsia="Times New Roman" w:hAnsi="Times New Roman" w:cs="Times New Roman"/>
      <w:sz w:val="28"/>
      <w:szCs w:val="24"/>
      <w:lang w:val="x-none" w:eastAsia="x-none"/>
    </w:rPr>
  </w:style>
  <w:style w:type="character" w:customStyle="1" w:styleId="affa">
    <w:name w:val="Верхний колонтитул Знак"/>
    <w:aliases w:val=" Знак4 Знак"/>
    <w:basedOn w:val="aa"/>
    <w:link w:val="aff9"/>
    <w:uiPriority w:val="99"/>
    <w:rsid w:val="00F8455D"/>
    <w:rPr>
      <w:rFonts w:ascii="Times New Roman" w:eastAsia="Times New Roman" w:hAnsi="Times New Roman" w:cs="Times New Roman"/>
      <w:sz w:val="28"/>
      <w:szCs w:val="24"/>
      <w:lang w:val="x-none" w:eastAsia="x-none"/>
    </w:rPr>
  </w:style>
  <w:style w:type="paragraph" w:styleId="affb">
    <w:name w:val="footer"/>
    <w:aliases w:val=" Знак6"/>
    <w:basedOn w:val="a9"/>
    <w:link w:val="affc"/>
    <w:uiPriority w:val="99"/>
    <w:rsid w:val="00F8455D"/>
    <w:pPr>
      <w:tabs>
        <w:tab w:val="center" w:pos="4677"/>
        <w:tab w:val="right" w:pos="9355"/>
      </w:tabs>
      <w:spacing w:after="0" w:line="240" w:lineRule="auto"/>
      <w:ind w:firstLine="720"/>
      <w:jc w:val="both"/>
    </w:pPr>
    <w:rPr>
      <w:rFonts w:ascii="Times New Roman" w:eastAsia="Times New Roman" w:hAnsi="Times New Roman" w:cs="Times New Roman"/>
      <w:sz w:val="28"/>
      <w:szCs w:val="24"/>
      <w:lang w:val="x-none" w:eastAsia="x-none"/>
    </w:rPr>
  </w:style>
  <w:style w:type="character" w:customStyle="1" w:styleId="affc">
    <w:name w:val="Нижний колонтитул Знак"/>
    <w:aliases w:val=" Знак6 Знак"/>
    <w:basedOn w:val="aa"/>
    <w:link w:val="affb"/>
    <w:uiPriority w:val="99"/>
    <w:rsid w:val="00F8455D"/>
    <w:rPr>
      <w:rFonts w:ascii="Times New Roman" w:eastAsia="Times New Roman" w:hAnsi="Times New Roman" w:cs="Times New Roman"/>
      <w:sz w:val="28"/>
      <w:szCs w:val="24"/>
      <w:lang w:val="x-none" w:eastAsia="x-none"/>
    </w:rPr>
  </w:style>
  <w:style w:type="paragraph" w:customStyle="1" w:styleId="1">
    <w:name w:val="ОГП_Заголовок 1"/>
    <w:basedOn w:val="a9"/>
    <w:next w:val="a9"/>
    <w:rsid w:val="00F8455D"/>
    <w:pPr>
      <w:pageBreakBefore/>
      <w:numPr>
        <w:numId w:val="1"/>
      </w:numPr>
      <w:tabs>
        <w:tab w:val="left" w:pos="1418"/>
      </w:tabs>
      <w:spacing w:before="120" w:after="60" w:line="240" w:lineRule="auto"/>
      <w:jc w:val="both"/>
      <w:outlineLvl w:val="0"/>
    </w:pPr>
    <w:rPr>
      <w:rFonts w:ascii="Times New Roman" w:eastAsia="Times New Roman" w:hAnsi="Times New Roman" w:cs="Times New Roman"/>
      <w:b/>
      <w:sz w:val="32"/>
      <w:szCs w:val="28"/>
      <w:lang w:val="en-US" w:eastAsia="ru-RU"/>
    </w:rPr>
  </w:style>
  <w:style w:type="paragraph" w:customStyle="1" w:styleId="17">
    <w:name w:val="ОГП_Заголовок 1_без_номера"/>
    <w:basedOn w:val="1"/>
    <w:next w:val="a9"/>
    <w:rsid w:val="00F8455D"/>
    <w:pPr>
      <w:numPr>
        <w:numId w:val="0"/>
      </w:numPr>
      <w:jc w:val="center"/>
    </w:pPr>
  </w:style>
  <w:style w:type="paragraph" w:customStyle="1" w:styleId="20">
    <w:name w:val="ОГП_Заголовок 2"/>
    <w:basedOn w:val="1"/>
    <w:next w:val="a9"/>
    <w:rsid w:val="00F8455D"/>
    <w:pPr>
      <w:pageBreakBefore w:val="0"/>
      <w:numPr>
        <w:ilvl w:val="1"/>
      </w:numPr>
      <w:tabs>
        <w:tab w:val="clear" w:pos="1418"/>
      </w:tabs>
      <w:outlineLvl w:val="1"/>
    </w:pPr>
    <w:rPr>
      <w:sz w:val="28"/>
    </w:rPr>
  </w:style>
  <w:style w:type="paragraph" w:customStyle="1" w:styleId="26">
    <w:name w:val="ОГП_Заголовок 2_без_номера"/>
    <w:basedOn w:val="20"/>
    <w:next w:val="a9"/>
    <w:rsid w:val="00F8455D"/>
    <w:pPr>
      <w:numPr>
        <w:ilvl w:val="0"/>
        <w:numId w:val="0"/>
      </w:numPr>
      <w:jc w:val="center"/>
    </w:pPr>
  </w:style>
  <w:style w:type="paragraph" w:customStyle="1" w:styleId="33">
    <w:name w:val="ОГП_Заголовок 3"/>
    <w:basedOn w:val="3"/>
    <w:next w:val="a9"/>
    <w:qFormat/>
    <w:rsid w:val="00F8455D"/>
    <w:pPr>
      <w:numPr>
        <w:ilvl w:val="0"/>
        <w:numId w:val="0"/>
      </w:numPr>
      <w:spacing w:before="120" w:after="60"/>
      <w:jc w:val="both"/>
    </w:pPr>
    <w:rPr>
      <w:rFonts w:ascii="Times New Roman" w:hAnsi="Times New Roman"/>
    </w:rPr>
  </w:style>
  <w:style w:type="paragraph" w:customStyle="1" w:styleId="affd">
    <w:name w:val="ОГП_Реквизиты"/>
    <w:basedOn w:val="a9"/>
    <w:rsid w:val="00F8455D"/>
    <w:pPr>
      <w:spacing w:after="0" w:line="240" w:lineRule="auto"/>
      <w:jc w:val="center"/>
    </w:pPr>
    <w:rPr>
      <w:rFonts w:ascii="Times New Roman" w:eastAsia="Times New Roman" w:hAnsi="Times New Roman" w:cs="Times New Roman"/>
      <w:sz w:val="20"/>
      <w:szCs w:val="20"/>
      <w:lang w:eastAsia="ru-RU"/>
    </w:rPr>
  </w:style>
  <w:style w:type="paragraph" w:customStyle="1" w:styleId="affe">
    <w:name w:val="ОГП_Содержимое таблицы"/>
    <w:basedOn w:val="a9"/>
    <w:rsid w:val="00F8455D"/>
    <w:pPr>
      <w:suppressLineNumbers/>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fff">
    <w:name w:val="ОГП_Шапка_Заявления"/>
    <w:basedOn w:val="a9"/>
    <w:rsid w:val="00F8455D"/>
    <w:pPr>
      <w:spacing w:after="0" w:line="360" w:lineRule="auto"/>
      <w:ind w:left="5160"/>
    </w:pPr>
    <w:rPr>
      <w:rFonts w:ascii="Times New Roman" w:eastAsia="Times New Roman" w:hAnsi="Times New Roman" w:cs="Times New Roman"/>
      <w:sz w:val="28"/>
      <w:szCs w:val="20"/>
      <w:lang w:eastAsia="ru-RU"/>
    </w:rPr>
  </w:style>
  <w:style w:type="table" w:styleId="afff0">
    <w:name w:val="Table Grid"/>
    <w:basedOn w:val="ab"/>
    <w:uiPriority w:val="59"/>
    <w:rsid w:val="00F8455D"/>
    <w:pPr>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Normal (Web)"/>
    <w:aliases w:val="Обычный (Web)"/>
    <w:basedOn w:val="a9"/>
    <w:rsid w:val="00F84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9"/>
    <w:rsid w:val="00F8455D"/>
    <w:pPr>
      <w:spacing w:after="0" w:line="240" w:lineRule="auto"/>
      <w:ind w:left="720" w:firstLine="709"/>
      <w:jc w:val="both"/>
    </w:pPr>
    <w:rPr>
      <w:rFonts w:ascii="Calibri" w:eastAsia="Times New Roman" w:hAnsi="Calibri" w:cs="Times New Roman"/>
    </w:rPr>
  </w:style>
  <w:style w:type="paragraph" w:styleId="2">
    <w:name w:val="List Bullet 2"/>
    <w:basedOn w:val="a9"/>
    <w:rsid w:val="00F8455D"/>
    <w:pPr>
      <w:numPr>
        <w:numId w:val="6"/>
      </w:numPr>
      <w:spacing w:after="0" w:line="240" w:lineRule="auto"/>
    </w:pPr>
    <w:rPr>
      <w:rFonts w:ascii="Times New Roman" w:eastAsia="Times New Roman" w:hAnsi="Times New Roman" w:cs="Times New Roman"/>
      <w:sz w:val="24"/>
      <w:szCs w:val="24"/>
      <w:lang w:eastAsia="ru-RU"/>
    </w:rPr>
  </w:style>
  <w:style w:type="paragraph" w:styleId="afff2">
    <w:name w:val="Body Text"/>
    <w:basedOn w:val="a9"/>
    <w:link w:val="afff3"/>
    <w:uiPriority w:val="99"/>
    <w:rsid w:val="00F8455D"/>
    <w:pPr>
      <w:spacing w:after="120" w:line="240" w:lineRule="auto"/>
    </w:pPr>
    <w:rPr>
      <w:rFonts w:ascii="Times New Roman" w:eastAsia="Times New Roman" w:hAnsi="Times New Roman" w:cs="Times New Roman"/>
      <w:sz w:val="24"/>
      <w:szCs w:val="24"/>
      <w:lang w:eastAsia="ru-RU"/>
    </w:rPr>
  </w:style>
  <w:style w:type="character" w:customStyle="1" w:styleId="afff3">
    <w:name w:val="Основной текст Знак"/>
    <w:basedOn w:val="aa"/>
    <w:link w:val="afff2"/>
    <w:uiPriority w:val="99"/>
    <w:rsid w:val="00F8455D"/>
    <w:rPr>
      <w:rFonts w:ascii="Times New Roman" w:eastAsia="Times New Roman" w:hAnsi="Times New Roman" w:cs="Times New Roman"/>
      <w:sz w:val="24"/>
      <w:szCs w:val="24"/>
      <w:lang w:eastAsia="ru-RU"/>
    </w:rPr>
  </w:style>
  <w:style w:type="paragraph" w:styleId="34">
    <w:name w:val="Body Text 3"/>
    <w:basedOn w:val="a9"/>
    <w:link w:val="35"/>
    <w:rsid w:val="00F8455D"/>
    <w:pPr>
      <w:spacing w:after="120" w:line="240" w:lineRule="auto"/>
      <w:ind w:firstLine="720"/>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a"/>
    <w:link w:val="34"/>
    <w:rsid w:val="00F8455D"/>
    <w:rPr>
      <w:rFonts w:ascii="Times New Roman" w:eastAsia="Times New Roman" w:hAnsi="Times New Roman" w:cs="Times New Roman"/>
      <w:sz w:val="16"/>
      <w:szCs w:val="16"/>
      <w:lang w:eastAsia="ru-RU"/>
    </w:rPr>
  </w:style>
  <w:style w:type="paragraph" w:styleId="36">
    <w:name w:val="Body Text Indent 3"/>
    <w:basedOn w:val="a9"/>
    <w:link w:val="37"/>
    <w:rsid w:val="00F8455D"/>
    <w:pPr>
      <w:spacing w:after="120" w:line="240" w:lineRule="auto"/>
      <w:ind w:left="283" w:firstLine="720"/>
      <w:jc w:val="both"/>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a"/>
    <w:link w:val="36"/>
    <w:rsid w:val="00F8455D"/>
    <w:rPr>
      <w:rFonts w:ascii="Times New Roman" w:eastAsia="Times New Roman" w:hAnsi="Times New Roman" w:cs="Times New Roman"/>
      <w:sz w:val="16"/>
      <w:szCs w:val="16"/>
      <w:lang w:eastAsia="ru-RU"/>
    </w:rPr>
  </w:style>
  <w:style w:type="paragraph" w:customStyle="1" w:styleId="afff4">
    <w:name w:val="Основной ГОСТ"/>
    <w:basedOn w:val="a9"/>
    <w:uiPriority w:val="99"/>
    <w:rsid w:val="00F8455D"/>
    <w:pPr>
      <w:spacing w:after="0" w:line="360" w:lineRule="auto"/>
      <w:ind w:firstLine="709"/>
      <w:jc w:val="both"/>
    </w:pPr>
    <w:rPr>
      <w:rFonts w:ascii="Arial" w:eastAsia="Times New Roman" w:hAnsi="Arial" w:cs="Times New Roman"/>
      <w:sz w:val="24"/>
      <w:szCs w:val="20"/>
      <w:lang w:eastAsia="ru-RU"/>
    </w:rPr>
  </w:style>
  <w:style w:type="paragraph" w:customStyle="1" w:styleId="a8">
    <w:name w:val="Маркированный"/>
    <w:basedOn w:val="af5"/>
    <w:uiPriority w:val="99"/>
    <w:rsid w:val="00F8455D"/>
    <w:pPr>
      <w:numPr>
        <w:numId w:val="7"/>
      </w:numPr>
      <w:tabs>
        <w:tab w:val="clear" w:pos="2055"/>
        <w:tab w:val="num" w:pos="993"/>
      </w:tabs>
      <w:spacing w:before="120" w:after="0" w:line="360" w:lineRule="auto"/>
      <w:ind w:left="993" w:hanging="284"/>
    </w:pPr>
    <w:rPr>
      <w:rFonts w:ascii="GOST type A" w:hAnsi="GOST type A"/>
      <w:b w:val="0"/>
      <w:bCs w:val="0"/>
      <w:i/>
      <w:iCs/>
    </w:rPr>
  </w:style>
  <w:style w:type="paragraph" w:customStyle="1" w:styleId="BodyTextIndent31">
    <w:name w:val="Body Text Indent 31"/>
    <w:basedOn w:val="a9"/>
    <w:uiPriority w:val="99"/>
    <w:rsid w:val="00F8455D"/>
    <w:pPr>
      <w:spacing w:after="0" w:line="240" w:lineRule="auto"/>
      <w:ind w:firstLine="567"/>
      <w:jc w:val="both"/>
    </w:pPr>
    <w:rPr>
      <w:rFonts w:ascii="Calibri" w:eastAsia="Times New Roman" w:hAnsi="Calibri" w:cs="Calibri"/>
      <w:sz w:val="24"/>
      <w:szCs w:val="24"/>
      <w:lang w:eastAsia="ru-RU"/>
    </w:rPr>
  </w:style>
  <w:style w:type="paragraph" w:styleId="afff5">
    <w:name w:val="Body Text Indent"/>
    <w:basedOn w:val="a9"/>
    <w:link w:val="afff6"/>
    <w:rsid w:val="00F8455D"/>
    <w:pPr>
      <w:spacing w:after="120" w:line="240" w:lineRule="auto"/>
      <w:ind w:left="283" w:firstLine="720"/>
      <w:jc w:val="both"/>
    </w:pPr>
    <w:rPr>
      <w:rFonts w:ascii="Times New Roman" w:eastAsia="Times New Roman" w:hAnsi="Times New Roman" w:cs="Times New Roman"/>
      <w:sz w:val="28"/>
      <w:szCs w:val="24"/>
      <w:lang w:eastAsia="ru-RU"/>
    </w:rPr>
  </w:style>
  <w:style w:type="character" w:customStyle="1" w:styleId="afff6">
    <w:name w:val="Основной текст с отступом Знак"/>
    <w:basedOn w:val="aa"/>
    <w:link w:val="afff5"/>
    <w:rsid w:val="00F8455D"/>
    <w:rPr>
      <w:rFonts w:ascii="Times New Roman" w:eastAsia="Times New Roman" w:hAnsi="Times New Roman" w:cs="Times New Roman"/>
      <w:sz w:val="28"/>
      <w:szCs w:val="24"/>
      <w:lang w:eastAsia="ru-RU"/>
    </w:rPr>
  </w:style>
  <w:style w:type="paragraph" w:customStyle="1" w:styleId="310">
    <w:name w:val="Основной текст с отступом 31"/>
    <w:basedOn w:val="a9"/>
    <w:rsid w:val="00F8455D"/>
    <w:pPr>
      <w:spacing w:after="0" w:line="360" w:lineRule="auto"/>
      <w:ind w:firstLine="720"/>
      <w:jc w:val="both"/>
    </w:pPr>
    <w:rPr>
      <w:rFonts w:ascii="Arial" w:eastAsia="Times New Roman" w:hAnsi="Arial" w:cs="Times New Roman"/>
      <w:sz w:val="24"/>
      <w:szCs w:val="20"/>
      <w:lang w:eastAsia="ar-SA"/>
    </w:rPr>
  </w:style>
  <w:style w:type="paragraph" w:styleId="afff7">
    <w:name w:val="List Paragraph"/>
    <w:basedOn w:val="a9"/>
    <w:uiPriority w:val="34"/>
    <w:qFormat/>
    <w:rsid w:val="00F8455D"/>
    <w:pPr>
      <w:spacing w:after="0" w:line="240" w:lineRule="auto"/>
      <w:ind w:left="708" w:firstLine="720"/>
      <w:jc w:val="both"/>
    </w:pPr>
    <w:rPr>
      <w:rFonts w:ascii="Times New Roman" w:eastAsia="Times New Roman" w:hAnsi="Times New Roman" w:cs="Times New Roman"/>
      <w:sz w:val="28"/>
      <w:szCs w:val="24"/>
      <w:lang w:eastAsia="ru-RU"/>
    </w:rPr>
  </w:style>
  <w:style w:type="paragraph" w:customStyle="1" w:styleId="Default">
    <w:name w:val="Default"/>
    <w:rsid w:val="00F8455D"/>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27">
    <w:name w:val="Body Text 2"/>
    <w:basedOn w:val="a9"/>
    <w:link w:val="28"/>
    <w:rsid w:val="00F8455D"/>
    <w:pPr>
      <w:spacing w:after="120" w:line="480" w:lineRule="auto"/>
      <w:ind w:firstLine="720"/>
      <w:jc w:val="both"/>
    </w:pPr>
    <w:rPr>
      <w:rFonts w:ascii="Times New Roman" w:eastAsia="Times New Roman" w:hAnsi="Times New Roman" w:cs="Times New Roman"/>
      <w:sz w:val="28"/>
      <w:szCs w:val="24"/>
      <w:lang w:val="x-none" w:eastAsia="x-none"/>
    </w:rPr>
  </w:style>
  <w:style w:type="character" w:customStyle="1" w:styleId="28">
    <w:name w:val="Основной текст 2 Знак"/>
    <w:basedOn w:val="aa"/>
    <w:link w:val="27"/>
    <w:rsid w:val="00F8455D"/>
    <w:rPr>
      <w:rFonts w:ascii="Times New Roman" w:eastAsia="Times New Roman" w:hAnsi="Times New Roman" w:cs="Times New Roman"/>
      <w:sz w:val="28"/>
      <w:szCs w:val="24"/>
      <w:lang w:val="x-none" w:eastAsia="x-none"/>
    </w:rPr>
  </w:style>
  <w:style w:type="paragraph" w:styleId="afff8">
    <w:name w:val="Plain Text"/>
    <w:basedOn w:val="a9"/>
    <w:link w:val="afff9"/>
    <w:uiPriority w:val="99"/>
    <w:rsid w:val="00F8455D"/>
    <w:pPr>
      <w:widowControl w:val="0"/>
      <w:spacing w:after="0" w:line="240" w:lineRule="auto"/>
    </w:pPr>
    <w:rPr>
      <w:rFonts w:ascii="Courier New" w:eastAsia="Times New Roman" w:hAnsi="Courier New" w:cs="Courier New"/>
      <w:sz w:val="20"/>
      <w:szCs w:val="20"/>
      <w:lang w:eastAsia="ru-RU"/>
    </w:rPr>
  </w:style>
  <w:style w:type="character" w:customStyle="1" w:styleId="afff9">
    <w:name w:val="Текст Знак"/>
    <w:basedOn w:val="aa"/>
    <w:link w:val="afff8"/>
    <w:uiPriority w:val="99"/>
    <w:rsid w:val="00F8455D"/>
    <w:rPr>
      <w:rFonts w:ascii="Courier New" w:eastAsia="Times New Roman" w:hAnsi="Courier New" w:cs="Courier New"/>
      <w:sz w:val="20"/>
      <w:szCs w:val="20"/>
      <w:lang w:eastAsia="ru-RU"/>
    </w:rPr>
  </w:style>
  <w:style w:type="paragraph" w:customStyle="1" w:styleId="S1">
    <w:name w:val="S_Заголовок 1"/>
    <w:basedOn w:val="a9"/>
    <w:uiPriority w:val="99"/>
    <w:rsid w:val="00F8455D"/>
    <w:pPr>
      <w:tabs>
        <w:tab w:val="num" w:pos="360"/>
      </w:tabs>
      <w:spacing w:after="0" w:line="240" w:lineRule="auto"/>
      <w:ind w:left="360" w:hanging="360"/>
      <w:jc w:val="center"/>
    </w:pPr>
    <w:rPr>
      <w:rFonts w:ascii="Times New Roman" w:eastAsia="Times New Roman" w:hAnsi="Times New Roman" w:cs="Times New Roman"/>
      <w:b/>
      <w:bCs/>
      <w:caps/>
      <w:sz w:val="24"/>
      <w:szCs w:val="24"/>
      <w:lang w:eastAsia="ar-SA"/>
    </w:rPr>
  </w:style>
  <w:style w:type="paragraph" w:customStyle="1" w:styleId="S0">
    <w:name w:val="S_Обычный"/>
    <w:basedOn w:val="a9"/>
    <w:link w:val="S4"/>
    <w:uiPriority w:val="99"/>
    <w:qFormat/>
    <w:rsid w:val="00F8455D"/>
    <w:pPr>
      <w:spacing w:after="0" w:line="360" w:lineRule="auto"/>
      <w:ind w:firstLine="709"/>
      <w:jc w:val="both"/>
    </w:pPr>
    <w:rPr>
      <w:rFonts w:ascii="Times New Roman" w:eastAsia="Times New Roman" w:hAnsi="Times New Roman" w:cs="Times New Roman"/>
      <w:sz w:val="24"/>
      <w:szCs w:val="24"/>
      <w:lang w:eastAsia="ar-SA"/>
    </w:rPr>
  </w:style>
  <w:style w:type="paragraph" w:customStyle="1" w:styleId="S5">
    <w:name w:val="S_Обычный в таблице"/>
    <w:basedOn w:val="a9"/>
    <w:rsid w:val="00F8455D"/>
    <w:pPr>
      <w:spacing w:after="0" w:line="360" w:lineRule="auto"/>
      <w:jc w:val="center"/>
    </w:pPr>
    <w:rPr>
      <w:rFonts w:ascii="Times New Roman" w:eastAsia="Times New Roman" w:hAnsi="Times New Roman" w:cs="Times New Roman"/>
      <w:sz w:val="24"/>
      <w:szCs w:val="24"/>
      <w:lang w:eastAsia="ar-SA"/>
    </w:rPr>
  </w:style>
  <w:style w:type="paragraph" w:customStyle="1" w:styleId="G0">
    <w:name w:val="G_Обычный текст"/>
    <w:basedOn w:val="a9"/>
    <w:link w:val="G1"/>
    <w:qFormat/>
    <w:rsid w:val="00F8455D"/>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1">
    <w:name w:val="G_Обычный текст Знак"/>
    <w:link w:val="G0"/>
    <w:rsid w:val="00F8455D"/>
    <w:rPr>
      <w:rFonts w:ascii="Calibri" w:eastAsia="Times New Roman" w:hAnsi="Calibri" w:cs="Times New Roman"/>
      <w:sz w:val="24"/>
      <w:szCs w:val="24"/>
      <w:lang w:val="x-none" w:eastAsia="x-none"/>
    </w:rPr>
  </w:style>
  <w:style w:type="paragraph" w:customStyle="1" w:styleId="G">
    <w:name w:val="G_Маркированый список"/>
    <w:basedOn w:val="a9"/>
    <w:link w:val="G2"/>
    <w:qFormat/>
    <w:rsid w:val="00F8455D"/>
    <w:pPr>
      <w:numPr>
        <w:numId w:val="8"/>
      </w:numPr>
      <w:tabs>
        <w:tab w:val="left" w:pos="993"/>
      </w:tabs>
      <w:spacing w:before="80" w:after="60" w:line="240" w:lineRule="auto"/>
      <w:ind w:left="1417" w:hanging="357"/>
      <w:jc w:val="both"/>
    </w:pPr>
    <w:rPr>
      <w:rFonts w:ascii="Calibri" w:eastAsia="Times New Roman" w:hAnsi="Calibri" w:cs="Times New Roman"/>
      <w:sz w:val="24"/>
      <w:szCs w:val="24"/>
      <w:lang w:val="x-none" w:bidi="en-US"/>
    </w:rPr>
  </w:style>
  <w:style w:type="character" w:customStyle="1" w:styleId="G2">
    <w:name w:val="G_Маркированый список Знак"/>
    <w:link w:val="G"/>
    <w:rsid w:val="00F8455D"/>
    <w:rPr>
      <w:rFonts w:ascii="Calibri" w:eastAsia="Times New Roman" w:hAnsi="Calibri" w:cs="Times New Roman"/>
      <w:sz w:val="24"/>
      <w:szCs w:val="24"/>
      <w:lang w:val="x-none" w:bidi="en-US"/>
    </w:rPr>
  </w:style>
  <w:style w:type="paragraph" w:customStyle="1" w:styleId="afffa">
    <w:name w:val="Абзац"/>
    <w:basedOn w:val="a9"/>
    <w:link w:val="afffb"/>
    <w:qFormat/>
    <w:rsid w:val="00F8455D"/>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afffb">
    <w:name w:val="Абзац Знак"/>
    <w:link w:val="afffa"/>
    <w:rsid w:val="00F8455D"/>
    <w:rPr>
      <w:rFonts w:ascii="Calibri" w:eastAsia="Times New Roman" w:hAnsi="Calibri" w:cs="Times New Roman"/>
      <w:sz w:val="24"/>
      <w:szCs w:val="24"/>
      <w:lang w:val="x-none" w:eastAsia="x-none"/>
    </w:rPr>
  </w:style>
  <w:style w:type="paragraph" w:styleId="af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9"/>
    <w:next w:val="a9"/>
    <w:link w:val="29"/>
    <w:qFormat/>
    <w:rsid w:val="00F8455D"/>
    <w:pPr>
      <w:spacing w:before="120" w:after="120" w:line="240" w:lineRule="auto"/>
      <w:jc w:val="center"/>
    </w:pPr>
    <w:rPr>
      <w:rFonts w:ascii="Calibri" w:eastAsia="Times New Roman" w:hAnsi="Calibri" w:cs="Times New Roman"/>
      <w:b/>
      <w:bCs/>
      <w:sz w:val="24"/>
      <w:szCs w:val="20"/>
      <w:lang w:eastAsia="ru-RU"/>
    </w:rPr>
  </w:style>
  <w:style w:type="paragraph" w:customStyle="1" w:styleId="afffd">
    <w:name w:val="Табличный_центр"/>
    <w:basedOn w:val="a9"/>
    <w:rsid w:val="00F8455D"/>
    <w:pPr>
      <w:shd w:val="clear" w:color="auto" w:fill="FFFFFF"/>
      <w:spacing w:after="0" w:line="240" w:lineRule="auto"/>
      <w:jc w:val="center"/>
    </w:pPr>
    <w:rPr>
      <w:rFonts w:ascii="Calibri" w:eastAsia="Times New Roman" w:hAnsi="Calibri" w:cs="Times New Roman"/>
      <w:lang w:eastAsia="ru-RU"/>
    </w:rPr>
  </w:style>
  <w:style w:type="table" w:customStyle="1" w:styleId="afffe">
    <w:name w:val="Стиль Таблица Геоника"/>
    <w:basedOn w:val="ab"/>
    <w:uiPriority w:val="99"/>
    <w:rsid w:val="00F8455D"/>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Geonika">
    <w:name w:val="Geonika Текст в таблице"/>
    <w:basedOn w:val="a9"/>
    <w:link w:val="Geonika0"/>
    <w:qFormat/>
    <w:rsid w:val="00F8455D"/>
    <w:pPr>
      <w:spacing w:before="120" w:after="60" w:line="240" w:lineRule="auto"/>
      <w:jc w:val="center"/>
    </w:pPr>
    <w:rPr>
      <w:rFonts w:ascii="Calibri" w:eastAsia="Times New Roman" w:hAnsi="Calibri" w:cs="Times New Roman"/>
      <w:sz w:val="24"/>
      <w:szCs w:val="24"/>
      <w:lang w:val="x-none" w:eastAsia="ar-SA" w:bidi="en-US"/>
    </w:rPr>
  </w:style>
  <w:style w:type="character" w:customStyle="1" w:styleId="Geonika0">
    <w:name w:val="Geonika Текст в таблице Знак"/>
    <w:link w:val="Geonika"/>
    <w:rsid w:val="00F8455D"/>
    <w:rPr>
      <w:rFonts w:ascii="Calibri" w:eastAsia="Times New Roman" w:hAnsi="Calibri" w:cs="Times New Roman"/>
      <w:sz w:val="24"/>
      <w:szCs w:val="24"/>
      <w:lang w:val="x-none" w:eastAsia="ar-SA" w:bidi="en-US"/>
    </w:rPr>
  </w:style>
  <w:style w:type="paragraph" w:customStyle="1" w:styleId="xl25">
    <w:name w:val="xl25"/>
    <w:basedOn w:val="a9"/>
    <w:rsid w:val="00F8455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340"/>
      <w:jc w:val="both"/>
    </w:pPr>
    <w:rPr>
      <w:rFonts w:ascii="Times New Roman" w:eastAsia="Times New Roman" w:hAnsi="Times New Roman" w:cs="Times New Roman"/>
      <w:sz w:val="18"/>
      <w:szCs w:val="18"/>
      <w:lang w:eastAsia="ru-RU"/>
    </w:rPr>
  </w:style>
  <w:style w:type="paragraph" w:customStyle="1" w:styleId="S6">
    <w:name w:val="S_Титульный"/>
    <w:basedOn w:val="a9"/>
    <w:rsid w:val="00F8455D"/>
    <w:pPr>
      <w:spacing w:before="200" w:line="360" w:lineRule="auto"/>
      <w:ind w:left="3240"/>
      <w:jc w:val="right"/>
    </w:pPr>
    <w:rPr>
      <w:rFonts w:ascii="Calibri" w:eastAsia="Times New Roman" w:hAnsi="Calibri" w:cs="Times New Roman"/>
      <w:b/>
      <w:sz w:val="32"/>
      <w:szCs w:val="32"/>
      <w:lang w:val="en-US" w:bidi="en-US"/>
    </w:rPr>
  </w:style>
  <w:style w:type="paragraph" w:styleId="a6">
    <w:name w:val="List"/>
    <w:basedOn w:val="a9"/>
    <w:link w:val="affff"/>
    <w:rsid w:val="00F8455D"/>
    <w:pPr>
      <w:numPr>
        <w:numId w:val="33"/>
      </w:numPr>
      <w:spacing w:after="60" w:line="240" w:lineRule="auto"/>
      <w:jc w:val="both"/>
    </w:pPr>
    <w:rPr>
      <w:rFonts w:ascii="Calibri" w:eastAsia="Times New Roman" w:hAnsi="Calibri" w:cs="Times New Roman"/>
      <w:snapToGrid w:val="0"/>
      <w:sz w:val="24"/>
      <w:szCs w:val="24"/>
      <w:lang w:eastAsia="ru-RU"/>
    </w:rPr>
  </w:style>
  <w:style w:type="character" w:customStyle="1" w:styleId="affff">
    <w:name w:val="Список Знак"/>
    <w:link w:val="a6"/>
    <w:rsid w:val="00F8455D"/>
    <w:rPr>
      <w:rFonts w:ascii="Calibri" w:eastAsia="Times New Roman" w:hAnsi="Calibri" w:cs="Times New Roman"/>
      <w:snapToGrid w:val="0"/>
      <w:sz w:val="24"/>
      <w:szCs w:val="24"/>
      <w:lang w:eastAsia="ru-RU"/>
    </w:rPr>
  </w:style>
  <w:style w:type="paragraph" w:customStyle="1" w:styleId="a0">
    <w:name w:val="Список нумерованный"/>
    <w:basedOn w:val="a9"/>
    <w:rsid w:val="00F8455D"/>
    <w:pPr>
      <w:numPr>
        <w:numId w:val="34"/>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ff0">
    <w:name w:val="Табличный"/>
    <w:basedOn w:val="a9"/>
    <w:rsid w:val="00F8455D"/>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1">
    <w:name w:val="Содержание"/>
    <w:basedOn w:val="a9"/>
    <w:rsid w:val="00F8455D"/>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2">
    <w:name w:val="Название таблицы"/>
    <w:basedOn w:val="afffc"/>
    <w:rsid w:val="00F8455D"/>
    <w:pPr>
      <w:keepNext/>
      <w:spacing w:before="240" w:after="0"/>
      <w:jc w:val="left"/>
    </w:pPr>
    <w:rPr>
      <w:szCs w:val="22"/>
    </w:rPr>
  </w:style>
  <w:style w:type="paragraph" w:customStyle="1" w:styleId="affff3">
    <w:name w:val="Табличный_заголовки"/>
    <w:basedOn w:val="a9"/>
    <w:rsid w:val="00F8455D"/>
    <w:pPr>
      <w:keepNext/>
      <w:keepLines/>
      <w:spacing w:after="0" w:line="240" w:lineRule="auto"/>
      <w:jc w:val="center"/>
    </w:pPr>
    <w:rPr>
      <w:rFonts w:ascii="Calibri" w:eastAsia="Times New Roman" w:hAnsi="Calibri" w:cs="Times New Roman"/>
      <w:b/>
      <w:lang w:eastAsia="ru-RU"/>
    </w:rPr>
  </w:style>
  <w:style w:type="paragraph" w:customStyle="1" w:styleId="10">
    <w:name w:val="Список 1)"/>
    <w:basedOn w:val="a9"/>
    <w:rsid w:val="00F8455D"/>
    <w:pPr>
      <w:numPr>
        <w:numId w:val="32"/>
      </w:numPr>
      <w:tabs>
        <w:tab w:val="num" w:pos="720"/>
      </w:tabs>
      <w:spacing w:after="60" w:line="240" w:lineRule="auto"/>
      <w:ind w:firstLine="1004"/>
      <w:jc w:val="both"/>
    </w:pPr>
    <w:rPr>
      <w:rFonts w:ascii="Calibri" w:eastAsia="Times New Roman" w:hAnsi="Calibri" w:cs="Times New Roman"/>
      <w:sz w:val="24"/>
      <w:szCs w:val="24"/>
      <w:lang w:eastAsia="ru-RU"/>
    </w:rPr>
  </w:style>
  <w:style w:type="paragraph" w:customStyle="1" w:styleId="a3">
    <w:name w:val="Табличный_нумерованный"/>
    <w:basedOn w:val="a9"/>
    <w:link w:val="affff4"/>
    <w:rsid w:val="00F8455D"/>
    <w:pPr>
      <w:numPr>
        <w:numId w:val="31"/>
      </w:numPr>
      <w:spacing w:after="0" w:line="240" w:lineRule="auto"/>
    </w:pPr>
    <w:rPr>
      <w:rFonts w:ascii="Calibri" w:eastAsia="Times New Roman" w:hAnsi="Calibri" w:cs="Times New Roman"/>
      <w:lang w:eastAsia="ru-RU"/>
    </w:rPr>
  </w:style>
  <w:style w:type="character" w:customStyle="1" w:styleId="affff4">
    <w:name w:val="Табличный_нумерованный Знак"/>
    <w:link w:val="a3"/>
    <w:rsid w:val="00F8455D"/>
    <w:rPr>
      <w:rFonts w:ascii="Calibri" w:eastAsia="Times New Roman" w:hAnsi="Calibri" w:cs="Times New Roman"/>
      <w:lang w:eastAsia="ru-RU"/>
    </w:rPr>
  </w:style>
  <w:style w:type="paragraph" w:styleId="affff5">
    <w:name w:val="toa heading"/>
    <w:basedOn w:val="a9"/>
    <w:next w:val="a9"/>
    <w:semiHidden/>
    <w:rsid w:val="00F8455D"/>
    <w:pPr>
      <w:spacing w:before="40" w:after="20" w:line="240" w:lineRule="auto"/>
      <w:jc w:val="center"/>
    </w:pPr>
    <w:rPr>
      <w:rFonts w:ascii="Times New Roman" w:eastAsia="Times New Roman" w:hAnsi="Times New Roman" w:cs="Times New Roman"/>
      <w:b/>
      <w:szCs w:val="20"/>
      <w:lang w:eastAsia="ru-RU"/>
    </w:rPr>
  </w:style>
  <w:style w:type="paragraph" w:styleId="affff6">
    <w:name w:val="annotation text"/>
    <w:basedOn w:val="a9"/>
    <w:link w:val="affff7"/>
    <w:semiHidden/>
    <w:rsid w:val="00F8455D"/>
    <w:pPr>
      <w:spacing w:after="0" w:line="240" w:lineRule="auto"/>
    </w:pPr>
    <w:rPr>
      <w:rFonts w:ascii="Times New Roman" w:eastAsia="Times New Roman" w:hAnsi="Times New Roman" w:cs="Times New Roman"/>
      <w:sz w:val="20"/>
      <w:szCs w:val="20"/>
      <w:lang w:eastAsia="ru-RU"/>
    </w:rPr>
  </w:style>
  <w:style w:type="character" w:customStyle="1" w:styleId="affff7">
    <w:name w:val="Текст примечания Знак"/>
    <w:basedOn w:val="aa"/>
    <w:link w:val="affff6"/>
    <w:semiHidden/>
    <w:rsid w:val="00F8455D"/>
    <w:rPr>
      <w:rFonts w:ascii="Times New Roman" w:eastAsia="Times New Roman" w:hAnsi="Times New Roman" w:cs="Times New Roman"/>
      <w:sz w:val="20"/>
      <w:szCs w:val="20"/>
      <w:lang w:eastAsia="ru-RU"/>
    </w:rPr>
  </w:style>
  <w:style w:type="paragraph" w:styleId="affff8">
    <w:name w:val="annotation subject"/>
    <w:basedOn w:val="affff6"/>
    <w:next w:val="affff6"/>
    <w:link w:val="affff9"/>
    <w:semiHidden/>
    <w:rsid w:val="00F8455D"/>
    <w:pPr>
      <w:ind w:firstLine="284"/>
      <w:jc w:val="both"/>
    </w:pPr>
    <w:rPr>
      <w:b/>
      <w:bCs/>
    </w:rPr>
  </w:style>
  <w:style w:type="character" w:customStyle="1" w:styleId="affff9">
    <w:name w:val="Тема примечания Знак"/>
    <w:basedOn w:val="affff7"/>
    <w:link w:val="affff8"/>
    <w:semiHidden/>
    <w:rsid w:val="00F8455D"/>
    <w:rPr>
      <w:rFonts w:ascii="Times New Roman" w:eastAsia="Times New Roman" w:hAnsi="Times New Roman" w:cs="Times New Roman"/>
      <w:b/>
      <w:bCs/>
      <w:sz w:val="20"/>
      <w:szCs w:val="20"/>
      <w:lang w:eastAsia="ru-RU"/>
    </w:rPr>
  </w:style>
  <w:style w:type="paragraph" w:customStyle="1" w:styleId="a2">
    <w:name w:val="Список а)"/>
    <w:basedOn w:val="a6"/>
    <w:rsid w:val="00F8455D"/>
    <w:pPr>
      <w:numPr>
        <w:numId w:val="30"/>
      </w:numPr>
      <w:tabs>
        <w:tab w:val="num" w:pos="1134"/>
      </w:tabs>
      <w:ind w:left="0" w:firstLine="1004"/>
    </w:pPr>
  </w:style>
  <w:style w:type="character" w:styleId="affffa">
    <w:name w:val="annotation reference"/>
    <w:semiHidden/>
    <w:rsid w:val="00F8455D"/>
    <w:rPr>
      <w:sz w:val="16"/>
      <w:szCs w:val="16"/>
    </w:rPr>
  </w:style>
  <w:style w:type="paragraph" w:customStyle="1" w:styleId="affffb">
    <w:name w:val="Табличный_слева"/>
    <w:basedOn w:val="a9"/>
    <w:rsid w:val="00F8455D"/>
    <w:pPr>
      <w:spacing w:after="0" w:line="240" w:lineRule="auto"/>
    </w:pPr>
    <w:rPr>
      <w:rFonts w:ascii="Calibri" w:eastAsia="Times New Roman" w:hAnsi="Calibri" w:cs="Times New Roman"/>
      <w:lang w:eastAsia="ru-RU"/>
    </w:rPr>
  </w:style>
  <w:style w:type="paragraph" w:customStyle="1" w:styleId="19">
    <w:name w:val="Обычный 1"/>
    <w:basedOn w:val="a9"/>
    <w:next w:val="a9"/>
    <w:semiHidden/>
    <w:rsid w:val="00F8455D"/>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c">
    <w:name w:val="Обычный влево"/>
    <w:basedOn w:val="19"/>
    <w:rsid w:val="00F8455D"/>
    <w:pPr>
      <w:tabs>
        <w:tab w:val="clear" w:pos="360"/>
      </w:tabs>
      <w:spacing w:before="0"/>
      <w:ind w:left="0" w:firstLine="0"/>
      <w:jc w:val="left"/>
    </w:pPr>
  </w:style>
  <w:style w:type="paragraph" w:customStyle="1" w:styleId="affffd">
    <w:name w:val="Табличный_по ширине"/>
    <w:basedOn w:val="affffb"/>
    <w:rsid w:val="00F8455D"/>
    <w:pPr>
      <w:jc w:val="both"/>
    </w:pPr>
  </w:style>
  <w:style w:type="character" w:styleId="affffe">
    <w:name w:val="Placeholder Text"/>
    <w:uiPriority w:val="99"/>
    <w:semiHidden/>
    <w:rsid w:val="00F8455D"/>
    <w:rPr>
      <w:color w:val="808080"/>
    </w:rPr>
  </w:style>
  <w:style w:type="paragraph" w:styleId="afffff">
    <w:name w:val="TOC Heading"/>
    <w:basedOn w:val="12"/>
    <w:next w:val="a9"/>
    <w:uiPriority w:val="39"/>
    <w:unhideWhenUsed/>
    <w:qFormat/>
    <w:rsid w:val="00F8455D"/>
    <w:pPr>
      <w:keepLines/>
      <w:spacing w:before="480" w:line="276" w:lineRule="auto"/>
      <w:ind w:firstLine="0"/>
      <w:jc w:val="left"/>
      <w:outlineLvl w:val="9"/>
    </w:pPr>
    <w:rPr>
      <w:rFonts w:ascii="Cambria" w:hAnsi="Cambria"/>
      <w:b/>
      <w:bCs/>
      <w:color w:val="365F91"/>
      <w:sz w:val="28"/>
      <w:szCs w:val="28"/>
    </w:rPr>
  </w:style>
  <w:style w:type="paragraph" w:customStyle="1" w:styleId="afffff0">
    <w:name w:val="ООО  «Институт Территориального Планирования"/>
    <w:basedOn w:val="a9"/>
    <w:link w:val="afffff1"/>
    <w:rsid w:val="00F8455D"/>
    <w:pPr>
      <w:spacing w:before="200" w:line="360" w:lineRule="auto"/>
      <w:ind w:left="709"/>
      <w:jc w:val="right"/>
    </w:pPr>
    <w:rPr>
      <w:rFonts w:ascii="Calibri" w:eastAsia="Times New Roman" w:hAnsi="Calibri" w:cs="Times New Roman"/>
      <w:sz w:val="24"/>
      <w:szCs w:val="24"/>
      <w:lang w:eastAsia="ru-RU"/>
    </w:rPr>
  </w:style>
  <w:style w:type="character" w:customStyle="1" w:styleId="afffff1">
    <w:name w:val="ООО  «Институт Территориального Планирования Знак"/>
    <w:link w:val="afffff0"/>
    <w:rsid w:val="00F8455D"/>
    <w:rPr>
      <w:rFonts w:ascii="Calibri" w:eastAsia="Times New Roman" w:hAnsi="Calibri" w:cs="Times New Roman"/>
      <w:sz w:val="24"/>
      <w:szCs w:val="24"/>
      <w:lang w:eastAsia="ru-RU"/>
    </w:rPr>
  </w:style>
  <w:style w:type="paragraph" w:customStyle="1" w:styleId="Geonika1">
    <w:name w:val="Geonika Заголовок 1"/>
    <w:basedOn w:val="12"/>
    <w:link w:val="Geonika10"/>
    <w:qFormat/>
    <w:rsid w:val="00F8455D"/>
    <w:pPr>
      <w:keepNext w:val="0"/>
      <w:pBdr>
        <w:top w:val="single" w:sz="24" w:space="0" w:color="4F81BD"/>
        <w:left w:val="single" w:sz="24" w:space="0" w:color="4F81BD"/>
        <w:bottom w:val="single" w:sz="24" w:space="0" w:color="4F81BD"/>
        <w:right w:val="single" w:sz="24" w:space="0" w:color="4F81BD"/>
      </w:pBdr>
      <w:shd w:val="clear" w:color="auto" w:fill="4F81BD"/>
      <w:spacing w:before="200" w:line="276" w:lineRule="auto"/>
      <w:ind w:firstLine="0"/>
      <w:jc w:val="left"/>
    </w:pPr>
    <w:rPr>
      <w:rFonts w:ascii="Calibri" w:hAnsi="Calibri"/>
      <w:b/>
      <w:bCs/>
      <w:caps/>
      <w:color w:val="FFFFFF"/>
      <w:spacing w:val="15"/>
      <w:sz w:val="24"/>
      <w:lang w:eastAsia="en-US" w:bidi="en-US"/>
    </w:rPr>
  </w:style>
  <w:style w:type="character" w:customStyle="1" w:styleId="Geonika10">
    <w:name w:val="Geonika Заголовок 1 Знак"/>
    <w:link w:val="Geonika1"/>
    <w:rsid w:val="00F8455D"/>
    <w:rPr>
      <w:rFonts w:ascii="Calibri" w:eastAsia="Times New Roman" w:hAnsi="Calibri" w:cs="Times New Roman"/>
      <w:b/>
      <w:bCs/>
      <w:caps/>
      <w:color w:val="FFFFFF"/>
      <w:spacing w:val="15"/>
      <w:sz w:val="24"/>
      <w:szCs w:val="24"/>
      <w:shd w:val="clear" w:color="auto" w:fill="4F81BD"/>
      <w:lang w:bidi="en-US"/>
    </w:rPr>
  </w:style>
  <w:style w:type="paragraph" w:customStyle="1" w:styleId="S">
    <w:name w:val="S_Маркированный"/>
    <w:basedOn w:val="a"/>
    <w:link w:val="S7"/>
    <w:autoRedefine/>
    <w:qFormat/>
    <w:rsid w:val="00F8455D"/>
    <w:pPr>
      <w:numPr>
        <w:numId w:val="36"/>
      </w:numPr>
      <w:tabs>
        <w:tab w:val="left" w:pos="0"/>
        <w:tab w:val="left" w:pos="992"/>
      </w:tabs>
      <w:contextualSpacing w:val="0"/>
      <w:jc w:val="both"/>
    </w:pPr>
  </w:style>
  <w:style w:type="paragraph" w:styleId="a">
    <w:name w:val="List Bullet"/>
    <w:basedOn w:val="a9"/>
    <w:rsid w:val="00F8455D"/>
    <w:pPr>
      <w:numPr>
        <w:numId w:val="35"/>
      </w:numPr>
      <w:spacing w:after="0" w:line="240" w:lineRule="auto"/>
      <w:contextualSpacing/>
    </w:pPr>
    <w:rPr>
      <w:rFonts w:ascii="Times New Roman" w:eastAsia="Times New Roman" w:hAnsi="Times New Roman" w:cs="Times New Roman"/>
      <w:sz w:val="24"/>
      <w:szCs w:val="24"/>
      <w:lang w:eastAsia="ru-RU"/>
    </w:rPr>
  </w:style>
  <w:style w:type="character" w:customStyle="1" w:styleId="S7">
    <w:name w:val="S_Маркированный Знак"/>
    <w:link w:val="S"/>
    <w:rsid w:val="00F8455D"/>
    <w:rPr>
      <w:rFonts w:ascii="Times New Roman" w:eastAsia="Times New Roman" w:hAnsi="Times New Roman" w:cs="Times New Roman"/>
      <w:sz w:val="24"/>
      <w:szCs w:val="24"/>
      <w:lang w:eastAsia="ru-RU"/>
    </w:rPr>
  </w:style>
  <w:style w:type="character" w:customStyle="1" w:styleId="S4">
    <w:name w:val="S_Обычный Знак"/>
    <w:link w:val="S0"/>
    <w:uiPriority w:val="99"/>
    <w:rsid w:val="00F8455D"/>
    <w:rPr>
      <w:rFonts w:ascii="Times New Roman" w:eastAsia="Times New Roman" w:hAnsi="Times New Roman" w:cs="Times New Roman"/>
      <w:sz w:val="24"/>
      <w:szCs w:val="24"/>
      <w:lang w:eastAsia="ar-SA"/>
    </w:rPr>
  </w:style>
  <w:style w:type="paragraph" w:customStyle="1" w:styleId="Geonika2">
    <w:name w:val="Geonika Обычный текст"/>
    <w:basedOn w:val="a9"/>
    <w:link w:val="Geonika3"/>
    <w:qFormat/>
    <w:rsid w:val="00F8455D"/>
    <w:pPr>
      <w:spacing w:before="120" w:after="60"/>
      <w:ind w:firstLine="567"/>
      <w:jc w:val="both"/>
    </w:pPr>
    <w:rPr>
      <w:rFonts w:ascii="Calibri" w:eastAsia="Times New Roman" w:hAnsi="Calibri" w:cs="Times New Roman"/>
      <w:sz w:val="24"/>
      <w:szCs w:val="24"/>
      <w:lang w:eastAsia="ar-SA" w:bidi="en-US"/>
    </w:rPr>
  </w:style>
  <w:style w:type="character" w:customStyle="1" w:styleId="Geonika3">
    <w:name w:val="Geonika Обычный текст Знак"/>
    <w:link w:val="Geonika2"/>
    <w:rsid w:val="00F8455D"/>
    <w:rPr>
      <w:rFonts w:ascii="Calibri" w:eastAsia="Times New Roman" w:hAnsi="Calibri" w:cs="Times New Roman"/>
      <w:sz w:val="24"/>
      <w:szCs w:val="24"/>
      <w:lang w:eastAsia="ar-SA" w:bidi="en-US"/>
    </w:rPr>
  </w:style>
  <w:style w:type="paragraph" w:customStyle="1" w:styleId="afffff2">
    <w:name w:val="Знак Знак Знак"/>
    <w:basedOn w:val="a9"/>
    <w:rsid w:val="00F8455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44">
    <w:name w:val="Знак Знак Знак4"/>
    <w:basedOn w:val="a9"/>
    <w:rsid w:val="00F8455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8">
    <w:name w:val="Знак Знак Знак3"/>
    <w:basedOn w:val="a9"/>
    <w:rsid w:val="00F8455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2a">
    <w:name w:val="Body Text Indent 2"/>
    <w:basedOn w:val="a9"/>
    <w:link w:val="2b"/>
    <w:rsid w:val="00F8455D"/>
    <w:pPr>
      <w:spacing w:after="120" w:line="480" w:lineRule="auto"/>
      <w:ind w:left="283"/>
    </w:pPr>
    <w:rPr>
      <w:rFonts w:ascii="Times New Roman" w:eastAsia="Times New Roman" w:hAnsi="Times New Roman" w:cs="Times New Roman"/>
      <w:sz w:val="24"/>
      <w:szCs w:val="24"/>
      <w:lang w:eastAsia="ru-RU"/>
    </w:rPr>
  </w:style>
  <w:style w:type="character" w:customStyle="1" w:styleId="2b">
    <w:name w:val="Основной текст с отступом 2 Знак"/>
    <w:basedOn w:val="aa"/>
    <w:link w:val="2a"/>
    <w:rsid w:val="00F8455D"/>
    <w:rPr>
      <w:rFonts w:ascii="Times New Roman" w:eastAsia="Times New Roman" w:hAnsi="Times New Roman" w:cs="Times New Roman"/>
      <w:sz w:val="24"/>
      <w:szCs w:val="24"/>
      <w:lang w:eastAsia="ru-RU"/>
    </w:rPr>
  </w:style>
  <w:style w:type="paragraph" w:customStyle="1" w:styleId="afffff3">
    <w:name w:val="ГРАД Основной текст"/>
    <w:basedOn w:val="a9"/>
    <w:link w:val="afffff4"/>
    <w:autoRedefine/>
    <w:rsid w:val="00F8455D"/>
    <w:pPr>
      <w:tabs>
        <w:tab w:val="left" w:pos="540"/>
        <w:tab w:val="left" w:pos="1080"/>
        <w:tab w:val="left" w:pos="1260"/>
        <w:tab w:val="left" w:pos="1620"/>
      </w:tabs>
      <w:spacing w:after="0" w:line="240" w:lineRule="auto"/>
      <w:ind w:firstLine="709"/>
      <w:jc w:val="both"/>
    </w:pPr>
    <w:rPr>
      <w:rFonts w:ascii="Times New Roman" w:eastAsia="Times New Roman" w:hAnsi="Times New Roman" w:cs="Times New Roman"/>
      <w:bCs/>
      <w:spacing w:val="4"/>
      <w:sz w:val="24"/>
      <w:szCs w:val="28"/>
      <w:lang w:eastAsia="ru-RU"/>
    </w:rPr>
  </w:style>
  <w:style w:type="character" w:customStyle="1" w:styleId="afffff4">
    <w:name w:val="ГРАД Основной текст Знак Знак"/>
    <w:link w:val="afffff3"/>
    <w:rsid w:val="00F8455D"/>
    <w:rPr>
      <w:rFonts w:ascii="Times New Roman" w:eastAsia="Times New Roman" w:hAnsi="Times New Roman" w:cs="Times New Roman"/>
      <w:bCs/>
      <w:spacing w:val="4"/>
      <w:sz w:val="24"/>
      <w:szCs w:val="28"/>
      <w:lang w:eastAsia="ru-RU"/>
    </w:rPr>
  </w:style>
  <w:style w:type="numbering" w:customStyle="1" w:styleId="110">
    <w:name w:val="Нет списка11"/>
    <w:next w:val="ac"/>
    <w:uiPriority w:val="99"/>
    <w:semiHidden/>
    <w:unhideWhenUsed/>
    <w:rsid w:val="00F8455D"/>
  </w:style>
  <w:style w:type="table" w:customStyle="1" w:styleId="1a">
    <w:name w:val="Стиль Таблица Геоника1"/>
    <w:basedOn w:val="ab"/>
    <w:uiPriority w:val="99"/>
    <w:rsid w:val="00F8455D"/>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5">
    <w:name w:val="ГРАД Список маркированный"/>
    <w:basedOn w:val="a"/>
    <w:autoRedefine/>
    <w:rsid w:val="00F8455D"/>
    <w:pPr>
      <w:tabs>
        <w:tab w:val="clear" w:pos="360"/>
        <w:tab w:val="left" w:pos="900"/>
        <w:tab w:val="left" w:pos="1080"/>
      </w:tabs>
      <w:ind w:left="0" w:firstLine="709"/>
      <w:contextualSpacing w:val="0"/>
      <w:jc w:val="both"/>
    </w:pPr>
    <w:rPr>
      <w:color w:val="000000"/>
      <w:spacing w:val="-1"/>
    </w:rPr>
  </w:style>
  <w:style w:type="character" w:styleId="afffff6">
    <w:name w:val="Strong"/>
    <w:uiPriority w:val="22"/>
    <w:qFormat/>
    <w:rsid w:val="00F8455D"/>
    <w:rPr>
      <w:b/>
      <w:bCs/>
    </w:rPr>
  </w:style>
  <w:style w:type="character" w:customStyle="1" w:styleId="apple-style-span">
    <w:name w:val="apple-style-span"/>
    <w:rsid w:val="00F8455D"/>
  </w:style>
  <w:style w:type="paragraph" w:styleId="afffff7">
    <w:name w:val="endnote text"/>
    <w:basedOn w:val="a9"/>
    <w:link w:val="afffff8"/>
    <w:rsid w:val="00F8455D"/>
    <w:pPr>
      <w:spacing w:after="0" w:line="240" w:lineRule="auto"/>
    </w:pPr>
    <w:rPr>
      <w:rFonts w:ascii="Times New Roman" w:eastAsia="Times New Roman" w:hAnsi="Times New Roman" w:cs="Times New Roman"/>
      <w:sz w:val="20"/>
      <w:szCs w:val="20"/>
      <w:lang w:eastAsia="ru-RU"/>
    </w:rPr>
  </w:style>
  <w:style w:type="character" w:customStyle="1" w:styleId="afffff8">
    <w:name w:val="Текст концевой сноски Знак"/>
    <w:basedOn w:val="aa"/>
    <w:link w:val="afffff7"/>
    <w:rsid w:val="00F8455D"/>
    <w:rPr>
      <w:rFonts w:ascii="Times New Roman" w:eastAsia="Times New Roman" w:hAnsi="Times New Roman" w:cs="Times New Roman"/>
      <w:sz w:val="20"/>
      <w:szCs w:val="20"/>
      <w:lang w:eastAsia="ru-RU"/>
    </w:rPr>
  </w:style>
  <w:style w:type="character" w:styleId="afffff9">
    <w:name w:val="endnote reference"/>
    <w:rsid w:val="00F8455D"/>
    <w:rPr>
      <w:vertAlign w:val="superscript"/>
    </w:rPr>
  </w:style>
  <w:style w:type="character" w:customStyle="1" w:styleId="apple-converted-space">
    <w:name w:val="apple-converted-space"/>
    <w:rsid w:val="00F8455D"/>
  </w:style>
  <w:style w:type="character" w:styleId="afffffa">
    <w:name w:val="Emphasis"/>
    <w:uiPriority w:val="20"/>
    <w:qFormat/>
    <w:rsid w:val="00F8455D"/>
    <w:rPr>
      <w:i/>
      <w:iCs/>
    </w:rPr>
  </w:style>
  <w:style w:type="paragraph" w:customStyle="1" w:styleId="CharChar">
    <w:name w:val="Char Char"/>
    <w:basedOn w:val="a9"/>
    <w:rsid w:val="00F8455D"/>
    <w:pPr>
      <w:autoSpaceDE w:val="0"/>
      <w:autoSpaceDN w:val="0"/>
      <w:spacing w:after="160" w:line="240" w:lineRule="exact"/>
    </w:pPr>
    <w:rPr>
      <w:rFonts w:ascii="Arial" w:eastAsia="MS Mincho" w:hAnsi="Arial" w:cs="Arial"/>
      <w:b/>
      <w:sz w:val="20"/>
      <w:szCs w:val="20"/>
      <w:lang w:val="en-US" w:eastAsia="de-DE"/>
    </w:rPr>
  </w:style>
  <w:style w:type="character" w:customStyle="1" w:styleId="WW8Num31z0">
    <w:name w:val="WW8Num31z0"/>
    <w:rsid w:val="00F8455D"/>
    <w:rPr>
      <w:rFonts w:ascii="Wingdings" w:hAnsi="Wingdings"/>
      <w:color w:val="000000"/>
    </w:rPr>
  </w:style>
  <w:style w:type="character" w:customStyle="1" w:styleId="WW8Num3z0">
    <w:name w:val="WW8Num3z0"/>
    <w:rsid w:val="00F8455D"/>
    <w:rPr>
      <w:rFonts w:ascii="Symbol" w:hAnsi="Symbol"/>
    </w:rPr>
  </w:style>
  <w:style w:type="paragraph" w:customStyle="1" w:styleId="tabletextcenter">
    <w:name w:val="tabletextcenter"/>
    <w:basedOn w:val="a9"/>
    <w:rsid w:val="00F8455D"/>
    <w:pPr>
      <w:spacing w:after="0" w:line="240" w:lineRule="auto"/>
      <w:ind w:left="480" w:right="480"/>
      <w:jc w:val="center"/>
    </w:pPr>
    <w:rPr>
      <w:rFonts w:ascii="Arial" w:eastAsia="Times New Roman" w:hAnsi="Arial" w:cs="Arial"/>
      <w:color w:val="202020"/>
      <w:sz w:val="20"/>
      <w:szCs w:val="20"/>
      <w:lang w:eastAsia="ru-RU"/>
    </w:rPr>
  </w:style>
  <w:style w:type="paragraph" w:customStyle="1" w:styleId="S2">
    <w:name w:val="S_Заголовок 2"/>
    <w:basedOn w:val="22"/>
    <w:rsid w:val="00F8455D"/>
    <w:pPr>
      <w:keepLines/>
      <w:framePr w:hSpace="0" w:wrap="auto" w:vAnchor="margin" w:hAnchor="text" w:yAlign="inline"/>
      <w:numPr>
        <w:ilvl w:val="1"/>
        <w:numId w:val="37"/>
      </w:numPr>
      <w:shd w:val="clear" w:color="auto" w:fill="FFFFFF"/>
      <w:tabs>
        <w:tab w:val="left" w:pos="1353"/>
      </w:tabs>
      <w:autoSpaceDE/>
      <w:autoSpaceDN/>
      <w:adjustRightInd/>
      <w:spacing w:before="120" w:after="120"/>
      <w:ind w:left="0" w:firstLine="709"/>
      <w:jc w:val="both"/>
    </w:pPr>
    <w:rPr>
      <w:rFonts w:ascii="Times New Roman" w:hAnsi="Times New Roman" w:cs="Times New Roman"/>
      <w:bCs w:val="0"/>
      <w:color w:val="auto"/>
      <w:sz w:val="24"/>
      <w:szCs w:val="24"/>
      <w:lang w:eastAsia="ar-SA"/>
    </w:rPr>
  </w:style>
  <w:style w:type="paragraph" w:customStyle="1" w:styleId="S3">
    <w:name w:val="S_Заголовок 3"/>
    <w:basedOn w:val="S2"/>
    <w:rsid w:val="00F8455D"/>
    <w:pPr>
      <w:numPr>
        <w:ilvl w:val="2"/>
      </w:numPr>
      <w:ind w:left="0" w:firstLine="709"/>
    </w:pPr>
    <w:rPr>
      <w:b w:val="0"/>
      <w:u w:val="single"/>
    </w:rPr>
  </w:style>
  <w:style w:type="table" w:customStyle="1" w:styleId="2c">
    <w:name w:val="Стиль Таблица Геоника2"/>
    <w:basedOn w:val="ab"/>
    <w:uiPriority w:val="99"/>
    <w:rsid w:val="00F8455D"/>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39">
    <w:name w:val="Стиль Таблица Геоника3"/>
    <w:basedOn w:val="ab"/>
    <w:uiPriority w:val="99"/>
    <w:rsid w:val="00F8455D"/>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G3">
    <w:name w:val="G_Подзаголовк"/>
    <w:basedOn w:val="G0"/>
    <w:link w:val="G4"/>
    <w:qFormat/>
    <w:rsid w:val="00F8455D"/>
    <w:pPr>
      <w:jc w:val="center"/>
    </w:pPr>
    <w:rPr>
      <w:b/>
      <w:lang w:val="ru-RU" w:eastAsia="ru-RU"/>
    </w:rPr>
  </w:style>
  <w:style w:type="character" w:customStyle="1" w:styleId="G4">
    <w:name w:val="G_Подзаголовк Знак"/>
    <w:link w:val="G3"/>
    <w:rsid w:val="00F8455D"/>
    <w:rPr>
      <w:rFonts w:ascii="Calibri" w:eastAsia="Times New Roman" w:hAnsi="Calibri" w:cs="Times New Roman"/>
      <w:b/>
      <w:sz w:val="24"/>
      <w:szCs w:val="24"/>
      <w:lang w:eastAsia="ru-RU"/>
    </w:rPr>
  </w:style>
  <w:style w:type="paragraph" w:customStyle="1" w:styleId="G5">
    <w:name w:val="G_Текст в таблице"/>
    <w:basedOn w:val="G0"/>
    <w:link w:val="G6"/>
    <w:qFormat/>
    <w:rsid w:val="00F8455D"/>
    <w:pPr>
      <w:ind w:firstLine="0"/>
      <w:jc w:val="center"/>
    </w:pPr>
    <w:rPr>
      <w:lang w:val="ru-RU" w:eastAsia="ru-RU"/>
    </w:rPr>
  </w:style>
  <w:style w:type="character" w:customStyle="1" w:styleId="G6">
    <w:name w:val="G_Текст в таблице Знак"/>
    <w:link w:val="G5"/>
    <w:rsid w:val="00F8455D"/>
    <w:rPr>
      <w:rFonts w:ascii="Calibri" w:eastAsia="Times New Roman" w:hAnsi="Calibri" w:cs="Times New Roman"/>
      <w:sz w:val="24"/>
      <w:szCs w:val="24"/>
      <w:lang w:eastAsia="ru-RU"/>
    </w:rPr>
  </w:style>
  <w:style w:type="paragraph" w:customStyle="1" w:styleId="afffffb">
    <w:name w:val="Таблица_номер_таблицы"/>
    <w:link w:val="afffffc"/>
    <w:rsid w:val="00F8455D"/>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c">
    <w:name w:val="Таблица_номер_таблицы Знак"/>
    <w:link w:val="afffffb"/>
    <w:locked/>
    <w:rsid w:val="00F8455D"/>
    <w:rPr>
      <w:rFonts w:ascii="Times New Roman" w:eastAsia="Times New Roman" w:hAnsi="Times New Roman" w:cs="Times New Roman"/>
      <w:sz w:val="24"/>
      <w:szCs w:val="24"/>
      <w:lang w:eastAsia="ru-RU"/>
    </w:rPr>
  </w:style>
  <w:style w:type="paragraph" w:customStyle="1" w:styleId="afffffd">
    <w:name w:val="Таблица_название_таблицы"/>
    <w:next w:val="afffa"/>
    <w:link w:val="afffffe"/>
    <w:rsid w:val="00F8455D"/>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e">
    <w:name w:val="Таблица_название_таблицы Знак"/>
    <w:link w:val="afffffd"/>
    <w:locked/>
    <w:rsid w:val="00F8455D"/>
    <w:rPr>
      <w:rFonts w:ascii="Times New Roman" w:eastAsia="Times New Roman" w:hAnsi="Times New Roman" w:cs="Times New Roman"/>
      <w:sz w:val="24"/>
      <w:szCs w:val="24"/>
      <w:lang w:eastAsia="ru-RU"/>
    </w:rPr>
  </w:style>
  <w:style w:type="paragraph" w:customStyle="1" w:styleId="111">
    <w:name w:val="Табличный_таблица_11"/>
    <w:link w:val="112"/>
    <w:rsid w:val="00F8455D"/>
    <w:pPr>
      <w:spacing w:after="0" w:line="240" w:lineRule="auto"/>
      <w:jc w:val="center"/>
    </w:pPr>
    <w:rPr>
      <w:rFonts w:ascii="Times New Roman" w:eastAsia="Times New Roman" w:hAnsi="Times New Roman" w:cs="Times New Roman"/>
      <w:lang w:eastAsia="ru-RU"/>
    </w:rPr>
  </w:style>
  <w:style w:type="character" w:customStyle="1" w:styleId="112">
    <w:name w:val="Табличный_таблица_11 Знак"/>
    <w:link w:val="111"/>
    <w:locked/>
    <w:rsid w:val="00F8455D"/>
    <w:rPr>
      <w:rFonts w:ascii="Times New Roman" w:eastAsia="Times New Roman" w:hAnsi="Times New Roman" w:cs="Times New Roman"/>
      <w:lang w:eastAsia="ru-RU"/>
    </w:rPr>
  </w:style>
  <w:style w:type="paragraph" w:customStyle="1" w:styleId="21">
    <w:name w:val="Список_маркерный_2_уровень"/>
    <w:basedOn w:val="11"/>
    <w:rsid w:val="00F8455D"/>
    <w:pPr>
      <w:numPr>
        <w:ilvl w:val="1"/>
      </w:numPr>
      <w:tabs>
        <w:tab w:val="num" w:pos="360"/>
      </w:tabs>
      <w:ind w:left="567" w:firstLine="567"/>
    </w:pPr>
  </w:style>
  <w:style w:type="paragraph" w:customStyle="1" w:styleId="11">
    <w:name w:val="Список_маркерный_1_уровень"/>
    <w:link w:val="1b"/>
    <w:uiPriority w:val="99"/>
    <w:qFormat/>
    <w:rsid w:val="00F8455D"/>
    <w:pPr>
      <w:numPr>
        <w:numId w:val="3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b">
    <w:name w:val="Список_маркерный_1_уровень Знак"/>
    <w:link w:val="11"/>
    <w:uiPriority w:val="99"/>
    <w:locked/>
    <w:rsid w:val="00F8455D"/>
    <w:rPr>
      <w:rFonts w:ascii="Times New Roman" w:eastAsia="Times New Roman" w:hAnsi="Times New Roman" w:cs="Times New Roman"/>
      <w:sz w:val="24"/>
      <w:szCs w:val="24"/>
      <w:lang w:eastAsia="ru-RU"/>
    </w:rPr>
  </w:style>
  <w:style w:type="character" w:customStyle="1" w:styleId="affffff">
    <w:name w:val="Текст_Обычный"/>
    <w:rsid w:val="00F8455D"/>
    <w:rPr>
      <w:rFonts w:cs="Times New Roman"/>
    </w:rPr>
  </w:style>
  <w:style w:type="paragraph" w:customStyle="1" w:styleId="2d">
    <w:name w:val="Заголовок_подзаголовок_2"/>
    <w:next w:val="afffa"/>
    <w:link w:val="2e"/>
    <w:rsid w:val="00F8455D"/>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e">
    <w:name w:val="Заголовок_подзаголовок_2 Знак"/>
    <w:link w:val="2d"/>
    <w:locked/>
    <w:rsid w:val="00F8455D"/>
    <w:rPr>
      <w:rFonts w:ascii="Times New Roman" w:eastAsia="Times New Roman" w:hAnsi="Times New Roman" w:cs="Times New Roman"/>
      <w:b/>
      <w:bCs/>
      <w:sz w:val="24"/>
      <w:szCs w:val="24"/>
      <w:lang w:eastAsia="ru-RU"/>
    </w:rPr>
  </w:style>
  <w:style w:type="paragraph" w:customStyle="1" w:styleId="3a">
    <w:name w:val="Заголовок_подзаголовок_3"/>
    <w:next w:val="afffa"/>
    <w:link w:val="3b"/>
    <w:rsid w:val="00F8455D"/>
    <w:pPr>
      <w:keepNext/>
      <w:spacing w:before="120" w:after="60" w:line="240" w:lineRule="auto"/>
      <w:ind w:left="567" w:right="567"/>
    </w:pPr>
    <w:rPr>
      <w:rFonts w:ascii="Times New Roman" w:eastAsia="Times New Roman" w:hAnsi="Times New Roman" w:cs="Times New Roman"/>
      <w:sz w:val="24"/>
      <w:szCs w:val="24"/>
      <w:u w:val="single"/>
      <w:lang w:eastAsia="ru-RU"/>
    </w:rPr>
  </w:style>
  <w:style w:type="character" w:customStyle="1" w:styleId="3b">
    <w:name w:val="Заголовок_подзаголовок_3 Знак"/>
    <w:link w:val="3a"/>
    <w:locked/>
    <w:rsid w:val="00F8455D"/>
    <w:rPr>
      <w:rFonts w:ascii="Times New Roman" w:eastAsia="Times New Roman" w:hAnsi="Times New Roman" w:cs="Times New Roman"/>
      <w:sz w:val="24"/>
      <w:szCs w:val="24"/>
      <w:u w:val="single"/>
      <w:lang w:eastAsia="ru-RU"/>
    </w:rPr>
  </w:style>
  <w:style w:type="character" w:customStyle="1" w:styleId="affffff0">
    <w:name w:val="Текст_Красный"/>
    <w:rsid w:val="00F8455D"/>
    <w:rPr>
      <w:rFonts w:cs="Times New Roman"/>
      <w:color w:val="FF0000"/>
    </w:rPr>
  </w:style>
  <w:style w:type="character" w:customStyle="1" w:styleId="affffff1">
    <w:name w:val="Текст_Жирный"/>
    <w:rsid w:val="00F8455D"/>
    <w:rPr>
      <w:rFonts w:ascii="Times New Roman" w:hAnsi="Times New Roman" w:cs="Times New Roman"/>
      <w:b/>
      <w:bCs/>
    </w:rPr>
  </w:style>
  <w:style w:type="character" w:customStyle="1" w:styleId="WW8Num2z1">
    <w:name w:val="WW8Num2z1"/>
    <w:rsid w:val="00F8455D"/>
    <w:rPr>
      <w:rFonts w:ascii="Courier New" w:hAnsi="Courier New"/>
    </w:rPr>
  </w:style>
  <w:style w:type="character" w:customStyle="1" w:styleId="1c">
    <w:name w:val="Слабое выделение1"/>
    <w:rsid w:val="00F8455D"/>
    <w:rPr>
      <w:rFonts w:ascii="Times New Roman" w:hAnsi="Times New Roman"/>
      <w:color w:val="auto"/>
      <w:sz w:val="24"/>
    </w:rPr>
  </w:style>
  <w:style w:type="paragraph" w:customStyle="1" w:styleId="S8">
    <w:name w:val="S_Отступ"/>
    <w:basedOn w:val="a9"/>
    <w:link w:val="S9"/>
    <w:autoRedefine/>
    <w:qFormat/>
    <w:rsid w:val="00F8455D"/>
    <w:pPr>
      <w:spacing w:after="0" w:line="240" w:lineRule="auto"/>
    </w:pPr>
    <w:rPr>
      <w:rFonts w:ascii="Times New Roman" w:eastAsia="Calibri" w:hAnsi="Times New Roman" w:cs="Times New Roman"/>
      <w:sz w:val="24"/>
      <w:szCs w:val="24"/>
    </w:rPr>
  </w:style>
  <w:style w:type="character" w:customStyle="1" w:styleId="S9">
    <w:name w:val="S_Отступ Знак"/>
    <w:link w:val="S8"/>
    <w:rsid w:val="00F8455D"/>
    <w:rPr>
      <w:rFonts w:ascii="Times New Roman" w:eastAsia="Calibri" w:hAnsi="Times New Roman" w:cs="Times New Roman"/>
      <w:sz w:val="24"/>
      <w:szCs w:val="24"/>
    </w:rPr>
  </w:style>
  <w:style w:type="paragraph" w:customStyle="1" w:styleId="2f">
    <w:name w:val="Знак Знак Знак2"/>
    <w:basedOn w:val="a9"/>
    <w:rsid w:val="00F8455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d">
    <w:name w:val="Знак Знак Знак1"/>
    <w:basedOn w:val="a9"/>
    <w:rsid w:val="00F8455D"/>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11">
    <w:name w:val="Светлый список - Акцент 11"/>
    <w:basedOn w:val="ab"/>
    <w:uiPriority w:val="61"/>
    <w:rsid w:val="00F8455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e">
    <w:name w:val="Светлый список1"/>
    <w:basedOn w:val="ab"/>
    <w:uiPriority w:val="61"/>
    <w:rsid w:val="00F8455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ntStyle50">
    <w:name w:val="Font Style50"/>
    <w:uiPriority w:val="99"/>
    <w:rsid w:val="00F8455D"/>
    <w:rPr>
      <w:rFonts w:ascii="Times New Roman" w:hAnsi="Times New Roman"/>
      <w:sz w:val="26"/>
    </w:rPr>
  </w:style>
  <w:style w:type="table" w:customStyle="1" w:styleId="-12">
    <w:name w:val="Светлый список - Акцент 12"/>
    <w:basedOn w:val="ab"/>
    <w:uiPriority w:val="61"/>
    <w:rsid w:val="00F8455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f0">
    <w:name w:val="Знак Знак Знак2 Знак Знак Знак Знак Знак Знак Знак"/>
    <w:basedOn w:val="a9"/>
    <w:rsid w:val="00F8455D"/>
    <w:pPr>
      <w:spacing w:after="0" w:line="240" w:lineRule="auto"/>
    </w:pPr>
    <w:rPr>
      <w:rFonts w:ascii="Verdana" w:eastAsia="Times New Roman" w:hAnsi="Verdana" w:cs="Verdana"/>
      <w:sz w:val="20"/>
      <w:szCs w:val="20"/>
      <w:lang w:val="en-US"/>
    </w:rPr>
  </w:style>
  <w:style w:type="character" w:customStyle="1" w:styleId="js-extracted-address">
    <w:name w:val="js-extracted-address"/>
    <w:rsid w:val="00F8455D"/>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c"/>
    <w:locked/>
    <w:rsid w:val="00F8455D"/>
    <w:rPr>
      <w:rFonts w:ascii="Calibri" w:eastAsia="Times New Roman" w:hAnsi="Calibri" w:cs="Times New Roman"/>
      <w:b/>
      <w:bCs/>
      <w:sz w:val="24"/>
      <w:szCs w:val="20"/>
      <w:lang w:eastAsia="ru-RU"/>
    </w:rPr>
  </w:style>
  <w:style w:type="paragraph" w:styleId="53">
    <w:name w:val="List 5"/>
    <w:basedOn w:val="a9"/>
    <w:rsid w:val="00F8455D"/>
    <w:pPr>
      <w:spacing w:after="0" w:line="240" w:lineRule="auto"/>
      <w:ind w:left="1415" w:hanging="283"/>
      <w:contextualSpacing/>
    </w:pPr>
    <w:rPr>
      <w:rFonts w:ascii="Times New Roman" w:eastAsia="Times New Roman" w:hAnsi="Times New Roman" w:cs="Times New Roman"/>
      <w:sz w:val="24"/>
      <w:szCs w:val="24"/>
      <w:lang w:eastAsia="ru-RU"/>
    </w:rPr>
  </w:style>
  <w:style w:type="paragraph" w:styleId="4">
    <w:name w:val="List Bullet 4"/>
    <w:basedOn w:val="a9"/>
    <w:semiHidden/>
    <w:unhideWhenUsed/>
    <w:rsid w:val="00F8455D"/>
    <w:pPr>
      <w:numPr>
        <w:numId w:val="39"/>
      </w:numPr>
      <w:spacing w:after="0" w:line="240" w:lineRule="auto"/>
      <w:contextualSpacing/>
    </w:pPr>
    <w:rPr>
      <w:rFonts w:ascii="Times New Roman" w:eastAsia="Times New Roman" w:hAnsi="Times New Roman" w:cs="Times New Roman"/>
      <w:sz w:val="24"/>
      <w:szCs w:val="24"/>
      <w:lang w:eastAsia="ru-RU"/>
    </w:rPr>
  </w:style>
  <w:style w:type="table" w:styleId="-1">
    <w:name w:val="Light List Accent 1"/>
    <w:basedOn w:val="ab"/>
    <w:uiPriority w:val="61"/>
    <w:rsid w:val="00F8455D"/>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headertext">
    <w:name w:val="headertext"/>
    <w:basedOn w:val="a9"/>
    <w:rsid w:val="00F84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rsid w:val="00F845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26478-2571-47E9-A285-14D3FE3EA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22</Pages>
  <Words>4762</Words>
  <Characters>27145</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Варя</dc:creator>
  <cp:lastModifiedBy>Yulja</cp:lastModifiedBy>
  <cp:revision>4</cp:revision>
  <dcterms:created xsi:type="dcterms:W3CDTF">2016-09-21T12:51:00Z</dcterms:created>
  <dcterms:modified xsi:type="dcterms:W3CDTF">2016-09-27T12:15:00Z</dcterms:modified>
</cp:coreProperties>
</file>