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68E" w:rsidRDefault="00854932" w:rsidP="006D368E">
      <w:pPr>
        <w:pStyle w:val="ConsPlusNormal"/>
        <w:jc w:val="center"/>
        <w:rPr>
          <w:rFonts w:ascii="Times New Roman" w:hAnsi="Times New Roman" w:cs="Times New Roman"/>
          <w:sz w:val="28"/>
          <w:szCs w:val="28"/>
        </w:rPr>
      </w:pPr>
      <w:r w:rsidRPr="006D368E">
        <w:rPr>
          <w:rFonts w:ascii="Times New Roman" w:hAnsi="Times New Roman" w:cs="Times New Roman"/>
          <w:sz w:val="28"/>
          <w:szCs w:val="28"/>
        </w:rPr>
        <w:t>АДМИНИСТРАЦИЯ ГОРОДА МУРМАНСКА</w:t>
      </w:r>
    </w:p>
    <w:p w:rsidR="006D368E" w:rsidRDefault="00854932" w:rsidP="006D368E">
      <w:pPr>
        <w:pStyle w:val="ConsPlusNormal"/>
        <w:jc w:val="center"/>
        <w:rPr>
          <w:rFonts w:ascii="Times New Roman" w:hAnsi="Times New Roman" w:cs="Times New Roman"/>
          <w:sz w:val="28"/>
          <w:szCs w:val="28"/>
        </w:rPr>
      </w:pPr>
      <w:r w:rsidRPr="006D368E">
        <w:rPr>
          <w:rFonts w:ascii="Times New Roman" w:hAnsi="Times New Roman" w:cs="Times New Roman"/>
          <w:sz w:val="28"/>
          <w:szCs w:val="28"/>
        </w:rPr>
        <w:t>ПОСТАНОВЛЕНИЕ</w:t>
      </w:r>
      <w:r w:rsidR="004707CB" w:rsidRPr="006D368E">
        <w:rPr>
          <w:rFonts w:ascii="Times New Roman" w:hAnsi="Times New Roman" w:cs="Times New Roman"/>
          <w:sz w:val="28"/>
          <w:szCs w:val="28"/>
        </w:rPr>
        <w:t xml:space="preserve"> </w:t>
      </w:r>
    </w:p>
    <w:p w:rsidR="006D368E" w:rsidRDefault="00854932" w:rsidP="006D368E">
      <w:pPr>
        <w:pStyle w:val="ConsPlusNormal"/>
        <w:jc w:val="center"/>
        <w:rPr>
          <w:rFonts w:ascii="Times New Roman" w:hAnsi="Times New Roman" w:cs="Times New Roman"/>
          <w:sz w:val="28"/>
          <w:szCs w:val="28"/>
        </w:rPr>
      </w:pPr>
      <w:r w:rsidRPr="006D368E">
        <w:rPr>
          <w:rFonts w:ascii="Times New Roman" w:hAnsi="Times New Roman" w:cs="Times New Roman"/>
          <w:sz w:val="28"/>
          <w:szCs w:val="28"/>
        </w:rPr>
        <w:t>от 30 июля 2015 г. N 2051</w:t>
      </w:r>
    </w:p>
    <w:p w:rsidR="006D368E" w:rsidRDefault="00854932" w:rsidP="006D368E">
      <w:pPr>
        <w:pStyle w:val="ConsPlusNormal"/>
        <w:jc w:val="center"/>
        <w:rPr>
          <w:rFonts w:ascii="Times New Roman" w:hAnsi="Times New Roman" w:cs="Times New Roman"/>
          <w:sz w:val="28"/>
          <w:szCs w:val="28"/>
        </w:rPr>
      </w:pPr>
      <w:proofErr w:type="gramStart"/>
      <w:r w:rsidRPr="006D368E">
        <w:rPr>
          <w:rFonts w:ascii="Times New Roman" w:hAnsi="Times New Roman" w:cs="Times New Roman"/>
          <w:sz w:val="28"/>
          <w:szCs w:val="28"/>
        </w:rPr>
        <w:t>ОБ УТВЕРЖДЕНИИ ПОЛОЖЕНИЯ ОБ ОСУЩЕСТВЛЕНИИ</w:t>
      </w:r>
      <w:r w:rsidR="004707CB" w:rsidRPr="006D368E">
        <w:rPr>
          <w:rFonts w:ascii="Times New Roman" w:hAnsi="Times New Roman" w:cs="Times New Roman"/>
          <w:sz w:val="28"/>
          <w:szCs w:val="28"/>
        </w:rPr>
        <w:t xml:space="preserve"> </w:t>
      </w:r>
      <w:r w:rsidRPr="006D368E">
        <w:rPr>
          <w:rFonts w:ascii="Times New Roman" w:hAnsi="Times New Roman" w:cs="Times New Roman"/>
          <w:sz w:val="28"/>
          <w:szCs w:val="28"/>
        </w:rPr>
        <w:t>МУНИЦИПАЛЬНОГО ЗЕМЕЛЬНОГО КОНТРОЛЯ НА ТЕРРИТОРИИ</w:t>
      </w:r>
      <w:r w:rsidR="004707CB" w:rsidRPr="006D368E">
        <w:rPr>
          <w:rFonts w:ascii="Times New Roman" w:hAnsi="Times New Roman" w:cs="Times New Roman"/>
          <w:sz w:val="28"/>
          <w:szCs w:val="28"/>
        </w:rPr>
        <w:t xml:space="preserve"> </w:t>
      </w:r>
      <w:r w:rsidRPr="006D368E">
        <w:rPr>
          <w:rFonts w:ascii="Times New Roman" w:hAnsi="Times New Roman" w:cs="Times New Roman"/>
          <w:sz w:val="28"/>
          <w:szCs w:val="28"/>
        </w:rPr>
        <w:t>МУНИЦИПАЛЬНОГО ОБРАЗОВАНИЯ ГОРОД МУРМАНСК</w:t>
      </w:r>
      <w:r w:rsidR="004707CB" w:rsidRPr="006D368E">
        <w:rPr>
          <w:rFonts w:ascii="Times New Roman" w:hAnsi="Times New Roman" w:cs="Times New Roman"/>
          <w:sz w:val="28"/>
          <w:szCs w:val="28"/>
        </w:rPr>
        <w:t xml:space="preserve"> </w:t>
      </w:r>
      <w:r w:rsidRPr="006D368E">
        <w:rPr>
          <w:rFonts w:ascii="Times New Roman" w:hAnsi="Times New Roman" w:cs="Times New Roman"/>
          <w:sz w:val="28"/>
          <w:szCs w:val="28"/>
        </w:rPr>
        <w:t>(</w:t>
      </w:r>
      <w:r w:rsidR="00D862DA" w:rsidRPr="006D368E">
        <w:rPr>
          <w:rFonts w:ascii="Times New Roman" w:hAnsi="Times New Roman" w:cs="Times New Roman"/>
          <w:sz w:val="28"/>
          <w:szCs w:val="28"/>
        </w:rPr>
        <w:t>в ред. постановлений администрации города Мурманска от 27.10.2015 N 2950,</w:t>
      </w:r>
      <w:proofErr w:type="gramEnd"/>
    </w:p>
    <w:p w:rsidR="00854932" w:rsidRPr="006D368E" w:rsidRDefault="00D862DA" w:rsidP="006D368E">
      <w:pPr>
        <w:pStyle w:val="ConsPlusNormal"/>
        <w:jc w:val="center"/>
        <w:rPr>
          <w:rFonts w:ascii="Times New Roman" w:hAnsi="Times New Roman" w:cs="Times New Roman"/>
          <w:sz w:val="28"/>
          <w:szCs w:val="28"/>
        </w:rPr>
      </w:pPr>
      <w:r w:rsidRPr="006D368E">
        <w:rPr>
          <w:rFonts w:ascii="Times New Roman" w:hAnsi="Times New Roman" w:cs="Times New Roman"/>
          <w:sz w:val="28"/>
          <w:szCs w:val="28"/>
        </w:rPr>
        <w:t>от 12.04.2016 N 916</w:t>
      </w:r>
      <w:r w:rsidRPr="006D368E">
        <w:rPr>
          <w:rFonts w:ascii="Times New Roman" w:hAnsi="Times New Roman" w:cs="Times New Roman"/>
          <w:b/>
          <w:sz w:val="28"/>
          <w:szCs w:val="28"/>
        </w:rPr>
        <w:t xml:space="preserve">, </w:t>
      </w:r>
      <w:r w:rsidRPr="006D368E">
        <w:rPr>
          <w:rFonts w:ascii="Times New Roman" w:hAnsi="Times New Roman" w:cs="Times New Roman"/>
          <w:sz w:val="28"/>
          <w:szCs w:val="28"/>
        </w:rPr>
        <w:t>от 10.05.2016 № 1232</w:t>
      </w:r>
      <w:r w:rsidR="00F36597">
        <w:rPr>
          <w:rFonts w:ascii="Times New Roman" w:hAnsi="Times New Roman" w:cs="Times New Roman"/>
          <w:sz w:val="28"/>
          <w:szCs w:val="28"/>
        </w:rPr>
        <w:t>, от 19.08.2016 № 2491</w:t>
      </w:r>
      <w:r w:rsidR="00854932" w:rsidRPr="006D368E">
        <w:rPr>
          <w:rFonts w:ascii="Times New Roman" w:hAnsi="Times New Roman" w:cs="Times New Roman"/>
          <w:sz w:val="28"/>
          <w:szCs w:val="28"/>
        </w:rPr>
        <w:t>)</w:t>
      </w:r>
    </w:p>
    <w:p w:rsidR="00854932" w:rsidRPr="006D368E" w:rsidRDefault="00854932">
      <w:pPr>
        <w:pStyle w:val="ConsPlusNormal"/>
        <w:ind w:firstLine="540"/>
        <w:jc w:val="both"/>
        <w:rPr>
          <w:rFonts w:ascii="Times New Roman" w:hAnsi="Times New Roman" w:cs="Times New Roman"/>
          <w:sz w:val="28"/>
          <w:szCs w:val="28"/>
        </w:rPr>
      </w:pPr>
      <w:proofErr w:type="gramStart"/>
      <w:r w:rsidRPr="006D368E">
        <w:rPr>
          <w:rFonts w:ascii="Times New Roman" w:hAnsi="Times New Roman" w:cs="Times New Roman"/>
          <w:sz w:val="28"/>
          <w:szCs w:val="28"/>
        </w:rPr>
        <w:t>В соответствии со</w:t>
      </w:r>
      <w:r w:rsidR="004707CB" w:rsidRPr="006D368E">
        <w:rPr>
          <w:rFonts w:ascii="Times New Roman" w:hAnsi="Times New Roman" w:cs="Times New Roman"/>
          <w:sz w:val="28"/>
          <w:szCs w:val="28"/>
        </w:rPr>
        <w:t xml:space="preserve"> ст. 72</w:t>
      </w:r>
      <w:r w:rsidRPr="006D368E">
        <w:rPr>
          <w:rFonts w:ascii="Times New Roman" w:hAnsi="Times New Roman" w:cs="Times New Roman"/>
          <w:sz w:val="28"/>
          <w:szCs w:val="28"/>
        </w:rPr>
        <w:t xml:space="preserve"> Федерального закона от 25.10.2001 N 136-ФЗ "Земельный кодекс Российской Федерации", Федеральным </w:t>
      </w:r>
      <w:r w:rsidR="004707CB" w:rsidRPr="006D368E">
        <w:rPr>
          <w:rFonts w:ascii="Times New Roman" w:hAnsi="Times New Roman" w:cs="Times New Roman"/>
          <w:sz w:val="28"/>
          <w:szCs w:val="28"/>
        </w:rPr>
        <w:t>законом</w:t>
      </w:r>
      <w:r w:rsidRPr="006D368E">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Федеральным </w:t>
      </w:r>
      <w:r w:rsidR="004707CB" w:rsidRPr="006D368E">
        <w:rPr>
          <w:rFonts w:ascii="Times New Roman" w:hAnsi="Times New Roman" w:cs="Times New Roman"/>
          <w:sz w:val="28"/>
          <w:szCs w:val="28"/>
        </w:rPr>
        <w:t>законом</w:t>
      </w:r>
      <w:r w:rsidRPr="006D368E">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4707CB" w:rsidRPr="006D368E">
        <w:rPr>
          <w:rFonts w:ascii="Times New Roman" w:hAnsi="Times New Roman" w:cs="Times New Roman"/>
          <w:sz w:val="28"/>
          <w:szCs w:val="28"/>
        </w:rPr>
        <w:t>Порядком</w:t>
      </w:r>
      <w:r w:rsidRPr="006D368E">
        <w:rPr>
          <w:rFonts w:ascii="Times New Roman" w:hAnsi="Times New Roman" w:cs="Times New Roman"/>
          <w:sz w:val="28"/>
          <w:szCs w:val="28"/>
        </w:rPr>
        <w:t xml:space="preserve"> осуществления муниципального земельного контроля на территории Мурманской</w:t>
      </w:r>
      <w:proofErr w:type="gramEnd"/>
      <w:r w:rsidRPr="006D368E">
        <w:rPr>
          <w:rFonts w:ascii="Times New Roman" w:hAnsi="Times New Roman" w:cs="Times New Roman"/>
          <w:sz w:val="28"/>
          <w:szCs w:val="28"/>
        </w:rPr>
        <w:t xml:space="preserve"> области, утвержденным постановлением Правительства Мурманской области от 19.03.2015 N 101-ПП/3, руководствуясь </w:t>
      </w:r>
      <w:r w:rsidR="004707CB" w:rsidRPr="006D368E">
        <w:rPr>
          <w:rFonts w:ascii="Times New Roman" w:hAnsi="Times New Roman" w:cs="Times New Roman"/>
          <w:sz w:val="28"/>
          <w:szCs w:val="28"/>
        </w:rPr>
        <w:t>Уставом</w:t>
      </w:r>
      <w:r w:rsidRPr="006D368E">
        <w:rPr>
          <w:rFonts w:ascii="Times New Roman" w:hAnsi="Times New Roman" w:cs="Times New Roman"/>
          <w:sz w:val="28"/>
          <w:szCs w:val="28"/>
        </w:rPr>
        <w:t xml:space="preserve"> муниципального </w:t>
      </w:r>
      <w:proofErr w:type="gramStart"/>
      <w:r w:rsidRPr="006D368E">
        <w:rPr>
          <w:rFonts w:ascii="Times New Roman" w:hAnsi="Times New Roman" w:cs="Times New Roman"/>
          <w:sz w:val="28"/>
          <w:szCs w:val="28"/>
        </w:rPr>
        <w:t>образования</w:t>
      </w:r>
      <w:proofErr w:type="gramEnd"/>
      <w:r w:rsidRPr="006D368E">
        <w:rPr>
          <w:rFonts w:ascii="Times New Roman" w:hAnsi="Times New Roman" w:cs="Times New Roman"/>
          <w:sz w:val="28"/>
          <w:szCs w:val="28"/>
        </w:rPr>
        <w:t xml:space="preserve"> город Мурманск, постановляю:</w:t>
      </w:r>
    </w:p>
    <w:p w:rsidR="00854932" w:rsidRPr="006D368E" w:rsidRDefault="00854932">
      <w:pPr>
        <w:pStyle w:val="ConsPlusNormal"/>
        <w:ind w:firstLine="540"/>
        <w:jc w:val="both"/>
        <w:rPr>
          <w:rFonts w:ascii="Times New Roman" w:hAnsi="Times New Roman" w:cs="Times New Roman"/>
          <w:sz w:val="28"/>
          <w:szCs w:val="28"/>
        </w:rPr>
      </w:pPr>
      <w:r w:rsidRPr="006D368E">
        <w:rPr>
          <w:rFonts w:ascii="Times New Roman" w:hAnsi="Times New Roman" w:cs="Times New Roman"/>
          <w:sz w:val="28"/>
          <w:szCs w:val="28"/>
        </w:rPr>
        <w:t xml:space="preserve">1. Утвердить </w:t>
      </w:r>
      <w:r w:rsidR="004707CB" w:rsidRPr="006D368E">
        <w:rPr>
          <w:rFonts w:ascii="Times New Roman" w:hAnsi="Times New Roman" w:cs="Times New Roman"/>
          <w:sz w:val="28"/>
          <w:szCs w:val="28"/>
        </w:rPr>
        <w:t>Положение</w:t>
      </w:r>
      <w:r w:rsidRPr="006D368E">
        <w:rPr>
          <w:rFonts w:ascii="Times New Roman" w:hAnsi="Times New Roman" w:cs="Times New Roman"/>
          <w:sz w:val="28"/>
          <w:szCs w:val="28"/>
        </w:rPr>
        <w:t xml:space="preserve"> об осуществлении муниципального земельного контроля на территории муниципального образования город Мурманск согласно приложению.</w:t>
      </w:r>
    </w:p>
    <w:p w:rsidR="00854932" w:rsidRPr="006D368E" w:rsidRDefault="00854932">
      <w:pPr>
        <w:pStyle w:val="ConsPlusNormal"/>
        <w:ind w:firstLine="540"/>
        <w:jc w:val="both"/>
        <w:rPr>
          <w:rFonts w:ascii="Times New Roman" w:hAnsi="Times New Roman" w:cs="Times New Roman"/>
          <w:sz w:val="28"/>
          <w:szCs w:val="28"/>
        </w:rPr>
      </w:pPr>
      <w:r w:rsidRPr="006D368E">
        <w:rPr>
          <w:rFonts w:ascii="Times New Roman" w:hAnsi="Times New Roman" w:cs="Times New Roman"/>
          <w:sz w:val="28"/>
          <w:szCs w:val="28"/>
        </w:rPr>
        <w:t>2. Отменить постановления администрации города Мурманска:</w:t>
      </w:r>
    </w:p>
    <w:p w:rsidR="00854932" w:rsidRPr="006D368E" w:rsidRDefault="00854932">
      <w:pPr>
        <w:pStyle w:val="ConsPlusNormal"/>
        <w:ind w:firstLine="540"/>
        <w:jc w:val="both"/>
        <w:rPr>
          <w:rFonts w:ascii="Times New Roman" w:hAnsi="Times New Roman" w:cs="Times New Roman"/>
          <w:sz w:val="28"/>
          <w:szCs w:val="28"/>
        </w:rPr>
      </w:pPr>
      <w:r w:rsidRPr="006D368E">
        <w:rPr>
          <w:rFonts w:ascii="Times New Roman" w:hAnsi="Times New Roman" w:cs="Times New Roman"/>
          <w:sz w:val="28"/>
          <w:szCs w:val="28"/>
        </w:rPr>
        <w:t xml:space="preserve">- от 29.04.2011 </w:t>
      </w:r>
      <w:r w:rsidR="004707CB" w:rsidRPr="006D368E">
        <w:rPr>
          <w:rFonts w:ascii="Times New Roman" w:hAnsi="Times New Roman" w:cs="Times New Roman"/>
          <w:sz w:val="28"/>
          <w:szCs w:val="28"/>
        </w:rPr>
        <w:t>№ 716</w:t>
      </w:r>
      <w:r w:rsidRPr="006D368E">
        <w:rPr>
          <w:rFonts w:ascii="Times New Roman" w:hAnsi="Times New Roman" w:cs="Times New Roman"/>
          <w:sz w:val="28"/>
          <w:szCs w:val="28"/>
        </w:rPr>
        <w:t xml:space="preserve"> "Об утверждении Положения о муниципальном земельном </w:t>
      </w:r>
      <w:proofErr w:type="gramStart"/>
      <w:r w:rsidRPr="006D368E">
        <w:rPr>
          <w:rFonts w:ascii="Times New Roman" w:hAnsi="Times New Roman" w:cs="Times New Roman"/>
          <w:sz w:val="28"/>
          <w:szCs w:val="28"/>
        </w:rPr>
        <w:t>контроле за</w:t>
      </w:r>
      <w:proofErr w:type="gramEnd"/>
      <w:r w:rsidRPr="006D368E">
        <w:rPr>
          <w:rFonts w:ascii="Times New Roman" w:hAnsi="Times New Roman" w:cs="Times New Roman"/>
          <w:sz w:val="28"/>
          <w:szCs w:val="28"/>
        </w:rPr>
        <w:t xml:space="preserve"> использованием земель на территории муниципального образования город Мурманск";</w:t>
      </w:r>
    </w:p>
    <w:p w:rsidR="00854932" w:rsidRPr="006D368E" w:rsidRDefault="00854932">
      <w:pPr>
        <w:pStyle w:val="ConsPlusNormal"/>
        <w:ind w:firstLine="540"/>
        <w:jc w:val="both"/>
        <w:rPr>
          <w:rFonts w:ascii="Times New Roman" w:hAnsi="Times New Roman" w:cs="Times New Roman"/>
          <w:sz w:val="28"/>
          <w:szCs w:val="28"/>
        </w:rPr>
      </w:pPr>
      <w:r w:rsidRPr="006D368E">
        <w:rPr>
          <w:rFonts w:ascii="Times New Roman" w:hAnsi="Times New Roman" w:cs="Times New Roman"/>
          <w:sz w:val="28"/>
          <w:szCs w:val="28"/>
        </w:rPr>
        <w:t>- от 29.11.2011</w:t>
      </w:r>
      <w:r w:rsidR="004707CB" w:rsidRPr="006D368E">
        <w:rPr>
          <w:rFonts w:ascii="Times New Roman" w:hAnsi="Times New Roman" w:cs="Times New Roman"/>
          <w:sz w:val="28"/>
          <w:szCs w:val="28"/>
        </w:rPr>
        <w:t xml:space="preserve"> №2359</w:t>
      </w:r>
      <w:r w:rsidRPr="006D368E">
        <w:rPr>
          <w:rFonts w:ascii="Times New Roman" w:hAnsi="Times New Roman" w:cs="Times New Roman"/>
          <w:sz w:val="28"/>
          <w:szCs w:val="28"/>
        </w:rPr>
        <w:t xml:space="preserve"> "О внесении изменений в приложение к постановлению администрации города Мурманска от 29.04.2011 N 716 "Об утверждении Положения о муниципальном земельном контроле на территории муниципального образования город Мурманск";</w:t>
      </w:r>
    </w:p>
    <w:p w:rsidR="00854932" w:rsidRPr="006D368E" w:rsidRDefault="00854932">
      <w:pPr>
        <w:pStyle w:val="ConsPlusNormal"/>
        <w:ind w:firstLine="540"/>
        <w:jc w:val="both"/>
        <w:rPr>
          <w:rFonts w:ascii="Times New Roman" w:hAnsi="Times New Roman" w:cs="Times New Roman"/>
          <w:sz w:val="28"/>
          <w:szCs w:val="28"/>
        </w:rPr>
      </w:pPr>
      <w:r w:rsidRPr="006D368E">
        <w:rPr>
          <w:rFonts w:ascii="Times New Roman" w:hAnsi="Times New Roman" w:cs="Times New Roman"/>
          <w:sz w:val="28"/>
          <w:szCs w:val="28"/>
        </w:rPr>
        <w:t xml:space="preserve">- от 05.07.2012 </w:t>
      </w:r>
      <w:r w:rsidR="004707CB" w:rsidRPr="006D368E">
        <w:rPr>
          <w:rFonts w:ascii="Times New Roman" w:hAnsi="Times New Roman" w:cs="Times New Roman"/>
          <w:sz w:val="28"/>
          <w:szCs w:val="28"/>
        </w:rPr>
        <w:t>№ 1456</w:t>
      </w:r>
      <w:r w:rsidRPr="006D368E">
        <w:rPr>
          <w:rFonts w:ascii="Times New Roman" w:hAnsi="Times New Roman" w:cs="Times New Roman"/>
          <w:sz w:val="28"/>
          <w:szCs w:val="28"/>
        </w:rPr>
        <w:t xml:space="preserve"> "О внесении изменений в постановление администрации города Мурманска от 29.04.2011 N 716 "Об утверждении Положения о муниципальном земельном контроле на территории муниципального образования город Мурманск" (в ред. постановления от 29.11.2011 N 2359).</w:t>
      </w:r>
    </w:p>
    <w:p w:rsidR="00854932" w:rsidRPr="006D368E" w:rsidRDefault="00854932">
      <w:pPr>
        <w:pStyle w:val="ConsPlusNormal"/>
        <w:ind w:firstLine="540"/>
        <w:jc w:val="both"/>
        <w:rPr>
          <w:rFonts w:ascii="Times New Roman" w:hAnsi="Times New Roman" w:cs="Times New Roman"/>
          <w:sz w:val="28"/>
          <w:szCs w:val="28"/>
        </w:rPr>
      </w:pPr>
      <w:r w:rsidRPr="006D368E">
        <w:rPr>
          <w:rFonts w:ascii="Times New Roman" w:hAnsi="Times New Roman" w:cs="Times New Roman"/>
          <w:sz w:val="28"/>
          <w:szCs w:val="28"/>
        </w:rPr>
        <w:t xml:space="preserve">3. Отделу информационно-технического обеспечения и защиты информации администрации города Мурманска (Кузьмин А.Н.) организовать размещение настоящего постановления с </w:t>
      </w:r>
      <w:r w:rsidR="004707CB" w:rsidRPr="006D368E">
        <w:rPr>
          <w:rFonts w:ascii="Times New Roman" w:hAnsi="Times New Roman" w:cs="Times New Roman"/>
          <w:sz w:val="28"/>
          <w:szCs w:val="28"/>
        </w:rPr>
        <w:t>приложением</w:t>
      </w:r>
      <w:r w:rsidRPr="006D368E">
        <w:rPr>
          <w:rFonts w:ascii="Times New Roman" w:hAnsi="Times New Roman" w:cs="Times New Roman"/>
          <w:sz w:val="28"/>
          <w:szCs w:val="28"/>
        </w:rPr>
        <w:t xml:space="preserve"> на официальном сайте администрации города Мурманска в сети Интернет.</w:t>
      </w:r>
    </w:p>
    <w:p w:rsidR="00854932" w:rsidRPr="006D368E" w:rsidRDefault="00854932">
      <w:pPr>
        <w:pStyle w:val="ConsPlusNormal"/>
        <w:ind w:firstLine="540"/>
        <w:jc w:val="both"/>
        <w:rPr>
          <w:rFonts w:ascii="Times New Roman" w:hAnsi="Times New Roman" w:cs="Times New Roman"/>
          <w:sz w:val="28"/>
          <w:szCs w:val="28"/>
        </w:rPr>
      </w:pPr>
      <w:r w:rsidRPr="006D368E">
        <w:rPr>
          <w:rFonts w:ascii="Times New Roman" w:hAnsi="Times New Roman" w:cs="Times New Roman"/>
          <w:sz w:val="28"/>
          <w:szCs w:val="28"/>
        </w:rPr>
        <w:t>4. Редакции газеты "Вечерний Мурманск" (Штейн Н.Г.) опубликовать настоящее постановление с</w:t>
      </w:r>
      <w:r w:rsidR="004707CB" w:rsidRPr="006D368E">
        <w:rPr>
          <w:rFonts w:ascii="Times New Roman" w:hAnsi="Times New Roman" w:cs="Times New Roman"/>
          <w:sz w:val="28"/>
          <w:szCs w:val="28"/>
        </w:rPr>
        <w:t xml:space="preserve"> приложением</w:t>
      </w:r>
      <w:r w:rsidRPr="006D368E">
        <w:rPr>
          <w:rFonts w:ascii="Times New Roman" w:hAnsi="Times New Roman" w:cs="Times New Roman"/>
          <w:sz w:val="28"/>
          <w:szCs w:val="28"/>
        </w:rPr>
        <w:t>.</w:t>
      </w:r>
    </w:p>
    <w:p w:rsidR="00854932" w:rsidRPr="006D368E" w:rsidRDefault="00854932">
      <w:pPr>
        <w:pStyle w:val="ConsPlusNormal"/>
        <w:ind w:firstLine="540"/>
        <w:jc w:val="both"/>
        <w:rPr>
          <w:rFonts w:ascii="Times New Roman" w:hAnsi="Times New Roman" w:cs="Times New Roman"/>
          <w:sz w:val="28"/>
          <w:szCs w:val="28"/>
        </w:rPr>
      </w:pPr>
      <w:r w:rsidRPr="006D368E">
        <w:rPr>
          <w:rFonts w:ascii="Times New Roman" w:hAnsi="Times New Roman" w:cs="Times New Roman"/>
          <w:sz w:val="28"/>
          <w:szCs w:val="28"/>
        </w:rPr>
        <w:t>5. Настоящее постановление вступает в силу со дня официального опубликования и распространяется на правоотношения, возникшие с 23.03.2015.</w:t>
      </w:r>
    </w:p>
    <w:p w:rsidR="00854932" w:rsidRPr="006D368E" w:rsidRDefault="00854932">
      <w:pPr>
        <w:pStyle w:val="ConsPlusNormal"/>
        <w:ind w:firstLine="540"/>
        <w:jc w:val="both"/>
        <w:rPr>
          <w:rFonts w:ascii="Times New Roman" w:hAnsi="Times New Roman" w:cs="Times New Roman"/>
          <w:sz w:val="28"/>
          <w:szCs w:val="28"/>
        </w:rPr>
      </w:pPr>
      <w:r w:rsidRPr="006D368E">
        <w:rPr>
          <w:rFonts w:ascii="Times New Roman" w:hAnsi="Times New Roman" w:cs="Times New Roman"/>
          <w:sz w:val="28"/>
          <w:szCs w:val="28"/>
        </w:rPr>
        <w:t xml:space="preserve">6. </w:t>
      </w:r>
      <w:proofErr w:type="gramStart"/>
      <w:r w:rsidRPr="006D368E">
        <w:rPr>
          <w:rFonts w:ascii="Times New Roman" w:hAnsi="Times New Roman" w:cs="Times New Roman"/>
          <w:sz w:val="28"/>
          <w:szCs w:val="28"/>
        </w:rPr>
        <w:t>Контроль за</w:t>
      </w:r>
      <w:proofErr w:type="gramEnd"/>
      <w:r w:rsidRPr="006D368E">
        <w:rPr>
          <w:rFonts w:ascii="Times New Roman" w:hAnsi="Times New Roman" w:cs="Times New Roman"/>
          <w:sz w:val="28"/>
          <w:szCs w:val="28"/>
        </w:rPr>
        <w:t xml:space="preserve"> выполнением настоящего постановления возложить на заместителя главы администрации города Мурманска Изотова А.В.</w:t>
      </w:r>
    </w:p>
    <w:p w:rsidR="00A86829" w:rsidRPr="006D368E" w:rsidRDefault="00A86829" w:rsidP="006D368E">
      <w:pPr>
        <w:pStyle w:val="ConsPlusNormal"/>
        <w:jc w:val="both"/>
        <w:rPr>
          <w:rFonts w:ascii="Times New Roman" w:hAnsi="Times New Roman" w:cs="Times New Roman"/>
          <w:sz w:val="28"/>
          <w:szCs w:val="28"/>
        </w:rPr>
      </w:pPr>
    </w:p>
    <w:p w:rsidR="00854932" w:rsidRPr="006D368E" w:rsidRDefault="00854932" w:rsidP="004707CB">
      <w:pPr>
        <w:pStyle w:val="ConsPlusNormal"/>
        <w:rPr>
          <w:rFonts w:ascii="Times New Roman" w:hAnsi="Times New Roman" w:cs="Times New Roman"/>
          <w:b/>
          <w:sz w:val="28"/>
          <w:szCs w:val="28"/>
        </w:rPr>
      </w:pPr>
      <w:r w:rsidRPr="006D368E">
        <w:rPr>
          <w:rFonts w:ascii="Times New Roman" w:hAnsi="Times New Roman" w:cs="Times New Roman"/>
          <w:b/>
          <w:sz w:val="28"/>
          <w:szCs w:val="28"/>
        </w:rPr>
        <w:t>Глава</w:t>
      </w:r>
      <w:r w:rsidR="004707CB" w:rsidRPr="006D368E">
        <w:rPr>
          <w:rFonts w:ascii="Times New Roman" w:hAnsi="Times New Roman" w:cs="Times New Roman"/>
          <w:b/>
          <w:sz w:val="28"/>
          <w:szCs w:val="28"/>
        </w:rPr>
        <w:t xml:space="preserve"> </w:t>
      </w:r>
      <w:r w:rsidRPr="006D368E">
        <w:rPr>
          <w:rFonts w:ascii="Times New Roman" w:hAnsi="Times New Roman" w:cs="Times New Roman"/>
          <w:b/>
          <w:sz w:val="28"/>
          <w:szCs w:val="28"/>
        </w:rPr>
        <w:t>администрации города Мурманска</w:t>
      </w:r>
      <w:r w:rsidR="004707CB" w:rsidRPr="006D368E">
        <w:rPr>
          <w:rFonts w:ascii="Times New Roman" w:hAnsi="Times New Roman" w:cs="Times New Roman"/>
          <w:b/>
          <w:sz w:val="28"/>
          <w:szCs w:val="28"/>
        </w:rPr>
        <w:t xml:space="preserve"> </w:t>
      </w:r>
      <w:r w:rsidR="00A86829" w:rsidRPr="006D368E">
        <w:rPr>
          <w:rFonts w:ascii="Times New Roman" w:hAnsi="Times New Roman" w:cs="Times New Roman"/>
          <w:b/>
          <w:sz w:val="28"/>
          <w:szCs w:val="28"/>
        </w:rPr>
        <w:t xml:space="preserve">                                     </w:t>
      </w:r>
      <w:r w:rsidRPr="006D368E">
        <w:rPr>
          <w:rFonts w:ascii="Times New Roman" w:hAnsi="Times New Roman" w:cs="Times New Roman"/>
          <w:b/>
          <w:sz w:val="28"/>
          <w:szCs w:val="28"/>
        </w:rPr>
        <w:t>А.И.СЫСОЕВ</w:t>
      </w:r>
    </w:p>
    <w:p w:rsidR="00A86829" w:rsidRPr="006D368E" w:rsidRDefault="00A86829" w:rsidP="006B1BE4">
      <w:pPr>
        <w:pStyle w:val="ConsPlusNormal"/>
        <w:jc w:val="right"/>
        <w:rPr>
          <w:rFonts w:ascii="Times New Roman" w:hAnsi="Times New Roman" w:cs="Times New Roman"/>
          <w:sz w:val="28"/>
          <w:szCs w:val="28"/>
        </w:rPr>
      </w:pPr>
    </w:p>
    <w:p w:rsidR="006D368E" w:rsidRDefault="006D368E" w:rsidP="00F36597">
      <w:pPr>
        <w:pStyle w:val="ConsPlusNormal"/>
        <w:jc w:val="right"/>
        <w:rPr>
          <w:rFonts w:ascii="Times New Roman" w:hAnsi="Times New Roman" w:cs="Times New Roman"/>
          <w:sz w:val="28"/>
          <w:szCs w:val="28"/>
        </w:rPr>
      </w:pPr>
    </w:p>
    <w:tbl>
      <w:tblPr>
        <w:tblStyle w:val="a8"/>
        <w:tblW w:w="0" w:type="auto"/>
        <w:tblInd w:w="6204" w:type="dxa"/>
        <w:tblLook w:val="04A0" w:firstRow="1" w:lastRow="0" w:firstColumn="1" w:lastColumn="0" w:noHBand="0" w:noVBand="1"/>
      </w:tblPr>
      <w:tblGrid>
        <w:gridCol w:w="3933"/>
      </w:tblGrid>
      <w:tr w:rsidR="00F36597" w:rsidTr="00F36597">
        <w:trPr>
          <w:trHeight w:val="1620"/>
        </w:trPr>
        <w:tc>
          <w:tcPr>
            <w:tcW w:w="3933" w:type="dxa"/>
            <w:tcBorders>
              <w:top w:val="nil"/>
              <w:left w:val="nil"/>
              <w:bottom w:val="nil"/>
              <w:right w:val="nil"/>
            </w:tcBorders>
          </w:tcPr>
          <w:p w:rsidR="00F36597" w:rsidRDefault="00F36597" w:rsidP="00F36597">
            <w:pPr>
              <w:pStyle w:val="ConsPlusNormal"/>
              <w:jc w:val="center"/>
              <w:rPr>
                <w:rFonts w:ascii="Times New Roman" w:hAnsi="Times New Roman" w:cs="Times New Roman"/>
                <w:sz w:val="28"/>
                <w:szCs w:val="28"/>
              </w:rPr>
            </w:pPr>
            <w:r w:rsidRPr="006D368E">
              <w:rPr>
                <w:rFonts w:ascii="Times New Roman" w:hAnsi="Times New Roman" w:cs="Times New Roman"/>
                <w:sz w:val="28"/>
                <w:szCs w:val="28"/>
              </w:rPr>
              <w:t>Приложение</w:t>
            </w:r>
          </w:p>
          <w:p w:rsidR="00F36597" w:rsidRDefault="00F36597" w:rsidP="00F36597">
            <w:pPr>
              <w:pStyle w:val="ConsPlusNormal"/>
              <w:jc w:val="center"/>
              <w:rPr>
                <w:rFonts w:ascii="Times New Roman" w:hAnsi="Times New Roman" w:cs="Times New Roman"/>
                <w:sz w:val="28"/>
                <w:szCs w:val="28"/>
              </w:rPr>
            </w:pPr>
            <w:r w:rsidRPr="006D368E">
              <w:rPr>
                <w:rFonts w:ascii="Times New Roman" w:hAnsi="Times New Roman" w:cs="Times New Roman"/>
                <w:sz w:val="28"/>
                <w:szCs w:val="28"/>
              </w:rPr>
              <w:t>к постановлению администрации</w:t>
            </w:r>
          </w:p>
          <w:p w:rsidR="00F36597" w:rsidRPr="006D368E" w:rsidRDefault="00F36597" w:rsidP="00F36597">
            <w:pPr>
              <w:pStyle w:val="ConsPlusNormal"/>
              <w:jc w:val="center"/>
              <w:rPr>
                <w:rFonts w:ascii="Times New Roman" w:hAnsi="Times New Roman" w:cs="Times New Roman"/>
                <w:sz w:val="28"/>
                <w:szCs w:val="28"/>
              </w:rPr>
            </w:pPr>
            <w:r w:rsidRPr="006D368E">
              <w:rPr>
                <w:rFonts w:ascii="Times New Roman" w:hAnsi="Times New Roman" w:cs="Times New Roman"/>
                <w:sz w:val="28"/>
                <w:szCs w:val="28"/>
              </w:rPr>
              <w:t>города Мурманска</w:t>
            </w:r>
          </w:p>
          <w:p w:rsidR="00F36597" w:rsidRDefault="00F36597" w:rsidP="00F36597">
            <w:pPr>
              <w:pStyle w:val="ConsPlusNormal"/>
              <w:jc w:val="center"/>
              <w:rPr>
                <w:rFonts w:ascii="Times New Roman" w:hAnsi="Times New Roman" w:cs="Times New Roman"/>
                <w:sz w:val="28"/>
                <w:szCs w:val="28"/>
              </w:rPr>
            </w:pPr>
            <w:r w:rsidRPr="006D368E">
              <w:rPr>
                <w:rFonts w:ascii="Times New Roman" w:hAnsi="Times New Roman" w:cs="Times New Roman"/>
                <w:sz w:val="28"/>
                <w:szCs w:val="28"/>
              </w:rPr>
              <w:t>от 30 июля 2015 г. N 2051</w:t>
            </w:r>
          </w:p>
          <w:p w:rsidR="00F36597" w:rsidRPr="00D21D44" w:rsidRDefault="00F36597" w:rsidP="00F36597">
            <w:pPr>
              <w:pStyle w:val="ConsPlusNormal"/>
              <w:jc w:val="center"/>
              <w:rPr>
                <w:rFonts w:ascii="Times New Roman" w:hAnsi="Times New Roman" w:cs="Times New Roman"/>
                <w:sz w:val="28"/>
                <w:szCs w:val="28"/>
              </w:rPr>
            </w:pPr>
            <w:proofErr w:type="gramStart"/>
            <w:r w:rsidRPr="00D21D44">
              <w:rPr>
                <w:rFonts w:ascii="Times New Roman" w:hAnsi="Times New Roman" w:cs="Times New Roman"/>
                <w:sz w:val="28"/>
                <w:szCs w:val="28"/>
              </w:rPr>
              <w:t>(в ред. постановлений от 27.10.2015 N 2950,</w:t>
            </w:r>
            <w:proofErr w:type="gramEnd"/>
          </w:p>
          <w:p w:rsidR="00F36597" w:rsidRDefault="00F36597" w:rsidP="00F36597">
            <w:pPr>
              <w:pStyle w:val="ConsPlusNormal"/>
              <w:jc w:val="center"/>
              <w:rPr>
                <w:rFonts w:ascii="Times New Roman" w:hAnsi="Times New Roman" w:cs="Times New Roman"/>
                <w:sz w:val="28"/>
                <w:szCs w:val="28"/>
              </w:rPr>
            </w:pPr>
            <w:r w:rsidRPr="00D21D44">
              <w:rPr>
                <w:rFonts w:ascii="Times New Roman" w:hAnsi="Times New Roman" w:cs="Times New Roman"/>
                <w:sz w:val="28"/>
                <w:szCs w:val="28"/>
              </w:rPr>
              <w:t>от 12.04.2016 N 916, от 10.05.2016 № 1232</w:t>
            </w:r>
            <w:r>
              <w:rPr>
                <w:rFonts w:ascii="Times New Roman" w:hAnsi="Times New Roman" w:cs="Times New Roman"/>
                <w:sz w:val="28"/>
                <w:szCs w:val="28"/>
              </w:rPr>
              <w:t>,</w:t>
            </w:r>
          </w:p>
          <w:p w:rsidR="00F36597" w:rsidRDefault="00F36597" w:rsidP="00F36597">
            <w:pPr>
              <w:pStyle w:val="ConsPlusNormal"/>
              <w:jc w:val="center"/>
              <w:rPr>
                <w:rFonts w:ascii="Times New Roman" w:hAnsi="Times New Roman" w:cs="Times New Roman"/>
                <w:sz w:val="28"/>
                <w:szCs w:val="28"/>
              </w:rPr>
            </w:pPr>
            <w:r w:rsidRPr="00F36597">
              <w:rPr>
                <w:rFonts w:ascii="Times New Roman" w:hAnsi="Times New Roman" w:cs="Times New Roman"/>
                <w:sz w:val="28"/>
                <w:szCs w:val="28"/>
              </w:rPr>
              <w:t>от 19.08.2016 № 2491</w:t>
            </w:r>
            <w:r w:rsidRPr="00D21D44">
              <w:rPr>
                <w:rFonts w:ascii="Times New Roman" w:hAnsi="Times New Roman" w:cs="Times New Roman"/>
                <w:sz w:val="28"/>
                <w:szCs w:val="28"/>
              </w:rPr>
              <w:t>)</w:t>
            </w:r>
          </w:p>
          <w:p w:rsidR="00F36597" w:rsidRDefault="00F36597" w:rsidP="00F36597">
            <w:pPr>
              <w:pStyle w:val="ConsPlusNormal"/>
              <w:jc w:val="right"/>
              <w:rPr>
                <w:rFonts w:ascii="Times New Roman" w:hAnsi="Times New Roman" w:cs="Times New Roman"/>
                <w:sz w:val="28"/>
                <w:szCs w:val="28"/>
              </w:rPr>
            </w:pPr>
          </w:p>
        </w:tc>
      </w:tr>
    </w:tbl>
    <w:p w:rsidR="00854932" w:rsidRPr="006D368E" w:rsidRDefault="00854932" w:rsidP="006D368E">
      <w:pPr>
        <w:pStyle w:val="ConsPlusTitle"/>
        <w:jc w:val="center"/>
        <w:rPr>
          <w:rFonts w:ascii="Times New Roman" w:hAnsi="Times New Roman" w:cs="Times New Roman"/>
          <w:b w:val="0"/>
          <w:sz w:val="28"/>
          <w:szCs w:val="28"/>
        </w:rPr>
      </w:pPr>
      <w:bookmarkStart w:id="0" w:name="P37"/>
      <w:bookmarkStart w:id="1" w:name="_GoBack"/>
      <w:bookmarkEnd w:id="0"/>
      <w:bookmarkEnd w:id="1"/>
      <w:r w:rsidRPr="006D368E">
        <w:rPr>
          <w:rFonts w:ascii="Times New Roman" w:hAnsi="Times New Roman" w:cs="Times New Roman"/>
          <w:b w:val="0"/>
          <w:sz w:val="28"/>
          <w:szCs w:val="28"/>
        </w:rPr>
        <w:t>ПОЛОЖЕНИЕ</w:t>
      </w:r>
      <w:r w:rsidR="004707CB" w:rsidRPr="006D368E">
        <w:rPr>
          <w:rFonts w:ascii="Times New Roman" w:hAnsi="Times New Roman" w:cs="Times New Roman"/>
          <w:b w:val="0"/>
          <w:sz w:val="28"/>
          <w:szCs w:val="28"/>
        </w:rPr>
        <w:t xml:space="preserve"> </w:t>
      </w:r>
      <w:r w:rsidRPr="006D368E">
        <w:rPr>
          <w:rFonts w:ascii="Times New Roman" w:hAnsi="Times New Roman" w:cs="Times New Roman"/>
          <w:b w:val="0"/>
          <w:sz w:val="28"/>
          <w:szCs w:val="28"/>
        </w:rPr>
        <w:t>ОБ ОСУЩЕСТВЛЕНИИ МУНИЦИПАЛЬНОГО ЗЕМЕЛЬНОГО КОНТРОЛЯ НА</w:t>
      </w:r>
      <w:r w:rsidR="004707CB" w:rsidRPr="006D368E">
        <w:rPr>
          <w:rFonts w:ascii="Times New Roman" w:hAnsi="Times New Roman" w:cs="Times New Roman"/>
          <w:b w:val="0"/>
          <w:sz w:val="28"/>
          <w:szCs w:val="28"/>
        </w:rPr>
        <w:t xml:space="preserve"> </w:t>
      </w:r>
      <w:r w:rsidRPr="006D368E">
        <w:rPr>
          <w:rFonts w:ascii="Times New Roman" w:hAnsi="Times New Roman" w:cs="Times New Roman"/>
          <w:b w:val="0"/>
          <w:sz w:val="28"/>
          <w:szCs w:val="28"/>
        </w:rPr>
        <w:t>ТЕРРИТОРИИ МУНИЦИПАЛЬНОГО ОБРАЗОВАНИЯ ГОРОД МУРМАНСК</w:t>
      </w:r>
      <w:r w:rsidR="004707CB" w:rsidRPr="006D368E">
        <w:rPr>
          <w:rFonts w:ascii="Times New Roman" w:hAnsi="Times New Roman" w:cs="Times New Roman"/>
          <w:sz w:val="28"/>
          <w:szCs w:val="28"/>
        </w:rPr>
        <w:t xml:space="preserve"> </w:t>
      </w:r>
    </w:p>
    <w:p w:rsidR="00854932" w:rsidRPr="006D368E" w:rsidRDefault="00854932">
      <w:pPr>
        <w:pStyle w:val="ConsPlusNormal"/>
        <w:ind w:firstLine="540"/>
        <w:jc w:val="both"/>
        <w:rPr>
          <w:rFonts w:ascii="Times New Roman" w:hAnsi="Times New Roman" w:cs="Times New Roman"/>
          <w:sz w:val="28"/>
          <w:szCs w:val="28"/>
        </w:rPr>
      </w:pPr>
      <w:r w:rsidRPr="006D368E">
        <w:rPr>
          <w:rFonts w:ascii="Times New Roman" w:hAnsi="Times New Roman" w:cs="Times New Roman"/>
          <w:sz w:val="28"/>
          <w:szCs w:val="28"/>
        </w:rPr>
        <w:t>1. Настоящее Положение об осуществлении муниципального земельного контроля на территории муниципального образования город Мурманск (далее - Положение) определяет порядок деятельности администрации города Мурманска по осуществлению муниципального земельного контроля на территории муниципального образования город Мурманск (далее - муниципальный земельный контроль).</w:t>
      </w:r>
    </w:p>
    <w:p w:rsidR="00854932" w:rsidRPr="006D368E" w:rsidRDefault="00854932">
      <w:pPr>
        <w:pStyle w:val="ConsPlusNormal"/>
        <w:ind w:firstLine="540"/>
        <w:jc w:val="both"/>
        <w:rPr>
          <w:rFonts w:ascii="Times New Roman" w:hAnsi="Times New Roman" w:cs="Times New Roman"/>
          <w:sz w:val="28"/>
          <w:szCs w:val="28"/>
        </w:rPr>
      </w:pPr>
      <w:r w:rsidRPr="006D368E">
        <w:rPr>
          <w:rFonts w:ascii="Times New Roman" w:hAnsi="Times New Roman" w:cs="Times New Roman"/>
          <w:sz w:val="28"/>
          <w:szCs w:val="28"/>
        </w:rPr>
        <w:t xml:space="preserve">Положение разработано в соответствии </w:t>
      </w:r>
      <w:proofErr w:type="gramStart"/>
      <w:r w:rsidRPr="006D368E">
        <w:rPr>
          <w:rFonts w:ascii="Times New Roman" w:hAnsi="Times New Roman" w:cs="Times New Roman"/>
          <w:sz w:val="28"/>
          <w:szCs w:val="28"/>
        </w:rPr>
        <w:t>с</w:t>
      </w:r>
      <w:proofErr w:type="gramEnd"/>
      <w:r w:rsidRPr="006D368E">
        <w:rPr>
          <w:rFonts w:ascii="Times New Roman" w:hAnsi="Times New Roman" w:cs="Times New Roman"/>
          <w:sz w:val="28"/>
          <w:szCs w:val="28"/>
        </w:rPr>
        <w:t>:</w:t>
      </w:r>
    </w:p>
    <w:p w:rsidR="00854932" w:rsidRPr="006D368E" w:rsidRDefault="00854932">
      <w:pPr>
        <w:pStyle w:val="ConsPlusNormal"/>
        <w:ind w:firstLine="540"/>
        <w:jc w:val="both"/>
        <w:rPr>
          <w:rFonts w:ascii="Times New Roman" w:hAnsi="Times New Roman" w:cs="Times New Roman"/>
          <w:sz w:val="28"/>
          <w:szCs w:val="28"/>
        </w:rPr>
      </w:pPr>
      <w:r w:rsidRPr="006D368E">
        <w:rPr>
          <w:rFonts w:ascii="Times New Roman" w:hAnsi="Times New Roman" w:cs="Times New Roman"/>
          <w:sz w:val="28"/>
          <w:szCs w:val="28"/>
        </w:rPr>
        <w:t xml:space="preserve">- Федеральным </w:t>
      </w:r>
      <w:r w:rsidR="004707CB" w:rsidRPr="006D368E">
        <w:rPr>
          <w:rFonts w:ascii="Times New Roman" w:hAnsi="Times New Roman" w:cs="Times New Roman"/>
          <w:sz w:val="28"/>
          <w:szCs w:val="28"/>
        </w:rPr>
        <w:t>законом</w:t>
      </w:r>
      <w:r w:rsidRPr="006D368E">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r w:rsidR="00B0607A" w:rsidRPr="006D368E">
        <w:rPr>
          <w:rFonts w:ascii="Times New Roman" w:hAnsi="Times New Roman" w:cs="Times New Roman"/>
          <w:sz w:val="28"/>
          <w:szCs w:val="28"/>
        </w:rPr>
        <w:t xml:space="preserve"> </w:t>
      </w:r>
      <w:r w:rsidRPr="006D368E">
        <w:rPr>
          <w:rFonts w:ascii="Times New Roman" w:hAnsi="Times New Roman" w:cs="Times New Roman"/>
          <w:sz w:val="28"/>
          <w:szCs w:val="28"/>
        </w:rPr>
        <w:t>&lt;5&gt; "Собрание законодательства РФ", 06.10.2003, N 40, ст. 3822.</w:t>
      </w:r>
    </w:p>
    <w:p w:rsidR="00854932" w:rsidRPr="006D368E" w:rsidRDefault="00854932">
      <w:pPr>
        <w:pStyle w:val="ConsPlusNormal"/>
        <w:ind w:firstLine="540"/>
        <w:jc w:val="both"/>
        <w:rPr>
          <w:rFonts w:ascii="Times New Roman" w:hAnsi="Times New Roman" w:cs="Times New Roman"/>
          <w:sz w:val="28"/>
          <w:szCs w:val="28"/>
        </w:rPr>
      </w:pPr>
      <w:r w:rsidRPr="006D368E">
        <w:rPr>
          <w:rFonts w:ascii="Times New Roman" w:hAnsi="Times New Roman" w:cs="Times New Roman"/>
          <w:sz w:val="28"/>
          <w:szCs w:val="28"/>
        </w:rPr>
        <w:t xml:space="preserve">- Федеральным </w:t>
      </w:r>
      <w:r w:rsidR="00EE501B" w:rsidRPr="006D368E">
        <w:rPr>
          <w:rFonts w:ascii="Times New Roman" w:hAnsi="Times New Roman" w:cs="Times New Roman"/>
          <w:sz w:val="28"/>
          <w:szCs w:val="28"/>
        </w:rPr>
        <w:t>законом</w:t>
      </w:r>
      <w:r w:rsidRPr="006D368E">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N 294-ФЗ) &lt;6&gt;;</w:t>
      </w:r>
      <w:r w:rsidR="00B0607A" w:rsidRPr="006D368E">
        <w:rPr>
          <w:rFonts w:ascii="Times New Roman" w:hAnsi="Times New Roman" w:cs="Times New Roman"/>
          <w:sz w:val="28"/>
          <w:szCs w:val="28"/>
        </w:rPr>
        <w:t xml:space="preserve"> </w:t>
      </w:r>
      <w:r w:rsidRPr="006D368E">
        <w:rPr>
          <w:rFonts w:ascii="Times New Roman" w:hAnsi="Times New Roman" w:cs="Times New Roman"/>
          <w:sz w:val="28"/>
          <w:szCs w:val="28"/>
        </w:rPr>
        <w:t>&lt;6&gt; "Российская газета", N 266, 30.12.2008.</w:t>
      </w:r>
    </w:p>
    <w:p w:rsidR="00854932" w:rsidRPr="006D368E" w:rsidRDefault="00854932">
      <w:pPr>
        <w:pStyle w:val="ConsPlusNormal"/>
        <w:ind w:firstLine="540"/>
        <w:jc w:val="both"/>
        <w:rPr>
          <w:rFonts w:ascii="Times New Roman" w:hAnsi="Times New Roman" w:cs="Times New Roman"/>
          <w:sz w:val="28"/>
          <w:szCs w:val="28"/>
        </w:rPr>
      </w:pPr>
      <w:r w:rsidRPr="006D368E">
        <w:rPr>
          <w:rFonts w:ascii="Times New Roman" w:hAnsi="Times New Roman" w:cs="Times New Roman"/>
          <w:sz w:val="28"/>
          <w:szCs w:val="28"/>
        </w:rPr>
        <w:t xml:space="preserve">- </w:t>
      </w:r>
      <w:r w:rsidR="00B0607A" w:rsidRPr="006D368E">
        <w:rPr>
          <w:rFonts w:ascii="Times New Roman" w:hAnsi="Times New Roman" w:cs="Times New Roman"/>
          <w:sz w:val="28"/>
          <w:szCs w:val="28"/>
        </w:rPr>
        <w:t xml:space="preserve">приказом </w:t>
      </w:r>
      <w:r w:rsidRPr="006D368E">
        <w:rPr>
          <w:rFonts w:ascii="Times New Roman" w:hAnsi="Times New Roman" w:cs="Times New Roman"/>
          <w:sz w:val="28"/>
          <w:szCs w:val="28"/>
        </w:rPr>
        <w:t>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&lt;7&gt;;</w:t>
      </w:r>
      <w:r w:rsidR="00B0607A" w:rsidRPr="006D368E">
        <w:rPr>
          <w:rFonts w:ascii="Times New Roman" w:hAnsi="Times New Roman" w:cs="Times New Roman"/>
          <w:sz w:val="28"/>
          <w:szCs w:val="28"/>
        </w:rPr>
        <w:t xml:space="preserve"> </w:t>
      </w:r>
      <w:r w:rsidRPr="006D368E">
        <w:rPr>
          <w:rFonts w:ascii="Times New Roman" w:hAnsi="Times New Roman" w:cs="Times New Roman"/>
          <w:sz w:val="28"/>
          <w:szCs w:val="28"/>
        </w:rPr>
        <w:t>&lt;7&gt; "Российская газета", N 85, 14.05.2009.</w:t>
      </w:r>
    </w:p>
    <w:p w:rsidR="00854932" w:rsidRPr="006D368E" w:rsidRDefault="00854932">
      <w:pPr>
        <w:pStyle w:val="ConsPlusNormal"/>
        <w:ind w:firstLine="540"/>
        <w:jc w:val="both"/>
        <w:rPr>
          <w:rFonts w:ascii="Times New Roman" w:hAnsi="Times New Roman" w:cs="Times New Roman"/>
          <w:sz w:val="28"/>
          <w:szCs w:val="28"/>
        </w:rPr>
      </w:pPr>
      <w:r w:rsidRPr="006D368E">
        <w:rPr>
          <w:rFonts w:ascii="Times New Roman" w:hAnsi="Times New Roman" w:cs="Times New Roman"/>
          <w:sz w:val="28"/>
          <w:szCs w:val="28"/>
        </w:rPr>
        <w:t xml:space="preserve">- </w:t>
      </w:r>
      <w:r w:rsidR="00B0607A" w:rsidRPr="006D368E">
        <w:rPr>
          <w:rFonts w:ascii="Times New Roman" w:hAnsi="Times New Roman" w:cs="Times New Roman"/>
          <w:sz w:val="28"/>
          <w:szCs w:val="28"/>
        </w:rPr>
        <w:t>постановлением</w:t>
      </w:r>
      <w:r w:rsidRPr="006D368E">
        <w:rPr>
          <w:rFonts w:ascii="Times New Roman" w:hAnsi="Times New Roman" w:cs="Times New Roman"/>
          <w:sz w:val="28"/>
          <w:szCs w:val="28"/>
        </w:rPr>
        <w:t xml:space="preserve"> Правительства Мурманской области от 19.03.2015 N 101-ПП/3 "О порядке осуществления муниципального земельного контроля на территории Мурманской области" &lt;8&gt;;</w:t>
      </w:r>
      <w:r w:rsidR="00B0607A" w:rsidRPr="006D368E">
        <w:rPr>
          <w:rFonts w:ascii="Times New Roman" w:hAnsi="Times New Roman" w:cs="Times New Roman"/>
          <w:sz w:val="28"/>
          <w:szCs w:val="28"/>
        </w:rPr>
        <w:t xml:space="preserve"> </w:t>
      </w:r>
      <w:r w:rsidRPr="006D368E">
        <w:rPr>
          <w:rFonts w:ascii="Times New Roman" w:hAnsi="Times New Roman" w:cs="Times New Roman"/>
          <w:sz w:val="28"/>
          <w:szCs w:val="28"/>
        </w:rPr>
        <w:t>&lt;8&gt; "Электронный бюллетень Правительства Мурманской области" http://www.gov-murman.ru, 23.03.2015.</w:t>
      </w:r>
    </w:p>
    <w:p w:rsidR="00854932" w:rsidRPr="006D368E" w:rsidRDefault="00854932">
      <w:pPr>
        <w:pStyle w:val="ConsPlusNormal"/>
        <w:ind w:firstLine="540"/>
        <w:jc w:val="both"/>
        <w:rPr>
          <w:rFonts w:ascii="Times New Roman" w:hAnsi="Times New Roman" w:cs="Times New Roman"/>
          <w:sz w:val="28"/>
          <w:szCs w:val="28"/>
        </w:rPr>
      </w:pPr>
      <w:r w:rsidRPr="006D368E">
        <w:rPr>
          <w:rFonts w:ascii="Times New Roman" w:hAnsi="Times New Roman" w:cs="Times New Roman"/>
          <w:sz w:val="28"/>
          <w:szCs w:val="28"/>
        </w:rPr>
        <w:t xml:space="preserve">- </w:t>
      </w:r>
      <w:r w:rsidR="00B0607A" w:rsidRPr="006D368E">
        <w:rPr>
          <w:rFonts w:ascii="Times New Roman" w:hAnsi="Times New Roman" w:cs="Times New Roman"/>
          <w:sz w:val="28"/>
          <w:szCs w:val="28"/>
        </w:rPr>
        <w:t>Уставом</w:t>
      </w:r>
      <w:r w:rsidRPr="006D368E">
        <w:rPr>
          <w:rFonts w:ascii="Times New Roman" w:hAnsi="Times New Roman" w:cs="Times New Roman"/>
          <w:sz w:val="28"/>
          <w:szCs w:val="28"/>
        </w:rPr>
        <w:t xml:space="preserve"> муниципального образования город Мурманск &lt;9&gt;.</w:t>
      </w:r>
      <w:r w:rsidR="00B0607A" w:rsidRPr="006D368E">
        <w:rPr>
          <w:rFonts w:ascii="Times New Roman" w:hAnsi="Times New Roman" w:cs="Times New Roman"/>
          <w:sz w:val="28"/>
          <w:szCs w:val="28"/>
        </w:rPr>
        <w:t xml:space="preserve"> </w:t>
      </w:r>
      <w:r w:rsidRPr="006D368E">
        <w:rPr>
          <w:rFonts w:ascii="Times New Roman" w:hAnsi="Times New Roman" w:cs="Times New Roman"/>
          <w:sz w:val="28"/>
          <w:szCs w:val="28"/>
        </w:rPr>
        <w:t xml:space="preserve">&lt;9&gt; "Вечерний Мурманск", </w:t>
      </w:r>
      <w:proofErr w:type="spellStart"/>
      <w:r w:rsidRPr="006D368E">
        <w:rPr>
          <w:rFonts w:ascii="Times New Roman" w:hAnsi="Times New Roman" w:cs="Times New Roman"/>
          <w:sz w:val="28"/>
          <w:szCs w:val="28"/>
        </w:rPr>
        <w:t>спецвыпуск</w:t>
      </w:r>
      <w:proofErr w:type="spellEnd"/>
      <w:r w:rsidRPr="006D368E">
        <w:rPr>
          <w:rFonts w:ascii="Times New Roman" w:hAnsi="Times New Roman" w:cs="Times New Roman"/>
          <w:sz w:val="28"/>
          <w:szCs w:val="28"/>
        </w:rPr>
        <w:t>, 10.11.2006, с. 1-12.</w:t>
      </w:r>
    </w:p>
    <w:p w:rsidR="00854932" w:rsidRPr="006D368E" w:rsidRDefault="00854932">
      <w:pPr>
        <w:pStyle w:val="ConsPlusNormal"/>
        <w:ind w:firstLine="540"/>
        <w:jc w:val="both"/>
        <w:rPr>
          <w:rFonts w:ascii="Times New Roman" w:hAnsi="Times New Roman" w:cs="Times New Roman"/>
          <w:sz w:val="28"/>
          <w:szCs w:val="28"/>
        </w:rPr>
      </w:pPr>
      <w:r w:rsidRPr="006D368E">
        <w:rPr>
          <w:rFonts w:ascii="Times New Roman" w:hAnsi="Times New Roman" w:cs="Times New Roman"/>
          <w:sz w:val="28"/>
          <w:szCs w:val="28"/>
        </w:rPr>
        <w:t xml:space="preserve">2. </w:t>
      </w:r>
      <w:proofErr w:type="gramStart"/>
      <w:r w:rsidRPr="006D368E">
        <w:rPr>
          <w:rFonts w:ascii="Times New Roman" w:hAnsi="Times New Roman" w:cs="Times New Roman"/>
          <w:sz w:val="28"/>
          <w:szCs w:val="28"/>
        </w:rPr>
        <w:t xml:space="preserve">Под муниципальным земельным контролем понимается деятельность администрации города Мурманска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w:t>
      </w:r>
      <w:r w:rsidRPr="006D368E">
        <w:rPr>
          <w:rFonts w:ascii="Times New Roman" w:hAnsi="Times New Roman" w:cs="Times New Roman"/>
          <w:sz w:val="28"/>
          <w:szCs w:val="28"/>
        </w:rPr>
        <w:lastRenderedPageBreak/>
        <w:t>Федерации, законодательства Мурманской области, за нарушение которых законодательством Российской Федерации, законодательством Мурманской области предусмотрена административная и иная ответственность (далее - требования законодательства).</w:t>
      </w:r>
      <w:proofErr w:type="gramEnd"/>
    </w:p>
    <w:p w:rsidR="00854932" w:rsidRPr="006D368E" w:rsidRDefault="00854932">
      <w:pPr>
        <w:pStyle w:val="ConsPlusNormal"/>
        <w:ind w:firstLine="540"/>
        <w:jc w:val="both"/>
        <w:rPr>
          <w:rFonts w:ascii="Times New Roman" w:hAnsi="Times New Roman" w:cs="Times New Roman"/>
          <w:sz w:val="28"/>
          <w:szCs w:val="28"/>
        </w:rPr>
      </w:pPr>
      <w:r w:rsidRPr="006D368E">
        <w:rPr>
          <w:rFonts w:ascii="Times New Roman" w:hAnsi="Times New Roman" w:cs="Times New Roman"/>
          <w:sz w:val="28"/>
          <w:szCs w:val="28"/>
        </w:rPr>
        <w:t xml:space="preserve">3. К отношениям, связанным с организацией и проведением проверок в отношении юридических лиц и индивидуальных предпринимателей, применяются положения Федерального </w:t>
      </w:r>
      <w:r w:rsidR="00B0607A" w:rsidRPr="006D368E">
        <w:rPr>
          <w:rFonts w:ascii="Times New Roman" w:hAnsi="Times New Roman" w:cs="Times New Roman"/>
          <w:sz w:val="28"/>
          <w:szCs w:val="28"/>
        </w:rPr>
        <w:t>закона</w:t>
      </w:r>
      <w:r w:rsidRPr="006D368E">
        <w:rPr>
          <w:rFonts w:ascii="Times New Roman" w:hAnsi="Times New Roman" w:cs="Times New Roman"/>
          <w:sz w:val="28"/>
          <w:szCs w:val="28"/>
        </w:rPr>
        <w:t xml:space="preserve"> от 26.12.2008 N 294-ФЗ с учетом особенностей, установленных Земельным </w:t>
      </w:r>
      <w:r w:rsidR="00B0607A" w:rsidRPr="006D368E">
        <w:rPr>
          <w:rFonts w:ascii="Times New Roman" w:hAnsi="Times New Roman" w:cs="Times New Roman"/>
          <w:sz w:val="28"/>
          <w:szCs w:val="28"/>
        </w:rPr>
        <w:t>кодексом</w:t>
      </w:r>
      <w:r w:rsidRPr="006D368E">
        <w:rPr>
          <w:rFonts w:ascii="Times New Roman" w:hAnsi="Times New Roman" w:cs="Times New Roman"/>
          <w:sz w:val="28"/>
          <w:szCs w:val="28"/>
        </w:rPr>
        <w:t xml:space="preserve"> Российской Федерации.</w:t>
      </w:r>
    </w:p>
    <w:p w:rsidR="00854932" w:rsidRPr="006D368E" w:rsidRDefault="00854932">
      <w:pPr>
        <w:pStyle w:val="ConsPlusNormal"/>
        <w:ind w:firstLine="540"/>
        <w:jc w:val="both"/>
        <w:rPr>
          <w:rFonts w:ascii="Times New Roman" w:hAnsi="Times New Roman" w:cs="Times New Roman"/>
          <w:sz w:val="28"/>
          <w:szCs w:val="28"/>
        </w:rPr>
      </w:pPr>
      <w:r w:rsidRPr="006D368E">
        <w:rPr>
          <w:rFonts w:ascii="Times New Roman" w:hAnsi="Times New Roman" w:cs="Times New Roman"/>
          <w:sz w:val="28"/>
          <w:szCs w:val="28"/>
        </w:rPr>
        <w:t>4. Муниципальный земельный контроль осуществляет комитет градостроительства и территориального развития администрации города Мурманска (далее - Комитет).</w:t>
      </w:r>
    </w:p>
    <w:p w:rsidR="00854932" w:rsidRPr="006D368E" w:rsidRDefault="00854932">
      <w:pPr>
        <w:pStyle w:val="ConsPlusNormal"/>
        <w:ind w:firstLine="540"/>
        <w:jc w:val="both"/>
        <w:rPr>
          <w:rFonts w:ascii="Times New Roman" w:hAnsi="Times New Roman" w:cs="Times New Roman"/>
          <w:sz w:val="28"/>
          <w:szCs w:val="28"/>
        </w:rPr>
      </w:pPr>
      <w:r w:rsidRPr="006D368E">
        <w:rPr>
          <w:rFonts w:ascii="Times New Roman" w:hAnsi="Times New Roman" w:cs="Times New Roman"/>
          <w:sz w:val="28"/>
          <w:szCs w:val="28"/>
        </w:rPr>
        <w:t xml:space="preserve">Взаимодействие органа муниципального земельного контроля при организации и проведении проверок и мероприятий по контролю с органами государственного контроля (надзора) осуществляется в соответствии с </w:t>
      </w:r>
      <w:r w:rsidR="00B0607A" w:rsidRPr="006D368E">
        <w:rPr>
          <w:rFonts w:ascii="Times New Roman" w:hAnsi="Times New Roman" w:cs="Times New Roman"/>
          <w:sz w:val="28"/>
          <w:szCs w:val="28"/>
        </w:rPr>
        <w:t>постановлением</w:t>
      </w:r>
      <w:r w:rsidRPr="006D368E">
        <w:rPr>
          <w:rFonts w:ascii="Times New Roman" w:hAnsi="Times New Roman" w:cs="Times New Roman"/>
          <w:sz w:val="28"/>
          <w:szCs w:val="28"/>
        </w:rPr>
        <w:t xml:space="preserve"> Правительства Российской Федерации от 26.12.2014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854932" w:rsidRPr="006D368E" w:rsidRDefault="00854932">
      <w:pPr>
        <w:pStyle w:val="ConsPlusNormal"/>
        <w:ind w:firstLine="540"/>
        <w:jc w:val="both"/>
        <w:rPr>
          <w:rFonts w:ascii="Times New Roman" w:hAnsi="Times New Roman" w:cs="Times New Roman"/>
          <w:sz w:val="28"/>
          <w:szCs w:val="28"/>
        </w:rPr>
      </w:pPr>
      <w:r w:rsidRPr="006D368E">
        <w:rPr>
          <w:rFonts w:ascii="Times New Roman" w:hAnsi="Times New Roman" w:cs="Times New Roman"/>
          <w:sz w:val="28"/>
          <w:szCs w:val="28"/>
        </w:rPr>
        <w:t>5. Предметом муниципального земельного контроля является соблюдение в отношении объектов земельных отношений, расположенных на территории муниципального образования город Мурманск, органами государственной власти, органами местного самоуправления, юридическими лицами, индивидуальными предпринимателями, гражданами требований законодательства Российской Федерации, законодательства Мурманской области, за нарушение которых предусмотрена административная и иная ответственность.</w:t>
      </w:r>
    </w:p>
    <w:p w:rsidR="00854932" w:rsidRPr="006D368E" w:rsidRDefault="00854932">
      <w:pPr>
        <w:pStyle w:val="ConsPlusNormal"/>
        <w:jc w:val="both"/>
        <w:rPr>
          <w:rFonts w:ascii="Times New Roman" w:hAnsi="Times New Roman" w:cs="Times New Roman"/>
          <w:sz w:val="28"/>
          <w:szCs w:val="28"/>
        </w:rPr>
      </w:pPr>
      <w:r w:rsidRPr="006D368E">
        <w:rPr>
          <w:rFonts w:ascii="Times New Roman" w:hAnsi="Times New Roman" w:cs="Times New Roman"/>
          <w:sz w:val="28"/>
          <w:szCs w:val="28"/>
        </w:rPr>
        <w:t>(в ред.</w:t>
      </w:r>
      <w:r w:rsidR="00EE501B" w:rsidRPr="006D368E">
        <w:rPr>
          <w:rFonts w:ascii="Times New Roman" w:hAnsi="Times New Roman" w:cs="Times New Roman"/>
          <w:sz w:val="28"/>
          <w:szCs w:val="28"/>
        </w:rPr>
        <w:t xml:space="preserve"> </w:t>
      </w:r>
      <w:r w:rsidR="00B0607A" w:rsidRPr="006D368E">
        <w:rPr>
          <w:rFonts w:ascii="Times New Roman" w:hAnsi="Times New Roman" w:cs="Times New Roman"/>
          <w:sz w:val="28"/>
          <w:szCs w:val="28"/>
        </w:rPr>
        <w:t>постановления</w:t>
      </w:r>
      <w:r w:rsidRPr="006D368E">
        <w:rPr>
          <w:rFonts w:ascii="Times New Roman" w:hAnsi="Times New Roman" w:cs="Times New Roman"/>
          <w:sz w:val="28"/>
          <w:szCs w:val="28"/>
        </w:rPr>
        <w:t xml:space="preserve"> администрации города Мурманска от 27.10.2015 N 2950)</w:t>
      </w:r>
    </w:p>
    <w:p w:rsidR="00854932" w:rsidRPr="006D368E" w:rsidRDefault="00854932">
      <w:pPr>
        <w:pStyle w:val="ConsPlusNormal"/>
        <w:ind w:firstLine="540"/>
        <w:jc w:val="both"/>
        <w:rPr>
          <w:rFonts w:ascii="Times New Roman" w:hAnsi="Times New Roman" w:cs="Times New Roman"/>
          <w:sz w:val="28"/>
          <w:szCs w:val="28"/>
        </w:rPr>
      </w:pPr>
      <w:r w:rsidRPr="006D368E">
        <w:rPr>
          <w:rFonts w:ascii="Times New Roman" w:hAnsi="Times New Roman" w:cs="Times New Roman"/>
          <w:sz w:val="28"/>
          <w:szCs w:val="28"/>
        </w:rPr>
        <w:t>6. Муниципальный земельный контроль проводится в форме проверок, в ходе которых проверяется:</w:t>
      </w:r>
    </w:p>
    <w:p w:rsidR="00854932" w:rsidRPr="006D368E" w:rsidRDefault="00854932">
      <w:pPr>
        <w:pStyle w:val="ConsPlusNormal"/>
        <w:ind w:firstLine="540"/>
        <w:jc w:val="both"/>
        <w:rPr>
          <w:rFonts w:ascii="Times New Roman" w:hAnsi="Times New Roman" w:cs="Times New Roman"/>
          <w:sz w:val="28"/>
          <w:szCs w:val="28"/>
        </w:rPr>
      </w:pPr>
      <w:r w:rsidRPr="006D368E">
        <w:rPr>
          <w:rFonts w:ascii="Times New Roman" w:hAnsi="Times New Roman" w:cs="Times New Roman"/>
          <w:sz w:val="28"/>
          <w:szCs w:val="28"/>
        </w:rPr>
        <w:t>1) соблюдение требований земельного законодательства, а также требований, установленных муниципальными правовыми актами по вопросам использования земель;</w:t>
      </w:r>
    </w:p>
    <w:p w:rsidR="00854932" w:rsidRPr="006D368E" w:rsidRDefault="00854932">
      <w:pPr>
        <w:pStyle w:val="ConsPlusNormal"/>
        <w:ind w:firstLine="540"/>
        <w:jc w:val="both"/>
        <w:rPr>
          <w:rFonts w:ascii="Times New Roman" w:hAnsi="Times New Roman" w:cs="Times New Roman"/>
          <w:sz w:val="28"/>
          <w:szCs w:val="28"/>
        </w:rPr>
      </w:pPr>
      <w:r w:rsidRPr="006D368E">
        <w:rPr>
          <w:rFonts w:ascii="Times New Roman" w:hAnsi="Times New Roman" w:cs="Times New Roman"/>
          <w:sz w:val="28"/>
          <w:szCs w:val="28"/>
        </w:rPr>
        <w:t>2) соблюдение требований земельного законодательства о недопущении самовольного занятия земельных участков или использования их без оформленных в установленном порядке правоустанавливающих документов.</w:t>
      </w:r>
    </w:p>
    <w:p w:rsidR="00854932" w:rsidRPr="006D368E" w:rsidRDefault="00854932">
      <w:pPr>
        <w:pStyle w:val="ConsPlusNormal"/>
        <w:ind w:firstLine="540"/>
        <w:jc w:val="both"/>
        <w:rPr>
          <w:rFonts w:ascii="Times New Roman" w:hAnsi="Times New Roman" w:cs="Times New Roman"/>
          <w:sz w:val="28"/>
          <w:szCs w:val="28"/>
        </w:rPr>
      </w:pPr>
      <w:r w:rsidRPr="006D368E">
        <w:rPr>
          <w:rFonts w:ascii="Times New Roman" w:hAnsi="Times New Roman" w:cs="Times New Roman"/>
          <w:sz w:val="28"/>
          <w:szCs w:val="28"/>
        </w:rPr>
        <w:t xml:space="preserve">7. Муниципальный земельный контроль осуществляется в соответствии с законодательством Российской Федерации, </w:t>
      </w:r>
      <w:r w:rsidR="00B0607A" w:rsidRPr="006D368E">
        <w:rPr>
          <w:rFonts w:ascii="Times New Roman" w:hAnsi="Times New Roman" w:cs="Times New Roman"/>
          <w:sz w:val="28"/>
          <w:szCs w:val="28"/>
        </w:rPr>
        <w:t>Порядком</w:t>
      </w:r>
      <w:r w:rsidRPr="006D368E">
        <w:rPr>
          <w:rFonts w:ascii="Times New Roman" w:hAnsi="Times New Roman" w:cs="Times New Roman"/>
          <w:sz w:val="28"/>
          <w:szCs w:val="28"/>
        </w:rPr>
        <w:t xml:space="preserve"> осуществления муниципального земельного контроля на территории Мурманской области, утвержденным постановлением Правительства Мурманской области от 19.03.2015 N 101-ПП/3, и настоящим Положением.</w:t>
      </w:r>
    </w:p>
    <w:p w:rsidR="00854932" w:rsidRPr="006D368E" w:rsidRDefault="00854932">
      <w:pPr>
        <w:pStyle w:val="ConsPlusNormal"/>
        <w:ind w:firstLine="540"/>
        <w:jc w:val="both"/>
        <w:rPr>
          <w:rFonts w:ascii="Times New Roman" w:hAnsi="Times New Roman" w:cs="Times New Roman"/>
          <w:sz w:val="28"/>
          <w:szCs w:val="28"/>
        </w:rPr>
      </w:pPr>
      <w:r w:rsidRPr="006D368E">
        <w:rPr>
          <w:rFonts w:ascii="Times New Roman" w:hAnsi="Times New Roman" w:cs="Times New Roman"/>
          <w:sz w:val="28"/>
          <w:szCs w:val="28"/>
        </w:rPr>
        <w:t xml:space="preserve">8. При организации и проведении проверок в отношении граждан применяются положения Земельного </w:t>
      </w:r>
      <w:r w:rsidR="00B0607A" w:rsidRPr="006D368E">
        <w:rPr>
          <w:rFonts w:ascii="Times New Roman" w:hAnsi="Times New Roman" w:cs="Times New Roman"/>
          <w:sz w:val="28"/>
          <w:szCs w:val="28"/>
        </w:rPr>
        <w:t>кодекса</w:t>
      </w:r>
      <w:r w:rsidRPr="006D368E">
        <w:rPr>
          <w:rFonts w:ascii="Times New Roman" w:hAnsi="Times New Roman" w:cs="Times New Roman"/>
          <w:sz w:val="28"/>
          <w:szCs w:val="28"/>
        </w:rPr>
        <w:t xml:space="preserve"> Российской Федерации, а также положения Федерального </w:t>
      </w:r>
      <w:r w:rsidR="00B0607A" w:rsidRPr="006D368E">
        <w:rPr>
          <w:rFonts w:ascii="Times New Roman" w:hAnsi="Times New Roman" w:cs="Times New Roman"/>
          <w:sz w:val="28"/>
          <w:szCs w:val="28"/>
        </w:rPr>
        <w:t>закона</w:t>
      </w:r>
      <w:r w:rsidRPr="006D368E">
        <w:rPr>
          <w:rFonts w:ascii="Times New Roman" w:hAnsi="Times New Roman" w:cs="Times New Roman"/>
          <w:sz w:val="28"/>
          <w:szCs w:val="28"/>
        </w:rPr>
        <w:t xml:space="preserve"> от 26.12.2008 N 294-ФЗ, в части порядка организации и проведения проверок, периодичности проведения плановых проверок, за исключением положений о согласовании проведения плановых и внеплановых выездных проверок с органами прокуратуры.</w:t>
      </w:r>
    </w:p>
    <w:p w:rsidR="00854932" w:rsidRPr="006D368E" w:rsidRDefault="00854932">
      <w:pPr>
        <w:pStyle w:val="ConsPlusNormal"/>
        <w:ind w:firstLine="540"/>
        <w:jc w:val="both"/>
        <w:rPr>
          <w:rFonts w:ascii="Times New Roman" w:hAnsi="Times New Roman" w:cs="Times New Roman"/>
          <w:sz w:val="28"/>
          <w:szCs w:val="28"/>
        </w:rPr>
      </w:pPr>
      <w:r w:rsidRPr="006D368E">
        <w:rPr>
          <w:rFonts w:ascii="Times New Roman" w:hAnsi="Times New Roman" w:cs="Times New Roman"/>
          <w:sz w:val="28"/>
          <w:szCs w:val="28"/>
        </w:rPr>
        <w:t xml:space="preserve">Ежегодный план проверок разрабатывается и утверждается Комитетом с </w:t>
      </w:r>
      <w:r w:rsidRPr="006D368E">
        <w:rPr>
          <w:rFonts w:ascii="Times New Roman" w:hAnsi="Times New Roman" w:cs="Times New Roman"/>
          <w:sz w:val="28"/>
          <w:szCs w:val="28"/>
        </w:rPr>
        <w:lastRenderedPageBreak/>
        <w:t>учетом анализа результатов предыдущих проверок.</w:t>
      </w:r>
    </w:p>
    <w:p w:rsidR="00854932" w:rsidRPr="006D368E" w:rsidRDefault="00854932">
      <w:pPr>
        <w:pStyle w:val="ConsPlusNormal"/>
        <w:ind w:firstLine="540"/>
        <w:jc w:val="both"/>
        <w:rPr>
          <w:rFonts w:ascii="Times New Roman" w:hAnsi="Times New Roman" w:cs="Times New Roman"/>
          <w:sz w:val="28"/>
          <w:szCs w:val="28"/>
        </w:rPr>
      </w:pPr>
      <w:r w:rsidRPr="006D368E">
        <w:rPr>
          <w:rFonts w:ascii="Times New Roman" w:hAnsi="Times New Roman" w:cs="Times New Roman"/>
          <w:sz w:val="28"/>
          <w:szCs w:val="28"/>
        </w:rPr>
        <w:t>Условием включения плановой проверки в ежегодный план проведения плановых проверок является истечение одного года со дня возникновения прав у гражданина на проверяемый объект земельных отношений.</w:t>
      </w:r>
    </w:p>
    <w:p w:rsidR="00854932" w:rsidRPr="006D368E" w:rsidRDefault="00854932">
      <w:pPr>
        <w:pStyle w:val="ConsPlusNormal"/>
        <w:ind w:firstLine="540"/>
        <w:jc w:val="both"/>
        <w:rPr>
          <w:rFonts w:ascii="Times New Roman" w:hAnsi="Times New Roman" w:cs="Times New Roman"/>
          <w:sz w:val="28"/>
          <w:szCs w:val="28"/>
        </w:rPr>
      </w:pPr>
      <w:r w:rsidRPr="006D368E">
        <w:rPr>
          <w:rFonts w:ascii="Times New Roman" w:hAnsi="Times New Roman" w:cs="Times New Roman"/>
          <w:sz w:val="28"/>
          <w:szCs w:val="28"/>
        </w:rPr>
        <w:t>В случае если гражданин является правообладателем нескольких объектов земельных отношений, расположенных на территории муниципального образования город Мурманск, плановая проверка проводится в отношении тех объектов, сведения о которых указаны в плане проведения плановых проверок на соответствующий период.</w:t>
      </w:r>
    </w:p>
    <w:p w:rsidR="00854932" w:rsidRPr="006D368E" w:rsidRDefault="00854932">
      <w:pPr>
        <w:pStyle w:val="ConsPlusNormal"/>
        <w:ind w:firstLine="540"/>
        <w:jc w:val="both"/>
        <w:rPr>
          <w:rFonts w:ascii="Times New Roman" w:hAnsi="Times New Roman" w:cs="Times New Roman"/>
          <w:sz w:val="28"/>
          <w:szCs w:val="28"/>
        </w:rPr>
      </w:pPr>
      <w:r w:rsidRPr="006D368E">
        <w:rPr>
          <w:rFonts w:ascii="Times New Roman" w:hAnsi="Times New Roman" w:cs="Times New Roman"/>
          <w:sz w:val="28"/>
          <w:szCs w:val="28"/>
        </w:rPr>
        <w:t>Утвержденный ежегодный план проверок размещается на официальном сайте администрации города Мурманска (www.citymurmansk.ru) в сети Интернет.</w:t>
      </w:r>
    </w:p>
    <w:p w:rsidR="00854932" w:rsidRPr="006D368E" w:rsidRDefault="00854932">
      <w:pPr>
        <w:pStyle w:val="ConsPlusNormal"/>
        <w:ind w:firstLine="540"/>
        <w:jc w:val="both"/>
        <w:rPr>
          <w:rFonts w:ascii="Times New Roman" w:hAnsi="Times New Roman" w:cs="Times New Roman"/>
          <w:sz w:val="28"/>
          <w:szCs w:val="28"/>
        </w:rPr>
      </w:pPr>
      <w:r w:rsidRPr="006D368E">
        <w:rPr>
          <w:rFonts w:ascii="Times New Roman" w:hAnsi="Times New Roman" w:cs="Times New Roman"/>
          <w:sz w:val="28"/>
          <w:szCs w:val="28"/>
        </w:rPr>
        <w:t>О проведении плановых и внеплановых проверок граждане уведомляются Комитетом посредством направления копии приказа Комитета о начале проведения проверки заказным почтовым отправлением (с уведомлением о вручении) либо с использованием иных сре</w:t>
      </w:r>
      <w:proofErr w:type="gramStart"/>
      <w:r w:rsidRPr="006D368E">
        <w:rPr>
          <w:rFonts w:ascii="Times New Roman" w:hAnsi="Times New Roman" w:cs="Times New Roman"/>
          <w:sz w:val="28"/>
          <w:szCs w:val="28"/>
        </w:rPr>
        <w:t>дств св</w:t>
      </w:r>
      <w:proofErr w:type="gramEnd"/>
      <w:r w:rsidRPr="006D368E">
        <w:rPr>
          <w:rFonts w:ascii="Times New Roman" w:hAnsi="Times New Roman" w:cs="Times New Roman"/>
          <w:sz w:val="28"/>
          <w:szCs w:val="28"/>
        </w:rPr>
        <w:t>язи и доставки, обеспечивающих фиксирование уведомления или вызова и его вручение адресату.</w:t>
      </w:r>
    </w:p>
    <w:p w:rsidR="00854932" w:rsidRPr="006D368E" w:rsidRDefault="00854932">
      <w:pPr>
        <w:pStyle w:val="ConsPlusNormal"/>
        <w:ind w:firstLine="540"/>
        <w:jc w:val="both"/>
        <w:rPr>
          <w:rFonts w:ascii="Times New Roman" w:hAnsi="Times New Roman" w:cs="Times New Roman"/>
          <w:sz w:val="28"/>
          <w:szCs w:val="28"/>
        </w:rPr>
      </w:pPr>
      <w:proofErr w:type="gramStart"/>
      <w:r w:rsidRPr="006D368E">
        <w:rPr>
          <w:rFonts w:ascii="Times New Roman" w:hAnsi="Times New Roman" w:cs="Times New Roman"/>
          <w:sz w:val="28"/>
          <w:szCs w:val="28"/>
        </w:rPr>
        <w:t>При отсутствии достоверных сведений о гражданах, самовольно занимающих и использующих объекты земельных отношений без оформления правоустанавливающих документов, допускается уведомление указанных заинтересованных лиц путем публикации приказа Комитета о начале проведения проверки на официальном сайте администрации города Мурманска (www.citymurmansk.ru) в сети Интернет с одновременным размещением информации о месте и времени проведения проверки в местах, доступных для ознакомления гражданами, пользующимися территорией</w:t>
      </w:r>
      <w:proofErr w:type="gramEnd"/>
      <w:r w:rsidRPr="006D368E">
        <w:rPr>
          <w:rFonts w:ascii="Times New Roman" w:hAnsi="Times New Roman" w:cs="Times New Roman"/>
          <w:sz w:val="28"/>
          <w:szCs w:val="28"/>
        </w:rPr>
        <w:t xml:space="preserve">, </w:t>
      </w:r>
      <w:proofErr w:type="gramStart"/>
      <w:r w:rsidRPr="006D368E">
        <w:rPr>
          <w:rFonts w:ascii="Times New Roman" w:hAnsi="Times New Roman" w:cs="Times New Roman"/>
          <w:sz w:val="28"/>
          <w:szCs w:val="28"/>
        </w:rPr>
        <w:t>применительно</w:t>
      </w:r>
      <w:proofErr w:type="gramEnd"/>
      <w:r w:rsidRPr="006D368E">
        <w:rPr>
          <w:rFonts w:ascii="Times New Roman" w:hAnsi="Times New Roman" w:cs="Times New Roman"/>
          <w:sz w:val="28"/>
          <w:szCs w:val="28"/>
        </w:rPr>
        <w:t xml:space="preserve"> к которой осуществляется проверка.</w:t>
      </w:r>
    </w:p>
    <w:p w:rsidR="00854932" w:rsidRPr="006D368E" w:rsidRDefault="00854932">
      <w:pPr>
        <w:pStyle w:val="ConsPlusNormal"/>
        <w:ind w:firstLine="540"/>
        <w:jc w:val="both"/>
        <w:rPr>
          <w:rFonts w:ascii="Times New Roman" w:hAnsi="Times New Roman" w:cs="Times New Roman"/>
          <w:sz w:val="28"/>
          <w:szCs w:val="28"/>
        </w:rPr>
      </w:pPr>
      <w:r w:rsidRPr="006D368E">
        <w:rPr>
          <w:rFonts w:ascii="Times New Roman" w:hAnsi="Times New Roman" w:cs="Times New Roman"/>
          <w:sz w:val="28"/>
          <w:szCs w:val="28"/>
        </w:rPr>
        <w:t>9. Муниципальный земельный контроль осуществляется должностными лицами Комитета в форме проверок, проводимых в соответствии с ежегодными планами проверок, утверждаемыми Комитетом, а также внеплановых проверок. План проверок юридических лиц и индивидуальных предпринимателей подлежит согласованию с органами прокуратуры.</w:t>
      </w:r>
    </w:p>
    <w:p w:rsidR="00854932" w:rsidRPr="006D368E" w:rsidRDefault="00854932">
      <w:pPr>
        <w:pStyle w:val="ConsPlusNormal"/>
        <w:ind w:firstLine="540"/>
        <w:jc w:val="both"/>
        <w:rPr>
          <w:rFonts w:ascii="Times New Roman" w:hAnsi="Times New Roman" w:cs="Times New Roman"/>
          <w:sz w:val="28"/>
          <w:szCs w:val="28"/>
        </w:rPr>
      </w:pPr>
      <w:r w:rsidRPr="006D368E">
        <w:rPr>
          <w:rFonts w:ascii="Times New Roman" w:hAnsi="Times New Roman" w:cs="Times New Roman"/>
          <w:sz w:val="28"/>
          <w:szCs w:val="28"/>
        </w:rPr>
        <w:t xml:space="preserve">Плановые проверки органов государственной власти, органов местного самоуправления, юридических лиц, индивидуальных предпринимателей проводятся не чаще чем один раз в три года. О проведении плановых и внеплановых проверок органы государственной власти, органы местного самоуправления, юридические лица, индивидуальные предприниматели уведомляются в порядке и в сроки, установленные Федеральным </w:t>
      </w:r>
      <w:r w:rsidR="00B0607A" w:rsidRPr="006D368E">
        <w:rPr>
          <w:rFonts w:ascii="Times New Roman" w:hAnsi="Times New Roman" w:cs="Times New Roman"/>
          <w:sz w:val="28"/>
          <w:szCs w:val="28"/>
        </w:rPr>
        <w:t>законом</w:t>
      </w:r>
      <w:r w:rsidRPr="006D368E">
        <w:rPr>
          <w:rFonts w:ascii="Times New Roman" w:hAnsi="Times New Roman" w:cs="Times New Roman"/>
          <w:sz w:val="28"/>
          <w:szCs w:val="28"/>
        </w:rPr>
        <w:t xml:space="preserve"> от 26.12.2008 N 294-ФЗ.</w:t>
      </w:r>
    </w:p>
    <w:p w:rsidR="00854932" w:rsidRPr="006D368E" w:rsidRDefault="00854932">
      <w:pPr>
        <w:pStyle w:val="ConsPlusNormal"/>
        <w:ind w:firstLine="540"/>
        <w:jc w:val="both"/>
        <w:rPr>
          <w:rFonts w:ascii="Times New Roman" w:hAnsi="Times New Roman" w:cs="Times New Roman"/>
          <w:sz w:val="28"/>
          <w:szCs w:val="28"/>
        </w:rPr>
      </w:pPr>
      <w:r w:rsidRPr="006D368E">
        <w:rPr>
          <w:rFonts w:ascii="Times New Roman" w:hAnsi="Times New Roman" w:cs="Times New Roman"/>
          <w:sz w:val="28"/>
          <w:szCs w:val="28"/>
        </w:rPr>
        <w:t>10. Проверка проводится на основании приказа Комитета. Проверка может проводиться только должностным лицом или должностными лицами, указанными в приказе Комитета.</w:t>
      </w:r>
    </w:p>
    <w:p w:rsidR="00854932" w:rsidRPr="006D368E" w:rsidRDefault="00854932">
      <w:pPr>
        <w:pStyle w:val="ConsPlusNormal"/>
        <w:ind w:firstLine="540"/>
        <w:jc w:val="both"/>
        <w:rPr>
          <w:rFonts w:ascii="Times New Roman" w:hAnsi="Times New Roman" w:cs="Times New Roman"/>
          <w:sz w:val="28"/>
          <w:szCs w:val="28"/>
        </w:rPr>
      </w:pPr>
      <w:r w:rsidRPr="006D368E">
        <w:rPr>
          <w:rFonts w:ascii="Times New Roman" w:hAnsi="Times New Roman" w:cs="Times New Roman"/>
          <w:sz w:val="28"/>
          <w:szCs w:val="28"/>
        </w:rPr>
        <w:t>11. В ходе проверки должностными лицами проводятся мероприятия по обследованию объектов земельных отношений, расположенных на территории муниципального образования город Мурманск, а также по проверке соблюдения требований законодательства органами государственной власти, органами местного самоуправления, юридическими лицами, индивидуальными предпринимателями и гражданами.</w:t>
      </w:r>
    </w:p>
    <w:p w:rsidR="00867CC2" w:rsidRPr="006D368E" w:rsidRDefault="00854932" w:rsidP="00867CC2">
      <w:pPr>
        <w:pStyle w:val="ConsPlusNormal"/>
        <w:ind w:firstLine="540"/>
        <w:jc w:val="both"/>
        <w:rPr>
          <w:rFonts w:ascii="Times New Roman" w:hAnsi="Times New Roman" w:cs="Times New Roman"/>
          <w:sz w:val="28"/>
          <w:szCs w:val="28"/>
        </w:rPr>
      </w:pPr>
      <w:r w:rsidRPr="006D368E">
        <w:rPr>
          <w:rFonts w:ascii="Times New Roman" w:hAnsi="Times New Roman" w:cs="Times New Roman"/>
          <w:sz w:val="28"/>
          <w:szCs w:val="28"/>
        </w:rPr>
        <w:lastRenderedPageBreak/>
        <w:t xml:space="preserve">12. </w:t>
      </w:r>
      <w:proofErr w:type="gramStart"/>
      <w:r w:rsidR="00867CC2" w:rsidRPr="006D368E">
        <w:rPr>
          <w:rFonts w:ascii="Times New Roman" w:hAnsi="Times New Roman" w:cs="Times New Roman"/>
          <w:sz w:val="28"/>
          <w:szCs w:val="28"/>
        </w:rPr>
        <w:t>Предметом внеплановой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гражданами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w:t>
      </w:r>
      <w:r w:rsidR="00F36597" w:rsidRPr="00F36597">
        <w:t xml:space="preserve"> </w:t>
      </w:r>
      <w:r w:rsidR="00F36597" w:rsidRPr="00F36597">
        <w:rPr>
          <w:rFonts w:ascii="Times New Roman" w:hAnsi="Times New Roman" w:cs="Times New Roman"/>
          <w:sz w:val="28"/>
          <w:szCs w:val="28"/>
        </w:rPr>
        <w:t>объектам культурного наследия (памятникам истории и культуры) народов Российской Федерации, музейным предметам и</w:t>
      </w:r>
      <w:proofErr w:type="gramEnd"/>
      <w:r w:rsidR="00F36597" w:rsidRPr="00F36597">
        <w:rPr>
          <w:rFonts w:ascii="Times New Roman" w:hAnsi="Times New Roman" w:cs="Times New Roman"/>
          <w:sz w:val="28"/>
          <w:szCs w:val="28"/>
        </w:rPr>
        <w:t xml:space="preserve"> </w:t>
      </w:r>
      <w:proofErr w:type="gramStart"/>
      <w:r w:rsidR="00F36597" w:rsidRPr="00F36597">
        <w:rPr>
          <w:rFonts w:ascii="Times New Roman" w:hAnsi="Times New Roman" w:cs="Times New Roman"/>
          <w:sz w:val="28"/>
          <w:szCs w:val="28"/>
        </w:rPr>
        <w:t>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00867CC2" w:rsidRPr="006D368E">
        <w:rPr>
          <w:rFonts w:ascii="Times New Roman" w:hAnsi="Times New Roman" w:cs="Times New Roman"/>
          <w:sz w:val="28"/>
          <w:szCs w:val="28"/>
        </w:rPr>
        <w:t xml:space="preserve">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867CC2" w:rsidRPr="006D368E" w:rsidRDefault="00867CC2" w:rsidP="00867CC2">
      <w:pPr>
        <w:pStyle w:val="ConsPlusNormal"/>
        <w:ind w:firstLine="540"/>
        <w:jc w:val="both"/>
        <w:rPr>
          <w:rFonts w:ascii="Times New Roman" w:hAnsi="Times New Roman" w:cs="Times New Roman"/>
          <w:sz w:val="28"/>
          <w:szCs w:val="28"/>
        </w:rPr>
      </w:pPr>
      <w:r w:rsidRPr="006D368E">
        <w:rPr>
          <w:rFonts w:ascii="Times New Roman" w:hAnsi="Times New Roman" w:cs="Times New Roman"/>
          <w:sz w:val="28"/>
          <w:szCs w:val="28"/>
        </w:rPr>
        <w:t>12.1. В отношении соблюдения органами государственной власти, органами местного самоуправления, юридическими лицами, индивидуальными предпринимателями, гражданами требований законодательства основанием для проведения внеплановой проверки является:</w:t>
      </w:r>
    </w:p>
    <w:p w:rsidR="00867CC2" w:rsidRPr="006D368E" w:rsidRDefault="00867CC2" w:rsidP="00867CC2">
      <w:pPr>
        <w:pStyle w:val="ConsPlusNormal"/>
        <w:ind w:firstLine="540"/>
        <w:jc w:val="both"/>
        <w:rPr>
          <w:rFonts w:ascii="Times New Roman" w:hAnsi="Times New Roman" w:cs="Times New Roman"/>
          <w:sz w:val="28"/>
          <w:szCs w:val="28"/>
        </w:rPr>
      </w:pPr>
      <w:r w:rsidRPr="006D368E">
        <w:rPr>
          <w:rFonts w:ascii="Times New Roman" w:hAnsi="Times New Roman" w:cs="Times New Roman"/>
          <w:sz w:val="28"/>
          <w:szCs w:val="28"/>
        </w:rPr>
        <w:t xml:space="preserve">1) истечение срока исполнения органами государственной власти, органами местного самоуправления, юридическими лицами, индивидуальными предпринимателями, гражданами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
    <w:p w:rsidR="00867CC2" w:rsidRPr="006D368E" w:rsidRDefault="00867CC2" w:rsidP="00867CC2">
      <w:pPr>
        <w:pStyle w:val="ConsPlusNormal"/>
        <w:ind w:firstLine="540"/>
        <w:jc w:val="both"/>
        <w:rPr>
          <w:rFonts w:ascii="Times New Roman" w:hAnsi="Times New Roman" w:cs="Times New Roman"/>
          <w:sz w:val="28"/>
          <w:szCs w:val="28"/>
        </w:rPr>
      </w:pPr>
      <w:r w:rsidRPr="006D368E">
        <w:rPr>
          <w:rFonts w:ascii="Times New Roman" w:hAnsi="Times New Roman" w:cs="Times New Roman"/>
          <w:sz w:val="28"/>
          <w:szCs w:val="28"/>
        </w:rPr>
        <w:t>2) поступление в Комитет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67CC2" w:rsidRPr="006D368E" w:rsidRDefault="00867CC2" w:rsidP="00867CC2">
      <w:pPr>
        <w:pStyle w:val="ConsPlusNormal"/>
        <w:ind w:firstLine="540"/>
        <w:jc w:val="both"/>
        <w:rPr>
          <w:rFonts w:ascii="Times New Roman" w:hAnsi="Times New Roman" w:cs="Times New Roman"/>
          <w:sz w:val="28"/>
          <w:szCs w:val="28"/>
        </w:rPr>
      </w:pPr>
      <w:proofErr w:type="gramStart"/>
      <w:r w:rsidRPr="006D368E">
        <w:rPr>
          <w:rFonts w:ascii="Times New Roman" w:hAnsi="Times New Roman" w:cs="Times New Roman"/>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00520D6F" w:rsidRPr="00520D6F">
        <w:rPr>
          <w:rFonts w:ascii="Times New Roman" w:hAnsi="Times New Roman" w:cs="Times New Roman"/>
          <w:sz w:val="28"/>
          <w:szCs w:val="28"/>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00520D6F">
        <w:rPr>
          <w:rFonts w:ascii="Times New Roman" w:hAnsi="Times New Roman" w:cs="Times New Roman"/>
          <w:sz w:val="28"/>
          <w:szCs w:val="28"/>
        </w:rPr>
        <w:t xml:space="preserve"> </w:t>
      </w:r>
      <w:r w:rsidRPr="006D368E">
        <w:rPr>
          <w:rFonts w:ascii="Times New Roman" w:hAnsi="Times New Roman" w:cs="Times New Roman"/>
          <w:sz w:val="28"/>
          <w:szCs w:val="28"/>
        </w:rPr>
        <w:t>безопасности</w:t>
      </w:r>
      <w:proofErr w:type="gramEnd"/>
      <w:r w:rsidRPr="006D368E">
        <w:rPr>
          <w:rFonts w:ascii="Times New Roman" w:hAnsi="Times New Roman" w:cs="Times New Roman"/>
          <w:sz w:val="28"/>
          <w:szCs w:val="28"/>
        </w:rPr>
        <w:t xml:space="preserve"> государства, а также угрозы чрезвычайных ситуаций природного и техногенного характера;</w:t>
      </w:r>
    </w:p>
    <w:p w:rsidR="00867CC2" w:rsidRPr="006D368E" w:rsidRDefault="00867CC2" w:rsidP="00867CC2">
      <w:pPr>
        <w:pStyle w:val="ConsPlusNormal"/>
        <w:ind w:firstLine="540"/>
        <w:jc w:val="both"/>
        <w:rPr>
          <w:rFonts w:ascii="Times New Roman" w:hAnsi="Times New Roman" w:cs="Times New Roman"/>
          <w:sz w:val="28"/>
          <w:szCs w:val="28"/>
        </w:rPr>
      </w:pPr>
      <w:proofErr w:type="gramStart"/>
      <w:r w:rsidRPr="006D368E">
        <w:rPr>
          <w:rFonts w:ascii="Times New Roman" w:hAnsi="Times New Roman" w:cs="Times New Roman"/>
          <w:sz w:val="28"/>
          <w:szCs w:val="28"/>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00520D6F" w:rsidRPr="00520D6F">
        <w:rPr>
          <w:rFonts w:ascii="Times New Roman" w:hAnsi="Times New Roman" w:cs="Times New Roman"/>
          <w:sz w:val="28"/>
          <w:szCs w:val="28"/>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00520D6F">
        <w:rPr>
          <w:rFonts w:ascii="Times New Roman" w:hAnsi="Times New Roman" w:cs="Times New Roman"/>
          <w:sz w:val="28"/>
          <w:szCs w:val="28"/>
        </w:rPr>
        <w:t xml:space="preserve"> </w:t>
      </w:r>
      <w:r w:rsidRPr="006D368E">
        <w:rPr>
          <w:rFonts w:ascii="Times New Roman" w:hAnsi="Times New Roman" w:cs="Times New Roman"/>
          <w:sz w:val="28"/>
          <w:szCs w:val="28"/>
        </w:rPr>
        <w:t>безопасности государства, а</w:t>
      </w:r>
      <w:proofErr w:type="gramEnd"/>
      <w:r w:rsidRPr="006D368E">
        <w:rPr>
          <w:rFonts w:ascii="Times New Roman" w:hAnsi="Times New Roman" w:cs="Times New Roman"/>
          <w:sz w:val="28"/>
          <w:szCs w:val="28"/>
        </w:rPr>
        <w:t xml:space="preserve"> также возникновение чрезвычайных ситуаций </w:t>
      </w:r>
      <w:r w:rsidRPr="006D368E">
        <w:rPr>
          <w:rFonts w:ascii="Times New Roman" w:hAnsi="Times New Roman" w:cs="Times New Roman"/>
          <w:sz w:val="28"/>
          <w:szCs w:val="28"/>
        </w:rPr>
        <w:lastRenderedPageBreak/>
        <w:t>природного и техногенного характера;</w:t>
      </w:r>
    </w:p>
    <w:p w:rsidR="00867CC2" w:rsidRPr="006D368E" w:rsidRDefault="00867CC2" w:rsidP="00867CC2">
      <w:pPr>
        <w:pStyle w:val="ConsPlusNormal"/>
        <w:ind w:firstLine="540"/>
        <w:jc w:val="both"/>
        <w:rPr>
          <w:rFonts w:ascii="Times New Roman" w:hAnsi="Times New Roman" w:cs="Times New Roman"/>
          <w:sz w:val="28"/>
          <w:szCs w:val="28"/>
        </w:rPr>
      </w:pPr>
      <w:r w:rsidRPr="006D368E">
        <w:rPr>
          <w:rFonts w:ascii="Times New Roman" w:hAnsi="Times New Roman" w:cs="Times New Roman"/>
          <w:sz w:val="28"/>
          <w:szCs w:val="28"/>
        </w:rPr>
        <w:t>3) приказ Комитета,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67CC2" w:rsidRPr="006D368E" w:rsidRDefault="00867CC2" w:rsidP="00867CC2">
      <w:pPr>
        <w:pStyle w:val="ConsPlusNormal"/>
        <w:ind w:firstLine="540"/>
        <w:jc w:val="both"/>
        <w:rPr>
          <w:rFonts w:ascii="Times New Roman" w:hAnsi="Times New Roman" w:cs="Times New Roman"/>
          <w:sz w:val="28"/>
          <w:szCs w:val="28"/>
        </w:rPr>
      </w:pPr>
      <w:r w:rsidRPr="006D368E">
        <w:rPr>
          <w:rFonts w:ascii="Times New Roman" w:hAnsi="Times New Roman" w:cs="Times New Roman"/>
          <w:sz w:val="28"/>
          <w:szCs w:val="28"/>
        </w:rPr>
        <w:t>12.2. В отношении соблюдения гражданами требований законодательства дополнительным основанием для проведения внеплановой проверки является непосредственное обнаружение должностным лицом Комитета, достаточных данных, указывающих на наличие правонарушения, в том числе:</w:t>
      </w:r>
    </w:p>
    <w:p w:rsidR="00867CC2" w:rsidRPr="006D368E" w:rsidRDefault="00867CC2" w:rsidP="00867CC2">
      <w:pPr>
        <w:pStyle w:val="ConsPlusNormal"/>
        <w:ind w:firstLine="540"/>
        <w:jc w:val="both"/>
        <w:rPr>
          <w:rFonts w:ascii="Times New Roman" w:hAnsi="Times New Roman" w:cs="Times New Roman"/>
          <w:sz w:val="28"/>
          <w:szCs w:val="28"/>
        </w:rPr>
      </w:pPr>
      <w:r w:rsidRPr="006D368E">
        <w:rPr>
          <w:rFonts w:ascii="Times New Roman" w:hAnsi="Times New Roman" w:cs="Times New Roman"/>
          <w:sz w:val="28"/>
          <w:szCs w:val="28"/>
        </w:rPr>
        <w:t>- самовольное занятие земельных участков или использование их без оформленных в установленном порядке правоустанавливающих документов;</w:t>
      </w:r>
    </w:p>
    <w:p w:rsidR="00867CC2" w:rsidRPr="006D368E" w:rsidRDefault="00867CC2" w:rsidP="00867CC2">
      <w:pPr>
        <w:pStyle w:val="ConsPlusNormal"/>
        <w:ind w:firstLine="540"/>
        <w:jc w:val="both"/>
        <w:rPr>
          <w:rFonts w:ascii="Times New Roman" w:hAnsi="Times New Roman" w:cs="Times New Roman"/>
          <w:sz w:val="28"/>
          <w:szCs w:val="28"/>
        </w:rPr>
      </w:pPr>
      <w:r w:rsidRPr="006D368E">
        <w:rPr>
          <w:rFonts w:ascii="Times New Roman" w:hAnsi="Times New Roman" w:cs="Times New Roman"/>
          <w:sz w:val="28"/>
          <w:szCs w:val="28"/>
        </w:rPr>
        <w:t>- использование земельных участков не в соответствии с целевым назначением и (или) разрешенным использованием;</w:t>
      </w:r>
    </w:p>
    <w:p w:rsidR="00867CC2" w:rsidRPr="006D368E" w:rsidRDefault="00867CC2" w:rsidP="00867CC2">
      <w:pPr>
        <w:pStyle w:val="ConsPlusNormal"/>
        <w:ind w:firstLine="540"/>
        <w:jc w:val="both"/>
        <w:rPr>
          <w:rFonts w:ascii="Times New Roman" w:hAnsi="Times New Roman" w:cs="Times New Roman"/>
          <w:sz w:val="28"/>
          <w:szCs w:val="28"/>
        </w:rPr>
      </w:pPr>
      <w:r w:rsidRPr="006D368E">
        <w:rPr>
          <w:rFonts w:ascii="Times New Roman" w:hAnsi="Times New Roman" w:cs="Times New Roman"/>
          <w:sz w:val="28"/>
          <w:szCs w:val="28"/>
        </w:rPr>
        <w:t xml:space="preserve">- уничтожение, самовольное снятие и перемещение плодородного слоя почвы, а также порча земель в результате нарушения правил обращения с пестицидами, </w:t>
      </w:r>
      <w:proofErr w:type="spellStart"/>
      <w:r w:rsidRPr="006D368E">
        <w:rPr>
          <w:rFonts w:ascii="Times New Roman" w:hAnsi="Times New Roman" w:cs="Times New Roman"/>
          <w:sz w:val="28"/>
          <w:szCs w:val="28"/>
        </w:rPr>
        <w:t>агрохимикатами</w:t>
      </w:r>
      <w:proofErr w:type="spellEnd"/>
      <w:r w:rsidRPr="006D368E">
        <w:rPr>
          <w:rFonts w:ascii="Times New Roman" w:hAnsi="Times New Roman" w:cs="Times New Roman"/>
          <w:sz w:val="28"/>
          <w:szCs w:val="28"/>
        </w:rPr>
        <w:t xml:space="preserve"> или иными опасными для здоровья людей и окружающей среды веществами и отходами производства и употребления.</w:t>
      </w:r>
    </w:p>
    <w:p w:rsidR="00867CC2" w:rsidRPr="006D368E" w:rsidRDefault="00867CC2" w:rsidP="00867CC2">
      <w:pPr>
        <w:pStyle w:val="ConsPlusNormal"/>
        <w:ind w:firstLine="540"/>
        <w:jc w:val="both"/>
        <w:rPr>
          <w:rFonts w:ascii="Times New Roman" w:hAnsi="Times New Roman" w:cs="Times New Roman"/>
          <w:sz w:val="28"/>
          <w:szCs w:val="28"/>
        </w:rPr>
      </w:pPr>
      <w:r w:rsidRPr="006D368E">
        <w:rPr>
          <w:rFonts w:ascii="Times New Roman" w:hAnsi="Times New Roman" w:cs="Times New Roman"/>
          <w:sz w:val="28"/>
          <w:szCs w:val="28"/>
        </w:rPr>
        <w:t>12.3.</w:t>
      </w:r>
      <w:r w:rsidRPr="006D368E">
        <w:rPr>
          <w:rFonts w:ascii="Times New Roman" w:hAnsi="Times New Roman" w:cs="Times New Roman"/>
          <w:sz w:val="28"/>
          <w:szCs w:val="28"/>
        </w:rPr>
        <w:tab/>
        <w:t>Обращение, не позволяющее установить лицо, обратившееся в Комитет, а также обращение, не содержащее сведения о фактах нарушения требований земельного законодательства, не могут служить основанием для проведения проверки использования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w:t>
      </w:r>
    </w:p>
    <w:p w:rsidR="00854932" w:rsidRDefault="00854932" w:rsidP="00867CC2">
      <w:pPr>
        <w:pStyle w:val="ConsPlusNormal"/>
        <w:ind w:firstLine="540"/>
        <w:jc w:val="both"/>
        <w:rPr>
          <w:rFonts w:ascii="Times New Roman" w:hAnsi="Times New Roman" w:cs="Times New Roman"/>
          <w:sz w:val="28"/>
          <w:szCs w:val="28"/>
        </w:rPr>
      </w:pPr>
      <w:r w:rsidRPr="006D368E">
        <w:rPr>
          <w:rFonts w:ascii="Times New Roman" w:hAnsi="Times New Roman" w:cs="Times New Roman"/>
          <w:sz w:val="28"/>
          <w:szCs w:val="28"/>
        </w:rPr>
        <w:t>13. Внеплановая выездная проверка юридических лиц, индивидуальных предпринимателей проводится Комитетом по основаниям, указанным в</w:t>
      </w:r>
      <w:r w:rsidR="00B0607A" w:rsidRPr="006D368E">
        <w:rPr>
          <w:rFonts w:ascii="Times New Roman" w:hAnsi="Times New Roman" w:cs="Times New Roman"/>
          <w:sz w:val="28"/>
          <w:szCs w:val="28"/>
        </w:rPr>
        <w:t xml:space="preserve"> подпунктах «а» и «б» пункта</w:t>
      </w:r>
      <w:r w:rsidRPr="006D368E">
        <w:rPr>
          <w:rFonts w:ascii="Times New Roman" w:hAnsi="Times New Roman" w:cs="Times New Roman"/>
          <w:sz w:val="28"/>
          <w:szCs w:val="28"/>
        </w:rPr>
        <w:t xml:space="preserve"> </w:t>
      </w:r>
      <w:r w:rsidR="00875112" w:rsidRPr="006D368E">
        <w:rPr>
          <w:rFonts w:ascii="Times New Roman" w:hAnsi="Times New Roman" w:cs="Times New Roman"/>
          <w:sz w:val="28"/>
          <w:szCs w:val="28"/>
        </w:rPr>
        <w:t xml:space="preserve">12.1 </w:t>
      </w:r>
      <w:r w:rsidRPr="006D368E">
        <w:rPr>
          <w:rFonts w:ascii="Times New Roman" w:hAnsi="Times New Roman" w:cs="Times New Roman"/>
          <w:sz w:val="28"/>
          <w:szCs w:val="28"/>
        </w:rPr>
        <w:t>настоящего Положения, после согласования с органом прокуратуры по месту осуществления деятельности таких юридических лиц, индивидуальных предпринимателей.</w:t>
      </w:r>
    </w:p>
    <w:p w:rsidR="00AD582D" w:rsidRPr="006D368E" w:rsidRDefault="00AD582D" w:rsidP="00867CC2">
      <w:pPr>
        <w:pStyle w:val="ConsPlusNormal"/>
        <w:ind w:firstLine="540"/>
        <w:jc w:val="both"/>
        <w:rPr>
          <w:rFonts w:ascii="Times New Roman" w:hAnsi="Times New Roman" w:cs="Times New Roman"/>
          <w:sz w:val="28"/>
          <w:szCs w:val="28"/>
        </w:rPr>
      </w:pPr>
      <w:proofErr w:type="gramStart"/>
      <w:r w:rsidRPr="00AD582D">
        <w:rPr>
          <w:rFonts w:ascii="Times New Roman" w:hAnsi="Times New Roman" w:cs="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AD582D">
        <w:rPr>
          <w:rFonts w:ascii="Times New Roman" w:hAnsi="Times New Roman" w:cs="Times New Roman"/>
          <w:sz w:val="28"/>
          <w:szCs w:val="28"/>
        </w:rPr>
        <w:t xml:space="preserve"> </w:t>
      </w:r>
      <w:proofErr w:type="gramStart"/>
      <w:r w:rsidRPr="00AD582D">
        <w:rPr>
          <w:rFonts w:ascii="Times New Roman" w:hAnsi="Times New Roman" w:cs="Times New Roman"/>
          <w:sz w:val="28"/>
          <w:szCs w:val="28"/>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w:t>
      </w:r>
      <w:proofErr w:type="gramEnd"/>
      <w:r w:rsidRPr="00AD582D">
        <w:rPr>
          <w:rFonts w:ascii="Times New Roman" w:hAnsi="Times New Roman" w:cs="Times New Roman"/>
          <w:sz w:val="28"/>
          <w:szCs w:val="28"/>
        </w:rPr>
        <w:t xml:space="preserve">, предусмотренных частями 6 и 7 пункта 12 статьи 10 Закона N 294-ФЗ, в органы прокуратуры в течение двадцати четырех часов. В </w:t>
      </w:r>
      <w:r w:rsidRPr="00AD582D">
        <w:rPr>
          <w:rFonts w:ascii="Times New Roman" w:hAnsi="Times New Roman" w:cs="Times New Roman"/>
          <w:sz w:val="28"/>
          <w:szCs w:val="28"/>
        </w:rPr>
        <w:lastRenderedPageBreak/>
        <w:t>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854932" w:rsidRPr="006D368E" w:rsidRDefault="00854932">
      <w:pPr>
        <w:pStyle w:val="ConsPlusNormal"/>
        <w:ind w:firstLine="540"/>
        <w:jc w:val="both"/>
        <w:rPr>
          <w:rFonts w:ascii="Times New Roman" w:hAnsi="Times New Roman" w:cs="Times New Roman"/>
          <w:sz w:val="28"/>
          <w:szCs w:val="28"/>
        </w:rPr>
      </w:pPr>
      <w:r w:rsidRPr="006D368E">
        <w:rPr>
          <w:rFonts w:ascii="Times New Roman" w:hAnsi="Times New Roman" w:cs="Times New Roman"/>
          <w:sz w:val="28"/>
          <w:szCs w:val="28"/>
        </w:rPr>
        <w:t>14. 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не требуется.</w:t>
      </w:r>
    </w:p>
    <w:p w:rsidR="00854932" w:rsidRPr="006D368E" w:rsidRDefault="00854932">
      <w:pPr>
        <w:pStyle w:val="ConsPlusNormal"/>
        <w:ind w:firstLine="540"/>
        <w:jc w:val="both"/>
        <w:rPr>
          <w:rFonts w:ascii="Times New Roman" w:hAnsi="Times New Roman" w:cs="Times New Roman"/>
          <w:sz w:val="28"/>
          <w:szCs w:val="28"/>
        </w:rPr>
      </w:pPr>
      <w:r w:rsidRPr="006D368E">
        <w:rPr>
          <w:rFonts w:ascii="Times New Roman" w:hAnsi="Times New Roman" w:cs="Times New Roman"/>
          <w:sz w:val="28"/>
          <w:szCs w:val="28"/>
        </w:rPr>
        <w:t>15. При проведении проверки должностные лица Комитета не вправе:</w:t>
      </w:r>
    </w:p>
    <w:p w:rsidR="00854932" w:rsidRPr="006D368E" w:rsidRDefault="00854932">
      <w:pPr>
        <w:pStyle w:val="ConsPlusNormal"/>
        <w:ind w:firstLine="540"/>
        <w:jc w:val="both"/>
        <w:rPr>
          <w:rFonts w:ascii="Times New Roman" w:hAnsi="Times New Roman" w:cs="Times New Roman"/>
          <w:sz w:val="28"/>
          <w:szCs w:val="28"/>
        </w:rPr>
      </w:pPr>
      <w:r w:rsidRPr="006D368E">
        <w:rPr>
          <w:rFonts w:ascii="Times New Roman" w:hAnsi="Times New Roman" w:cs="Times New Roman"/>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земельного контроля, от имени которых действуют эти должностные лица;</w:t>
      </w:r>
    </w:p>
    <w:p w:rsidR="00854932" w:rsidRPr="006D368E" w:rsidRDefault="00854932">
      <w:pPr>
        <w:pStyle w:val="ConsPlusNormal"/>
        <w:ind w:firstLine="540"/>
        <w:jc w:val="both"/>
        <w:rPr>
          <w:rFonts w:ascii="Times New Roman" w:hAnsi="Times New Roman" w:cs="Times New Roman"/>
          <w:sz w:val="28"/>
          <w:szCs w:val="28"/>
        </w:rPr>
      </w:pPr>
      <w:r w:rsidRPr="006D368E">
        <w:rPr>
          <w:rFonts w:ascii="Times New Roman" w:hAnsi="Times New Roman" w:cs="Times New Roman"/>
          <w:sz w:val="28"/>
          <w:szCs w:val="28"/>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r w:rsidR="00C22B2C" w:rsidRPr="006D368E">
        <w:rPr>
          <w:rFonts w:ascii="Times New Roman" w:hAnsi="Times New Roman" w:cs="Times New Roman"/>
          <w:sz w:val="28"/>
          <w:szCs w:val="28"/>
        </w:rPr>
        <w:t>подпунктом «б» пункта 12</w:t>
      </w:r>
      <w:r w:rsidR="00875112" w:rsidRPr="006D368E">
        <w:rPr>
          <w:rFonts w:ascii="Times New Roman" w:hAnsi="Times New Roman" w:cs="Times New Roman"/>
          <w:sz w:val="28"/>
          <w:szCs w:val="28"/>
        </w:rPr>
        <w:t>.1</w:t>
      </w:r>
      <w:r w:rsidRPr="006D368E">
        <w:rPr>
          <w:rFonts w:ascii="Times New Roman" w:hAnsi="Times New Roman" w:cs="Times New Roman"/>
          <w:sz w:val="28"/>
          <w:szCs w:val="28"/>
        </w:rPr>
        <w:t xml:space="preserve"> настоящего Положения;</w:t>
      </w:r>
    </w:p>
    <w:p w:rsidR="00854932" w:rsidRPr="006D368E" w:rsidRDefault="00854932">
      <w:pPr>
        <w:pStyle w:val="ConsPlusNormal"/>
        <w:ind w:firstLine="540"/>
        <w:jc w:val="both"/>
        <w:rPr>
          <w:rFonts w:ascii="Times New Roman" w:hAnsi="Times New Roman" w:cs="Times New Roman"/>
          <w:sz w:val="28"/>
          <w:szCs w:val="28"/>
        </w:rPr>
      </w:pPr>
      <w:r w:rsidRPr="006D368E">
        <w:rPr>
          <w:rFonts w:ascii="Times New Roman" w:hAnsi="Times New Roman" w:cs="Times New Roman"/>
          <w:sz w:val="28"/>
          <w:szCs w:val="28"/>
        </w:rPr>
        <w:t>3)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854932" w:rsidRPr="006D368E" w:rsidRDefault="00854932">
      <w:pPr>
        <w:pStyle w:val="ConsPlusNormal"/>
        <w:ind w:firstLine="540"/>
        <w:jc w:val="both"/>
        <w:rPr>
          <w:rFonts w:ascii="Times New Roman" w:hAnsi="Times New Roman" w:cs="Times New Roman"/>
          <w:sz w:val="28"/>
          <w:szCs w:val="28"/>
        </w:rPr>
      </w:pPr>
      <w:r w:rsidRPr="006D368E">
        <w:rPr>
          <w:rFonts w:ascii="Times New Roman" w:hAnsi="Times New Roman" w:cs="Times New Roman"/>
          <w:sz w:val="28"/>
          <w:szCs w:val="28"/>
        </w:rPr>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854932" w:rsidRPr="006D368E" w:rsidRDefault="00854932">
      <w:pPr>
        <w:pStyle w:val="ConsPlusNormal"/>
        <w:ind w:firstLine="540"/>
        <w:jc w:val="both"/>
        <w:rPr>
          <w:rFonts w:ascii="Times New Roman" w:hAnsi="Times New Roman" w:cs="Times New Roman"/>
          <w:sz w:val="28"/>
          <w:szCs w:val="28"/>
        </w:rPr>
      </w:pPr>
      <w:r w:rsidRPr="006D368E">
        <w:rPr>
          <w:rFonts w:ascii="Times New Roman" w:hAnsi="Times New Roman" w:cs="Times New Roman"/>
          <w:sz w:val="28"/>
          <w:szCs w:val="28"/>
        </w:rPr>
        <w:t>5) превышать установленные сроки проведения проверки;</w:t>
      </w:r>
    </w:p>
    <w:p w:rsidR="00D862DA" w:rsidRPr="006D368E" w:rsidRDefault="00854932" w:rsidP="00D862DA">
      <w:pPr>
        <w:pStyle w:val="ConsPlusNormal"/>
        <w:ind w:firstLine="540"/>
        <w:jc w:val="both"/>
        <w:rPr>
          <w:rFonts w:ascii="Times New Roman" w:hAnsi="Times New Roman" w:cs="Times New Roman"/>
          <w:sz w:val="28"/>
          <w:szCs w:val="28"/>
        </w:rPr>
      </w:pPr>
      <w:r w:rsidRPr="006D368E">
        <w:rPr>
          <w:rFonts w:ascii="Times New Roman" w:hAnsi="Times New Roman" w:cs="Times New Roman"/>
          <w:sz w:val="28"/>
          <w:szCs w:val="28"/>
        </w:rPr>
        <w:t>6)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D862DA" w:rsidRPr="006D368E" w:rsidRDefault="00D862DA" w:rsidP="00D862DA">
      <w:pPr>
        <w:pStyle w:val="ConsPlusNormal"/>
        <w:ind w:firstLine="540"/>
        <w:jc w:val="both"/>
        <w:rPr>
          <w:rFonts w:ascii="Times New Roman" w:hAnsi="Times New Roman" w:cs="Times New Roman"/>
          <w:sz w:val="28"/>
          <w:szCs w:val="28"/>
        </w:rPr>
      </w:pPr>
      <w:r w:rsidRPr="006D368E">
        <w:rPr>
          <w:rFonts w:ascii="Times New Roman" w:hAnsi="Times New Roman" w:cs="Times New Roman"/>
          <w:spacing w:val="-4"/>
          <w:sz w:val="28"/>
          <w:szCs w:val="28"/>
        </w:rPr>
        <w:t xml:space="preserve">7)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органов местного самоуправления либо подведомственных органам местного самоуправления организаций, включенные в </w:t>
      </w:r>
      <w:proofErr w:type="gramStart"/>
      <w:r w:rsidRPr="006D368E">
        <w:rPr>
          <w:rFonts w:ascii="Times New Roman" w:hAnsi="Times New Roman" w:cs="Times New Roman"/>
          <w:spacing w:val="-4"/>
          <w:sz w:val="28"/>
          <w:szCs w:val="28"/>
        </w:rPr>
        <w:t>определенный</w:t>
      </w:r>
      <w:proofErr w:type="gramEnd"/>
      <w:r w:rsidRPr="006D368E">
        <w:rPr>
          <w:rFonts w:ascii="Times New Roman" w:hAnsi="Times New Roman" w:cs="Times New Roman"/>
          <w:spacing w:val="-4"/>
          <w:sz w:val="28"/>
          <w:szCs w:val="28"/>
        </w:rPr>
        <w:t xml:space="preserve"> Правительством Российской Федерации перечень</w:t>
      </w:r>
      <w:r w:rsidR="00C61502" w:rsidRPr="006D368E">
        <w:rPr>
          <w:rFonts w:ascii="Times New Roman" w:hAnsi="Times New Roman" w:cs="Times New Roman"/>
          <w:spacing w:val="-4"/>
          <w:sz w:val="28"/>
          <w:szCs w:val="28"/>
          <w:vertAlign w:val="superscript"/>
        </w:rPr>
        <w:t>10</w:t>
      </w:r>
      <w:r w:rsidRPr="006D368E">
        <w:rPr>
          <w:rFonts w:ascii="Times New Roman" w:hAnsi="Times New Roman" w:cs="Times New Roman"/>
          <w:spacing w:val="-4"/>
          <w:sz w:val="28"/>
          <w:szCs w:val="28"/>
        </w:rPr>
        <w:t>;</w:t>
      </w:r>
    </w:p>
    <w:p w:rsidR="00DB0662" w:rsidRPr="006D368E" w:rsidRDefault="00D862DA" w:rsidP="00D862DA">
      <w:pPr>
        <w:pStyle w:val="ConsPlusNormal"/>
        <w:ind w:firstLine="540"/>
        <w:jc w:val="both"/>
        <w:rPr>
          <w:rFonts w:ascii="Times New Roman" w:hAnsi="Times New Roman" w:cs="Times New Roman"/>
          <w:sz w:val="28"/>
          <w:szCs w:val="28"/>
        </w:rPr>
      </w:pPr>
      <w:r w:rsidRPr="006D368E">
        <w:rPr>
          <w:rFonts w:ascii="Times New Roman" w:hAnsi="Times New Roman" w:cs="Times New Roman"/>
          <w:spacing w:val="-4"/>
          <w:sz w:val="28"/>
          <w:szCs w:val="28"/>
        </w:rPr>
        <w:t>8)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муниципальных информационных системах, реестрах и регистрах</w:t>
      </w:r>
      <w:r w:rsidR="00C61502" w:rsidRPr="006D368E">
        <w:rPr>
          <w:rFonts w:ascii="Times New Roman" w:hAnsi="Times New Roman" w:cs="Times New Roman"/>
          <w:spacing w:val="-4"/>
          <w:sz w:val="28"/>
          <w:szCs w:val="28"/>
          <w:vertAlign w:val="superscript"/>
        </w:rPr>
        <w:t>10</w:t>
      </w:r>
      <w:r w:rsidRPr="006D368E">
        <w:rPr>
          <w:rFonts w:ascii="Times New Roman" w:hAnsi="Times New Roman" w:cs="Times New Roman"/>
          <w:spacing w:val="-4"/>
          <w:sz w:val="28"/>
          <w:szCs w:val="28"/>
        </w:rPr>
        <w:t>.</w:t>
      </w:r>
    </w:p>
    <w:p w:rsidR="00D862DA" w:rsidRPr="006D368E" w:rsidRDefault="00DB0662" w:rsidP="00D862DA">
      <w:pPr>
        <w:pStyle w:val="ConsPlusNormal"/>
        <w:ind w:firstLine="540"/>
        <w:jc w:val="both"/>
        <w:rPr>
          <w:rFonts w:ascii="Times New Roman" w:hAnsi="Times New Roman" w:cs="Times New Roman"/>
          <w:sz w:val="28"/>
          <w:szCs w:val="28"/>
        </w:rPr>
      </w:pPr>
      <w:r w:rsidRPr="006D368E">
        <w:rPr>
          <w:rFonts w:ascii="Times New Roman" w:hAnsi="Times New Roman" w:cs="Times New Roman"/>
          <w:spacing w:val="-4"/>
          <w:sz w:val="28"/>
          <w:szCs w:val="28"/>
        </w:rPr>
        <w:t>Положения подпунктов 7 и 8 применяются с 1 июля 2017 года.</w:t>
      </w:r>
    </w:p>
    <w:p w:rsidR="00854932" w:rsidRPr="006D368E" w:rsidRDefault="00854932">
      <w:pPr>
        <w:pStyle w:val="ConsPlusNormal"/>
        <w:ind w:firstLine="540"/>
        <w:jc w:val="both"/>
        <w:rPr>
          <w:rFonts w:ascii="Times New Roman" w:hAnsi="Times New Roman" w:cs="Times New Roman"/>
          <w:sz w:val="28"/>
          <w:szCs w:val="28"/>
        </w:rPr>
      </w:pPr>
      <w:r w:rsidRPr="006D368E">
        <w:rPr>
          <w:rFonts w:ascii="Times New Roman" w:hAnsi="Times New Roman" w:cs="Times New Roman"/>
          <w:sz w:val="28"/>
          <w:szCs w:val="28"/>
        </w:rPr>
        <w:t>16. Должностные лица Комитета при проведении проверки обязаны:</w:t>
      </w:r>
    </w:p>
    <w:p w:rsidR="00854932" w:rsidRPr="006D368E" w:rsidRDefault="00854932">
      <w:pPr>
        <w:pStyle w:val="ConsPlusNormal"/>
        <w:ind w:firstLine="540"/>
        <w:jc w:val="both"/>
        <w:rPr>
          <w:rFonts w:ascii="Times New Roman" w:hAnsi="Times New Roman" w:cs="Times New Roman"/>
          <w:sz w:val="28"/>
          <w:szCs w:val="28"/>
        </w:rPr>
      </w:pPr>
      <w:r w:rsidRPr="006D368E">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B0662" w:rsidRPr="006D368E" w:rsidRDefault="00DB0662">
      <w:pPr>
        <w:pStyle w:val="ConsPlusNormal"/>
        <w:ind w:firstLine="540"/>
        <w:jc w:val="both"/>
        <w:rPr>
          <w:rFonts w:ascii="Times New Roman" w:hAnsi="Times New Roman" w:cs="Times New Roman"/>
          <w:sz w:val="28"/>
          <w:szCs w:val="28"/>
        </w:rPr>
      </w:pPr>
    </w:p>
    <w:p w:rsidR="00854932" w:rsidRPr="006D368E" w:rsidRDefault="00854932">
      <w:pPr>
        <w:pStyle w:val="ConsPlusNormal"/>
        <w:ind w:firstLine="540"/>
        <w:jc w:val="both"/>
        <w:rPr>
          <w:rFonts w:ascii="Times New Roman" w:hAnsi="Times New Roman" w:cs="Times New Roman"/>
          <w:sz w:val="28"/>
          <w:szCs w:val="28"/>
        </w:rPr>
      </w:pPr>
      <w:r w:rsidRPr="006D368E">
        <w:rPr>
          <w:rFonts w:ascii="Times New Roman" w:hAnsi="Times New Roman" w:cs="Times New Roman"/>
          <w:sz w:val="28"/>
          <w:szCs w:val="28"/>
        </w:rPr>
        <w:t xml:space="preserve">2) соблюдать законодательство Российской Федерации, права и законные интересы юридического лица, индивидуального предпринимателя, проверка </w:t>
      </w:r>
      <w:r w:rsidRPr="006D368E">
        <w:rPr>
          <w:rFonts w:ascii="Times New Roman" w:hAnsi="Times New Roman" w:cs="Times New Roman"/>
          <w:sz w:val="28"/>
          <w:szCs w:val="28"/>
        </w:rPr>
        <w:lastRenderedPageBreak/>
        <w:t>которых проводится;</w:t>
      </w:r>
    </w:p>
    <w:p w:rsidR="00854932" w:rsidRPr="006D368E" w:rsidRDefault="00854932">
      <w:pPr>
        <w:pStyle w:val="ConsPlusNormal"/>
        <w:ind w:firstLine="540"/>
        <w:jc w:val="both"/>
        <w:rPr>
          <w:rFonts w:ascii="Times New Roman" w:hAnsi="Times New Roman" w:cs="Times New Roman"/>
          <w:sz w:val="28"/>
          <w:szCs w:val="28"/>
        </w:rPr>
      </w:pPr>
      <w:r w:rsidRPr="006D368E">
        <w:rPr>
          <w:rFonts w:ascii="Times New Roman" w:hAnsi="Times New Roman" w:cs="Times New Roman"/>
          <w:sz w:val="28"/>
          <w:szCs w:val="28"/>
        </w:rPr>
        <w:t>3) проводить проверку на основании приказа Комитет</w:t>
      </w:r>
      <w:proofErr w:type="gramStart"/>
      <w:r w:rsidRPr="006D368E">
        <w:rPr>
          <w:rFonts w:ascii="Times New Roman" w:hAnsi="Times New Roman" w:cs="Times New Roman"/>
          <w:sz w:val="28"/>
          <w:szCs w:val="28"/>
        </w:rPr>
        <w:t>а о ее</w:t>
      </w:r>
      <w:proofErr w:type="gramEnd"/>
      <w:r w:rsidRPr="006D368E">
        <w:rPr>
          <w:rFonts w:ascii="Times New Roman" w:hAnsi="Times New Roman" w:cs="Times New Roman"/>
          <w:sz w:val="28"/>
          <w:szCs w:val="28"/>
        </w:rPr>
        <w:t xml:space="preserve"> проведении в соответствии с ее назначением;</w:t>
      </w:r>
    </w:p>
    <w:p w:rsidR="00854932" w:rsidRPr="006D368E" w:rsidRDefault="00854932">
      <w:pPr>
        <w:pStyle w:val="ConsPlusNormal"/>
        <w:ind w:firstLine="540"/>
        <w:jc w:val="both"/>
        <w:rPr>
          <w:rFonts w:ascii="Times New Roman" w:hAnsi="Times New Roman" w:cs="Times New Roman"/>
          <w:sz w:val="28"/>
          <w:szCs w:val="28"/>
        </w:rPr>
      </w:pPr>
      <w:r w:rsidRPr="006D368E">
        <w:rPr>
          <w:rFonts w:ascii="Times New Roman" w:hAnsi="Times New Roman" w:cs="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Комитета, и в случае проведения внеплановой выездной проверки юридических лиц, индивидуальных предпринимателей по основаниям, указанным в </w:t>
      </w:r>
      <w:r w:rsidR="00C22B2C" w:rsidRPr="006D368E">
        <w:rPr>
          <w:rFonts w:ascii="Times New Roman" w:hAnsi="Times New Roman" w:cs="Times New Roman"/>
          <w:sz w:val="28"/>
          <w:szCs w:val="28"/>
        </w:rPr>
        <w:t>подпунктах «а» и «б» пункта 12</w:t>
      </w:r>
      <w:r w:rsidR="00875112" w:rsidRPr="006D368E">
        <w:rPr>
          <w:rFonts w:ascii="Times New Roman" w:hAnsi="Times New Roman" w:cs="Times New Roman"/>
          <w:sz w:val="28"/>
          <w:szCs w:val="28"/>
        </w:rPr>
        <w:t>.1</w:t>
      </w:r>
      <w:r w:rsidRPr="006D368E">
        <w:rPr>
          <w:rFonts w:ascii="Times New Roman" w:hAnsi="Times New Roman" w:cs="Times New Roman"/>
          <w:sz w:val="28"/>
          <w:szCs w:val="28"/>
        </w:rPr>
        <w:t xml:space="preserve"> настоящего Положения, копии документа о согласовании проведения проверки;</w:t>
      </w:r>
    </w:p>
    <w:p w:rsidR="00854932" w:rsidRPr="006D368E" w:rsidRDefault="00854932">
      <w:pPr>
        <w:pStyle w:val="ConsPlusNormal"/>
        <w:ind w:firstLine="540"/>
        <w:jc w:val="both"/>
        <w:rPr>
          <w:rFonts w:ascii="Times New Roman" w:hAnsi="Times New Roman" w:cs="Times New Roman"/>
          <w:sz w:val="28"/>
          <w:szCs w:val="28"/>
        </w:rPr>
      </w:pPr>
      <w:r w:rsidRPr="006D368E">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54932" w:rsidRPr="006D368E" w:rsidRDefault="00854932">
      <w:pPr>
        <w:pStyle w:val="ConsPlusNormal"/>
        <w:ind w:firstLine="540"/>
        <w:jc w:val="both"/>
        <w:rPr>
          <w:rFonts w:ascii="Times New Roman" w:hAnsi="Times New Roman" w:cs="Times New Roman"/>
          <w:sz w:val="28"/>
          <w:szCs w:val="28"/>
        </w:rPr>
      </w:pPr>
      <w:r w:rsidRPr="006D368E">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54932" w:rsidRPr="006D368E" w:rsidRDefault="00854932">
      <w:pPr>
        <w:pStyle w:val="ConsPlusNormal"/>
        <w:ind w:firstLine="540"/>
        <w:jc w:val="both"/>
        <w:rPr>
          <w:rFonts w:ascii="Times New Roman" w:hAnsi="Times New Roman" w:cs="Times New Roman"/>
          <w:sz w:val="28"/>
          <w:szCs w:val="28"/>
        </w:rPr>
      </w:pPr>
      <w:r w:rsidRPr="006D368E">
        <w:rPr>
          <w:rFonts w:ascii="Times New Roman" w:hAnsi="Times New Roman" w:cs="Times New Roman"/>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54932" w:rsidRPr="006D368E" w:rsidRDefault="00854932">
      <w:pPr>
        <w:pStyle w:val="ConsPlusNormal"/>
        <w:ind w:firstLine="540"/>
        <w:jc w:val="both"/>
        <w:rPr>
          <w:rFonts w:ascii="Times New Roman" w:hAnsi="Times New Roman" w:cs="Times New Roman"/>
          <w:sz w:val="28"/>
          <w:szCs w:val="28"/>
        </w:rPr>
      </w:pPr>
      <w:proofErr w:type="gramStart"/>
      <w:r w:rsidRPr="006D368E">
        <w:rPr>
          <w:rFonts w:ascii="Times New Roman" w:hAnsi="Times New Roman" w:cs="Times New Roman"/>
          <w:sz w:val="28"/>
          <w:szCs w:val="28"/>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w:t>
      </w:r>
      <w:r w:rsidR="00AD582D" w:rsidRPr="00AD582D">
        <w:rPr>
          <w:rFonts w:ascii="Times New Roman" w:hAnsi="Times New Roman" w:cs="Times New Roman"/>
          <w:sz w:val="28"/>
          <w:szCs w:val="28"/>
        </w:rPr>
        <w:t>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00AD582D" w:rsidRPr="00AD582D">
        <w:rPr>
          <w:rFonts w:ascii="Times New Roman" w:hAnsi="Times New Roman" w:cs="Times New Roman"/>
          <w:sz w:val="28"/>
          <w:szCs w:val="28"/>
        </w:rPr>
        <w:t>, документов, имеющих особое историческое, научное, культурное значение, входящих в состав национального библиотечного фонда,</w:t>
      </w:r>
      <w:r w:rsidR="00AD582D">
        <w:rPr>
          <w:rFonts w:ascii="Times New Roman" w:hAnsi="Times New Roman" w:cs="Times New Roman"/>
          <w:sz w:val="28"/>
          <w:szCs w:val="28"/>
        </w:rPr>
        <w:t xml:space="preserve"> </w:t>
      </w:r>
      <w:r w:rsidRPr="006D368E">
        <w:rPr>
          <w:rFonts w:ascii="Times New Roman" w:hAnsi="Times New Roman" w:cs="Times New Roman"/>
          <w:sz w:val="28"/>
          <w:szCs w:val="28"/>
        </w:rPr>
        <w:t>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54932" w:rsidRPr="006D368E" w:rsidRDefault="00854932">
      <w:pPr>
        <w:pStyle w:val="ConsPlusNormal"/>
        <w:ind w:firstLine="540"/>
        <w:jc w:val="both"/>
        <w:rPr>
          <w:rFonts w:ascii="Times New Roman" w:hAnsi="Times New Roman" w:cs="Times New Roman"/>
          <w:sz w:val="28"/>
          <w:szCs w:val="28"/>
        </w:rPr>
      </w:pPr>
      <w:r w:rsidRPr="006D368E">
        <w:rPr>
          <w:rFonts w:ascii="Times New Roman" w:hAnsi="Times New Roman" w:cs="Times New Roman"/>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54932" w:rsidRPr="006D368E" w:rsidRDefault="00854932">
      <w:pPr>
        <w:pStyle w:val="ConsPlusNormal"/>
        <w:ind w:firstLine="540"/>
        <w:jc w:val="both"/>
        <w:rPr>
          <w:rFonts w:ascii="Times New Roman" w:hAnsi="Times New Roman" w:cs="Times New Roman"/>
          <w:sz w:val="28"/>
          <w:szCs w:val="28"/>
        </w:rPr>
      </w:pPr>
      <w:r w:rsidRPr="006D368E">
        <w:rPr>
          <w:rFonts w:ascii="Times New Roman" w:hAnsi="Times New Roman" w:cs="Times New Roman"/>
          <w:sz w:val="28"/>
          <w:szCs w:val="28"/>
        </w:rPr>
        <w:t xml:space="preserve">10) соблюдать сроки проведения проверки, установленные Федеральным </w:t>
      </w:r>
      <w:r w:rsidR="00C22B2C" w:rsidRPr="006D368E">
        <w:rPr>
          <w:rFonts w:ascii="Times New Roman" w:hAnsi="Times New Roman" w:cs="Times New Roman"/>
          <w:sz w:val="28"/>
          <w:szCs w:val="28"/>
        </w:rPr>
        <w:t xml:space="preserve">законом </w:t>
      </w:r>
      <w:r w:rsidRPr="006D368E">
        <w:rPr>
          <w:rFonts w:ascii="Times New Roman" w:hAnsi="Times New Roman" w:cs="Times New Roman"/>
          <w:sz w:val="28"/>
          <w:szCs w:val="28"/>
        </w:rPr>
        <w:t>от 26.12.2008 N 294-ФЗ;</w:t>
      </w:r>
    </w:p>
    <w:p w:rsidR="00854932" w:rsidRPr="006D368E" w:rsidRDefault="00854932">
      <w:pPr>
        <w:pStyle w:val="ConsPlusNormal"/>
        <w:ind w:firstLine="540"/>
        <w:jc w:val="both"/>
        <w:rPr>
          <w:rFonts w:ascii="Times New Roman" w:hAnsi="Times New Roman" w:cs="Times New Roman"/>
          <w:sz w:val="28"/>
          <w:szCs w:val="28"/>
        </w:rPr>
      </w:pPr>
      <w:r w:rsidRPr="006D368E">
        <w:rPr>
          <w:rFonts w:ascii="Times New Roman" w:hAnsi="Times New Roman" w:cs="Times New Roman"/>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54932" w:rsidRPr="006D368E" w:rsidRDefault="00854932">
      <w:pPr>
        <w:pStyle w:val="ConsPlusNormal"/>
        <w:ind w:firstLine="540"/>
        <w:jc w:val="both"/>
        <w:rPr>
          <w:rFonts w:ascii="Times New Roman" w:hAnsi="Times New Roman" w:cs="Times New Roman"/>
          <w:sz w:val="28"/>
          <w:szCs w:val="28"/>
        </w:rPr>
      </w:pPr>
      <w:r w:rsidRPr="006D368E">
        <w:rPr>
          <w:rFonts w:ascii="Times New Roman" w:hAnsi="Times New Roman" w:cs="Times New Roman"/>
          <w:sz w:val="28"/>
          <w:szCs w:val="28"/>
        </w:rP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w:t>
      </w:r>
      <w:r w:rsidRPr="006D368E">
        <w:rPr>
          <w:rFonts w:ascii="Times New Roman" w:hAnsi="Times New Roman" w:cs="Times New Roman"/>
          <w:sz w:val="28"/>
          <w:szCs w:val="28"/>
        </w:rPr>
        <w:lastRenderedPageBreak/>
        <w:t>в соответствии с которым проводится проверка;</w:t>
      </w:r>
    </w:p>
    <w:p w:rsidR="00854932" w:rsidRPr="006D368E" w:rsidRDefault="00854932">
      <w:pPr>
        <w:pStyle w:val="ConsPlusNormal"/>
        <w:ind w:firstLine="540"/>
        <w:jc w:val="both"/>
        <w:rPr>
          <w:rFonts w:ascii="Times New Roman" w:hAnsi="Times New Roman" w:cs="Times New Roman"/>
          <w:sz w:val="28"/>
          <w:szCs w:val="28"/>
        </w:rPr>
      </w:pPr>
      <w:r w:rsidRPr="006D368E">
        <w:rPr>
          <w:rFonts w:ascii="Times New Roman" w:hAnsi="Times New Roman" w:cs="Times New Roman"/>
          <w:sz w:val="28"/>
          <w:szCs w:val="28"/>
        </w:rPr>
        <w:t>13) осуществлять запись о проведенной проверке в журнале учета проверок.</w:t>
      </w:r>
    </w:p>
    <w:p w:rsidR="00854932" w:rsidRPr="006D368E" w:rsidRDefault="00854932">
      <w:pPr>
        <w:pStyle w:val="ConsPlusNormal"/>
        <w:ind w:firstLine="540"/>
        <w:jc w:val="both"/>
        <w:rPr>
          <w:rFonts w:ascii="Times New Roman" w:hAnsi="Times New Roman" w:cs="Times New Roman"/>
          <w:sz w:val="28"/>
          <w:szCs w:val="28"/>
        </w:rPr>
      </w:pPr>
      <w:r w:rsidRPr="006D368E">
        <w:rPr>
          <w:rFonts w:ascii="Times New Roman" w:hAnsi="Times New Roman" w:cs="Times New Roman"/>
          <w:sz w:val="28"/>
          <w:szCs w:val="28"/>
        </w:rPr>
        <w:t>17. Результаты проверки оформляются должностным лицом непосредственно после ее завершения актом проверки в двух экземплярах, к которому прилагаются объяснения органов государственной власти, органов местного самоуправления, юридических лиц, индивидуальных предпринимателей и граждан, на которых возлагается ответственность за нарушение требований законодательства, и иные, связанные с результатами проверки, документы или их копии.</w:t>
      </w:r>
    </w:p>
    <w:p w:rsidR="00854932" w:rsidRPr="006D368E" w:rsidRDefault="00854932">
      <w:pPr>
        <w:pStyle w:val="ConsPlusNormal"/>
        <w:ind w:firstLine="540"/>
        <w:jc w:val="both"/>
        <w:rPr>
          <w:rFonts w:ascii="Times New Roman" w:hAnsi="Times New Roman" w:cs="Times New Roman"/>
          <w:sz w:val="28"/>
          <w:szCs w:val="28"/>
        </w:rPr>
      </w:pPr>
      <w:r w:rsidRPr="006D368E">
        <w:rPr>
          <w:rFonts w:ascii="Times New Roman" w:hAnsi="Times New Roman" w:cs="Times New Roman"/>
          <w:sz w:val="28"/>
          <w:szCs w:val="28"/>
        </w:rPr>
        <w:t>18. По результатам проверки должностное лицо принимает меры, предусмотренные законодательством.</w:t>
      </w:r>
    </w:p>
    <w:p w:rsidR="00854932" w:rsidRPr="006D368E" w:rsidRDefault="00854932">
      <w:pPr>
        <w:pStyle w:val="ConsPlusNormal"/>
        <w:ind w:firstLine="540"/>
        <w:jc w:val="both"/>
        <w:rPr>
          <w:rFonts w:ascii="Times New Roman" w:hAnsi="Times New Roman" w:cs="Times New Roman"/>
          <w:sz w:val="28"/>
          <w:szCs w:val="28"/>
        </w:rPr>
      </w:pPr>
      <w:r w:rsidRPr="006D368E">
        <w:rPr>
          <w:rFonts w:ascii="Times New Roman" w:hAnsi="Times New Roman" w:cs="Times New Roman"/>
          <w:sz w:val="28"/>
          <w:szCs w:val="28"/>
        </w:rPr>
        <w:t xml:space="preserve">19. </w:t>
      </w:r>
      <w:proofErr w:type="gramStart"/>
      <w:r w:rsidRPr="006D368E">
        <w:rPr>
          <w:rFonts w:ascii="Times New Roman" w:hAnsi="Times New Roman" w:cs="Times New Roman"/>
          <w:sz w:val="28"/>
          <w:szCs w:val="28"/>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которые предусмотрена ответственность, Комитет в течение 3 рабочих дней со дня составления акта проверки направляет копию акта проверки, содержащего сведения о наличии признаков выявленного нарушения, в структурное подразделение территориального органа федерального органа государственного земельного надзора на территории Мурманской области, в части которого</w:t>
      </w:r>
      <w:proofErr w:type="gramEnd"/>
      <w:r w:rsidRPr="006D368E">
        <w:rPr>
          <w:rFonts w:ascii="Times New Roman" w:hAnsi="Times New Roman" w:cs="Times New Roman"/>
          <w:sz w:val="28"/>
          <w:szCs w:val="28"/>
        </w:rPr>
        <w:t xml:space="preserve"> выявлено нарушение (Управление Федеральной службы государственной регистрации, кадастра и картографии по Мурманской области, Управление </w:t>
      </w:r>
      <w:proofErr w:type="spellStart"/>
      <w:r w:rsidRPr="006D368E">
        <w:rPr>
          <w:rFonts w:ascii="Times New Roman" w:hAnsi="Times New Roman" w:cs="Times New Roman"/>
          <w:sz w:val="28"/>
          <w:szCs w:val="28"/>
        </w:rPr>
        <w:t>Росприроднадзора</w:t>
      </w:r>
      <w:proofErr w:type="spellEnd"/>
      <w:r w:rsidRPr="006D368E">
        <w:rPr>
          <w:rFonts w:ascii="Times New Roman" w:hAnsi="Times New Roman" w:cs="Times New Roman"/>
          <w:sz w:val="28"/>
          <w:szCs w:val="28"/>
        </w:rPr>
        <w:t xml:space="preserve"> по Мурманской области, Управление Федеральной службы по ветеринарному и фитосанитарному надзору по Мурманской области).</w:t>
      </w:r>
    </w:p>
    <w:p w:rsidR="00854932" w:rsidRPr="006D368E" w:rsidRDefault="00854932">
      <w:pPr>
        <w:pStyle w:val="ConsPlusNormal"/>
        <w:ind w:firstLine="540"/>
        <w:jc w:val="both"/>
        <w:rPr>
          <w:rFonts w:ascii="Times New Roman" w:hAnsi="Times New Roman" w:cs="Times New Roman"/>
          <w:sz w:val="28"/>
          <w:szCs w:val="28"/>
        </w:rPr>
      </w:pPr>
      <w:r w:rsidRPr="006D368E">
        <w:rPr>
          <w:rFonts w:ascii="Times New Roman" w:hAnsi="Times New Roman" w:cs="Times New Roman"/>
          <w:sz w:val="28"/>
          <w:szCs w:val="28"/>
        </w:rPr>
        <w:t>20. Решения и действия (бездействие) Комитета могут быть обжалованы в соответствии с законодательством Российской Федерации.</w:t>
      </w:r>
    </w:p>
    <w:p w:rsidR="00854932" w:rsidRPr="004707CB" w:rsidRDefault="00854932">
      <w:pPr>
        <w:pStyle w:val="ConsPlusNormal"/>
        <w:jc w:val="both"/>
        <w:rPr>
          <w:rFonts w:ascii="Arial" w:hAnsi="Arial" w:cs="Arial"/>
          <w:sz w:val="24"/>
          <w:szCs w:val="24"/>
        </w:rPr>
      </w:pPr>
    </w:p>
    <w:p w:rsidR="00854932" w:rsidRPr="004707CB" w:rsidRDefault="00854932">
      <w:pPr>
        <w:pStyle w:val="ConsPlusNormal"/>
        <w:jc w:val="both"/>
        <w:rPr>
          <w:rFonts w:ascii="Arial" w:hAnsi="Arial" w:cs="Arial"/>
          <w:sz w:val="24"/>
          <w:szCs w:val="24"/>
        </w:rPr>
      </w:pPr>
    </w:p>
    <w:p w:rsidR="00854932" w:rsidRPr="004707CB" w:rsidRDefault="00854932">
      <w:pPr>
        <w:pStyle w:val="ConsPlusNormal"/>
        <w:pBdr>
          <w:top w:val="single" w:sz="6" w:space="0" w:color="auto"/>
        </w:pBdr>
        <w:spacing w:before="100" w:after="100"/>
        <w:jc w:val="both"/>
        <w:rPr>
          <w:rFonts w:ascii="Arial" w:hAnsi="Arial" w:cs="Arial"/>
          <w:sz w:val="24"/>
          <w:szCs w:val="24"/>
        </w:rPr>
      </w:pPr>
    </w:p>
    <w:p w:rsidR="00B40DB1" w:rsidRPr="004707CB" w:rsidRDefault="00B40DB1">
      <w:pPr>
        <w:rPr>
          <w:rFonts w:ascii="Arial" w:hAnsi="Arial" w:cs="Arial"/>
        </w:rPr>
      </w:pPr>
    </w:p>
    <w:sectPr w:rsidR="00B40DB1" w:rsidRPr="004707CB" w:rsidSect="006D368E">
      <w:pgSz w:w="11906" w:h="16838"/>
      <w:pgMar w:top="709"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502" w:rsidRDefault="00C61502" w:rsidP="00C61502">
      <w:r>
        <w:separator/>
      </w:r>
    </w:p>
  </w:endnote>
  <w:endnote w:type="continuationSeparator" w:id="0">
    <w:p w:rsidR="00C61502" w:rsidRDefault="00C61502" w:rsidP="00C61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502" w:rsidRDefault="00C61502" w:rsidP="00C61502">
      <w:r>
        <w:separator/>
      </w:r>
    </w:p>
  </w:footnote>
  <w:footnote w:type="continuationSeparator" w:id="0">
    <w:p w:rsidR="00C61502" w:rsidRDefault="00C61502" w:rsidP="00C615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932"/>
    <w:rsid w:val="004707CB"/>
    <w:rsid w:val="00520D6F"/>
    <w:rsid w:val="006B1BE4"/>
    <w:rsid w:val="006D368E"/>
    <w:rsid w:val="00854932"/>
    <w:rsid w:val="00867CC2"/>
    <w:rsid w:val="00875112"/>
    <w:rsid w:val="00A86829"/>
    <w:rsid w:val="00AD582D"/>
    <w:rsid w:val="00B0607A"/>
    <w:rsid w:val="00B40DB1"/>
    <w:rsid w:val="00C22B2C"/>
    <w:rsid w:val="00C61502"/>
    <w:rsid w:val="00C837B6"/>
    <w:rsid w:val="00CC33A7"/>
    <w:rsid w:val="00D21D44"/>
    <w:rsid w:val="00D862DA"/>
    <w:rsid w:val="00DB0662"/>
    <w:rsid w:val="00EE501B"/>
    <w:rsid w:val="00F365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2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49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549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5493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ody Text"/>
    <w:basedOn w:val="a"/>
    <w:link w:val="a4"/>
    <w:rsid w:val="00D862DA"/>
    <w:pPr>
      <w:autoSpaceDE w:val="0"/>
      <w:autoSpaceDN w:val="0"/>
      <w:adjustRightInd w:val="0"/>
      <w:ind w:right="4675"/>
      <w:jc w:val="both"/>
    </w:pPr>
    <w:rPr>
      <w:sz w:val="28"/>
      <w:szCs w:val="28"/>
    </w:rPr>
  </w:style>
  <w:style w:type="character" w:customStyle="1" w:styleId="a4">
    <w:name w:val="Основной текст Знак"/>
    <w:basedOn w:val="a0"/>
    <w:link w:val="a3"/>
    <w:rsid w:val="00D862DA"/>
    <w:rPr>
      <w:rFonts w:ascii="Times New Roman" w:eastAsia="Times New Roman" w:hAnsi="Times New Roman" w:cs="Times New Roman"/>
      <w:sz w:val="28"/>
      <w:szCs w:val="28"/>
      <w:lang w:eastAsia="ru-RU"/>
    </w:rPr>
  </w:style>
  <w:style w:type="paragraph" w:styleId="a5">
    <w:name w:val="footnote text"/>
    <w:basedOn w:val="a"/>
    <w:link w:val="a6"/>
    <w:uiPriority w:val="99"/>
    <w:semiHidden/>
    <w:unhideWhenUsed/>
    <w:rsid w:val="00C61502"/>
    <w:rPr>
      <w:sz w:val="20"/>
      <w:szCs w:val="20"/>
    </w:rPr>
  </w:style>
  <w:style w:type="character" w:customStyle="1" w:styleId="a6">
    <w:name w:val="Текст сноски Знак"/>
    <w:basedOn w:val="a0"/>
    <w:link w:val="a5"/>
    <w:uiPriority w:val="99"/>
    <w:semiHidden/>
    <w:rsid w:val="00C61502"/>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C61502"/>
    <w:rPr>
      <w:vertAlign w:val="superscript"/>
    </w:rPr>
  </w:style>
  <w:style w:type="table" w:styleId="a8">
    <w:name w:val="Table Grid"/>
    <w:basedOn w:val="a1"/>
    <w:uiPriority w:val="59"/>
    <w:rsid w:val="00F36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2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49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549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5493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ody Text"/>
    <w:basedOn w:val="a"/>
    <w:link w:val="a4"/>
    <w:rsid w:val="00D862DA"/>
    <w:pPr>
      <w:autoSpaceDE w:val="0"/>
      <w:autoSpaceDN w:val="0"/>
      <w:adjustRightInd w:val="0"/>
      <w:ind w:right="4675"/>
      <w:jc w:val="both"/>
    </w:pPr>
    <w:rPr>
      <w:sz w:val="28"/>
      <w:szCs w:val="28"/>
    </w:rPr>
  </w:style>
  <w:style w:type="character" w:customStyle="1" w:styleId="a4">
    <w:name w:val="Основной текст Знак"/>
    <w:basedOn w:val="a0"/>
    <w:link w:val="a3"/>
    <w:rsid w:val="00D862DA"/>
    <w:rPr>
      <w:rFonts w:ascii="Times New Roman" w:eastAsia="Times New Roman" w:hAnsi="Times New Roman" w:cs="Times New Roman"/>
      <w:sz w:val="28"/>
      <w:szCs w:val="28"/>
      <w:lang w:eastAsia="ru-RU"/>
    </w:rPr>
  </w:style>
  <w:style w:type="paragraph" w:styleId="a5">
    <w:name w:val="footnote text"/>
    <w:basedOn w:val="a"/>
    <w:link w:val="a6"/>
    <w:uiPriority w:val="99"/>
    <w:semiHidden/>
    <w:unhideWhenUsed/>
    <w:rsid w:val="00C61502"/>
    <w:rPr>
      <w:sz w:val="20"/>
      <w:szCs w:val="20"/>
    </w:rPr>
  </w:style>
  <w:style w:type="character" w:customStyle="1" w:styleId="a6">
    <w:name w:val="Текст сноски Знак"/>
    <w:basedOn w:val="a0"/>
    <w:link w:val="a5"/>
    <w:uiPriority w:val="99"/>
    <w:semiHidden/>
    <w:rsid w:val="00C61502"/>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C61502"/>
    <w:rPr>
      <w:vertAlign w:val="superscript"/>
    </w:rPr>
  </w:style>
  <w:style w:type="table" w:styleId="a8">
    <w:name w:val="Table Grid"/>
    <w:basedOn w:val="a1"/>
    <w:uiPriority w:val="59"/>
    <w:rsid w:val="00F36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31763-25DA-4C02-A309-E2D8083B9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9</Pages>
  <Words>3584</Words>
  <Characters>20429</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Комитет градостроительства и территориального развит</Company>
  <LinksUpToDate>false</LinksUpToDate>
  <CharactersWithSpaces>23966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Бахмат М.Н.</dc:creator>
  <cp:lastModifiedBy>Бахмат М.Н.</cp:lastModifiedBy>
  <cp:revision>9</cp:revision>
  <dcterms:created xsi:type="dcterms:W3CDTF">2016-05-13T09:11:00Z</dcterms:created>
  <dcterms:modified xsi:type="dcterms:W3CDTF">2016-09-16T07:22:00Z</dcterms:modified>
</cp:coreProperties>
</file>