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CE" w:rsidRPr="000628CE" w:rsidRDefault="000628CE" w:rsidP="000628CE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8CE">
        <w:rPr>
          <w:rFonts w:ascii="Times New Roman" w:hAnsi="Times New Roman" w:cs="Times New Roman"/>
          <w:b/>
          <w:sz w:val="28"/>
          <w:szCs w:val="24"/>
        </w:rPr>
        <w:t>Создание учетной зап</w:t>
      </w:r>
      <w:r w:rsidR="0087437F">
        <w:rPr>
          <w:rFonts w:ascii="Times New Roman" w:hAnsi="Times New Roman" w:cs="Times New Roman"/>
          <w:b/>
          <w:sz w:val="28"/>
          <w:szCs w:val="24"/>
        </w:rPr>
        <w:t>иси организации и авторизация на</w:t>
      </w:r>
      <w:r w:rsidRPr="000628CE">
        <w:rPr>
          <w:rFonts w:ascii="Times New Roman" w:hAnsi="Times New Roman" w:cs="Times New Roman"/>
          <w:b/>
          <w:sz w:val="28"/>
          <w:szCs w:val="24"/>
        </w:rPr>
        <w:t xml:space="preserve"> Единой цифровой платформе «Работа в России»</w:t>
      </w:r>
    </w:p>
    <w:p w:rsidR="00D038E3" w:rsidRPr="00D038E3" w:rsidRDefault="00D038E3" w:rsidP="00773A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8E3">
        <w:rPr>
          <w:rFonts w:ascii="Times New Roman" w:hAnsi="Times New Roman" w:cs="Times New Roman"/>
          <w:sz w:val="24"/>
          <w:szCs w:val="24"/>
        </w:rPr>
        <w:t>Для предоставления сведений необходима авторизация на Единой цифровой платформе «Работа в России».</w:t>
      </w:r>
    </w:p>
    <w:p w:rsidR="00D038E3" w:rsidRPr="00D038E3" w:rsidRDefault="00D038E3" w:rsidP="00773A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8E3">
        <w:rPr>
          <w:rFonts w:ascii="Times New Roman" w:hAnsi="Times New Roman" w:cs="Times New Roman"/>
          <w:sz w:val="24"/>
          <w:szCs w:val="24"/>
        </w:rPr>
        <w:t xml:space="preserve">Если у вас уже есть учётная запись организации на портале </w:t>
      </w:r>
      <w:proofErr w:type="spellStart"/>
      <w:r w:rsidRPr="00D038E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038E3">
        <w:rPr>
          <w:rFonts w:ascii="Times New Roman" w:hAnsi="Times New Roman" w:cs="Times New Roman"/>
          <w:sz w:val="24"/>
          <w:szCs w:val="24"/>
        </w:rPr>
        <w:t xml:space="preserve"> — просто войдите на портал «Работа России» с помощью учетной записи работодателя.</w:t>
      </w:r>
    </w:p>
    <w:p w:rsidR="00D038E3" w:rsidRDefault="00D038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FBF3" wp14:editId="534F4901">
                <wp:simplePos x="0" y="0"/>
                <wp:positionH relativeFrom="column">
                  <wp:posOffset>737</wp:posOffset>
                </wp:positionH>
                <wp:positionV relativeFrom="paragraph">
                  <wp:posOffset>3082900</wp:posOffset>
                </wp:positionV>
                <wp:extent cx="380390" cy="395020"/>
                <wp:effectExtent l="57150" t="38100" r="57785" b="812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3950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E3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242.75pt;width:29.95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887654</wp:posOffset>
                </wp:positionH>
                <wp:positionV relativeFrom="paragraph">
                  <wp:posOffset>567919</wp:posOffset>
                </wp:positionV>
                <wp:extent cx="380390" cy="395020"/>
                <wp:effectExtent l="57150" t="38100" r="57785" b="812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39502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CE20B" id="Прямая со стрелкой 2" o:spid="_x0000_s1026" type="#_x0000_t32" style="position:absolute;margin-left:69.9pt;margin-top:44.7pt;width:29.95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043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038E3" w:rsidRPr="00D038E3" w:rsidRDefault="00D038E3" w:rsidP="00773A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8E3">
        <w:rPr>
          <w:rFonts w:ascii="Times New Roman" w:hAnsi="Times New Roman" w:cs="Times New Roman"/>
          <w:sz w:val="24"/>
          <w:szCs w:val="24"/>
        </w:rPr>
        <w:t>Если учётной записи нет, то сначала пройдите регистрацию на Портале государственных услуг, затем создайте аккаунт на портале «Работа России».</w:t>
      </w:r>
    </w:p>
    <w:p w:rsidR="00D038E3" w:rsidRPr="00D038E3" w:rsidRDefault="00D038E3" w:rsidP="00773A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8E3">
        <w:rPr>
          <w:rFonts w:ascii="Times New Roman" w:hAnsi="Times New Roman" w:cs="Times New Roman"/>
          <w:sz w:val="24"/>
          <w:szCs w:val="24"/>
        </w:rPr>
        <w:t xml:space="preserve">Ознакомиться с информацией о том, как зарегистрировать компанию на портале </w:t>
      </w:r>
      <w:proofErr w:type="spellStart"/>
      <w:r w:rsidRPr="00D038E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038E3">
        <w:rPr>
          <w:rFonts w:ascii="Times New Roman" w:hAnsi="Times New Roman" w:cs="Times New Roman"/>
          <w:sz w:val="24"/>
          <w:szCs w:val="24"/>
        </w:rPr>
        <w:t xml:space="preserve">,  можно по </w:t>
      </w:r>
      <w:hyperlink r:id="rId6" w:history="1">
        <w:r w:rsidRPr="00773AE3">
          <w:rPr>
            <w:rStyle w:val="a5"/>
            <w:rFonts w:ascii="Times New Roman" w:hAnsi="Times New Roman" w:cs="Times New Roman"/>
            <w:sz w:val="24"/>
            <w:szCs w:val="24"/>
          </w:rPr>
          <w:t xml:space="preserve">ссылке </w:t>
        </w:r>
      </w:hyperlink>
      <w:r w:rsidRPr="00D0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AE3" w:rsidRDefault="00D038E3" w:rsidP="00773A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8E3">
        <w:rPr>
          <w:rFonts w:ascii="Times New Roman" w:hAnsi="Times New Roman" w:cs="Times New Roman"/>
          <w:sz w:val="24"/>
          <w:szCs w:val="24"/>
        </w:rPr>
        <w:t xml:space="preserve">Подробнее о том, как создать учетную запись индивидуального предпринимателя, </w:t>
      </w:r>
      <w:r w:rsidR="00773AE3">
        <w:rPr>
          <w:rFonts w:ascii="Times New Roman" w:hAnsi="Times New Roman" w:cs="Times New Roman"/>
          <w:sz w:val="24"/>
          <w:szCs w:val="24"/>
        </w:rPr>
        <w:t xml:space="preserve">рассказано </w:t>
      </w:r>
      <w:hyperlink r:id="rId7" w:history="1">
        <w:r w:rsidR="00773AE3" w:rsidRPr="00773AE3">
          <w:rPr>
            <w:rStyle w:val="a5"/>
            <w:rFonts w:ascii="Times New Roman" w:hAnsi="Times New Roman" w:cs="Times New Roman"/>
            <w:sz w:val="24"/>
            <w:szCs w:val="24"/>
          </w:rPr>
          <w:t>здесь.</w:t>
        </w:r>
      </w:hyperlink>
      <w:r w:rsidRPr="00D0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E3" w:rsidRDefault="00D038E3" w:rsidP="00773A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учетной записи организации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пройти авторизацию компании на Единой цифровой платформе «Работа в России», для этого:</w:t>
      </w:r>
    </w:p>
    <w:p w:rsidR="00D038E3" w:rsidRPr="00773AE3" w:rsidRDefault="00D038E3" w:rsidP="00773AE3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73A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Откройте портал на странице </w:t>
      </w:r>
      <w:hyperlink r:id="rId8" w:history="1">
        <w:r w:rsidRPr="00773AE3">
          <w:rPr>
            <w:rFonts w:ascii="Times New Roman" w:eastAsia="Times New Roman" w:hAnsi="Times New Roman" w:cs="Times New Roman"/>
            <w:color w:val="25282B"/>
            <w:sz w:val="24"/>
            <w:szCs w:val="24"/>
            <w:lang w:eastAsia="ru-RU"/>
          </w:rPr>
          <w:t>для работодателей</w:t>
        </w:r>
      </w:hyperlink>
      <w:r w:rsidRPr="00773A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D038E3" w:rsidRPr="00D038E3" w:rsidRDefault="00D038E3" w:rsidP="00773A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Перейдите по ссылке «Войти» в верхнем правом углу страницы.</w:t>
      </w:r>
    </w:p>
    <w:p w:rsidR="00D038E3" w:rsidRPr="00D038E3" w:rsidRDefault="00D038E3" w:rsidP="00D038E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D038E3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lastRenderedPageBreak/>
        <w:drawing>
          <wp:inline distT="0" distB="0" distL="0" distR="0" wp14:anchorId="318F786B" wp14:editId="680B64D4">
            <wp:extent cx="6056341" cy="1416642"/>
            <wp:effectExtent l="0" t="0" r="1905" b="0"/>
            <wp:docPr id="4" name="Рисунок 4" descr="https://trudvsem.ru/information/resources/upload/redesign/faq/registration/faq-registration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udvsem.ru/information/resources/upload/redesign/faq/registration/faq-registration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38" cy="14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E3" w:rsidRPr="00D038E3" w:rsidRDefault="00D038E3" w:rsidP="00773A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«Войти» в разделе «Вход через портал «</w:t>
      </w:r>
      <w:proofErr w:type="spellStart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Госуслуги</w:t>
      </w:r>
      <w:proofErr w:type="spellEnd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»‎», чтобы открыть форму для авторизации.</w:t>
      </w:r>
    </w:p>
    <w:p w:rsidR="00D038E3" w:rsidRPr="00D038E3" w:rsidRDefault="00D038E3" w:rsidP="00D038E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D038E3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625D0F89" wp14:editId="2729E6D1">
            <wp:extent cx="6017049" cy="1163117"/>
            <wp:effectExtent l="0" t="0" r="3175" b="0"/>
            <wp:docPr id="5" name="Рисунок 5" descr="https://trudvsem.ru/information/resources/upload/redesign/faq/registration/faq-registration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udvsem.ru/information/resources/upload/redesign/faq/registration/faq-registration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11" cy="11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E3" w:rsidRPr="00D038E3" w:rsidRDefault="00D038E3" w:rsidP="00773A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Введите e-</w:t>
      </w:r>
      <w:proofErr w:type="spellStart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или номер телефона и пароль для входа. На форме «Войти как» выберите организацию, которую хотите зарегистрировать. Для этого на </w:t>
      </w:r>
      <w:proofErr w:type="spellStart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Госуслугах</w:t>
      </w:r>
      <w:proofErr w:type="spellEnd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у вас должна быть учётная запись юридического лица.</w:t>
      </w:r>
    </w:p>
    <w:p w:rsidR="00D038E3" w:rsidRPr="00D038E3" w:rsidRDefault="00D038E3" w:rsidP="00773AE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После автоматического возвращения на портал выберите вариант регистрации компании: «Создание головной организации» или «Создание подразделения организации». Если у юридического лица указан ОГРН в учётной записи на портале «</w:t>
      </w:r>
      <w:proofErr w:type="spellStart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Госуслуги</w:t>
      </w:r>
      <w:proofErr w:type="spellEnd"/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»‎, то раздел заполнится автоматически.</w:t>
      </w:r>
    </w:p>
    <w:p w:rsidR="00D038E3" w:rsidRPr="00D038E3" w:rsidRDefault="00D038E3" w:rsidP="00D038E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D038E3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761C63EB" wp14:editId="3A3214B9">
            <wp:extent cx="5888736" cy="2484620"/>
            <wp:effectExtent l="0" t="0" r="0" b="0"/>
            <wp:docPr id="6" name="Рисунок 6" descr="https://trudvsem.ru/information/resources/upload/redesign/faq/registration/faq-registration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rudvsem.ru/information/resources/upload/redesign/faq/registration/faq-registration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48" cy="24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E3" w:rsidRDefault="00D038E3" w:rsidP="00773AE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D038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«Завершить», чтобы получить доступ к личному кабинету работодателя.</w:t>
      </w:r>
    </w:p>
    <w:p w:rsidR="00BF0E60" w:rsidRPr="00BF0E60" w:rsidRDefault="00BF0E60" w:rsidP="00BF0E60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</w:pPr>
      <w:r w:rsidRPr="00BF0E60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ВНИМАНИЕ!!!</w:t>
      </w:r>
    </w:p>
    <w:p w:rsidR="00BF0E60" w:rsidRPr="000628CE" w:rsidRDefault="00BF0E60" w:rsidP="000628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CE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Владельцем учётной записи организации на портале «Работа России» является менеджер, чей аккаунт использовали при регистрации компании.</w:t>
      </w:r>
    </w:p>
    <w:p w:rsidR="000628CE" w:rsidRDefault="00773AE3" w:rsidP="000628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CE">
        <w:rPr>
          <w:rFonts w:ascii="Times New Roman" w:hAnsi="Times New Roman" w:cs="Times New Roman"/>
          <w:sz w:val="24"/>
          <w:szCs w:val="24"/>
        </w:rPr>
        <w:t xml:space="preserve">Если организация является структурным подразделением, то регистрация организации, как юридического лица не требуется, если у вышестоящей организации уже есть учетная запись на Единой цифровой платформе «Работа в России». В этом случае достаточно присоединиться к ней. </w:t>
      </w:r>
    </w:p>
    <w:p w:rsidR="00773AE3" w:rsidRPr="000628CE" w:rsidRDefault="00773AE3" w:rsidP="000628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CE">
        <w:rPr>
          <w:rFonts w:ascii="Times New Roman" w:hAnsi="Times New Roman" w:cs="Times New Roman"/>
          <w:sz w:val="24"/>
          <w:szCs w:val="24"/>
        </w:rPr>
        <w:t>Для этого:</w:t>
      </w:r>
    </w:p>
    <w:p w:rsidR="00773AE3" w:rsidRPr="00773AE3" w:rsidRDefault="00773AE3" w:rsidP="000628CE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73A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«Компания» в главном меню, далее выберите «Данные компании», чтобы перейти к профилю компании.</w:t>
      </w:r>
    </w:p>
    <w:p w:rsidR="00773AE3" w:rsidRPr="00773AE3" w:rsidRDefault="00773AE3" w:rsidP="00773AE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73AE3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0145D263" wp14:editId="6EA4D4F0">
            <wp:extent cx="5991148" cy="1338048"/>
            <wp:effectExtent l="0" t="0" r="0" b="0"/>
            <wp:docPr id="7" name="Рисунок 7" descr="https://trudvsem.ru/information/resources/upload/redesign/faq/registration/faq-registrati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vsem.ru/information/resources/upload/redesign/faq/registration/faq-registration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54" cy="133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E3" w:rsidRPr="00773AE3" w:rsidRDefault="00773AE3" w:rsidP="00773AE3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73A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Перейдите к разделу «Структура компании» и нажмите на кнопку «Присоединиться к компании».</w:t>
      </w:r>
    </w:p>
    <w:p w:rsidR="00773AE3" w:rsidRPr="00773AE3" w:rsidRDefault="00773AE3" w:rsidP="00773AE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73AE3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1A6994F3" wp14:editId="5F83EBA4">
            <wp:extent cx="5939942" cy="1106344"/>
            <wp:effectExtent l="0" t="0" r="3810" b="0"/>
            <wp:docPr id="8" name="Рисунок 8" descr="https://trudvsem.ru/information/resources/upload/redesign/faq/registration/faq-registratio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vsem.ru/information/resources/upload/redesign/faq/registration/faq-registration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39" cy="11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E3" w:rsidRPr="00773AE3" w:rsidRDefault="00773AE3" w:rsidP="000628CE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73A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Выберите вышестоящую компанию с помощью поиска по названию, ОГРН, ИНН или КПП на странице «Заявка на присоединение к компании».</w:t>
      </w:r>
    </w:p>
    <w:p w:rsidR="00773AE3" w:rsidRPr="00773AE3" w:rsidRDefault="00773AE3" w:rsidP="00773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73AE3">
        <w:rPr>
          <w:rFonts w:ascii="Times New Roman" w:eastAsia="Times New Roman" w:hAnsi="Times New Roman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7025C0B4" wp14:editId="735EB82B">
            <wp:extent cx="5939942" cy="2411564"/>
            <wp:effectExtent l="0" t="0" r="3810" b="8255"/>
            <wp:docPr id="9" name="Рисунок 9" descr="https://trudvsem.ru/information/resources/upload/redesign/faq/registration/faq-registratio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vsem.ru/information/resources/upload/redesign/faq/registration/faq-registration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20" cy="24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E3" w:rsidRPr="00773AE3" w:rsidRDefault="00773AE3" w:rsidP="000628CE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73A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lastRenderedPageBreak/>
        <w:t>Заполните все поля в открывшихся блоках и нажмите на кнопку «Отправить». В блоке «Заявки на присоединения» личного кабинета вышестоящей компании появится ссылка на оформленную заявку.</w:t>
      </w:r>
    </w:p>
    <w:p w:rsidR="00773AE3" w:rsidRPr="00773AE3" w:rsidRDefault="00773AE3" w:rsidP="000628CE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73AE3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Присоединение структурного подразделения произойдёт после рассмотрения и одобрения заявки администратором вышестоящей компании.</w:t>
      </w:r>
    </w:p>
    <w:p w:rsidR="00D1560E" w:rsidRDefault="00D1560E" w:rsidP="008743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</w:p>
    <w:p w:rsidR="005C65A7" w:rsidRDefault="0087437F" w:rsidP="008743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________________</w:t>
      </w:r>
    </w:p>
    <w:p w:rsidR="005C65A7" w:rsidRPr="005C65A7" w:rsidRDefault="005C65A7" w:rsidP="00BF0E6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</w:pPr>
    </w:p>
    <w:sectPr w:rsidR="005C65A7" w:rsidRPr="005C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C12"/>
    <w:multiLevelType w:val="multilevel"/>
    <w:tmpl w:val="5DB2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E4E75"/>
    <w:multiLevelType w:val="multilevel"/>
    <w:tmpl w:val="6810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F74C4"/>
    <w:multiLevelType w:val="multilevel"/>
    <w:tmpl w:val="8C2CD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B016D"/>
    <w:multiLevelType w:val="multilevel"/>
    <w:tmpl w:val="D26C3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65BEB"/>
    <w:multiLevelType w:val="multilevel"/>
    <w:tmpl w:val="1E5E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7793A"/>
    <w:multiLevelType w:val="multilevel"/>
    <w:tmpl w:val="F4586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F1956"/>
    <w:multiLevelType w:val="multilevel"/>
    <w:tmpl w:val="6E10C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45C8"/>
    <w:multiLevelType w:val="multilevel"/>
    <w:tmpl w:val="C1B0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800B4"/>
    <w:multiLevelType w:val="hybridMultilevel"/>
    <w:tmpl w:val="B9CC68B0"/>
    <w:lvl w:ilvl="0" w:tplc="F398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3"/>
    <w:rsid w:val="00023816"/>
    <w:rsid w:val="000628CE"/>
    <w:rsid w:val="002D1B5B"/>
    <w:rsid w:val="00561452"/>
    <w:rsid w:val="005C65A7"/>
    <w:rsid w:val="00773AE3"/>
    <w:rsid w:val="0087437F"/>
    <w:rsid w:val="009F36E3"/>
    <w:rsid w:val="00BF0E60"/>
    <w:rsid w:val="00D038E3"/>
    <w:rsid w:val="00D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DBA"/>
  <w15:docId w15:val="{906F600C-438A-43A9-A7DE-96A7F618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38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65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7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216">
          <w:marLeft w:val="0"/>
          <w:marRight w:val="0"/>
          <w:marTop w:val="0"/>
          <w:marBottom w:val="0"/>
          <w:divBdr>
            <w:top w:val="single" w:sz="6" w:space="23" w:color="auto"/>
            <w:left w:val="single" w:sz="6" w:space="23" w:color="auto"/>
            <w:bottom w:val="single" w:sz="6" w:space="23" w:color="auto"/>
            <w:right w:val="single" w:sz="6" w:space="23" w:color="auto"/>
          </w:divBdr>
        </w:div>
      </w:divsChild>
    </w:div>
    <w:div w:id="7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9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9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1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mployer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profile_ip/kak_sozdat_uz_i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ompany_profile/kak_sozdat_uz_u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Кузьмин Андрей Николаевич</cp:lastModifiedBy>
  <cp:revision>4</cp:revision>
  <dcterms:created xsi:type="dcterms:W3CDTF">2022-03-24T08:25:00Z</dcterms:created>
  <dcterms:modified xsi:type="dcterms:W3CDTF">2022-04-01T09:00:00Z</dcterms:modified>
</cp:coreProperties>
</file>