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89" w:rsidRPr="0033331E" w:rsidRDefault="00352789" w:rsidP="003527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31E">
        <w:rPr>
          <w:rFonts w:ascii="Times New Roman" w:eastAsia="Times New Roman" w:hAnsi="Times New Roman" w:cs="Times New Roman"/>
          <w:b/>
          <w:sz w:val="28"/>
          <w:szCs w:val="28"/>
        </w:rPr>
        <w:t>Для участия</w:t>
      </w:r>
      <w:r w:rsidR="00C75DF3" w:rsidRPr="0033331E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подпрограмме </w:t>
      </w:r>
      <w:r w:rsidR="0088361F" w:rsidRPr="0033331E">
        <w:rPr>
          <w:rFonts w:ascii="Times New Roman" w:hAnsi="Times New Roman" w:cs="Times New Roman"/>
          <w:b/>
          <w:sz w:val="28"/>
          <w:szCs w:val="28"/>
        </w:rPr>
        <w:t>"Обеспечение жильем молодых и многодетных семей города Мурманска" на 2014-201</w:t>
      </w:r>
      <w:r w:rsidR="00C75DF3" w:rsidRPr="0033331E">
        <w:rPr>
          <w:rFonts w:ascii="Times New Roman" w:hAnsi="Times New Roman" w:cs="Times New Roman"/>
          <w:b/>
          <w:sz w:val="28"/>
          <w:szCs w:val="28"/>
        </w:rPr>
        <w:t>9</w:t>
      </w:r>
      <w:r w:rsidR="0088361F" w:rsidRPr="0033331E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88361F" w:rsidRPr="003333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5DF3" w:rsidRPr="0033331E">
        <w:rPr>
          <w:rFonts w:ascii="Times New Roman" w:eastAsia="Times New Roman" w:hAnsi="Times New Roman" w:cs="Times New Roman"/>
          <w:b/>
          <w:sz w:val="28"/>
          <w:szCs w:val="28"/>
        </w:rPr>
        <w:t xml:space="preserve">(далее - Подпрограмма) </w:t>
      </w:r>
      <w:r w:rsidRPr="0033331E">
        <w:rPr>
          <w:rFonts w:ascii="Times New Roman" w:eastAsia="Times New Roman" w:hAnsi="Times New Roman" w:cs="Times New Roman"/>
          <w:b/>
          <w:sz w:val="28"/>
          <w:szCs w:val="28"/>
        </w:rPr>
        <w:t>семь</w:t>
      </w:r>
      <w:r w:rsidR="00B24E65" w:rsidRPr="0033331E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33331E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</w:t>
      </w:r>
      <w:r w:rsidR="00B24E65" w:rsidRPr="0033331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33331E">
        <w:rPr>
          <w:rFonts w:ascii="Times New Roman" w:eastAsia="Times New Roman" w:hAnsi="Times New Roman" w:cs="Times New Roman"/>
          <w:b/>
          <w:sz w:val="28"/>
          <w:szCs w:val="28"/>
        </w:rPr>
        <w:t xml:space="preserve"> соответствовать следующим требованиям:</w:t>
      </w:r>
    </w:p>
    <w:p w:rsidR="00352789" w:rsidRPr="0033331E" w:rsidRDefault="00352789" w:rsidP="00352789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31E">
        <w:rPr>
          <w:rFonts w:ascii="Times New Roman" w:eastAsia="Times New Roman" w:hAnsi="Times New Roman" w:cs="Times New Roman"/>
          <w:sz w:val="28"/>
          <w:szCs w:val="28"/>
        </w:rPr>
        <w:t>в молодой семье возраст каждого из супругов (либо 1 родителя в неполной молодой семье) на день принятия решения о включении молодой семьи в список участников Подпрограммы в планируемом году не превышает 35 лет (т.е. до исполнения 35 лет);</w:t>
      </w:r>
    </w:p>
    <w:p w:rsidR="00352789" w:rsidRPr="0031070B" w:rsidRDefault="00352789" w:rsidP="00352789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70B">
        <w:rPr>
          <w:rFonts w:ascii="Times New Roman" w:eastAsia="Times New Roman" w:hAnsi="Times New Roman" w:cs="Times New Roman"/>
          <w:sz w:val="28"/>
          <w:szCs w:val="28"/>
        </w:rPr>
        <w:t>все члены семьи должны являться гражданами Российской Федерации;</w:t>
      </w:r>
    </w:p>
    <w:p w:rsidR="00352789" w:rsidRPr="0031070B" w:rsidRDefault="00352789" w:rsidP="00352789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70B">
        <w:rPr>
          <w:rFonts w:ascii="Times New Roman" w:eastAsia="Times New Roman" w:hAnsi="Times New Roman" w:cs="Times New Roman"/>
          <w:sz w:val="28"/>
          <w:szCs w:val="28"/>
        </w:rPr>
        <w:t>семья должна быть признана нуждающейся в жилом помещении;</w:t>
      </w:r>
    </w:p>
    <w:p w:rsidR="00352789" w:rsidRPr="0031070B" w:rsidRDefault="00075B03" w:rsidP="00352789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70B">
        <w:rPr>
          <w:rFonts w:ascii="Times New Roman" w:hAnsi="Times New Roman" w:cs="Times New Roman"/>
          <w:sz w:val="28"/>
          <w:szCs w:val="28"/>
        </w:rPr>
        <w:t>иметь финансовую возможность</w:t>
      </w:r>
      <w:r w:rsidRPr="0031070B">
        <w:rPr>
          <w:rFonts w:ascii="Times New Roman" w:eastAsia="Calibri" w:hAnsi="Times New Roman" w:cs="Times New Roman"/>
          <w:sz w:val="28"/>
          <w:szCs w:val="28"/>
          <w:lang w:eastAsia="en-US"/>
        </w:rPr>
        <w:t>, позволяющую получить кредит, либо иные денежные средства, достаточные для оплаты стоимости жилого помещения в части, превышающей размер предоставляемой социальной выплаты</w:t>
      </w:r>
      <w:r w:rsidR="00352789" w:rsidRPr="003107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331E" w:rsidRPr="0031070B" w:rsidRDefault="0033331E" w:rsidP="0033331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8D6" w:rsidRPr="0033331E" w:rsidRDefault="00AC04EC" w:rsidP="00CD388B">
      <w:pPr>
        <w:pStyle w:val="ab"/>
        <w:adjustRightInd w:val="0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1070B">
        <w:rPr>
          <w:rFonts w:ascii="Times New Roman" w:hAnsi="Times New Roman" w:cs="Times New Roman"/>
          <w:sz w:val="28"/>
          <w:szCs w:val="28"/>
        </w:rPr>
        <w:t>В</w:t>
      </w:r>
      <w:r w:rsidR="00D3147C" w:rsidRPr="0031070B">
        <w:rPr>
          <w:rFonts w:ascii="Times New Roman" w:hAnsi="Times New Roman" w:cs="Times New Roman"/>
          <w:sz w:val="28"/>
          <w:szCs w:val="28"/>
        </w:rPr>
        <w:t xml:space="preserve"> </w:t>
      </w:r>
      <w:r w:rsidR="0033331E" w:rsidRPr="0031070B">
        <w:rPr>
          <w:rFonts w:ascii="Times New Roman" w:hAnsi="Times New Roman" w:cs="Times New Roman"/>
          <w:sz w:val="28"/>
          <w:szCs w:val="28"/>
        </w:rPr>
        <w:t>рамках</w:t>
      </w:r>
      <w:r w:rsidR="00D3147C" w:rsidRPr="0031070B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Pr="0031070B">
        <w:rPr>
          <w:rFonts w:ascii="Times New Roman" w:hAnsi="Times New Roman" w:cs="Times New Roman"/>
          <w:sz w:val="28"/>
          <w:szCs w:val="28"/>
        </w:rPr>
        <w:t xml:space="preserve">под многодетной семьей </w:t>
      </w:r>
      <w:r w:rsidR="00D3147C" w:rsidRPr="0031070B">
        <w:rPr>
          <w:rFonts w:ascii="Times New Roman" w:hAnsi="Times New Roman" w:cs="Times New Roman"/>
          <w:sz w:val="28"/>
          <w:szCs w:val="28"/>
        </w:rPr>
        <w:t>понимается семь</w:t>
      </w:r>
      <w:r w:rsidR="00B016E6" w:rsidRPr="0031070B">
        <w:rPr>
          <w:rFonts w:ascii="Times New Roman" w:hAnsi="Times New Roman" w:cs="Times New Roman"/>
          <w:sz w:val="28"/>
          <w:szCs w:val="28"/>
        </w:rPr>
        <w:t>я</w:t>
      </w:r>
      <w:r w:rsidR="00D3147C" w:rsidRPr="0031070B">
        <w:rPr>
          <w:rFonts w:ascii="Times New Roman" w:hAnsi="Times New Roman" w:cs="Times New Roman"/>
          <w:sz w:val="28"/>
          <w:szCs w:val="28"/>
        </w:rPr>
        <w:t>, брак котор</w:t>
      </w:r>
      <w:r w:rsidR="001B6B06" w:rsidRPr="0031070B">
        <w:rPr>
          <w:rFonts w:ascii="Times New Roman" w:hAnsi="Times New Roman" w:cs="Times New Roman"/>
          <w:sz w:val="28"/>
          <w:szCs w:val="28"/>
        </w:rPr>
        <w:t>ой</w:t>
      </w:r>
      <w:r w:rsidR="00D3147C" w:rsidRPr="0031070B">
        <w:rPr>
          <w:rFonts w:ascii="Times New Roman" w:hAnsi="Times New Roman" w:cs="Times New Roman"/>
          <w:sz w:val="28"/>
          <w:szCs w:val="28"/>
        </w:rPr>
        <w:t xml:space="preserve"> </w:t>
      </w:r>
      <w:r w:rsidR="00BE1EF7" w:rsidRPr="0031070B">
        <w:rPr>
          <w:rFonts w:ascii="Times New Roman" w:hAnsi="Times New Roman" w:cs="Times New Roman"/>
          <w:sz w:val="28"/>
          <w:szCs w:val="28"/>
        </w:rPr>
        <w:t>официально зарегис</w:t>
      </w:r>
      <w:bookmarkStart w:id="0" w:name="_GoBack"/>
      <w:bookmarkEnd w:id="0"/>
      <w:r w:rsidR="00BE1EF7" w:rsidRPr="0031070B">
        <w:rPr>
          <w:rFonts w:ascii="Times New Roman" w:hAnsi="Times New Roman" w:cs="Times New Roman"/>
          <w:sz w:val="28"/>
          <w:szCs w:val="28"/>
        </w:rPr>
        <w:t>трирован в органах записи актов граж</w:t>
      </w:r>
      <w:r w:rsidR="00B016E6" w:rsidRPr="0031070B">
        <w:rPr>
          <w:rFonts w:ascii="Times New Roman" w:hAnsi="Times New Roman" w:cs="Times New Roman"/>
          <w:sz w:val="28"/>
          <w:szCs w:val="28"/>
        </w:rPr>
        <w:t>данского состояния, либо неполная</w:t>
      </w:r>
      <w:r w:rsidR="00BE1EF7" w:rsidRPr="0031070B">
        <w:rPr>
          <w:rFonts w:ascii="Times New Roman" w:hAnsi="Times New Roman" w:cs="Times New Roman"/>
          <w:sz w:val="28"/>
          <w:szCs w:val="28"/>
        </w:rPr>
        <w:t xml:space="preserve"> семь</w:t>
      </w:r>
      <w:r w:rsidR="00B016E6" w:rsidRPr="0031070B">
        <w:rPr>
          <w:rFonts w:ascii="Times New Roman" w:hAnsi="Times New Roman" w:cs="Times New Roman"/>
          <w:sz w:val="28"/>
          <w:szCs w:val="28"/>
        </w:rPr>
        <w:t>я</w:t>
      </w:r>
      <w:r w:rsidR="00BE1EF7" w:rsidRPr="0031070B">
        <w:rPr>
          <w:rFonts w:ascii="Times New Roman" w:hAnsi="Times New Roman" w:cs="Times New Roman"/>
          <w:sz w:val="28"/>
          <w:szCs w:val="28"/>
        </w:rPr>
        <w:t>, состоящая из одного родителя, имеющая в своем составе трех и более детей, в том числе усыновленных, в возрасте до 18 лет и</w:t>
      </w:r>
      <w:r w:rsidR="00BE1EF7" w:rsidRPr="0033331E">
        <w:rPr>
          <w:rFonts w:ascii="Times New Roman" w:hAnsi="Times New Roman" w:cs="Times New Roman"/>
          <w:sz w:val="28"/>
          <w:szCs w:val="28"/>
        </w:rPr>
        <w:t xml:space="preserve"> (или) до 23 лет, при условии обучения детей, достигших 18 лет, в образовательных учреждениях по очной форме</w:t>
      </w:r>
      <w:proofErr w:type="gramEnd"/>
      <w:r w:rsidR="00BE1EF7" w:rsidRPr="0033331E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0826DF" w:rsidRPr="0033331E" w:rsidRDefault="00CD388B" w:rsidP="00CD388B">
      <w:pPr>
        <w:pStyle w:val="ab"/>
        <w:adjustRightInd w:val="0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3331E">
        <w:rPr>
          <w:rFonts w:ascii="Times New Roman" w:hAnsi="Times New Roman" w:cs="Times New Roman"/>
          <w:sz w:val="28"/>
          <w:szCs w:val="28"/>
        </w:rPr>
        <w:t>Определение платежеспособности семьи осуществляется на основании</w:t>
      </w:r>
      <w:r w:rsidR="00AC04EC" w:rsidRPr="0033331E">
        <w:rPr>
          <w:rFonts w:ascii="Times New Roman" w:hAnsi="Times New Roman" w:cs="Times New Roman"/>
          <w:sz w:val="28"/>
          <w:szCs w:val="28"/>
        </w:rPr>
        <w:t xml:space="preserve"> документов и</w:t>
      </w:r>
      <w:r w:rsidRPr="0033331E">
        <w:rPr>
          <w:rFonts w:ascii="Times New Roman" w:hAnsi="Times New Roman" w:cs="Times New Roman"/>
          <w:sz w:val="28"/>
          <w:szCs w:val="28"/>
        </w:rPr>
        <w:t xml:space="preserve"> сведений, представленных в </w:t>
      </w:r>
      <w:r w:rsidR="00AC04EC" w:rsidRPr="0033331E">
        <w:rPr>
          <w:rFonts w:ascii="Times New Roman" w:hAnsi="Times New Roman" w:cs="Times New Roman"/>
          <w:sz w:val="28"/>
          <w:szCs w:val="28"/>
        </w:rPr>
        <w:t>составе заявления</w:t>
      </w:r>
      <w:r w:rsidRPr="0033331E">
        <w:rPr>
          <w:rFonts w:ascii="Times New Roman" w:hAnsi="Times New Roman" w:cs="Times New Roman"/>
          <w:sz w:val="28"/>
          <w:szCs w:val="28"/>
        </w:rPr>
        <w:t xml:space="preserve">, данных о размере имущества, справок с мест работы супругов о доходах и размере удержаний, </w:t>
      </w:r>
      <w:r w:rsidR="005328F6" w:rsidRPr="0033331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826DF" w:rsidRPr="0033331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3331E">
        <w:rPr>
          <w:rFonts w:ascii="Times New Roman" w:hAnsi="Times New Roman" w:cs="Times New Roman"/>
          <w:sz w:val="28"/>
          <w:szCs w:val="28"/>
        </w:rPr>
        <w:t>документа, выданного банком или иной организацией, уставом которой предусмотрено предоставление кредитов (займов), о максимально возможной сумме кредита (займа) на приобретение (строительство) жилого помещения, который может быть предоставлен членам молодой семьи (в</w:t>
      </w:r>
      <w:proofErr w:type="gramEnd"/>
      <w:r w:rsidRPr="003333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31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3331E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0826DF" w:rsidRPr="0033331E">
        <w:rPr>
          <w:rFonts w:ascii="Times New Roman" w:hAnsi="Times New Roman" w:cs="Times New Roman"/>
          <w:sz w:val="28"/>
          <w:szCs w:val="28"/>
        </w:rPr>
        <w:t xml:space="preserve"> ипотечного жилищного кредита)</w:t>
      </w:r>
      <w:r w:rsidR="0040210C" w:rsidRPr="0033331E">
        <w:rPr>
          <w:rFonts w:ascii="Times New Roman" w:hAnsi="Times New Roman" w:cs="Times New Roman"/>
          <w:sz w:val="28"/>
          <w:szCs w:val="28"/>
        </w:rPr>
        <w:t xml:space="preserve"> и документ, свидетельствующий о наличии у семьи государственного сертификата на материнский (семейный) капитал и (или) сертификата на региональный материнский (семейный) капитал</w:t>
      </w:r>
      <w:r w:rsidR="000826DF" w:rsidRPr="0033331E">
        <w:rPr>
          <w:rFonts w:ascii="Times New Roman" w:hAnsi="Times New Roman" w:cs="Times New Roman"/>
          <w:sz w:val="28"/>
          <w:szCs w:val="28"/>
        </w:rPr>
        <w:t>.</w:t>
      </w:r>
    </w:p>
    <w:p w:rsidR="0033331E" w:rsidRPr="006F53EA" w:rsidRDefault="0033331E" w:rsidP="0033331E">
      <w:pPr>
        <w:pStyle w:val="ab"/>
        <w:adjustRightInd w:val="0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F53EA">
        <w:rPr>
          <w:rFonts w:ascii="Times New Roman" w:hAnsi="Times New Roman" w:cs="Times New Roman"/>
          <w:sz w:val="28"/>
          <w:szCs w:val="28"/>
        </w:rPr>
        <w:t xml:space="preserve">В Подпрограмме под нуждающимися в жилых помещениях понимаются семьи, поставленные на учет в качестве нуждающихся в жилых помещениях до                         1 марта 2005 года, а также семьи, признанные органами местного самоуправления (комитетом имущественных отношений города Мурманска) нуждающимися в жилых помещениях после 1 марта 2005 года по тем же основаниям, которые установлены </w:t>
      </w:r>
      <w:hyperlink r:id="rId9" w:history="1">
        <w:r w:rsidRPr="006F53EA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Pr="006F53E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 </w:t>
      </w:r>
      <w:proofErr w:type="gramEnd"/>
    </w:p>
    <w:p w:rsidR="0033331E" w:rsidRPr="006F53EA" w:rsidRDefault="0033331E" w:rsidP="0033331E">
      <w:pPr>
        <w:pStyle w:val="ab"/>
        <w:adjustRightInd w:val="0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53EA">
        <w:rPr>
          <w:rFonts w:ascii="Times New Roman" w:hAnsi="Times New Roman" w:cs="Times New Roman"/>
          <w:sz w:val="28"/>
          <w:szCs w:val="28"/>
        </w:rPr>
        <w:t>Т.е. на каждого члена семьи должно приходиться не более 12 кв.м. общей площади жилого помещения по месту регистрации.</w:t>
      </w:r>
    </w:p>
    <w:p w:rsidR="005328F6" w:rsidRPr="0033331E" w:rsidRDefault="005328F6" w:rsidP="005F7200">
      <w:pPr>
        <w:pStyle w:val="ab"/>
        <w:adjustRightInd w:val="0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331E">
        <w:rPr>
          <w:rFonts w:ascii="Times New Roman" w:hAnsi="Times New Roman" w:cs="Times New Roman"/>
          <w:sz w:val="28"/>
          <w:szCs w:val="28"/>
        </w:rPr>
        <w:t>Для признания семьи, нуждающейся в жилом помещении, необходимо обратиться в комитет имущественных отношений города Мурманска  (</w:t>
      </w:r>
      <w:proofErr w:type="spellStart"/>
      <w:r w:rsidRPr="0033331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33331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3331E">
        <w:rPr>
          <w:rFonts w:ascii="Times New Roman" w:hAnsi="Times New Roman" w:cs="Times New Roman"/>
          <w:sz w:val="28"/>
          <w:szCs w:val="28"/>
        </w:rPr>
        <w:t>скольдовцев</w:t>
      </w:r>
      <w:proofErr w:type="spellEnd"/>
      <w:r w:rsidRPr="0033331E">
        <w:rPr>
          <w:rFonts w:ascii="Times New Roman" w:hAnsi="Times New Roman" w:cs="Times New Roman"/>
          <w:sz w:val="28"/>
          <w:szCs w:val="28"/>
        </w:rPr>
        <w:t>, д.7, приемные дни: вторник, четверг с 10.00 до 16.00, перерыв с 13.00 до 14.00, тел. для справок 56-12-14).</w:t>
      </w:r>
    </w:p>
    <w:sectPr w:rsidR="005328F6" w:rsidRPr="0033331E" w:rsidSect="0033331E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27" w:rsidRDefault="00003827" w:rsidP="00C6702B">
      <w:pPr>
        <w:spacing w:after="0" w:line="240" w:lineRule="auto"/>
      </w:pPr>
      <w:r>
        <w:separator/>
      </w:r>
    </w:p>
  </w:endnote>
  <w:endnote w:type="continuationSeparator" w:id="0">
    <w:p w:rsidR="00003827" w:rsidRDefault="00003827" w:rsidP="00C6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27" w:rsidRDefault="00003827" w:rsidP="00C6702B">
      <w:pPr>
        <w:spacing w:after="0" w:line="240" w:lineRule="auto"/>
      </w:pPr>
      <w:r>
        <w:separator/>
      </w:r>
    </w:p>
  </w:footnote>
  <w:footnote w:type="continuationSeparator" w:id="0">
    <w:p w:rsidR="00003827" w:rsidRDefault="00003827" w:rsidP="00C67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25B7"/>
    <w:multiLevelType w:val="multilevel"/>
    <w:tmpl w:val="BDBC79B8"/>
    <w:lvl w:ilvl="0">
      <w:start w:val="2"/>
      <w:numFmt w:val="decimal"/>
      <w:lvlText w:val="%1."/>
      <w:lvlJc w:val="left"/>
      <w:pPr>
        <w:ind w:left="2377" w:hanging="67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2.6.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F546DD3"/>
    <w:multiLevelType w:val="hybridMultilevel"/>
    <w:tmpl w:val="291C5E42"/>
    <w:lvl w:ilvl="0" w:tplc="0A6AE74E">
      <w:start w:val="1"/>
      <w:numFmt w:val="decimal"/>
      <w:lvlText w:val="2.6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0C40193"/>
    <w:multiLevelType w:val="hybridMultilevel"/>
    <w:tmpl w:val="1C7C14EA"/>
    <w:lvl w:ilvl="0" w:tplc="827C4AE6">
      <w:start w:val="1"/>
      <w:numFmt w:val="russianLow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EF7220"/>
    <w:multiLevelType w:val="multilevel"/>
    <w:tmpl w:val="1A6637C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46212393"/>
    <w:multiLevelType w:val="hybridMultilevel"/>
    <w:tmpl w:val="ABA43138"/>
    <w:lvl w:ilvl="0" w:tplc="827C4AE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A584D9F"/>
    <w:multiLevelType w:val="hybridMultilevel"/>
    <w:tmpl w:val="333861EC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00F57"/>
    <w:multiLevelType w:val="hybridMultilevel"/>
    <w:tmpl w:val="001C82AC"/>
    <w:lvl w:ilvl="0" w:tplc="C0DC3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B5542A"/>
    <w:multiLevelType w:val="hybridMultilevel"/>
    <w:tmpl w:val="E5766814"/>
    <w:lvl w:ilvl="0" w:tplc="827C4AE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12317FF"/>
    <w:multiLevelType w:val="hybridMultilevel"/>
    <w:tmpl w:val="93A8007A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2B"/>
    <w:rsid w:val="00003827"/>
    <w:rsid w:val="000068D6"/>
    <w:rsid w:val="00075B03"/>
    <w:rsid w:val="000826DF"/>
    <w:rsid w:val="000D7487"/>
    <w:rsid w:val="000E65FD"/>
    <w:rsid w:val="0015086D"/>
    <w:rsid w:val="001B6B06"/>
    <w:rsid w:val="002F302C"/>
    <w:rsid w:val="0030026A"/>
    <w:rsid w:val="0031070B"/>
    <w:rsid w:val="003254D7"/>
    <w:rsid w:val="0033331E"/>
    <w:rsid w:val="0034000F"/>
    <w:rsid w:val="00352789"/>
    <w:rsid w:val="0036730A"/>
    <w:rsid w:val="00371173"/>
    <w:rsid w:val="003D1E40"/>
    <w:rsid w:val="0040210C"/>
    <w:rsid w:val="004B7570"/>
    <w:rsid w:val="004D523C"/>
    <w:rsid w:val="00510645"/>
    <w:rsid w:val="00512C41"/>
    <w:rsid w:val="005328F6"/>
    <w:rsid w:val="005F7200"/>
    <w:rsid w:val="00691DFB"/>
    <w:rsid w:val="006A0D90"/>
    <w:rsid w:val="006B4550"/>
    <w:rsid w:val="006D3126"/>
    <w:rsid w:val="006D6E11"/>
    <w:rsid w:val="006E539F"/>
    <w:rsid w:val="006F40EE"/>
    <w:rsid w:val="006F6FBC"/>
    <w:rsid w:val="0081018E"/>
    <w:rsid w:val="00836B0A"/>
    <w:rsid w:val="0087122F"/>
    <w:rsid w:val="0088361F"/>
    <w:rsid w:val="008C6752"/>
    <w:rsid w:val="008D155F"/>
    <w:rsid w:val="00951A00"/>
    <w:rsid w:val="00A058AB"/>
    <w:rsid w:val="00A41FCB"/>
    <w:rsid w:val="00A511A6"/>
    <w:rsid w:val="00AC04EC"/>
    <w:rsid w:val="00B016E6"/>
    <w:rsid w:val="00B24E65"/>
    <w:rsid w:val="00BA3C1C"/>
    <w:rsid w:val="00BA450C"/>
    <w:rsid w:val="00BD3A0D"/>
    <w:rsid w:val="00BE1EF7"/>
    <w:rsid w:val="00BF2C2A"/>
    <w:rsid w:val="00C4174C"/>
    <w:rsid w:val="00C6702B"/>
    <w:rsid w:val="00C75DF3"/>
    <w:rsid w:val="00CC7829"/>
    <w:rsid w:val="00CD388B"/>
    <w:rsid w:val="00D16F70"/>
    <w:rsid w:val="00D3147C"/>
    <w:rsid w:val="00D84C28"/>
    <w:rsid w:val="00D862D4"/>
    <w:rsid w:val="00DE2368"/>
    <w:rsid w:val="00E23CD8"/>
    <w:rsid w:val="00F95F31"/>
    <w:rsid w:val="00FB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02B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6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702B"/>
  </w:style>
  <w:style w:type="paragraph" w:styleId="a5">
    <w:name w:val="footer"/>
    <w:basedOn w:val="a"/>
    <w:link w:val="a6"/>
    <w:uiPriority w:val="99"/>
    <w:semiHidden/>
    <w:unhideWhenUsed/>
    <w:rsid w:val="00C6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702B"/>
  </w:style>
  <w:style w:type="paragraph" w:styleId="a7">
    <w:name w:val="footnote text"/>
    <w:basedOn w:val="a"/>
    <w:link w:val="a8"/>
    <w:rsid w:val="006D3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6D312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rsid w:val="006D3126"/>
    <w:rPr>
      <w:vertAlign w:val="superscript"/>
    </w:rPr>
  </w:style>
  <w:style w:type="character" w:styleId="aa">
    <w:name w:val="Strong"/>
    <w:basedOn w:val="a0"/>
    <w:uiPriority w:val="22"/>
    <w:qFormat/>
    <w:rsid w:val="00BA450C"/>
    <w:rPr>
      <w:b/>
      <w:bCs/>
    </w:rPr>
  </w:style>
  <w:style w:type="paragraph" w:styleId="ab">
    <w:name w:val="List Paragraph"/>
    <w:basedOn w:val="a"/>
    <w:uiPriority w:val="34"/>
    <w:qFormat/>
    <w:rsid w:val="00CD3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02B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6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702B"/>
  </w:style>
  <w:style w:type="paragraph" w:styleId="a5">
    <w:name w:val="footer"/>
    <w:basedOn w:val="a"/>
    <w:link w:val="a6"/>
    <w:uiPriority w:val="99"/>
    <w:semiHidden/>
    <w:unhideWhenUsed/>
    <w:rsid w:val="00C6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702B"/>
  </w:style>
  <w:style w:type="paragraph" w:styleId="a7">
    <w:name w:val="footnote text"/>
    <w:basedOn w:val="a"/>
    <w:link w:val="a8"/>
    <w:rsid w:val="006D3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6D312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rsid w:val="006D3126"/>
    <w:rPr>
      <w:vertAlign w:val="superscript"/>
    </w:rPr>
  </w:style>
  <w:style w:type="character" w:styleId="aa">
    <w:name w:val="Strong"/>
    <w:basedOn w:val="a0"/>
    <w:uiPriority w:val="22"/>
    <w:qFormat/>
    <w:rsid w:val="00BA450C"/>
    <w:rPr>
      <w:b/>
      <w:bCs/>
    </w:rPr>
  </w:style>
  <w:style w:type="paragraph" w:styleId="ab">
    <w:name w:val="List Paragraph"/>
    <w:basedOn w:val="a"/>
    <w:uiPriority w:val="34"/>
    <w:qFormat/>
    <w:rsid w:val="00CD3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7420;fld=134;dst=100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93D8-31B6-4748-8B12-BC2127FE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vinogradova</dc:creator>
  <cp:lastModifiedBy>Юлия Виноградова</cp:lastModifiedBy>
  <cp:revision>6</cp:revision>
  <dcterms:created xsi:type="dcterms:W3CDTF">2017-01-31T08:11:00Z</dcterms:created>
  <dcterms:modified xsi:type="dcterms:W3CDTF">2017-01-31T09:44:00Z</dcterms:modified>
</cp:coreProperties>
</file>