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E2" w:rsidRDefault="005550E2" w:rsidP="00C45BB8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5550E2">
        <w:rPr>
          <w:b/>
          <w:sz w:val="28"/>
        </w:rPr>
        <w:t>Визит делегации города Мурманска в город Минск</w:t>
      </w:r>
    </w:p>
    <w:p w:rsidR="00C45BB8" w:rsidRDefault="00C45BB8" w:rsidP="00C45BB8">
      <w:pPr>
        <w:pStyle w:val="a3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30.06.2015 – 04.07.2015</w:t>
      </w:r>
    </w:p>
    <w:p w:rsidR="005550E2" w:rsidRDefault="00C45BB8" w:rsidP="00C45BB8">
      <w:pPr>
        <w:pStyle w:val="a3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67723</wp:posOffset>
            </wp:positionV>
            <wp:extent cx="5988346" cy="3987210"/>
            <wp:effectExtent l="19050" t="0" r="0" b="0"/>
            <wp:wrapNone/>
            <wp:docPr id="1" name="Рисунок 1" descr="C:\Users\YudinAU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dinAU\Desktop\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346" cy="398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BB8" w:rsidRDefault="00C45BB8" w:rsidP="005550E2">
      <w:pPr>
        <w:pStyle w:val="a3"/>
        <w:jc w:val="center"/>
        <w:rPr>
          <w:b/>
          <w:sz w:val="28"/>
        </w:rPr>
      </w:pPr>
    </w:p>
    <w:p w:rsidR="00C45BB8" w:rsidRDefault="00C45BB8" w:rsidP="005550E2">
      <w:pPr>
        <w:pStyle w:val="a3"/>
        <w:jc w:val="center"/>
        <w:rPr>
          <w:b/>
          <w:sz w:val="28"/>
        </w:rPr>
      </w:pPr>
    </w:p>
    <w:p w:rsidR="00C45BB8" w:rsidRDefault="00C45BB8" w:rsidP="005550E2">
      <w:pPr>
        <w:pStyle w:val="a3"/>
        <w:jc w:val="center"/>
        <w:rPr>
          <w:b/>
          <w:sz w:val="28"/>
        </w:rPr>
      </w:pPr>
    </w:p>
    <w:p w:rsidR="00C45BB8" w:rsidRDefault="00C45BB8" w:rsidP="005550E2">
      <w:pPr>
        <w:pStyle w:val="a3"/>
        <w:jc w:val="center"/>
        <w:rPr>
          <w:b/>
          <w:sz w:val="28"/>
        </w:rPr>
      </w:pPr>
    </w:p>
    <w:p w:rsidR="00C45BB8" w:rsidRDefault="00C45BB8" w:rsidP="005550E2">
      <w:pPr>
        <w:pStyle w:val="a3"/>
        <w:jc w:val="center"/>
        <w:rPr>
          <w:b/>
          <w:sz w:val="28"/>
        </w:rPr>
      </w:pPr>
    </w:p>
    <w:p w:rsidR="00C45BB8" w:rsidRDefault="00C45BB8" w:rsidP="005550E2">
      <w:pPr>
        <w:pStyle w:val="a3"/>
        <w:jc w:val="center"/>
        <w:rPr>
          <w:b/>
          <w:sz w:val="28"/>
        </w:rPr>
      </w:pPr>
    </w:p>
    <w:p w:rsidR="00C45BB8" w:rsidRDefault="00C45BB8" w:rsidP="005550E2">
      <w:pPr>
        <w:pStyle w:val="a3"/>
        <w:jc w:val="center"/>
        <w:rPr>
          <w:b/>
          <w:sz w:val="28"/>
        </w:rPr>
      </w:pPr>
    </w:p>
    <w:p w:rsidR="00C45BB8" w:rsidRDefault="00C45BB8" w:rsidP="005550E2">
      <w:pPr>
        <w:pStyle w:val="a3"/>
        <w:jc w:val="center"/>
        <w:rPr>
          <w:b/>
          <w:sz w:val="28"/>
        </w:rPr>
      </w:pPr>
    </w:p>
    <w:p w:rsidR="005550E2" w:rsidRDefault="005550E2" w:rsidP="005550E2">
      <w:pPr>
        <w:pStyle w:val="a3"/>
        <w:jc w:val="center"/>
        <w:rPr>
          <w:b/>
          <w:sz w:val="28"/>
        </w:rPr>
      </w:pPr>
    </w:p>
    <w:p w:rsidR="00C45BB8" w:rsidRPr="005550E2" w:rsidRDefault="00C45BB8" w:rsidP="005550E2">
      <w:pPr>
        <w:pStyle w:val="a3"/>
        <w:jc w:val="center"/>
        <w:rPr>
          <w:b/>
          <w:sz w:val="28"/>
        </w:rPr>
      </w:pPr>
    </w:p>
    <w:p w:rsidR="00F3530E" w:rsidRPr="00C45BB8" w:rsidRDefault="00F3530E" w:rsidP="005550E2">
      <w:pPr>
        <w:pStyle w:val="a3"/>
        <w:jc w:val="both"/>
        <w:rPr>
          <w:sz w:val="28"/>
        </w:rPr>
      </w:pPr>
      <w:r w:rsidRPr="005550E2">
        <w:rPr>
          <w:sz w:val="28"/>
        </w:rPr>
        <w:t>С 30 июня по 4 июля 2015 года состоялся официальный визит делегаци</w:t>
      </w:r>
      <w:r w:rsidR="005550E2" w:rsidRPr="005550E2">
        <w:rPr>
          <w:sz w:val="28"/>
        </w:rPr>
        <w:t>и</w:t>
      </w:r>
      <w:r w:rsidRPr="005550E2">
        <w:rPr>
          <w:sz w:val="28"/>
        </w:rPr>
        <w:t xml:space="preserve"> Мурманска в город-побратим  Минск – крупнейший экономический и промышленный центр.</w:t>
      </w:r>
      <w:r w:rsidR="00C45BB8" w:rsidRPr="00C45BB8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3530E" w:rsidRPr="005550E2" w:rsidRDefault="00F3530E" w:rsidP="005550E2">
      <w:pPr>
        <w:pStyle w:val="a3"/>
        <w:jc w:val="both"/>
        <w:rPr>
          <w:sz w:val="28"/>
        </w:rPr>
      </w:pPr>
      <w:r w:rsidRPr="005550E2">
        <w:rPr>
          <w:sz w:val="28"/>
        </w:rPr>
        <w:t xml:space="preserve">История родственных отношений Мурманска и Минска началась в </w:t>
      </w:r>
      <w:proofErr w:type="gramStart"/>
      <w:r w:rsidRPr="005550E2">
        <w:rPr>
          <w:sz w:val="28"/>
        </w:rPr>
        <w:t>прошлом</w:t>
      </w:r>
      <w:proofErr w:type="gramEnd"/>
      <w:r w:rsidRPr="005550E2">
        <w:rPr>
          <w:sz w:val="28"/>
        </w:rPr>
        <w:t xml:space="preserve"> году: 21 августа 2014 года было подписано соглашение об установлении побратимских связей.</w:t>
      </w:r>
    </w:p>
    <w:p w:rsidR="005550E2" w:rsidRPr="005550E2" w:rsidRDefault="005550E2" w:rsidP="005550E2">
      <w:pPr>
        <w:pStyle w:val="a3"/>
        <w:jc w:val="both"/>
        <w:rPr>
          <w:sz w:val="28"/>
        </w:rPr>
      </w:pPr>
      <w:r w:rsidRPr="005550E2">
        <w:rPr>
          <w:sz w:val="28"/>
        </w:rPr>
        <w:t xml:space="preserve">Закрепление контактов между Мурманском и Минском исторически обосновано. Белорусы принимали участие в </w:t>
      </w:r>
      <w:proofErr w:type="gramStart"/>
      <w:r w:rsidRPr="005550E2">
        <w:rPr>
          <w:sz w:val="28"/>
        </w:rPr>
        <w:t>строительстве</w:t>
      </w:r>
      <w:proofErr w:type="gramEnd"/>
      <w:r w:rsidRPr="005550E2">
        <w:rPr>
          <w:sz w:val="28"/>
        </w:rPr>
        <w:t xml:space="preserve"> железной дороги, впоследствии соединившей Петрозаводск и </w:t>
      </w:r>
      <w:proofErr w:type="spellStart"/>
      <w:r w:rsidRPr="005550E2">
        <w:rPr>
          <w:sz w:val="28"/>
        </w:rPr>
        <w:t>Романов-на-Мурмане</w:t>
      </w:r>
      <w:proofErr w:type="spellEnd"/>
      <w:r w:rsidRPr="005550E2">
        <w:rPr>
          <w:sz w:val="28"/>
        </w:rPr>
        <w:t xml:space="preserve"> в 1914-1916 годах, в советское время многие проходили службу в нашем регионе, защищали Мурманск в Великую Отечественную войну, принимали участие в восстановлении города и освоении Северного морского пути.</w:t>
      </w:r>
    </w:p>
    <w:p w:rsidR="005550E2" w:rsidRPr="005550E2" w:rsidRDefault="005550E2" w:rsidP="005550E2">
      <w:pPr>
        <w:pStyle w:val="a3"/>
        <w:jc w:val="both"/>
        <w:rPr>
          <w:sz w:val="28"/>
        </w:rPr>
      </w:pPr>
      <w:r w:rsidRPr="005550E2">
        <w:rPr>
          <w:sz w:val="28"/>
        </w:rPr>
        <w:t>Сегодня Мурманская область занимает седьмое место среди российских регионов по количеству проживающих здесь белорусов: их на Кольском полуострове около 12 тысяч человек. В Мурманске согласно переписи 2010 года чуть менее 2 % населения (около 5000 человек) составляли белорусы, занимая третье место по национальному составу населения.</w:t>
      </w:r>
    </w:p>
    <w:p w:rsidR="005550E2" w:rsidRPr="005550E2" w:rsidRDefault="005550E2" w:rsidP="005550E2">
      <w:pPr>
        <w:pStyle w:val="a3"/>
        <w:jc w:val="both"/>
        <w:rPr>
          <w:sz w:val="28"/>
        </w:rPr>
      </w:pPr>
      <w:r w:rsidRPr="005550E2">
        <w:rPr>
          <w:sz w:val="28"/>
        </w:rPr>
        <w:t>В Мурманской области существуют и общественные организации белорусов. В 1999 году в нашем регионе создано объединение белорусов Мурманской области «</w:t>
      </w:r>
      <w:proofErr w:type="spellStart"/>
      <w:r w:rsidRPr="005550E2">
        <w:rPr>
          <w:sz w:val="28"/>
        </w:rPr>
        <w:t>Радз</w:t>
      </w:r>
      <w:proofErr w:type="gramStart"/>
      <w:r w:rsidRPr="005550E2">
        <w:rPr>
          <w:sz w:val="28"/>
        </w:rPr>
        <w:t>i</w:t>
      </w:r>
      <w:proofErr w:type="gramEnd"/>
      <w:r w:rsidRPr="005550E2">
        <w:rPr>
          <w:sz w:val="28"/>
        </w:rPr>
        <w:t>ма</w:t>
      </w:r>
      <w:proofErr w:type="spellEnd"/>
      <w:r w:rsidRPr="005550E2">
        <w:rPr>
          <w:sz w:val="28"/>
        </w:rPr>
        <w:t>» («Родина»).</w:t>
      </w:r>
    </w:p>
    <w:p w:rsidR="00F3530E" w:rsidRPr="005550E2" w:rsidRDefault="00F3530E" w:rsidP="005550E2">
      <w:pPr>
        <w:pStyle w:val="a3"/>
        <w:jc w:val="both"/>
        <w:rPr>
          <w:sz w:val="28"/>
        </w:rPr>
      </w:pPr>
      <w:r w:rsidRPr="005550E2">
        <w:rPr>
          <w:sz w:val="28"/>
        </w:rPr>
        <w:lastRenderedPageBreak/>
        <w:t>– Сегодня дружественная  республика готова предложить Мурманску и сельскохозяйственную продукцию, и товары легкой промышленности, и специализированную дорожную технику, – отметила председатель комитета по экономическому развитию  администрации города Мурманска Ирина Канаш. – В прошлом году город уже получил автобусы минского автозавода.</w:t>
      </w:r>
    </w:p>
    <w:p w:rsidR="00F3530E" w:rsidRPr="005550E2" w:rsidRDefault="00F3530E" w:rsidP="005550E2">
      <w:pPr>
        <w:pStyle w:val="a3"/>
        <w:jc w:val="both"/>
        <w:rPr>
          <w:sz w:val="28"/>
        </w:rPr>
      </w:pPr>
      <w:r w:rsidRPr="005550E2">
        <w:rPr>
          <w:sz w:val="28"/>
        </w:rPr>
        <w:t>В рамках  визита делегаты  встретились с заместителем председателя Минского городского исполнительного комитета Игорем  Карпенко. Стороны обсудили  перспективы сотрудничества и   план совместных мероприятий в сфере образования, культуры, спорта.</w:t>
      </w:r>
    </w:p>
    <w:p w:rsidR="00F3530E" w:rsidRDefault="00C45BB8" w:rsidP="005550E2">
      <w:pPr>
        <w:pStyle w:val="a3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-29728</wp:posOffset>
            </wp:positionH>
            <wp:positionV relativeFrom="paragraph">
              <wp:posOffset>1353968</wp:posOffset>
            </wp:positionV>
            <wp:extent cx="6020243" cy="4010366"/>
            <wp:effectExtent l="19050" t="0" r="0" b="0"/>
            <wp:wrapNone/>
            <wp:docPr id="3" name="Рисунок 2" descr="C:\Users\YudinAU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dinAU\Desktop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243" cy="4010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30E" w:rsidRPr="005550E2">
        <w:rPr>
          <w:sz w:val="28"/>
        </w:rPr>
        <w:t>– Побратимский вектор создает прочный фундамент для развития взаимоотношений между странами, потому что позволяет проработать все детали и учесть специфику и возможности конкретного региона. Символично, что  визит состоялся в канун государственного праздника – Дня Независимости Республики Беларусь, – подчеркнул заместитель председателя Мингорисполкома Игорь Карпенко.</w:t>
      </w:r>
    </w:p>
    <w:p w:rsidR="00C45BB8" w:rsidRDefault="00C45BB8" w:rsidP="005550E2">
      <w:pPr>
        <w:pStyle w:val="a3"/>
        <w:jc w:val="both"/>
        <w:rPr>
          <w:sz w:val="28"/>
        </w:rPr>
      </w:pPr>
    </w:p>
    <w:p w:rsidR="00C45BB8" w:rsidRDefault="00C45BB8" w:rsidP="005550E2">
      <w:pPr>
        <w:pStyle w:val="a3"/>
        <w:jc w:val="both"/>
        <w:rPr>
          <w:sz w:val="28"/>
        </w:rPr>
      </w:pPr>
    </w:p>
    <w:p w:rsidR="00C45BB8" w:rsidRDefault="00C45BB8" w:rsidP="005550E2">
      <w:pPr>
        <w:pStyle w:val="a3"/>
        <w:jc w:val="both"/>
        <w:rPr>
          <w:sz w:val="28"/>
        </w:rPr>
      </w:pPr>
    </w:p>
    <w:p w:rsidR="00C45BB8" w:rsidRDefault="00C45BB8" w:rsidP="005550E2">
      <w:pPr>
        <w:pStyle w:val="a3"/>
        <w:jc w:val="both"/>
        <w:rPr>
          <w:sz w:val="28"/>
        </w:rPr>
      </w:pPr>
    </w:p>
    <w:p w:rsidR="00C45BB8" w:rsidRDefault="00C45BB8" w:rsidP="005550E2">
      <w:pPr>
        <w:pStyle w:val="a3"/>
        <w:jc w:val="both"/>
        <w:rPr>
          <w:sz w:val="28"/>
        </w:rPr>
      </w:pPr>
    </w:p>
    <w:p w:rsidR="00C45BB8" w:rsidRDefault="00C45BB8" w:rsidP="005550E2">
      <w:pPr>
        <w:pStyle w:val="a3"/>
        <w:jc w:val="both"/>
        <w:rPr>
          <w:sz w:val="28"/>
        </w:rPr>
      </w:pPr>
    </w:p>
    <w:p w:rsidR="00C45BB8" w:rsidRDefault="00C45BB8" w:rsidP="005550E2">
      <w:pPr>
        <w:pStyle w:val="a3"/>
        <w:jc w:val="both"/>
        <w:rPr>
          <w:sz w:val="28"/>
        </w:rPr>
      </w:pPr>
    </w:p>
    <w:p w:rsidR="00C45BB8" w:rsidRDefault="00C45BB8" w:rsidP="005550E2">
      <w:pPr>
        <w:pStyle w:val="a3"/>
        <w:jc w:val="both"/>
        <w:rPr>
          <w:sz w:val="28"/>
        </w:rPr>
      </w:pPr>
    </w:p>
    <w:p w:rsidR="00C45BB8" w:rsidRDefault="00C45BB8" w:rsidP="005550E2">
      <w:pPr>
        <w:pStyle w:val="a3"/>
        <w:jc w:val="both"/>
        <w:rPr>
          <w:sz w:val="28"/>
        </w:rPr>
      </w:pPr>
    </w:p>
    <w:p w:rsidR="00C45BB8" w:rsidRDefault="00C45BB8" w:rsidP="005550E2">
      <w:pPr>
        <w:pStyle w:val="a3"/>
        <w:jc w:val="both"/>
        <w:rPr>
          <w:sz w:val="28"/>
        </w:rPr>
      </w:pPr>
    </w:p>
    <w:p w:rsidR="00C45BB8" w:rsidRPr="00C45BB8" w:rsidRDefault="00C45BB8" w:rsidP="005550E2">
      <w:pPr>
        <w:pStyle w:val="a3"/>
        <w:jc w:val="both"/>
        <w:rPr>
          <w:sz w:val="16"/>
        </w:rPr>
      </w:pPr>
    </w:p>
    <w:p w:rsidR="005550E2" w:rsidRPr="005550E2" w:rsidRDefault="005550E2" w:rsidP="005550E2">
      <w:pPr>
        <w:pStyle w:val="a3"/>
        <w:jc w:val="both"/>
        <w:rPr>
          <w:sz w:val="28"/>
        </w:rPr>
      </w:pPr>
      <w:r w:rsidRPr="005550E2">
        <w:rPr>
          <w:sz w:val="28"/>
        </w:rPr>
        <w:t>Представители  заполярной столицы  провели ряд рабочих встреч по различным направлениям сотрудничества. Они посетили ведущее предприятие по производству дорожно-строительной, коммунальной, снегоуборочной и другой специальной техники и оборудования ОАО «АМКОДОР» и автомобильный завод «МАЗ».  В ходе встречи обсуждались перспективы сотрудничества, была рассмотрена возможность приобретения новой  дорожной техники.</w:t>
      </w:r>
    </w:p>
    <w:p w:rsidR="005550E2" w:rsidRPr="005550E2" w:rsidRDefault="005550E2" w:rsidP="005550E2">
      <w:pPr>
        <w:pStyle w:val="a3"/>
        <w:jc w:val="both"/>
        <w:rPr>
          <w:sz w:val="28"/>
        </w:rPr>
      </w:pPr>
      <w:r w:rsidRPr="005550E2">
        <w:rPr>
          <w:sz w:val="28"/>
        </w:rPr>
        <w:lastRenderedPageBreak/>
        <w:t>Еще одна встреча состоялась  во  2-ой городской клинической больнице, старейшем лечебном учреждении Минска. Отметим, что в столице Белоруссии, как и в Мурманске, ответственность за сферу здравоохранения несет муниципалитет. Сегодня на страже здоровья жителей Минска стоят не только передовые технологии, но и высококвалифицированный коллектив больницы, который стремится сохранить исторические традиции, заложенные за время существования учреждения.</w:t>
      </w:r>
    </w:p>
    <w:p w:rsidR="00C45BB8" w:rsidRDefault="005550E2" w:rsidP="005550E2">
      <w:pPr>
        <w:pStyle w:val="a3"/>
        <w:jc w:val="both"/>
        <w:rPr>
          <w:sz w:val="28"/>
        </w:rPr>
      </w:pPr>
      <w:r w:rsidRPr="005550E2">
        <w:rPr>
          <w:sz w:val="28"/>
        </w:rPr>
        <w:t>Члены делегации ознакомились с работо</w:t>
      </w:r>
      <w:r>
        <w:rPr>
          <w:sz w:val="28"/>
        </w:rPr>
        <w:t xml:space="preserve">й молодежного бизнес-инкубатора </w:t>
      </w:r>
      <w:r w:rsidRPr="005550E2">
        <w:rPr>
          <w:sz w:val="28"/>
        </w:rPr>
        <w:t>города</w:t>
      </w:r>
      <w:r>
        <w:rPr>
          <w:sz w:val="28"/>
        </w:rPr>
        <w:t> </w:t>
      </w:r>
      <w:r w:rsidRPr="005550E2">
        <w:rPr>
          <w:sz w:val="28"/>
        </w:rPr>
        <w:t>Минска.</w:t>
      </w:r>
      <w:r w:rsidRPr="005550E2">
        <w:rPr>
          <w:sz w:val="28"/>
        </w:rPr>
        <w:br/>
        <w:t xml:space="preserve">Учреждение представляет собой центр поддержки малого и среднего бизнеса на начальной стадии его развития. Здесь молодые предприниматели могут получить в аренду современные помещения под офис в </w:t>
      </w:r>
      <w:proofErr w:type="gramStart"/>
      <w:r w:rsidRPr="005550E2">
        <w:rPr>
          <w:sz w:val="28"/>
        </w:rPr>
        <w:t>центре</w:t>
      </w:r>
      <w:proofErr w:type="gramEnd"/>
      <w:r w:rsidRPr="005550E2">
        <w:rPr>
          <w:sz w:val="28"/>
        </w:rPr>
        <w:t xml:space="preserve"> города на льготных условиях. На базе центра существует </w:t>
      </w:r>
      <w:proofErr w:type="spellStart"/>
      <w:r w:rsidRPr="005550E2">
        <w:rPr>
          <w:sz w:val="28"/>
        </w:rPr>
        <w:t>конференц-площадка</w:t>
      </w:r>
      <w:proofErr w:type="spellEnd"/>
      <w:r w:rsidRPr="005550E2">
        <w:rPr>
          <w:sz w:val="28"/>
        </w:rPr>
        <w:t xml:space="preserve"> для проведения мероприятий различного формата: семинаров, тренингов, лекций, деловых встреч. Также у специалистов социальной службы можно получить первичное консультирование по вопросам создания предприятий, </w:t>
      </w:r>
      <w:proofErr w:type="spellStart"/>
      <w:proofErr w:type="gramStart"/>
      <w:r w:rsidRPr="005550E2">
        <w:rPr>
          <w:sz w:val="28"/>
        </w:rPr>
        <w:t>бизнес-планирования</w:t>
      </w:r>
      <w:proofErr w:type="spellEnd"/>
      <w:proofErr w:type="gramEnd"/>
      <w:r w:rsidRPr="005550E2">
        <w:rPr>
          <w:sz w:val="28"/>
        </w:rPr>
        <w:t xml:space="preserve">, регистрации индивидуальных предпринимателей и юридических лиц. А бухгалтеры молодежного бизнес-инкубатора, работающие на </w:t>
      </w:r>
      <w:proofErr w:type="spellStart"/>
      <w:r w:rsidRPr="005550E2">
        <w:rPr>
          <w:sz w:val="28"/>
        </w:rPr>
        <w:t>аутсорсинге</w:t>
      </w:r>
      <w:proofErr w:type="spellEnd"/>
      <w:r w:rsidRPr="005550E2">
        <w:rPr>
          <w:sz w:val="28"/>
        </w:rPr>
        <w:t xml:space="preserve">, оказывают услуги по ведению бухгалтерского учета. </w:t>
      </w:r>
    </w:p>
    <w:p w:rsidR="005550E2" w:rsidRDefault="005550E2" w:rsidP="005550E2">
      <w:pPr>
        <w:pStyle w:val="a3"/>
        <w:jc w:val="both"/>
        <w:rPr>
          <w:sz w:val="28"/>
        </w:rPr>
      </w:pPr>
      <w:r w:rsidRPr="005550E2">
        <w:rPr>
          <w:sz w:val="28"/>
        </w:rPr>
        <w:t>В рамках встречи успешные молодые бизнесмены Минска представили свои  проекты участникам мурманской делегации. Стороны договорились об организации совместных ярмарок, выставок для предпринимателей в Минске и Мурманске.</w:t>
      </w:r>
    </w:p>
    <w:p w:rsidR="00C45BB8" w:rsidRPr="005550E2" w:rsidRDefault="00CE4434" w:rsidP="005550E2">
      <w:pPr>
        <w:pStyle w:val="a3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1101725</wp:posOffset>
            </wp:positionV>
            <wp:extent cx="4925060" cy="3284855"/>
            <wp:effectExtent l="19050" t="0" r="8890" b="0"/>
            <wp:wrapNone/>
            <wp:docPr id="4" name="Рисунок 3" descr="C:\Users\YudinAU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dinAU\Desktop\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060" cy="328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BB8" w:rsidRPr="00CE4434">
        <w:rPr>
          <w:sz w:val="28"/>
        </w:rPr>
        <w:t xml:space="preserve">В канун Дня Республики Беларусь мурманские делегаты </w:t>
      </w:r>
      <w:proofErr w:type="gramStart"/>
      <w:r w:rsidR="00C45BB8" w:rsidRPr="00CE4434">
        <w:rPr>
          <w:sz w:val="28"/>
        </w:rPr>
        <w:t>почтили память миллионов погибших и возложили</w:t>
      </w:r>
      <w:proofErr w:type="gramEnd"/>
      <w:r w:rsidR="00C45BB8" w:rsidRPr="00CE4434">
        <w:rPr>
          <w:sz w:val="28"/>
        </w:rPr>
        <w:t xml:space="preserve"> цветы к монументу Победы. Величественный памятник воинам Красной Армии и партизанам, погибшим в годы</w:t>
      </w:r>
      <w:proofErr w:type="gramStart"/>
      <w:r w:rsidR="00C45BB8" w:rsidRPr="00CE4434">
        <w:rPr>
          <w:sz w:val="28"/>
        </w:rPr>
        <w:t xml:space="preserve"> В</w:t>
      </w:r>
      <w:proofErr w:type="gramEnd"/>
      <w:r w:rsidR="00C45BB8" w:rsidRPr="00CE4434">
        <w:rPr>
          <w:sz w:val="28"/>
        </w:rPr>
        <w:t>торой мировой войны, установлен в самом центре Минска на  Площади Победы.</w:t>
      </w:r>
    </w:p>
    <w:p w:rsidR="00377F90" w:rsidRPr="005550E2" w:rsidRDefault="00377F90" w:rsidP="005550E2">
      <w:pPr>
        <w:jc w:val="both"/>
        <w:rPr>
          <w:sz w:val="24"/>
        </w:rPr>
      </w:pPr>
    </w:p>
    <w:p w:rsidR="005550E2" w:rsidRPr="005550E2" w:rsidRDefault="005550E2" w:rsidP="005550E2">
      <w:pPr>
        <w:jc w:val="both"/>
        <w:rPr>
          <w:sz w:val="24"/>
        </w:rPr>
      </w:pPr>
    </w:p>
    <w:sectPr w:rsidR="005550E2" w:rsidRPr="005550E2" w:rsidSect="0037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530E"/>
    <w:rsid w:val="00021F58"/>
    <w:rsid w:val="0020379B"/>
    <w:rsid w:val="0036215C"/>
    <w:rsid w:val="00377F90"/>
    <w:rsid w:val="004A56F2"/>
    <w:rsid w:val="005550E2"/>
    <w:rsid w:val="008A029B"/>
    <w:rsid w:val="00A047C2"/>
    <w:rsid w:val="00AB6FBB"/>
    <w:rsid w:val="00AF25A7"/>
    <w:rsid w:val="00C45BB8"/>
    <w:rsid w:val="00CE4434"/>
    <w:rsid w:val="00ED3344"/>
    <w:rsid w:val="00F3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YudinAU</cp:lastModifiedBy>
  <cp:revision>2</cp:revision>
  <cp:lastPrinted>2015-07-10T06:36:00Z</cp:lastPrinted>
  <dcterms:created xsi:type="dcterms:W3CDTF">2015-07-10T06:42:00Z</dcterms:created>
  <dcterms:modified xsi:type="dcterms:W3CDTF">2015-07-10T06:42:00Z</dcterms:modified>
</cp:coreProperties>
</file>