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A23C1" w14:textId="27B1BE8C" w:rsidR="009577F0" w:rsidRDefault="00C05EF8" w:rsidP="00991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Участие в </w:t>
      </w:r>
      <w:r w:rsidR="009577F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577F0" w:rsidRPr="00957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7F0">
        <w:rPr>
          <w:rFonts w:ascii="Times New Roman" w:hAnsi="Times New Roman" w:cs="Times New Roman"/>
          <w:b/>
          <w:sz w:val="28"/>
          <w:szCs w:val="28"/>
        </w:rPr>
        <w:t>заседани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577F0">
        <w:rPr>
          <w:rFonts w:ascii="Times New Roman" w:hAnsi="Times New Roman" w:cs="Times New Roman"/>
          <w:b/>
          <w:sz w:val="28"/>
          <w:szCs w:val="28"/>
        </w:rPr>
        <w:t xml:space="preserve"> Рабочей группы по сотрудничеству</w:t>
      </w:r>
    </w:p>
    <w:p w14:paraId="6AA9AEF7" w14:textId="1C00347B" w:rsidR="009577F0" w:rsidRDefault="009577F0" w:rsidP="00991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Беларусь и Мурманской области</w:t>
      </w:r>
    </w:p>
    <w:p w14:paraId="3AF9CB7C" w14:textId="77777777" w:rsidR="009577F0" w:rsidRDefault="009577F0" w:rsidP="00991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FDCF68" w14:textId="77777777" w:rsidR="00C05EF8" w:rsidRPr="00C05EF8" w:rsidRDefault="00C05EF8" w:rsidP="00C05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октября 2020 года состоялось </w:t>
      </w:r>
      <w:r w:rsidRPr="00C05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0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Рабочей группы по сотрудничеству Республики Беларусь и Мурманской области (онлайн-формат на платформе </w:t>
      </w:r>
      <w:r w:rsidRPr="00C05E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Pr="00C05EF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8FF66F8" w14:textId="77777777" w:rsidR="00C05EF8" w:rsidRPr="00C05EF8" w:rsidRDefault="00C05EF8" w:rsidP="00C05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Беларусь является одним из основных внешнеторговых партнеров Мурманской области. Вопросы развития торгово-экономических отношений и выполнения плана предыдущих лет вошли в повестку состоявшегося заседания рабочей группы по сотрудничеству Республики Беларусь и Мурманской области. </w:t>
      </w:r>
    </w:p>
    <w:p w14:paraId="160A8ACC" w14:textId="77777777" w:rsidR="00C05EF8" w:rsidRPr="00C05EF8" w:rsidRDefault="00C05EF8" w:rsidP="00C05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от Мурманской области выступает заместитель Губернатора Мурманской области Ольга Кузнецова, с белорусской стороны рабочую группу возглавил заместитель председателя Минского горисполкома Юрий </w:t>
      </w:r>
      <w:proofErr w:type="spellStart"/>
      <w:r w:rsidRPr="00C05E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Трущенко</w:t>
      </w:r>
      <w:proofErr w:type="spellEnd"/>
      <w:r w:rsidRPr="00C05EF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состав рабочей группы с обеих сторон входят представители государственных и муниципальных органов власти, объединений предпринимателей.</w:t>
      </w:r>
    </w:p>
    <w:p w14:paraId="7267157B" w14:textId="6CFBF93C" w:rsidR="00C05EF8" w:rsidRPr="00C05EF8" w:rsidRDefault="00C05EF8" w:rsidP="00C05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E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экспорта в Мурманскую область составляет продукция машиностроени</w:t>
      </w:r>
      <w:r w:rsidR="00DB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бетон, искусственный камень, </w:t>
      </w:r>
      <w:bookmarkStart w:id="0" w:name="_GoBack"/>
      <w:bookmarkEnd w:id="0"/>
      <w:proofErr w:type="gramStart"/>
      <w:r w:rsidRPr="00C05E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металлоконструкции,  сельскохозяйственная</w:t>
      </w:r>
      <w:proofErr w:type="gramEnd"/>
      <w:r w:rsidRPr="00C0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продукция (мясные и молочные продукты питания) и т.д. Беларусь, в свою очередь, закупает в Заполярье апатитовый  концентрат, рыбу и </w:t>
      </w:r>
      <w:proofErr w:type="spellStart"/>
      <w:r w:rsidRPr="00C05EF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рыбопродукцию</w:t>
      </w:r>
      <w:proofErr w:type="spellEnd"/>
      <w:r w:rsidRPr="00C05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621C4F" w14:textId="3F9E2F45" w:rsidR="00C05EF8" w:rsidRDefault="00C05EF8" w:rsidP="00C05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города Мурманска Е.В. </w:t>
      </w:r>
      <w:proofErr w:type="spellStart"/>
      <w:r w:rsidRPr="00C05E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Никора</w:t>
      </w:r>
      <w:proofErr w:type="spellEnd"/>
      <w:r w:rsidRPr="00C0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 осветил различные направления сотрудничества городов-побратимов Мурманска и Минска: в сфере образования, культуры, молодежных связей, а также в сфере </w:t>
      </w:r>
      <w:proofErr w:type="gramStart"/>
      <w:r w:rsidRPr="00C05E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  –</w:t>
      </w:r>
      <w:proofErr w:type="gramEnd"/>
      <w:r w:rsidRPr="00C0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сотрудничество АО «Электротранспорт» с ОАО «МАЗ».</w:t>
      </w:r>
    </w:p>
    <w:p w14:paraId="470A7571" w14:textId="2B202BA9" w:rsidR="009577F0" w:rsidRPr="00C05EF8" w:rsidRDefault="009577F0" w:rsidP="00C05E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EF8">
        <w:rPr>
          <w:rFonts w:ascii="Times New Roman" w:hAnsi="Times New Roman" w:cs="Times New Roman"/>
          <w:bCs/>
          <w:sz w:val="28"/>
          <w:szCs w:val="28"/>
        </w:rPr>
        <w:t>Дружественные связи между Мурманском и Минском первоначально были установлены в 1995 году. Соответствующее соглашение было подписано в Минске 30 июня 1995 года председателем Мингорисполкома В</w:t>
      </w:r>
      <w:r w:rsidR="00302D56" w:rsidRPr="00C05EF8">
        <w:rPr>
          <w:rFonts w:ascii="Times New Roman" w:hAnsi="Times New Roman" w:cs="Times New Roman"/>
          <w:bCs/>
          <w:sz w:val="28"/>
          <w:szCs w:val="28"/>
        </w:rPr>
        <w:t xml:space="preserve">ладимиром Васильевичем </w:t>
      </w:r>
      <w:r w:rsidRPr="00C05EF8">
        <w:rPr>
          <w:rFonts w:ascii="Times New Roman" w:hAnsi="Times New Roman" w:cs="Times New Roman"/>
          <w:bCs/>
          <w:sz w:val="28"/>
          <w:szCs w:val="28"/>
        </w:rPr>
        <w:t>Ермошиным и главой администрации города Мурманска О</w:t>
      </w:r>
      <w:r w:rsidR="00302D56" w:rsidRPr="00C05EF8">
        <w:rPr>
          <w:rFonts w:ascii="Times New Roman" w:hAnsi="Times New Roman" w:cs="Times New Roman"/>
          <w:bCs/>
          <w:sz w:val="28"/>
          <w:szCs w:val="28"/>
        </w:rPr>
        <w:t>легом Петровичем Н</w:t>
      </w:r>
      <w:r w:rsidRPr="00C05EF8">
        <w:rPr>
          <w:rFonts w:ascii="Times New Roman" w:hAnsi="Times New Roman" w:cs="Times New Roman"/>
          <w:bCs/>
          <w:sz w:val="28"/>
          <w:szCs w:val="28"/>
        </w:rPr>
        <w:t>айденовым.</w:t>
      </w:r>
      <w:r w:rsidR="00C05EF8" w:rsidRPr="00C05E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5EF8">
        <w:rPr>
          <w:rFonts w:ascii="Times New Roman" w:hAnsi="Times New Roman" w:cs="Times New Roman"/>
          <w:bCs/>
          <w:sz w:val="28"/>
          <w:szCs w:val="28"/>
        </w:rPr>
        <w:t>Активизация сотрудничества произошла в 2014 году после принятия решения Совета депутатов города Мурманска об установлении побратимских связей с Минском.</w:t>
      </w:r>
    </w:p>
    <w:p w14:paraId="731A476F" w14:textId="672FC06B" w:rsidR="009577F0" w:rsidRPr="00C05EF8" w:rsidRDefault="009577F0" w:rsidP="00C05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EF8">
        <w:rPr>
          <w:rFonts w:ascii="Times New Roman" w:hAnsi="Times New Roman" w:cs="Times New Roman"/>
          <w:sz w:val="28"/>
          <w:szCs w:val="28"/>
        </w:rPr>
        <w:t xml:space="preserve">Начиная с 2014 года, представители как Мурманска, так и Минска </w:t>
      </w:r>
      <w:r w:rsidR="009A63DB" w:rsidRPr="00C05EF8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Pr="00C05EF8">
        <w:rPr>
          <w:rFonts w:ascii="Times New Roman" w:hAnsi="Times New Roman" w:cs="Times New Roman"/>
          <w:sz w:val="28"/>
          <w:szCs w:val="28"/>
        </w:rPr>
        <w:t>ежегодно посещают друг друга</w:t>
      </w:r>
      <w:r w:rsidR="009A63DB" w:rsidRPr="00C05EF8">
        <w:rPr>
          <w:rFonts w:ascii="Times New Roman" w:hAnsi="Times New Roman" w:cs="Times New Roman"/>
          <w:sz w:val="28"/>
          <w:szCs w:val="28"/>
        </w:rPr>
        <w:t xml:space="preserve">: </w:t>
      </w:r>
      <w:r w:rsidRPr="00C05EF8">
        <w:rPr>
          <w:rFonts w:ascii="Times New Roman" w:hAnsi="Times New Roman" w:cs="Times New Roman"/>
          <w:sz w:val="28"/>
          <w:szCs w:val="28"/>
        </w:rPr>
        <w:t>с дружественными визитами, организуют бизнес-миссии, участвуют в совместных мероприятиях в сфере культуры, молодежной политики, физической культуры и спорта.</w:t>
      </w:r>
    </w:p>
    <w:p w14:paraId="35DE2723" w14:textId="470CCCB1" w:rsidR="009A63DB" w:rsidRPr="00C05EF8" w:rsidRDefault="009A63DB" w:rsidP="00C05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EF8">
        <w:rPr>
          <w:rFonts w:ascii="Times New Roman" w:hAnsi="Times New Roman" w:cs="Times New Roman"/>
          <w:sz w:val="28"/>
          <w:szCs w:val="28"/>
        </w:rPr>
        <w:t xml:space="preserve">Из всех сфер </w:t>
      </w:r>
      <w:r w:rsidR="002D74A3" w:rsidRPr="00C05EF8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Pr="00C05EF8">
        <w:rPr>
          <w:rFonts w:ascii="Times New Roman" w:hAnsi="Times New Roman" w:cs="Times New Roman"/>
          <w:sz w:val="28"/>
          <w:szCs w:val="28"/>
        </w:rPr>
        <w:t xml:space="preserve">следует отметить мероприятия, реализуемые в рамках развития </w:t>
      </w:r>
      <w:r w:rsidR="00C05EF8" w:rsidRPr="00C05EF8">
        <w:rPr>
          <w:rFonts w:ascii="Times New Roman" w:hAnsi="Times New Roman" w:cs="Times New Roman"/>
          <w:sz w:val="28"/>
          <w:szCs w:val="28"/>
        </w:rPr>
        <w:t xml:space="preserve">сферы </w:t>
      </w:r>
      <w:r w:rsidRPr="00C05EF8">
        <w:rPr>
          <w:rFonts w:ascii="Times New Roman" w:hAnsi="Times New Roman" w:cs="Times New Roman"/>
          <w:sz w:val="28"/>
          <w:szCs w:val="28"/>
        </w:rPr>
        <w:t>транспорт</w:t>
      </w:r>
      <w:r w:rsidR="00C05EF8" w:rsidRPr="00C05EF8">
        <w:rPr>
          <w:rFonts w:ascii="Times New Roman" w:hAnsi="Times New Roman" w:cs="Times New Roman"/>
          <w:sz w:val="28"/>
          <w:szCs w:val="28"/>
        </w:rPr>
        <w:t>а</w:t>
      </w:r>
      <w:r w:rsidRPr="00C05EF8">
        <w:rPr>
          <w:rFonts w:ascii="Times New Roman" w:hAnsi="Times New Roman" w:cs="Times New Roman"/>
          <w:sz w:val="28"/>
          <w:szCs w:val="28"/>
        </w:rPr>
        <w:t xml:space="preserve"> – это сотрудничество</w:t>
      </w:r>
      <w:r w:rsidR="001B23B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05EF8">
        <w:rPr>
          <w:rFonts w:ascii="Times New Roman" w:hAnsi="Times New Roman" w:cs="Times New Roman"/>
          <w:sz w:val="28"/>
          <w:szCs w:val="28"/>
        </w:rPr>
        <w:t xml:space="preserve"> </w:t>
      </w:r>
      <w:r w:rsidR="00AD1DBD" w:rsidRPr="00C05EF8">
        <w:rPr>
          <w:rFonts w:ascii="Times New Roman" w:hAnsi="Times New Roman" w:cs="Times New Roman"/>
          <w:sz w:val="28"/>
          <w:szCs w:val="28"/>
        </w:rPr>
        <w:t>АО «Электротранспорт»</w:t>
      </w:r>
      <w:r w:rsidRPr="00C05EF8">
        <w:rPr>
          <w:rFonts w:ascii="Times New Roman" w:hAnsi="Times New Roman" w:cs="Times New Roman"/>
          <w:sz w:val="28"/>
          <w:szCs w:val="28"/>
        </w:rPr>
        <w:t xml:space="preserve"> </w:t>
      </w:r>
      <w:r w:rsidR="00AD1DBD" w:rsidRPr="00C05EF8">
        <w:rPr>
          <w:rFonts w:ascii="Times New Roman" w:hAnsi="Times New Roman" w:cs="Times New Roman"/>
          <w:sz w:val="28"/>
          <w:szCs w:val="28"/>
        </w:rPr>
        <w:t xml:space="preserve">с ОАО «МАЗ». </w:t>
      </w:r>
    </w:p>
    <w:p w14:paraId="3DEB2D4D" w14:textId="77777777" w:rsidR="009A63DB" w:rsidRPr="00C05EF8" w:rsidRDefault="00AD1DBD" w:rsidP="00C05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EF8">
        <w:rPr>
          <w:rFonts w:ascii="Times New Roman" w:hAnsi="Times New Roman" w:cs="Times New Roman"/>
          <w:sz w:val="28"/>
          <w:szCs w:val="28"/>
        </w:rPr>
        <w:t>С начала установления побратимс</w:t>
      </w:r>
      <w:r w:rsidR="002F5F7F" w:rsidRPr="00C05EF8">
        <w:rPr>
          <w:rFonts w:ascii="Times New Roman" w:hAnsi="Times New Roman" w:cs="Times New Roman"/>
          <w:sz w:val="28"/>
          <w:szCs w:val="28"/>
        </w:rPr>
        <w:t>ких связей в эксплуатаци</w:t>
      </w:r>
      <w:r w:rsidR="009A63DB" w:rsidRPr="00C05EF8">
        <w:rPr>
          <w:rFonts w:ascii="Times New Roman" w:hAnsi="Times New Roman" w:cs="Times New Roman"/>
          <w:sz w:val="28"/>
          <w:szCs w:val="28"/>
        </w:rPr>
        <w:t xml:space="preserve">ю введено </w:t>
      </w:r>
      <w:r w:rsidRPr="00C05EF8">
        <w:rPr>
          <w:rFonts w:ascii="Times New Roman" w:hAnsi="Times New Roman" w:cs="Times New Roman"/>
          <w:sz w:val="28"/>
          <w:szCs w:val="28"/>
        </w:rPr>
        <w:t>70 единиц подвижного состава производства Республики Беларусь. Приобретение транспортных средств осуществляется путем заключения договоров лизинга.</w:t>
      </w:r>
    </w:p>
    <w:p w14:paraId="523C1D74" w14:textId="6F7BB383" w:rsidR="001D3AA4" w:rsidRPr="00C05EF8" w:rsidRDefault="004E79B9" w:rsidP="00C05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EF8">
        <w:rPr>
          <w:rFonts w:ascii="Times New Roman" w:hAnsi="Times New Roman" w:cs="Times New Roman"/>
          <w:sz w:val="28"/>
          <w:szCs w:val="28"/>
        </w:rPr>
        <w:lastRenderedPageBreak/>
        <w:t xml:space="preserve">За период 2018-2020 годы </w:t>
      </w:r>
      <w:r w:rsidR="00AD1DBD" w:rsidRPr="00C05EF8">
        <w:rPr>
          <w:rFonts w:ascii="Times New Roman" w:hAnsi="Times New Roman" w:cs="Times New Roman"/>
          <w:sz w:val="28"/>
          <w:szCs w:val="28"/>
        </w:rPr>
        <w:t>приобретен</w:t>
      </w:r>
      <w:r w:rsidRPr="00C05EF8">
        <w:rPr>
          <w:rFonts w:ascii="Times New Roman" w:hAnsi="Times New Roman" w:cs="Times New Roman"/>
          <w:sz w:val="28"/>
          <w:szCs w:val="28"/>
        </w:rPr>
        <w:t>о</w:t>
      </w:r>
      <w:r w:rsidR="00AD1DBD" w:rsidRPr="00C05EF8">
        <w:rPr>
          <w:rFonts w:ascii="Times New Roman" w:hAnsi="Times New Roman" w:cs="Times New Roman"/>
          <w:sz w:val="28"/>
          <w:szCs w:val="28"/>
        </w:rPr>
        <w:t xml:space="preserve"> </w:t>
      </w:r>
      <w:r w:rsidRPr="00C05EF8">
        <w:rPr>
          <w:rFonts w:ascii="Times New Roman" w:hAnsi="Times New Roman" w:cs="Times New Roman"/>
          <w:sz w:val="28"/>
          <w:szCs w:val="28"/>
        </w:rPr>
        <w:t>11</w:t>
      </w:r>
      <w:r w:rsidR="00AD1DBD" w:rsidRPr="00C05EF8">
        <w:rPr>
          <w:rFonts w:ascii="Times New Roman" w:hAnsi="Times New Roman" w:cs="Times New Roman"/>
          <w:sz w:val="28"/>
          <w:szCs w:val="28"/>
        </w:rPr>
        <w:t xml:space="preserve"> автобус</w:t>
      </w:r>
      <w:r w:rsidRPr="00C05EF8">
        <w:rPr>
          <w:rFonts w:ascii="Times New Roman" w:hAnsi="Times New Roman" w:cs="Times New Roman"/>
          <w:sz w:val="28"/>
          <w:szCs w:val="28"/>
        </w:rPr>
        <w:t>ов</w:t>
      </w:r>
      <w:r w:rsidR="009A63DB" w:rsidRPr="00C05EF8">
        <w:rPr>
          <w:rFonts w:ascii="Times New Roman" w:hAnsi="Times New Roman" w:cs="Times New Roman"/>
          <w:sz w:val="28"/>
          <w:szCs w:val="28"/>
        </w:rPr>
        <w:t xml:space="preserve"> (</w:t>
      </w:r>
      <w:r w:rsidRPr="00C05EF8">
        <w:rPr>
          <w:rFonts w:ascii="Times New Roman" w:hAnsi="Times New Roman" w:cs="Times New Roman"/>
          <w:sz w:val="28"/>
          <w:szCs w:val="28"/>
        </w:rPr>
        <w:t xml:space="preserve">с общим </w:t>
      </w:r>
      <w:r w:rsidR="00AD1DBD" w:rsidRPr="00C05EF8">
        <w:rPr>
          <w:rFonts w:ascii="Times New Roman" w:hAnsi="Times New Roman" w:cs="Times New Roman"/>
          <w:sz w:val="28"/>
          <w:szCs w:val="28"/>
        </w:rPr>
        <w:t>объем</w:t>
      </w:r>
      <w:r w:rsidRPr="00C05EF8">
        <w:rPr>
          <w:rFonts w:ascii="Times New Roman" w:hAnsi="Times New Roman" w:cs="Times New Roman"/>
          <w:sz w:val="28"/>
          <w:szCs w:val="28"/>
        </w:rPr>
        <w:t>ом</w:t>
      </w:r>
      <w:r w:rsidR="00AD1DBD" w:rsidRPr="00C05EF8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="004218F0" w:rsidRPr="00C05EF8">
        <w:rPr>
          <w:rFonts w:ascii="Times New Roman" w:hAnsi="Times New Roman" w:cs="Times New Roman"/>
          <w:sz w:val="28"/>
          <w:szCs w:val="28"/>
        </w:rPr>
        <w:t xml:space="preserve"> 101,5 млн. руб.)</w:t>
      </w:r>
      <w:r w:rsidR="00AF0CF7" w:rsidRPr="00C05EF8">
        <w:rPr>
          <w:rFonts w:ascii="Times New Roman" w:hAnsi="Times New Roman" w:cs="Times New Roman"/>
          <w:sz w:val="28"/>
          <w:szCs w:val="28"/>
        </w:rPr>
        <w:t xml:space="preserve"> До 202</w:t>
      </w:r>
      <w:r w:rsidR="00AD1DBD" w:rsidRPr="00C05EF8">
        <w:rPr>
          <w:rFonts w:ascii="Times New Roman" w:hAnsi="Times New Roman" w:cs="Times New Roman"/>
          <w:sz w:val="28"/>
          <w:szCs w:val="28"/>
        </w:rPr>
        <w:t xml:space="preserve">5 года планируется приобрести еще </w:t>
      </w:r>
      <w:r w:rsidR="00AF0CF7" w:rsidRPr="00C05EF8">
        <w:rPr>
          <w:rFonts w:ascii="Times New Roman" w:hAnsi="Times New Roman" w:cs="Times New Roman"/>
          <w:sz w:val="28"/>
          <w:szCs w:val="28"/>
        </w:rPr>
        <w:t>30 единиц подвижного состава</w:t>
      </w:r>
      <w:r w:rsidRPr="00C05EF8">
        <w:rPr>
          <w:rFonts w:ascii="Times New Roman" w:hAnsi="Times New Roman" w:cs="Times New Roman"/>
          <w:sz w:val="28"/>
          <w:szCs w:val="28"/>
        </w:rPr>
        <w:t xml:space="preserve"> (общим объемом финансирования</w:t>
      </w:r>
      <w:r w:rsidR="004218F0" w:rsidRPr="00C05EF8">
        <w:rPr>
          <w:rFonts w:ascii="Times New Roman" w:hAnsi="Times New Roman" w:cs="Times New Roman"/>
          <w:sz w:val="28"/>
          <w:szCs w:val="28"/>
        </w:rPr>
        <w:t xml:space="preserve"> 28</w:t>
      </w:r>
      <w:r w:rsidRPr="00C05EF8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C05EF8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C05EF8">
        <w:rPr>
          <w:rFonts w:ascii="Times New Roman" w:hAnsi="Times New Roman" w:cs="Times New Roman"/>
          <w:sz w:val="28"/>
          <w:szCs w:val="28"/>
        </w:rPr>
        <w:t>.)</w:t>
      </w:r>
      <w:r w:rsidR="00AF0CF7" w:rsidRPr="00C05EF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F8C815" w14:textId="77777777" w:rsidR="00C05EF8" w:rsidRPr="00C05EF8" w:rsidRDefault="00C05EF8" w:rsidP="00C05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E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встречи выразили уверенность, что состоявшийся диалог придаст импульс развитию разносторонних связей Мурманской области и Республики Беларусь, которые являются примером по-настоящему братских отношений, построенных на принципах учета интересов друг друга.</w:t>
      </w:r>
    </w:p>
    <w:p w14:paraId="77A2A74A" w14:textId="36EFDD4E" w:rsidR="00C05EF8" w:rsidRDefault="00C05EF8" w:rsidP="00C05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F0C4C8" w14:textId="5C44D464" w:rsidR="00C05EF8" w:rsidRPr="00C05EF8" w:rsidRDefault="00C05EF8" w:rsidP="00C05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D3A80A" w14:textId="219FEE87" w:rsidR="004218F0" w:rsidRDefault="000A2351" w:rsidP="00252EB7">
      <w:pPr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A877A77" wp14:editId="65C427B3">
            <wp:simplePos x="0" y="0"/>
            <wp:positionH relativeFrom="column">
              <wp:posOffset>7131685</wp:posOffset>
            </wp:positionH>
            <wp:positionV relativeFrom="paragraph">
              <wp:posOffset>713740</wp:posOffset>
            </wp:positionV>
            <wp:extent cx="442595" cy="52260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284" w:rsidRPr="00EE3284">
        <w:t xml:space="preserve"> </w:t>
      </w:r>
    </w:p>
    <w:p w14:paraId="036953D2" w14:textId="3E2F4827" w:rsidR="000A2351" w:rsidRDefault="000A2351" w:rsidP="00252EB7">
      <w:pPr>
        <w:spacing w:after="0" w:line="240" w:lineRule="auto"/>
        <w:ind w:firstLine="709"/>
        <w:jc w:val="both"/>
      </w:pPr>
    </w:p>
    <w:p w14:paraId="245E7CD8" w14:textId="57E8340C" w:rsidR="000A2351" w:rsidRDefault="000A2351" w:rsidP="00252EB7">
      <w:pPr>
        <w:spacing w:after="0" w:line="240" w:lineRule="auto"/>
        <w:ind w:firstLine="709"/>
        <w:jc w:val="both"/>
      </w:pPr>
    </w:p>
    <w:p w14:paraId="02219870" w14:textId="5DE1BFA0" w:rsidR="000A2351" w:rsidRDefault="000A2351" w:rsidP="00252EB7">
      <w:pPr>
        <w:spacing w:after="0" w:line="240" w:lineRule="auto"/>
        <w:ind w:firstLine="709"/>
        <w:jc w:val="both"/>
      </w:pPr>
    </w:p>
    <w:p w14:paraId="38814D25" w14:textId="53796420" w:rsidR="000A2351" w:rsidRDefault="000A2351" w:rsidP="00252EB7">
      <w:pPr>
        <w:spacing w:after="0" w:line="240" w:lineRule="auto"/>
        <w:ind w:firstLine="709"/>
        <w:jc w:val="both"/>
      </w:pPr>
    </w:p>
    <w:p w14:paraId="7302F7BD" w14:textId="53E6FEE0" w:rsidR="000A2351" w:rsidRDefault="000A2351" w:rsidP="00252EB7">
      <w:pPr>
        <w:spacing w:after="0" w:line="240" w:lineRule="auto"/>
        <w:ind w:firstLine="709"/>
        <w:jc w:val="both"/>
      </w:pPr>
    </w:p>
    <w:p w14:paraId="5FCCC2E5" w14:textId="4D5DBE22" w:rsidR="000A2351" w:rsidRDefault="000A2351" w:rsidP="00252EB7">
      <w:pPr>
        <w:spacing w:after="0" w:line="240" w:lineRule="auto"/>
        <w:ind w:firstLine="709"/>
        <w:jc w:val="both"/>
      </w:pPr>
    </w:p>
    <w:p w14:paraId="2053EA42" w14:textId="23F1D690" w:rsidR="000A2351" w:rsidRDefault="000A2351" w:rsidP="00252EB7">
      <w:pPr>
        <w:spacing w:after="0" w:line="240" w:lineRule="auto"/>
        <w:ind w:firstLine="709"/>
        <w:jc w:val="both"/>
      </w:pPr>
    </w:p>
    <w:p w14:paraId="3864A8AF" w14:textId="1F44384B" w:rsidR="000A2351" w:rsidRDefault="000A2351" w:rsidP="00252EB7">
      <w:pPr>
        <w:spacing w:after="0" w:line="240" w:lineRule="auto"/>
        <w:ind w:firstLine="709"/>
        <w:jc w:val="both"/>
      </w:pPr>
    </w:p>
    <w:p w14:paraId="33812B12" w14:textId="7D5E19C4" w:rsidR="000A2351" w:rsidRDefault="000A2351" w:rsidP="00252EB7">
      <w:pPr>
        <w:spacing w:after="0" w:line="240" w:lineRule="auto"/>
        <w:ind w:firstLine="709"/>
        <w:jc w:val="both"/>
      </w:pPr>
    </w:p>
    <w:p w14:paraId="1E0F784E" w14:textId="528704CD" w:rsidR="000A2351" w:rsidRDefault="000A2351" w:rsidP="00252EB7">
      <w:pPr>
        <w:spacing w:after="0" w:line="240" w:lineRule="auto"/>
        <w:ind w:firstLine="709"/>
        <w:jc w:val="both"/>
      </w:pPr>
    </w:p>
    <w:p w14:paraId="20D01CB8" w14:textId="6AEA7610" w:rsidR="000A2351" w:rsidRDefault="000A2351" w:rsidP="00252EB7">
      <w:pPr>
        <w:spacing w:after="0" w:line="240" w:lineRule="auto"/>
        <w:ind w:firstLine="709"/>
        <w:jc w:val="both"/>
      </w:pPr>
    </w:p>
    <w:p w14:paraId="3FC03EFF" w14:textId="4D3D87CA" w:rsidR="000A2351" w:rsidRDefault="000A2351" w:rsidP="00252EB7">
      <w:pPr>
        <w:spacing w:after="0" w:line="240" w:lineRule="auto"/>
        <w:ind w:firstLine="709"/>
        <w:jc w:val="both"/>
      </w:pPr>
    </w:p>
    <w:p w14:paraId="4C8F3157" w14:textId="2C64B218" w:rsidR="000A2351" w:rsidRDefault="000A2351" w:rsidP="00252EB7">
      <w:pPr>
        <w:spacing w:after="0" w:line="240" w:lineRule="auto"/>
        <w:ind w:firstLine="709"/>
        <w:jc w:val="both"/>
      </w:pPr>
    </w:p>
    <w:p w14:paraId="2E11143E" w14:textId="23978654" w:rsidR="000A2351" w:rsidRDefault="00CB0B26" w:rsidP="00252EB7">
      <w:pPr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A877A77" wp14:editId="2F58B1E2">
            <wp:simplePos x="0" y="0"/>
            <wp:positionH relativeFrom="column">
              <wp:posOffset>7131685</wp:posOffset>
            </wp:positionH>
            <wp:positionV relativeFrom="paragraph">
              <wp:posOffset>713740</wp:posOffset>
            </wp:positionV>
            <wp:extent cx="442595" cy="52260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2A249" w14:textId="6A98BBE2" w:rsidR="000A2351" w:rsidRDefault="000A2351" w:rsidP="00252EB7">
      <w:pPr>
        <w:spacing w:after="0" w:line="240" w:lineRule="auto"/>
        <w:ind w:firstLine="709"/>
        <w:jc w:val="both"/>
      </w:pPr>
    </w:p>
    <w:p w14:paraId="006CC691" w14:textId="680A46A5" w:rsidR="000A2351" w:rsidRDefault="000A2351" w:rsidP="00252EB7">
      <w:pPr>
        <w:spacing w:after="0" w:line="240" w:lineRule="auto"/>
        <w:ind w:firstLine="709"/>
        <w:jc w:val="both"/>
      </w:pPr>
    </w:p>
    <w:p w14:paraId="6D451AF4" w14:textId="0F280758" w:rsidR="000A2351" w:rsidRDefault="000A2351" w:rsidP="00252EB7">
      <w:pPr>
        <w:spacing w:after="0" w:line="240" w:lineRule="auto"/>
        <w:ind w:firstLine="709"/>
        <w:jc w:val="both"/>
      </w:pPr>
    </w:p>
    <w:p w14:paraId="0DAE6276" w14:textId="7603F1C6" w:rsidR="000A2351" w:rsidRDefault="000A2351" w:rsidP="00252EB7">
      <w:pPr>
        <w:spacing w:after="0" w:line="240" w:lineRule="auto"/>
        <w:ind w:firstLine="709"/>
        <w:jc w:val="both"/>
      </w:pPr>
    </w:p>
    <w:p w14:paraId="105F3FE1" w14:textId="77777777" w:rsidR="000A2351" w:rsidRDefault="000A2351" w:rsidP="00252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2351" w:rsidSect="006C244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550B8" w14:textId="77777777" w:rsidR="00FE4FDE" w:rsidRDefault="00FE4FDE" w:rsidP="006C2446">
      <w:pPr>
        <w:spacing w:after="0" w:line="240" w:lineRule="auto"/>
      </w:pPr>
      <w:r>
        <w:separator/>
      </w:r>
    </w:p>
  </w:endnote>
  <w:endnote w:type="continuationSeparator" w:id="0">
    <w:p w14:paraId="7301D4CD" w14:textId="77777777" w:rsidR="00FE4FDE" w:rsidRDefault="00FE4FDE" w:rsidP="006C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0954F" w14:textId="77777777" w:rsidR="00FE4FDE" w:rsidRDefault="00FE4FDE" w:rsidP="006C2446">
      <w:pPr>
        <w:spacing w:after="0" w:line="240" w:lineRule="auto"/>
      </w:pPr>
      <w:r>
        <w:separator/>
      </w:r>
    </w:p>
  </w:footnote>
  <w:footnote w:type="continuationSeparator" w:id="0">
    <w:p w14:paraId="17F34FD7" w14:textId="77777777" w:rsidR="00FE4FDE" w:rsidRDefault="00FE4FDE" w:rsidP="006C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689534"/>
      <w:docPartObj>
        <w:docPartGallery w:val="Page Numbers (Top of Page)"/>
        <w:docPartUnique/>
      </w:docPartObj>
    </w:sdtPr>
    <w:sdtEndPr/>
    <w:sdtContent>
      <w:p w14:paraId="05AF47DF" w14:textId="77777777" w:rsidR="006C2446" w:rsidRDefault="00EF348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0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F039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32"/>
    <w:rsid w:val="000049F3"/>
    <w:rsid w:val="000A2351"/>
    <w:rsid w:val="001B23B5"/>
    <w:rsid w:val="001D3AA4"/>
    <w:rsid w:val="001F2227"/>
    <w:rsid w:val="00230CE9"/>
    <w:rsid w:val="00242196"/>
    <w:rsid w:val="00252EB7"/>
    <w:rsid w:val="002629BD"/>
    <w:rsid w:val="002946DE"/>
    <w:rsid w:val="0029557D"/>
    <w:rsid w:val="002D74A3"/>
    <w:rsid w:val="002F5F7F"/>
    <w:rsid w:val="00302D56"/>
    <w:rsid w:val="003C087F"/>
    <w:rsid w:val="00411627"/>
    <w:rsid w:val="004218F0"/>
    <w:rsid w:val="004E79B9"/>
    <w:rsid w:val="0059116A"/>
    <w:rsid w:val="00591600"/>
    <w:rsid w:val="00597C00"/>
    <w:rsid w:val="005C3433"/>
    <w:rsid w:val="00623D8D"/>
    <w:rsid w:val="006C2446"/>
    <w:rsid w:val="006F3965"/>
    <w:rsid w:val="00764AFF"/>
    <w:rsid w:val="007A3B4D"/>
    <w:rsid w:val="00842A11"/>
    <w:rsid w:val="008B57A3"/>
    <w:rsid w:val="009577F0"/>
    <w:rsid w:val="00967BBE"/>
    <w:rsid w:val="00991C32"/>
    <w:rsid w:val="009A63DB"/>
    <w:rsid w:val="009F2062"/>
    <w:rsid w:val="009F6729"/>
    <w:rsid w:val="00A3641D"/>
    <w:rsid w:val="00A37A97"/>
    <w:rsid w:val="00A879A0"/>
    <w:rsid w:val="00A9136C"/>
    <w:rsid w:val="00AA67EA"/>
    <w:rsid w:val="00AD1DBD"/>
    <w:rsid w:val="00AF0CF7"/>
    <w:rsid w:val="00B67575"/>
    <w:rsid w:val="00C05EF8"/>
    <w:rsid w:val="00C179C9"/>
    <w:rsid w:val="00CB0B26"/>
    <w:rsid w:val="00D2745F"/>
    <w:rsid w:val="00D53178"/>
    <w:rsid w:val="00DB0014"/>
    <w:rsid w:val="00E47517"/>
    <w:rsid w:val="00E70F13"/>
    <w:rsid w:val="00E80A8C"/>
    <w:rsid w:val="00ED0CA1"/>
    <w:rsid w:val="00EE3284"/>
    <w:rsid w:val="00EF348E"/>
    <w:rsid w:val="00F10DED"/>
    <w:rsid w:val="00F83D7D"/>
    <w:rsid w:val="00FC7C3E"/>
    <w:rsid w:val="00FE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74A0"/>
  <w15:docId w15:val="{0FBB53D0-2C74-4BB7-9348-A99C1502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757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5C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E47517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6C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C2446"/>
  </w:style>
  <w:style w:type="paragraph" w:styleId="a7">
    <w:name w:val="footer"/>
    <w:basedOn w:val="a0"/>
    <w:link w:val="a8"/>
    <w:uiPriority w:val="99"/>
    <w:semiHidden/>
    <w:unhideWhenUsed/>
    <w:rsid w:val="006C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6C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ACA20-1E51-4626-8C56-CC255E89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SenchukovaUN</dc:creator>
  <cp:keywords/>
  <dc:description/>
  <cp:lastModifiedBy>Печникова Юлия Владимировна</cp:lastModifiedBy>
  <cp:revision>8</cp:revision>
  <cp:lastPrinted>2020-10-30T08:25:00Z</cp:lastPrinted>
  <dcterms:created xsi:type="dcterms:W3CDTF">2020-10-30T07:46:00Z</dcterms:created>
  <dcterms:modified xsi:type="dcterms:W3CDTF">2020-10-30T12:03:00Z</dcterms:modified>
</cp:coreProperties>
</file>