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B75D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D36E1" w:rsidRDefault="00260F8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</w:t>
          </w:r>
          <w:r w:rsidR="005D36E1">
            <w:rPr>
              <w:rFonts w:eastAsia="Times New Roman"/>
              <w:b/>
              <w:szCs w:val="20"/>
              <w:lang w:eastAsia="ru-RU"/>
            </w:rPr>
            <w:t>нии изменений в Положение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об осуществлении администрацией города Мурманска функций и полномочий учредителя в отношении муни</w:t>
          </w:r>
          <w:r w:rsidR="005D36E1">
            <w:rPr>
              <w:rFonts w:eastAsia="Times New Roman"/>
              <w:b/>
              <w:szCs w:val="20"/>
              <w:lang w:eastAsia="ru-RU"/>
            </w:rPr>
            <w:t>ципального казенного учреждения, утвержденного постановлением администрации города Мурманска от 28.10.2011 № 2070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5D36E1" w:rsidRDefault="00260F89" w:rsidP="005D36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(в ред. </w:t>
          </w:r>
          <w:r w:rsidRPr="007F15DF">
            <w:rPr>
              <w:rFonts w:eastAsia="Times New Roman"/>
              <w:b/>
              <w:szCs w:val="20"/>
              <w:lang w:eastAsia="ru-RU"/>
            </w:rPr>
            <w:t xml:space="preserve">постановлений от 03.09.2013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7F15DF">
            <w:rPr>
              <w:rFonts w:eastAsia="Times New Roman"/>
              <w:b/>
              <w:szCs w:val="20"/>
              <w:lang w:eastAsia="ru-RU"/>
            </w:rPr>
            <w:t xml:space="preserve"> 2260, от 15.02.2017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7F15DF">
            <w:rPr>
              <w:rFonts w:eastAsia="Times New Roman"/>
              <w:b/>
              <w:szCs w:val="20"/>
              <w:lang w:eastAsia="ru-RU"/>
            </w:rPr>
            <w:t xml:space="preserve"> 388, </w:t>
          </w:r>
          <w:proofErr w:type="gramEnd"/>
        </w:p>
        <w:p w:rsidR="00FD3B16" w:rsidRPr="00FD3B16" w:rsidRDefault="00260F8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F15DF">
            <w:rPr>
              <w:rFonts w:eastAsia="Times New Roman"/>
              <w:b/>
              <w:szCs w:val="20"/>
              <w:lang w:eastAsia="ru-RU"/>
            </w:rPr>
            <w:t xml:space="preserve">от 25.03.2021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7F15DF">
            <w:rPr>
              <w:rFonts w:eastAsia="Times New Roman"/>
              <w:b/>
              <w:szCs w:val="20"/>
              <w:lang w:eastAsia="ru-RU"/>
            </w:rPr>
            <w:t xml:space="preserve"> 770, от 09.04.2021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7F15DF">
            <w:rPr>
              <w:rFonts w:eastAsia="Times New Roman"/>
              <w:b/>
              <w:szCs w:val="20"/>
              <w:lang w:eastAsia="ru-RU"/>
            </w:rPr>
            <w:t xml:space="preserve"> 941, от 20.06.2022 </w:t>
          </w:r>
          <w:r>
            <w:rPr>
              <w:rFonts w:eastAsia="Times New Roman"/>
              <w:b/>
              <w:szCs w:val="20"/>
              <w:lang w:eastAsia="ru-RU"/>
            </w:rPr>
            <w:t>№ 1635</w:t>
          </w:r>
          <w:r w:rsidR="00FC4B7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07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260F89">
        <w:rPr>
          <w:rFonts w:eastAsia="Times New Roman"/>
          <w:szCs w:val="28"/>
          <w:lang w:eastAsia="ru-RU"/>
        </w:rPr>
        <w:t xml:space="preserve">В </w:t>
      </w:r>
      <w:r w:rsidR="00260F89" w:rsidRPr="00F716A9">
        <w:rPr>
          <w:rFonts w:eastAsia="Times New Roman"/>
          <w:szCs w:val="28"/>
          <w:lang w:eastAsia="ru-RU"/>
        </w:rPr>
        <w:t xml:space="preserve">соответствии с Федеральным </w:t>
      </w:r>
      <w:hyperlink r:id="rId7" w:history="1">
        <w:r w:rsidR="00260F89" w:rsidRPr="00F716A9">
          <w:rPr>
            <w:rFonts w:eastAsia="Times New Roman"/>
            <w:szCs w:val="28"/>
            <w:lang w:eastAsia="ru-RU"/>
          </w:rPr>
          <w:t>законом</w:t>
        </w:r>
      </w:hyperlink>
      <w:r w:rsidR="00260F89">
        <w:rPr>
          <w:rFonts w:eastAsia="Times New Roman"/>
          <w:szCs w:val="28"/>
          <w:lang w:eastAsia="ru-RU"/>
        </w:rPr>
        <w:t xml:space="preserve"> от 06.10.2003 № </w:t>
      </w:r>
      <w:r w:rsidR="00260F89" w:rsidRPr="00F716A9">
        <w:rPr>
          <w:rFonts w:eastAsia="Times New Roman"/>
          <w:szCs w:val="28"/>
          <w:lang w:eastAsia="ru-RU"/>
        </w:rPr>
        <w:t xml:space="preserve">131-ФЗ </w:t>
      </w:r>
      <w:r w:rsidR="00260F89">
        <w:rPr>
          <w:rFonts w:eastAsia="Times New Roman"/>
          <w:szCs w:val="28"/>
          <w:lang w:eastAsia="ru-RU"/>
        </w:rPr>
        <w:t xml:space="preserve">         «</w:t>
      </w:r>
      <w:r w:rsidR="00260F89" w:rsidRPr="00F716A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</w:t>
      </w:r>
      <w:r w:rsidR="00260F89">
        <w:rPr>
          <w:rFonts w:eastAsia="Times New Roman"/>
          <w:szCs w:val="28"/>
          <w:lang w:eastAsia="ru-RU"/>
        </w:rPr>
        <w:t>йской Федерации»</w:t>
      </w:r>
      <w:r w:rsidR="00260F89" w:rsidRPr="00F716A9">
        <w:rPr>
          <w:rFonts w:eastAsia="Times New Roman"/>
          <w:szCs w:val="28"/>
          <w:lang w:eastAsia="ru-RU"/>
        </w:rPr>
        <w:t xml:space="preserve">, Федеральным </w:t>
      </w:r>
      <w:hyperlink r:id="rId8" w:history="1">
        <w:r w:rsidR="00260F89" w:rsidRPr="00F716A9">
          <w:rPr>
            <w:rFonts w:eastAsia="Times New Roman"/>
            <w:szCs w:val="28"/>
            <w:lang w:eastAsia="ru-RU"/>
          </w:rPr>
          <w:t>законом</w:t>
        </w:r>
      </w:hyperlink>
      <w:r w:rsidR="00260F89">
        <w:rPr>
          <w:rFonts w:eastAsia="Times New Roman"/>
          <w:szCs w:val="28"/>
          <w:lang w:eastAsia="ru-RU"/>
        </w:rPr>
        <w:t xml:space="preserve"> от 12.01.1996 № 7-ФЗ «О некоммерческих организациях»</w:t>
      </w:r>
      <w:r w:rsidR="00260F89" w:rsidRPr="00F716A9">
        <w:rPr>
          <w:rFonts w:eastAsia="Times New Roman"/>
          <w:szCs w:val="28"/>
          <w:lang w:eastAsia="ru-RU"/>
        </w:rPr>
        <w:t xml:space="preserve">, Федеральным </w:t>
      </w:r>
      <w:hyperlink r:id="rId9" w:history="1">
        <w:r w:rsidR="00260F89" w:rsidRPr="00F716A9">
          <w:rPr>
            <w:rFonts w:eastAsia="Times New Roman"/>
            <w:szCs w:val="28"/>
            <w:lang w:eastAsia="ru-RU"/>
          </w:rPr>
          <w:t>законом</w:t>
        </w:r>
      </w:hyperlink>
      <w:r w:rsidR="00260F89">
        <w:rPr>
          <w:rFonts w:eastAsia="Times New Roman"/>
          <w:szCs w:val="28"/>
          <w:lang w:eastAsia="ru-RU"/>
        </w:rPr>
        <w:t xml:space="preserve"> от 08.05.2010 № 83-ФЗ «</w:t>
      </w:r>
      <w:r w:rsidR="00260F89" w:rsidRPr="00F716A9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260F89">
        <w:rPr>
          <w:rFonts w:eastAsia="Times New Roman"/>
          <w:szCs w:val="28"/>
          <w:lang w:eastAsia="ru-RU"/>
        </w:rPr>
        <w:t xml:space="preserve">нных (муниципальных) учреждений», </w:t>
      </w:r>
      <w:r w:rsidR="00260F89" w:rsidRPr="008D6E9C">
        <w:rPr>
          <w:szCs w:val="28"/>
        </w:rPr>
        <w:t>Уставом муниципального образования</w:t>
      </w:r>
      <w:r w:rsidR="00260F89">
        <w:rPr>
          <w:szCs w:val="28"/>
        </w:rPr>
        <w:t xml:space="preserve"> </w:t>
      </w:r>
      <w:r w:rsidR="00260F89" w:rsidRPr="008D6E9C">
        <w:rPr>
          <w:szCs w:val="28"/>
        </w:rPr>
        <w:t xml:space="preserve">городской округ </w:t>
      </w:r>
      <w:r w:rsidR="00260F89">
        <w:rPr>
          <w:szCs w:val="28"/>
        </w:rPr>
        <w:t xml:space="preserve">      </w:t>
      </w:r>
      <w:r w:rsidR="00260F89" w:rsidRPr="008D6E9C">
        <w:rPr>
          <w:szCs w:val="28"/>
        </w:rPr>
        <w:t>город-герой Мурманск</w:t>
      </w:r>
      <w:r w:rsidR="00260F89">
        <w:rPr>
          <w:szCs w:val="28"/>
        </w:rPr>
        <w:t>,</w:t>
      </w:r>
      <w:r w:rsidR="00260F89">
        <w:rPr>
          <w:rFonts w:eastAsia="Times New Roman"/>
          <w:szCs w:val="28"/>
          <w:lang w:eastAsia="ru-RU"/>
        </w:rPr>
        <w:t xml:space="preserve"> в целях приведения муниципального правового</w:t>
      </w:r>
      <w:proofErr w:type="gramEnd"/>
      <w:r w:rsidR="00260F89">
        <w:rPr>
          <w:rFonts w:eastAsia="Times New Roman"/>
          <w:szCs w:val="28"/>
          <w:lang w:eastAsia="ru-RU"/>
        </w:rPr>
        <w:t xml:space="preserve"> акта в соответствие с действующим</w:t>
      </w:r>
      <w:r>
        <w:rPr>
          <w:rFonts w:eastAsia="Times New Roman"/>
          <w:szCs w:val="28"/>
          <w:lang w:eastAsia="ru-RU"/>
        </w:rPr>
        <w:t xml:space="preserve"> </w:t>
      </w:r>
      <w:r w:rsidR="00260F89">
        <w:rPr>
          <w:rFonts w:eastAsia="Times New Roman"/>
          <w:szCs w:val="28"/>
          <w:lang w:eastAsia="ru-RU"/>
        </w:rPr>
        <w:t>законодательством,</w:t>
      </w:r>
      <w:r>
        <w:rPr>
          <w:rFonts w:eastAsia="Times New Roman"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0F89" w:rsidRDefault="004C526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260F89">
        <w:rPr>
          <w:rFonts w:eastAsia="Times New Roman"/>
          <w:szCs w:val="28"/>
          <w:lang w:eastAsia="ru-RU"/>
        </w:rPr>
        <w:t xml:space="preserve">Внести в преамбулу постановления администрации города Мурманска </w:t>
      </w:r>
      <w:r w:rsidR="00FC4B71">
        <w:rPr>
          <w:rFonts w:eastAsia="Times New Roman"/>
          <w:szCs w:val="28"/>
          <w:lang w:eastAsia="ru-RU"/>
        </w:rPr>
        <w:t xml:space="preserve">  </w:t>
      </w:r>
      <w:r w:rsidR="00260F89">
        <w:rPr>
          <w:rFonts w:eastAsia="Times New Roman"/>
          <w:szCs w:val="28"/>
          <w:lang w:eastAsia="ru-RU"/>
        </w:rPr>
        <w:t>от 28.10.2011 № 2070 «</w:t>
      </w:r>
      <w:r w:rsidR="00260F89" w:rsidRPr="0036614E">
        <w:rPr>
          <w:rFonts w:eastAsia="Times New Roman"/>
          <w:szCs w:val="20"/>
          <w:lang w:eastAsia="ru-RU"/>
        </w:rPr>
        <w:t>Об утверждении Положения об осуществлении администрацией города Мурманска функций и полномочий учредителя в отношении муниципального казенного учреждения</w:t>
      </w:r>
      <w:r w:rsidR="00260F89">
        <w:rPr>
          <w:rFonts w:eastAsia="Times New Roman"/>
          <w:szCs w:val="20"/>
          <w:lang w:eastAsia="ru-RU"/>
        </w:rPr>
        <w:t xml:space="preserve">» </w:t>
      </w:r>
      <w:r w:rsidR="00260F89">
        <w:rPr>
          <w:szCs w:val="28"/>
        </w:rPr>
        <w:t>(</w:t>
      </w:r>
      <w:r w:rsidR="00260F89" w:rsidRPr="008D6E9C">
        <w:rPr>
          <w:szCs w:val="28"/>
        </w:rPr>
        <w:t>в ред. постановлений администрации города Мурманска от 03.09.2013 № 2260, от 15.02.2017</w:t>
      </w:r>
      <w:r w:rsidR="00FC4B71">
        <w:rPr>
          <w:szCs w:val="28"/>
        </w:rPr>
        <w:t xml:space="preserve"> № 388, от 25.03.2021 № 770, </w:t>
      </w:r>
      <w:proofErr w:type="gramStart"/>
      <w:r w:rsidR="00FC4B71">
        <w:rPr>
          <w:szCs w:val="28"/>
        </w:rPr>
        <w:t>от</w:t>
      </w:r>
      <w:proofErr w:type="gramEnd"/>
      <w:r w:rsidR="00FC4B71">
        <w:rPr>
          <w:szCs w:val="28"/>
        </w:rPr>
        <w:t xml:space="preserve"> </w:t>
      </w:r>
      <w:r w:rsidR="00260F89" w:rsidRPr="008D6E9C">
        <w:rPr>
          <w:szCs w:val="28"/>
        </w:rPr>
        <w:t>09.04.2021 № 941, от 20.06.2022 №</w:t>
      </w:r>
      <w:r w:rsidR="00260F89">
        <w:rPr>
          <w:szCs w:val="28"/>
        </w:rPr>
        <w:t xml:space="preserve"> 1635)</w:t>
      </w:r>
      <w:r w:rsidR="00260F89">
        <w:rPr>
          <w:rFonts w:eastAsia="Times New Roman"/>
          <w:szCs w:val="20"/>
          <w:lang w:eastAsia="ru-RU"/>
        </w:rPr>
        <w:t xml:space="preserve"> изменение</w:t>
      </w:r>
      <w:r w:rsidR="00260F89" w:rsidRPr="003A18C1">
        <w:rPr>
          <w:rFonts w:eastAsia="Times New Roman"/>
          <w:szCs w:val="20"/>
          <w:lang w:eastAsia="ru-RU"/>
        </w:rPr>
        <w:t>:</w:t>
      </w:r>
    </w:p>
    <w:p w:rsidR="00260F89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0"/>
          <w:lang w:eastAsia="ru-RU"/>
        </w:rPr>
        <w:t xml:space="preserve">- </w:t>
      </w:r>
      <w:r w:rsidRPr="008D6E9C">
        <w:rPr>
          <w:szCs w:val="28"/>
        </w:rPr>
        <w:t>слова «Уставом муниципального образования город</w:t>
      </w:r>
      <w:r w:rsidRPr="008D6E9C">
        <w:rPr>
          <w:szCs w:val="28"/>
        </w:rPr>
        <w:br/>
        <w:t>Мурманск» заменить словами «Уставом муниципального образования</w:t>
      </w:r>
      <w:r w:rsidRPr="008D6E9C">
        <w:rPr>
          <w:szCs w:val="28"/>
        </w:rPr>
        <w:br/>
        <w:t>городской округ город-герой Мурманск»</w:t>
      </w:r>
      <w:r>
        <w:rPr>
          <w:szCs w:val="28"/>
        </w:rPr>
        <w:t>.</w:t>
      </w:r>
    </w:p>
    <w:p w:rsidR="00260F89" w:rsidRPr="00301047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260F89" w:rsidRDefault="00260F89" w:rsidP="00B3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  <w:lang w:eastAsia="ru-RU"/>
        </w:rPr>
        <w:t xml:space="preserve">2. </w:t>
      </w:r>
      <w:proofErr w:type="gramStart"/>
      <w:r>
        <w:rPr>
          <w:rFonts w:eastAsia="Times New Roman"/>
          <w:szCs w:val="28"/>
          <w:lang w:eastAsia="ru-RU"/>
        </w:rPr>
        <w:t>Внести в пункт 3 приложения к постановлению администрации города Мурманска от 28.10.2011 № 2070 «</w:t>
      </w:r>
      <w:r w:rsidRPr="0036614E">
        <w:rPr>
          <w:rFonts w:eastAsia="Times New Roman"/>
          <w:szCs w:val="20"/>
          <w:lang w:eastAsia="ru-RU"/>
        </w:rPr>
        <w:t xml:space="preserve">Об утверждении Положения </w:t>
      </w:r>
      <w:r w:rsidR="00FC4B71">
        <w:rPr>
          <w:rFonts w:eastAsia="Times New Roman"/>
          <w:szCs w:val="20"/>
          <w:lang w:eastAsia="ru-RU"/>
        </w:rPr>
        <w:t xml:space="preserve">                        </w:t>
      </w:r>
      <w:r w:rsidRPr="0036614E">
        <w:rPr>
          <w:rFonts w:eastAsia="Times New Roman"/>
          <w:szCs w:val="20"/>
          <w:lang w:eastAsia="ru-RU"/>
        </w:rPr>
        <w:t>об осуществлении администрацией города Мурманска функций и полномочий учредителя в отношении муниципального казенного учреждения</w:t>
      </w:r>
      <w:r>
        <w:rPr>
          <w:rFonts w:eastAsia="Times New Roman"/>
          <w:szCs w:val="20"/>
          <w:lang w:eastAsia="ru-RU"/>
        </w:rPr>
        <w:t>»</w:t>
      </w:r>
      <w:r w:rsidRPr="00C17DEE">
        <w:rPr>
          <w:szCs w:val="28"/>
        </w:rPr>
        <w:t xml:space="preserve"> </w:t>
      </w:r>
      <w:r>
        <w:rPr>
          <w:szCs w:val="28"/>
        </w:rPr>
        <w:t>(</w:t>
      </w:r>
      <w:r w:rsidRPr="008D6E9C">
        <w:rPr>
          <w:szCs w:val="28"/>
        </w:rPr>
        <w:t xml:space="preserve">в ред. постановлений администрации города Мурманска от 03.09.2013 № 2260, </w:t>
      </w:r>
      <w:r>
        <w:rPr>
          <w:szCs w:val="28"/>
        </w:rPr>
        <w:t xml:space="preserve">         </w:t>
      </w:r>
      <w:r w:rsidRPr="008D6E9C">
        <w:rPr>
          <w:szCs w:val="28"/>
        </w:rPr>
        <w:lastRenderedPageBreak/>
        <w:t xml:space="preserve">от 15.02.2017 № 388, от 25.03.2021 № 770, от 09.04.2021 № 941, от 20.06.2022 </w:t>
      </w:r>
      <w:r>
        <w:rPr>
          <w:szCs w:val="28"/>
        </w:rPr>
        <w:t xml:space="preserve"> </w:t>
      </w:r>
      <w:r w:rsidRPr="008D6E9C">
        <w:rPr>
          <w:szCs w:val="28"/>
        </w:rPr>
        <w:t>№</w:t>
      </w:r>
      <w:r>
        <w:rPr>
          <w:szCs w:val="28"/>
        </w:rPr>
        <w:t xml:space="preserve"> 1635)</w:t>
      </w:r>
      <w:r>
        <w:rPr>
          <w:rFonts w:eastAsia="Times New Roman"/>
          <w:szCs w:val="20"/>
          <w:lang w:eastAsia="ru-RU"/>
        </w:rPr>
        <w:t>, изменение</w:t>
      </w:r>
      <w:r w:rsidRPr="003A18C1">
        <w:rPr>
          <w:rFonts w:eastAsia="Times New Roman"/>
          <w:szCs w:val="20"/>
          <w:lang w:eastAsia="ru-RU"/>
        </w:rPr>
        <w:t>:</w:t>
      </w:r>
      <w:proofErr w:type="gramEnd"/>
    </w:p>
    <w:p w:rsidR="00260F89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0"/>
          <w:lang w:eastAsia="ru-RU"/>
        </w:rPr>
        <w:t xml:space="preserve">- </w:t>
      </w:r>
      <w:r w:rsidRPr="008D6E9C">
        <w:rPr>
          <w:szCs w:val="28"/>
        </w:rPr>
        <w:t>слова «Уставом муниципального образования город</w:t>
      </w:r>
      <w:r w:rsidRPr="008D6E9C">
        <w:rPr>
          <w:szCs w:val="28"/>
        </w:rPr>
        <w:br/>
        <w:t>Мурманск» заменить словами «Уставом муниципального образования</w:t>
      </w:r>
      <w:r w:rsidRPr="008D6E9C">
        <w:rPr>
          <w:szCs w:val="28"/>
        </w:rPr>
        <w:br/>
        <w:t>городской округ город-герой Мурманск»</w:t>
      </w:r>
      <w:r>
        <w:rPr>
          <w:szCs w:val="28"/>
        </w:rPr>
        <w:t>.</w:t>
      </w:r>
    </w:p>
    <w:p w:rsidR="00260F89" w:rsidRPr="00301047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260F89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3.</w:t>
      </w:r>
      <w:r w:rsidRPr="006316AC">
        <w:t xml:space="preserve"> </w:t>
      </w:r>
      <w:r w:rsidRPr="0020307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0307C">
        <w:t>разместить</w:t>
      </w:r>
      <w:proofErr w:type="gramEnd"/>
      <w:r w:rsidRPr="0020307C">
        <w:t xml:space="preserve"> настоящее постановление на официальном сайте администрации города Мурманска в сети Интернет.</w:t>
      </w:r>
    </w:p>
    <w:p w:rsidR="00260F89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60F89" w:rsidRDefault="00260F89" w:rsidP="00B304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4.</w:t>
      </w:r>
      <w:r w:rsidRPr="006316AC">
        <w:t xml:space="preserve"> </w:t>
      </w:r>
      <w:r w:rsidRPr="0020307C">
        <w:t>Редакции газеты «Вечерний Мурманск» (</w:t>
      </w:r>
      <w:proofErr w:type="gramStart"/>
      <w:r>
        <w:t>Хабаров</w:t>
      </w:r>
      <w:proofErr w:type="gramEnd"/>
      <w:r>
        <w:t xml:space="preserve"> В.А.</w:t>
      </w:r>
      <w:r w:rsidRPr="0020307C">
        <w:t>) опубликовать настоящее постановление.</w:t>
      </w:r>
    </w:p>
    <w:p w:rsidR="00260F89" w:rsidRDefault="00260F89" w:rsidP="00B304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60F89" w:rsidRDefault="005D36E1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</w:t>
      </w:r>
      <w:r w:rsidR="00260F89" w:rsidRPr="0020307C">
        <w:t>Настоящее постановление вступает в силу со дня официального</w:t>
      </w:r>
      <w:r w:rsidR="00260F89" w:rsidRPr="009A7AE6">
        <w:t xml:space="preserve"> </w:t>
      </w:r>
      <w:r w:rsidR="00260F89">
        <w:t>опубликования.</w:t>
      </w:r>
    </w:p>
    <w:p w:rsidR="00260F89" w:rsidRDefault="00260F89" w:rsidP="00B3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260F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 w:rsidRPr="00C00C8E">
        <w:rPr>
          <w:spacing w:val="-2"/>
          <w:szCs w:val="28"/>
        </w:rPr>
        <w:t>Контроль за</w:t>
      </w:r>
      <w:proofErr w:type="gramEnd"/>
      <w:r w:rsidRPr="00C00C8E">
        <w:rPr>
          <w:spacing w:val="-2"/>
          <w:szCs w:val="28"/>
        </w:rPr>
        <w:t xml:space="preserve"> выполнением</w:t>
      </w:r>
      <w:r w:rsidRPr="00F916B0">
        <w:rPr>
          <w:szCs w:val="28"/>
        </w:rPr>
        <w:t xml:space="preserve"> настоящего постановления </w:t>
      </w:r>
      <w:r>
        <w:rPr>
          <w:szCs w:val="28"/>
        </w:rPr>
        <w:t>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60F89" w:rsidTr="00B304D6">
        <w:tc>
          <w:tcPr>
            <w:tcW w:w="4927" w:type="dxa"/>
          </w:tcPr>
          <w:p w:rsidR="00260F89" w:rsidRDefault="00260F89" w:rsidP="00B304D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permStart w:id="5" w:edGrp="everyone"/>
            <w:r>
              <w:rPr>
                <w:rFonts w:eastAsia="Times New Roman"/>
                <w:b/>
                <w:szCs w:val="20"/>
                <w:lang w:eastAsia="ru-RU"/>
              </w:rPr>
              <w:t>Глава администрации</w:t>
            </w:r>
          </w:p>
          <w:p w:rsidR="00260F89" w:rsidRPr="00E065FF" w:rsidRDefault="00260F89" w:rsidP="00B304D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</w:p>
        </w:tc>
        <w:tc>
          <w:tcPr>
            <w:tcW w:w="4927" w:type="dxa"/>
            <w:vAlign w:val="bottom"/>
          </w:tcPr>
          <w:p w:rsidR="00260F89" w:rsidRDefault="00260F89" w:rsidP="00B304D6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eastAsia="ru-RU"/>
              </w:rPr>
            </w:pPr>
          </w:p>
          <w:p w:rsidR="00260F89" w:rsidRDefault="00260F89" w:rsidP="00B304D6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                                 Ю.В. </w:t>
            </w:r>
            <w:proofErr w:type="spellStart"/>
            <w:r>
              <w:rPr>
                <w:rFonts w:eastAsia="Times New Roman"/>
                <w:b/>
                <w:szCs w:val="20"/>
                <w:lang w:eastAsia="ru-RU"/>
              </w:rPr>
              <w:t>Сердечкин</w:t>
            </w:r>
            <w:proofErr w:type="spellEnd"/>
          </w:p>
        </w:tc>
      </w:tr>
      <w:permEnd w:id="5"/>
    </w:tbl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A60707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3" w:rsidRDefault="00276573" w:rsidP="00534CFE">
      <w:pPr>
        <w:spacing w:after="0" w:line="240" w:lineRule="auto"/>
      </w:pPr>
      <w:r>
        <w:separator/>
      </w:r>
    </w:p>
  </w:endnote>
  <w:end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3" w:rsidRDefault="00276573" w:rsidP="00534CFE">
      <w:pPr>
        <w:spacing w:after="0" w:line="240" w:lineRule="auto"/>
      </w:pPr>
      <w:r>
        <w:separator/>
      </w:r>
    </w:p>
  </w:footnote>
  <w:foot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75DC3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D36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60F89"/>
    <w:rsid w:val="00276573"/>
    <w:rsid w:val="0028113A"/>
    <w:rsid w:val="002B3B64"/>
    <w:rsid w:val="00310E68"/>
    <w:rsid w:val="00316F7C"/>
    <w:rsid w:val="00327CDA"/>
    <w:rsid w:val="00355EAC"/>
    <w:rsid w:val="003F69D6"/>
    <w:rsid w:val="004073E8"/>
    <w:rsid w:val="00451559"/>
    <w:rsid w:val="00455A9C"/>
    <w:rsid w:val="0047067D"/>
    <w:rsid w:val="004A157E"/>
    <w:rsid w:val="004C5269"/>
    <w:rsid w:val="00534CFE"/>
    <w:rsid w:val="005516F0"/>
    <w:rsid w:val="005519F1"/>
    <w:rsid w:val="00556012"/>
    <w:rsid w:val="00584256"/>
    <w:rsid w:val="005D36E1"/>
    <w:rsid w:val="005F3C94"/>
    <w:rsid w:val="00630398"/>
    <w:rsid w:val="00653E17"/>
    <w:rsid w:val="00683347"/>
    <w:rsid w:val="006A355E"/>
    <w:rsid w:val="006C713C"/>
    <w:rsid w:val="007833C5"/>
    <w:rsid w:val="00806B47"/>
    <w:rsid w:val="008217F1"/>
    <w:rsid w:val="008A4CC6"/>
    <w:rsid w:val="008D6020"/>
    <w:rsid w:val="008F7588"/>
    <w:rsid w:val="00955D4B"/>
    <w:rsid w:val="009D5CCF"/>
    <w:rsid w:val="00A0484D"/>
    <w:rsid w:val="00A60707"/>
    <w:rsid w:val="00AD3188"/>
    <w:rsid w:val="00B26535"/>
    <w:rsid w:val="00B26F81"/>
    <w:rsid w:val="00B51518"/>
    <w:rsid w:val="00B63303"/>
    <w:rsid w:val="00B640FF"/>
    <w:rsid w:val="00B75DC3"/>
    <w:rsid w:val="00B75FE6"/>
    <w:rsid w:val="00B92B18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479C"/>
    <w:rsid w:val="00F13B69"/>
    <w:rsid w:val="00FA4B58"/>
    <w:rsid w:val="00FC4B7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26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BB2294ADC1E47F900BA621937CB78C9D2831B64BE446FA22C75E5CF82AB090C2448C045712948618096C90Cn9l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BB2294ADC1E47F900BA621937CB78C9D2831B65BF446FA22C75E5CF82AB091E2410CF45763C1D32DAC1C40C90DA8152DCAE2DC4nFl6I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0BB2294ADC1E47F900BA621937CB78C9D28B166FB1446FA22C75E5CF82AB090C2448C045712948618096C90Cn9l3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15B35"/>
    <w:rsid w:val="002D7E63"/>
    <w:rsid w:val="004F4620"/>
    <w:rsid w:val="0074271C"/>
    <w:rsid w:val="0083717E"/>
    <w:rsid w:val="00881ACD"/>
    <w:rsid w:val="00890B0A"/>
    <w:rsid w:val="00A312ED"/>
    <w:rsid w:val="00AA22DC"/>
    <w:rsid w:val="00B414AD"/>
    <w:rsid w:val="00CD7115"/>
    <w:rsid w:val="00D92D67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ACD"/>
    <w:rPr>
      <w:color w:val="808080"/>
    </w:rPr>
  </w:style>
  <w:style w:type="paragraph" w:customStyle="1" w:styleId="20BEDB868505401783671D80C9EE4FC2">
    <w:name w:val="20BEDB868505401783671D80C9EE4FC2"/>
    <w:rsid w:val="00881AC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BaranovaIN</cp:lastModifiedBy>
  <cp:revision>3</cp:revision>
  <cp:lastPrinted>2023-01-16T08:39:00Z</cp:lastPrinted>
  <dcterms:created xsi:type="dcterms:W3CDTF">2023-01-16T08:34:00Z</dcterms:created>
  <dcterms:modified xsi:type="dcterms:W3CDTF">2023-01-16T08:39:00Z</dcterms:modified>
</cp:coreProperties>
</file>