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52003550" w:edGrp="everyone"/>
      <w:r>
        <w:rPr>
          <w:rFonts w:eastAsia="Times New Roman"/>
          <w:szCs w:val="20"/>
          <w:lang w:eastAsia="ru-RU"/>
        </w:rPr>
        <w:t xml:space="preserve">            </w:t>
      </w:r>
      <w:permEnd w:id="20520035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9107388" w:edGrp="everyone"/>
      <w:r>
        <w:rPr>
          <w:rFonts w:eastAsia="Times New Roman"/>
          <w:szCs w:val="20"/>
          <w:lang w:eastAsia="ru-RU"/>
        </w:rPr>
        <w:t xml:space="preserve">       </w:t>
      </w:r>
      <w:permEnd w:id="14291073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84782904" w:edGrp="everyone" w:displacedByCustomXml="prev"/>
        <w:p w:rsidR="00AA5E58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>51:06:0010102:57, расположенного по адресу: г</w:t>
          </w:r>
          <w:r w:rsidR="00711B75">
            <w:rPr>
              <w:rFonts w:eastAsia="Times New Roman"/>
              <w:b/>
              <w:szCs w:val="20"/>
              <w:lang w:eastAsia="ru-RU"/>
            </w:rPr>
            <w:t>ород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 xml:space="preserve"> Мурманск, Ленинский </w:t>
          </w:r>
        </w:p>
        <w:p w:rsidR="00FD3B16" w:rsidRPr="00FD3B16" w:rsidRDefault="00AA5E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5E58">
            <w:rPr>
              <w:rFonts w:eastAsia="Times New Roman"/>
              <w:b/>
              <w:szCs w:val="20"/>
              <w:lang w:eastAsia="ru-RU"/>
            </w:rPr>
            <w:t xml:space="preserve">административный округ, Североморское шоссе, </w:t>
          </w:r>
          <w:r w:rsidR="00711B75">
            <w:rPr>
              <w:rFonts w:eastAsia="Times New Roman"/>
              <w:b/>
              <w:szCs w:val="20"/>
              <w:lang w:eastAsia="ru-RU"/>
            </w:rPr>
            <w:t xml:space="preserve">в районе дома </w:t>
          </w:r>
          <w:r w:rsidRPr="00AA5E58">
            <w:rPr>
              <w:rFonts w:eastAsia="Times New Roman"/>
              <w:b/>
              <w:szCs w:val="20"/>
              <w:lang w:eastAsia="ru-RU"/>
            </w:rPr>
            <w:t>15</w:t>
          </w:r>
        </w:p>
        <w:permEnd w:id="4847829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25FB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8400257" w:edGrp="everyone"/>
      <w:r w:rsidRPr="00025FB8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bookmarkStart w:id="0" w:name="_GoBack"/>
      <w:bookmarkEnd w:id="0"/>
      <w:permEnd w:id="5684002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9420236" w:edGrp="everyone"/>
      <w:r w:rsidRPr="00711B75">
        <w:rPr>
          <w:rFonts w:eastAsia="Times New Roman"/>
          <w:szCs w:val="28"/>
          <w:lang w:eastAsia="ru-RU"/>
        </w:rPr>
        <w:t>1. Утвердить карту-схему границ прилегающей территории земельного участка с кадастровым номером 51:06:0010102:57 согласно приложению к настоящему постановлению со следующими характеристиками: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>1.1.</w:t>
      </w:r>
      <w:r w:rsidRPr="00711B75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Ленинский административный округ, Североморское шоссе, в районе дома </w:t>
      </w:r>
      <w:r>
        <w:rPr>
          <w:rFonts w:eastAsia="Times New Roman"/>
          <w:szCs w:val="28"/>
          <w:lang w:eastAsia="ru-RU"/>
        </w:rPr>
        <w:t>15</w:t>
      </w:r>
      <w:r w:rsidRPr="00711B75">
        <w:rPr>
          <w:rFonts w:eastAsia="Times New Roman"/>
          <w:szCs w:val="28"/>
          <w:lang w:eastAsia="ru-RU"/>
        </w:rPr>
        <w:t>.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>1.2.</w:t>
      </w:r>
      <w:r w:rsidRPr="00711B75">
        <w:rPr>
          <w:rFonts w:eastAsia="Times New Roman"/>
          <w:szCs w:val="28"/>
          <w:lang w:eastAsia="ru-RU"/>
        </w:rPr>
        <w:tab/>
        <w:t>Кадастровый номер объекта, по отношению к которому устанавливается прилегающая территория: 51:06:0010102:57.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>
        <w:rPr>
          <w:rFonts w:eastAsia="Times New Roman"/>
          <w:szCs w:val="28"/>
          <w:lang w:eastAsia="ru-RU"/>
        </w:rPr>
        <w:t>75</w:t>
      </w:r>
      <w:r w:rsidRPr="00711B75">
        <w:rPr>
          <w:rFonts w:eastAsia="Times New Roman"/>
          <w:szCs w:val="28"/>
          <w:lang w:eastAsia="ru-RU"/>
        </w:rPr>
        <w:t xml:space="preserve"> </w:t>
      </w:r>
      <w:proofErr w:type="spellStart"/>
      <w:r w:rsidRPr="00711B75">
        <w:rPr>
          <w:rFonts w:eastAsia="Times New Roman"/>
          <w:szCs w:val="28"/>
          <w:lang w:eastAsia="ru-RU"/>
        </w:rPr>
        <w:t>кв.м</w:t>
      </w:r>
      <w:proofErr w:type="spellEnd"/>
      <w:r w:rsidRPr="00711B75">
        <w:rPr>
          <w:rFonts w:eastAsia="Times New Roman"/>
          <w:szCs w:val="28"/>
          <w:lang w:eastAsia="ru-RU"/>
        </w:rPr>
        <w:t>.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51:20:0001009:6 обеспечить содержание прилегающей территории в </w:t>
      </w:r>
      <w:r w:rsidRPr="00711B75">
        <w:rPr>
          <w:rFonts w:eastAsia="Times New Roman"/>
          <w:szCs w:val="28"/>
          <w:lang w:eastAsia="ru-RU"/>
        </w:rPr>
        <w:lastRenderedPageBreak/>
        <w:t>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11B75">
        <w:rPr>
          <w:rFonts w:eastAsia="Times New Roman"/>
          <w:szCs w:val="28"/>
          <w:lang w:eastAsia="ru-RU"/>
        </w:rPr>
        <w:t>разместить</w:t>
      </w:r>
      <w:proofErr w:type="gramEnd"/>
      <w:r w:rsidRPr="00711B75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711B75">
        <w:rPr>
          <w:rFonts w:eastAsia="Times New Roman"/>
          <w:szCs w:val="28"/>
          <w:lang w:eastAsia="ru-RU"/>
        </w:rPr>
        <w:t>Хабаров</w:t>
      </w:r>
      <w:proofErr w:type="gramEnd"/>
      <w:r w:rsidRPr="00711B75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 xml:space="preserve">7. </w:t>
      </w:r>
      <w:proofErr w:type="gramStart"/>
      <w:r w:rsidRPr="00711B75">
        <w:rPr>
          <w:rFonts w:eastAsia="Times New Roman"/>
          <w:szCs w:val="28"/>
          <w:lang w:eastAsia="ru-RU"/>
        </w:rPr>
        <w:t>Контроль за</w:t>
      </w:r>
      <w:proofErr w:type="gramEnd"/>
      <w:r w:rsidRPr="00711B75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711B75" w:rsidRPr="00711B75" w:rsidRDefault="00711B75" w:rsidP="00711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711B75">
        <w:rPr>
          <w:rFonts w:eastAsia="Times New Roman"/>
          <w:szCs w:val="28"/>
          <w:lang w:eastAsia="ru-RU"/>
        </w:rPr>
        <w:t xml:space="preserve"> административного округа                     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Pr="00711B7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Pr="00711B75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711B75">
        <w:rPr>
          <w:rFonts w:eastAsia="Times New Roman"/>
          <w:szCs w:val="28"/>
          <w:lang w:eastAsia="ru-RU"/>
        </w:rPr>
        <w:t>.;</w:t>
      </w:r>
    </w:p>
    <w:p w:rsidR="00683347" w:rsidRDefault="00711B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1B75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А.В.</w:t>
      </w:r>
      <w:permEnd w:id="2094202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86581220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711B75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711B75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986581220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5FB8"/>
    <w:rsid w:val="0003045D"/>
    <w:rsid w:val="000375F5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80DB0"/>
    <w:rsid w:val="00683347"/>
    <w:rsid w:val="006C713C"/>
    <w:rsid w:val="00705746"/>
    <w:rsid w:val="00711B75"/>
    <w:rsid w:val="007833C5"/>
    <w:rsid w:val="00791801"/>
    <w:rsid w:val="007A1149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63B92"/>
    <w:rsid w:val="00CA117B"/>
    <w:rsid w:val="00CB4F73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512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33</cp:revision>
  <cp:lastPrinted>2019-07-02T06:38:00Z</cp:lastPrinted>
  <dcterms:created xsi:type="dcterms:W3CDTF">2019-07-01T06:02:00Z</dcterms:created>
  <dcterms:modified xsi:type="dcterms:W3CDTF">2022-02-24T11:08:00Z</dcterms:modified>
</cp:coreProperties>
</file>