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1"/>
        <w:gridCol w:w="4247"/>
      </w:tblGrid>
      <w:tr w:rsidR="0092172D" w:rsidRPr="00C844C3" w14:paraId="17C09E0C" w14:textId="77777777" w:rsidTr="00C234FD">
        <w:tc>
          <w:tcPr>
            <w:tcW w:w="6062" w:type="dxa"/>
          </w:tcPr>
          <w:p w14:paraId="41441FE3" w14:textId="77777777" w:rsidR="0092172D" w:rsidRPr="00C844C3" w:rsidRDefault="00C17924" w:rsidP="00C8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29" w:type="dxa"/>
          </w:tcPr>
          <w:p w14:paraId="6D880F52" w14:textId="1259BD8D" w:rsidR="0092172D" w:rsidRPr="00C844C3" w:rsidRDefault="006E6EA4" w:rsidP="00A4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B2:M20"/>
            <w:r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</w:t>
            </w:r>
            <w:r w:rsidR="0092172D"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</w:t>
            </w:r>
            <w:r w:rsidR="0092172D"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города Мурманска</w:t>
            </w:r>
            <w:r w:rsidR="0092172D"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 </w:t>
            </w:r>
            <w:r w:rsidR="00FD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92172D"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bookmarkEnd w:id="0"/>
            <w:r w:rsidR="00FD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537C0381" w14:textId="77777777" w:rsidR="0092172D" w:rsidRPr="00C844C3" w:rsidRDefault="0092172D" w:rsidP="00C8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F6133" w14:textId="68E2F45F" w:rsidR="009D793F" w:rsidRPr="004C5EC1" w:rsidRDefault="00741F8B" w:rsidP="00C84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EC1">
        <w:rPr>
          <w:rFonts w:ascii="Times New Roman" w:hAnsi="Times New Roman" w:cs="Times New Roman"/>
          <w:sz w:val="28"/>
          <w:szCs w:val="28"/>
        </w:rPr>
        <w:t xml:space="preserve">Порядок согласования актов приемки </w:t>
      </w:r>
      <w:r w:rsidR="000D6656">
        <w:rPr>
          <w:rFonts w:ascii="Times New Roman" w:hAnsi="Times New Roman" w:cs="Times New Roman"/>
          <w:sz w:val="28"/>
          <w:szCs w:val="28"/>
        </w:rPr>
        <w:t xml:space="preserve">оказанных </w:t>
      </w:r>
      <w:r w:rsidRPr="004C5EC1">
        <w:rPr>
          <w:rFonts w:ascii="Times New Roman" w:hAnsi="Times New Roman" w:cs="Times New Roman"/>
          <w:sz w:val="28"/>
          <w:szCs w:val="28"/>
        </w:rPr>
        <w:t>услуг и (или)</w:t>
      </w:r>
      <w:r w:rsidR="000D6656">
        <w:rPr>
          <w:rFonts w:ascii="Times New Roman" w:hAnsi="Times New Roman" w:cs="Times New Roman"/>
          <w:sz w:val="28"/>
          <w:szCs w:val="28"/>
        </w:rPr>
        <w:t xml:space="preserve"> выполненных </w:t>
      </w:r>
      <w:r w:rsidRPr="004C5EC1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CE3C1C" w:rsidRPr="004C5EC1">
        <w:rPr>
          <w:rFonts w:ascii="Times New Roman" w:hAnsi="Times New Roman" w:cs="Times New Roman"/>
          <w:sz w:val="28"/>
          <w:szCs w:val="28"/>
        </w:rPr>
        <w:t xml:space="preserve">по </w:t>
      </w:r>
      <w:r w:rsidR="000D6656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CE3C1C" w:rsidRPr="004C5EC1">
        <w:rPr>
          <w:rFonts w:ascii="Times New Roman" w:hAnsi="Times New Roman" w:cs="Times New Roman"/>
          <w:sz w:val="28"/>
          <w:szCs w:val="28"/>
        </w:rPr>
        <w:t>капитально</w:t>
      </w:r>
      <w:r w:rsidR="000D6656">
        <w:rPr>
          <w:rFonts w:ascii="Times New Roman" w:hAnsi="Times New Roman" w:cs="Times New Roman"/>
          <w:sz w:val="28"/>
          <w:szCs w:val="28"/>
        </w:rPr>
        <w:t>го</w:t>
      </w:r>
      <w:r w:rsidRPr="004C5EC1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0D6656">
        <w:rPr>
          <w:rFonts w:ascii="Times New Roman" w:hAnsi="Times New Roman" w:cs="Times New Roman"/>
          <w:sz w:val="28"/>
          <w:szCs w:val="28"/>
        </w:rPr>
        <w:t>а</w:t>
      </w:r>
      <w:r w:rsidRPr="004C5EC1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</w:t>
      </w:r>
      <w:r w:rsidR="009D793F" w:rsidRPr="004C5EC1">
        <w:rPr>
          <w:rFonts w:ascii="Times New Roman" w:hAnsi="Times New Roman" w:cs="Times New Roman"/>
          <w:sz w:val="28"/>
          <w:szCs w:val="28"/>
        </w:rPr>
        <w:t>ом</w:t>
      </w:r>
      <w:r w:rsidRPr="004C5EC1">
        <w:rPr>
          <w:rFonts w:ascii="Times New Roman" w:hAnsi="Times New Roman" w:cs="Times New Roman"/>
          <w:sz w:val="28"/>
          <w:szCs w:val="28"/>
        </w:rPr>
        <w:t xml:space="preserve"> дом</w:t>
      </w:r>
      <w:r w:rsidR="009D793F" w:rsidRPr="004C5EC1">
        <w:rPr>
          <w:rFonts w:ascii="Times New Roman" w:hAnsi="Times New Roman" w:cs="Times New Roman"/>
          <w:sz w:val="28"/>
          <w:szCs w:val="28"/>
        </w:rPr>
        <w:t>е</w:t>
      </w:r>
      <w:r w:rsidRPr="004C5EC1">
        <w:rPr>
          <w:rFonts w:ascii="Times New Roman" w:hAnsi="Times New Roman" w:cs="Times New Roman"/>
          <w:sz w:val="28"/>
          <w:szCs w:val="28"/>
        </w:rPr>
        <w:t>, собственники помещений в котор</w:t>
      </w:r>
      <w:r w:rsidR="009D793F" w:rsidRPr="004C5EC1">
        <w:rPr>
          <w:rFonts w:ascii="Times New Roman" w:hAnsi="Times New Roman" w:cs="Times New Roman"/>
          <w:sz w:val="28"/>
          <w:szCs w:val="28"/>
        </w:rPr>
        <w:t>ом</w:t>
      </w:r>
      <w:r w:rsidRPr="004C5EC1">
        <w:rPr>
          <w:rFonts w:ascii="Times New Roman" w:hAnsi="Times New Roman" w:cs="Times New Roman"/>
          <w:sz w:val="28"/>
          <w:szCs w:val="28"/>
        </w:rPr>
        <w:t xml:space="preserve"> формируют фонд капитального ремонта на счете, счетах регионального оператора</w:t>
      </w:r>
    </w:p>
    <w:p w14:paraId="1860CC9A" w14:textId="77777777" w:rsidR="00C234FD" w:rsidRPr="00A446B5" w:rsidRDefault="00C234FD" w:rsidP="00A446B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67D3F8" w14:textId="64A3224D" w:rsidR="00A446B5" w:rsidRPr="00A446B5" w:rsidRDefault="00A446B5" w:rsidP="00A446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1" w:name="_Hlk92786845"/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согласования актов приемки оказанных услуг и (или) выполненных работ по проведению капитального ремонта общего имущества в многоквартирном доме, собственники помещений в котором формируют фонд капитального ремонта на счете, счетах регионального оператора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Порядок), разработан в соответствии с </w:t>
      </w:r>
      <w:hyperlink r:id="rId8" w:history="1">
        <w:r w:rsidRPr="00A446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6 ст. 189</w:t>
        </w:r>
      </w:hyperlink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A446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2 ст. 190</w:t>
        </w:r>
      </w:hyperlink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</w:t>
      </w:r>
      <w:hyperlink r:id="rId10" w:history="1">
        <w:r w:rsidRPr="00A446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7 ст. 7</w:t>
        </w:r>
      </w:hyperlink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Мурманской области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24.06.2013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1629-01-ЗМО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A446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 ст. 7</w:t>
        </w:r>
      </w:hyperlink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Мурманской области от 24.06.2013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1630-01-ЗМО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специализированной некоммерческой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капитального ремонта общего имущества в многоквартирных домах в Мурманской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НКО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>ФКР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целях согласования администрацией города Мурманска акта приемки оказанных услуг и (или) выполненных работ по проведению капитального ремонта общего имущества в многоквартирном доме (далее - Акт), собственники помещений в котором формируют фонд капитального ремонта на счете, счетах регионального оператора НКО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>ФКР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3067A" w:rsidRPr="00E3067A">
        <w:rPr>
          <w:rFonts w:ascii="Times New Roman" w:eastAsia="Calibri" w:hAnsi="Times New Roman" w:cs="Times New Roman"/>
          <w:sz w:val="28"/>
          <w:szCs w:val="28"/>
        </w:rPr>
        <w:t xml:space="preserve">Порядком приемки услуг и (или) работ по капитальному ремонту общего имущества многоквартирного дома в случае формирования фонда капитального ремонта на счете, счетах регионального оператора, утвержденным </w:t>
      </w:r>
      <w:hyperlink r:id="rId12" w:history="1">
        <w:r w:rsidR="00E3067A" w:rsidRPr="00E3067A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="00E3067A" w:rsidRPr="00E3067A">
        <w:rPr>
          <w:rFonts w:ascii="Times New Roman" w:eastAsia="Calibri" w:hAnsi="Times New Roman" w:cs="Times New Roman"/>
          <w:sz w:val="28"/>
          <w:szCs w:val="28"/>
        </w:rPr>
        <w:t xml:space="preserve"> Правительства Мурманской области от 10.09.2020 № 626-ПП «Об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области»</w:t>
      </w:r>
      <w:r w:rsidR="00E3067A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E3067A" w:rsidRPr="00E3067A">
        <w:rPr>
          <w:rFonts w:ascii="Times New Roman" w:eastAsia="Calibri" w:hAnsi="Times New Roman" w:cs="Times New Roman"/>
          <w:sz w:val="28"/>
          <w:szCs w:val="28"/>
        </w:rPr>
        <w:t>Поряд</w:t>
      </w:r>
      <w:r w:rsidR="00E3067A">
        <w:rPr>
          <w:rFonts w:ascii="Times New Roman" w:eastAsia="Calibri" w:hAnsi="Times New Roman" w:cs="Times New Roman"/>
          <w:sz w:val="28"/>
          <w:szCs w:val="28"/>
        </w:rPr>
        <w:t xml:space="preserve">ок </w:t>
      </w:r>
      <w:r w:rsidR="00E3067A" w:rsidRPr="00E3067A">
        <w:rPr>
          <w:rFonts w:ascii="Times New Roman" w:eastAsia="Calibri" w:hAnsi="Times New Roman" w:cs="Times New Roman"/>
          <w:sz w:val="28"/>
          <w:szCs w:val="28"/>
        </w:rPr>
        <w:t>приемки услуг и (или) работ по капитальному ремонту общего имущества многоквартирного дома</w:t>
      </w:r>
      <w:r w:rsidR="00C37A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37A86" w:rsidRPr="00C37A86">
        <w:rPr>
          <w:rFonts w:ascii="Times New Roman" w:eastAsia="Calibri" w:hAnsi="Times New Roman" w:cs="Times New Roman"/>
          <w:sz w:val="28"/>
          <w:szCs w:val="28"/>
        </w:rPr>
        <w:t xml:space="preserve">утвержденный </w:t>
      </w:r>
      <w:hyperlink r:id="rId13" w:history="1">
        <w:r w:rsidR="00C37A86" w:rsidRPr="00C37A86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="00C37A86" w:rsidRPr="00C37A86">
        <w:rPr>
          <w:rFonts w:ascii="Times New Roman" w:eastAsia="Calibri" w:hAnsi="Times New Roman" w:cs="Times New Roman"/>
          <w:sz w:val="28"/>
          <w:szCs w:val="28"/>
        </w:rPr>
        <w:t xml:space="preserve"> Правительства Мурманской области от 10.09.2020 № 626-ПП</w:t>
      </w:r>
      <w:r w:rsidR="00E3067A">
        <w:rPr>
          <w:rFonts w:ascii="Times New Roman" w:eastAsia="Calibri" w:hAnsi="Times New Roman" w:cs="Times New Roman"/>
          <w:sz w:val="28"/>
          <w:szCs w:val="28"/>
        </w:rPr>
        <w:t>)</w:t>
      </w:r>
      <w:r w:rsidR="00E3067A" w:rsidRPr="00E3067A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1"/>
    <w:p w14:paraId="313BA337" w14:textId="20D2EC72" w:rsidR="00A446B5" w:rsidRPr="00A446B5" w:rsidRDefault="00A446B5" w:rsidP="00A446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 должен быть согласован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 в соответствии с</w:t>
      </w:r>
      <w:r w:rsidR="00C37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history="1">
        <w:r w:rsidRPr="00A446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</w:t>
        </w:r>
        <w:r w:rsidR="00C37A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A446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C37A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A446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190</w:t>
        </w:r>
      </w:hyperlink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Федерации.</w:t>
      </w:r>
    </w:p>
    <w:p w14:paraId="57F151D1" w14:textId="4F80C2D3" w:rsidR="00A446B5" w:rsidRPr="00A446B5" w:rsidRDefault="00A446B5" w:rsidP="00A446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согласования Акта оригинал Акта НКО </w:t>
      </w:r>
      <w:r w:rsidR="003810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>ФКР МО</w:t>
      </w:r>
      <w:r w:rsidR="003810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в адрес администрации города Мурманска.</w:t>
      </w:r>
    </w:p>
    <w:p w14:paraId="5FDC9AC9" w14:textId="77777777" w:rsidR="00A446B5" w:rsidRPr="00A446B5" w:rsidRDefault="00A446B5" w:rsidP="00A446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8"/>
      <w:bookmarkEnd w:id="2"/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Акт подлежит согласованию в случае соблюдения следующих </w:t>
      </w: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требований:</w:t>
      </w:r>
    </w:p>
    <w:p w14:paraId="2D2B0562" w14:textId="77777777" w:rsidR="00A446B5" w:rsidRPr="00A446B5" w:rsidRDefault="00A446B5" w:rsidP="00A446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Акте должны быть указаны виды оказанных услуг и (или) выполненных работ по проведению капитального ремонта общего имущества в многоквартирном доме, их стоимость, наименование подрядной организации.</w:t>
      </w:r>
    </w:p>
    <w:p w14:paraId="77F3BC8A" w14:textId="77777777" w:rsidR="0038103B" w:rsidRDefault="00A446B5" w:rsidP="00A446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38103B" w:rsidRPr="0038103B">
        <w:rPr>
          <w:rFonts w:ascii="Times New Roman" w:eastAsia="Calibri" w:hAnsi="Times New Roman" w:cs="Times New Roman"/>
          <w:sz w:val="28"/>
          <w:szCs w:val="28"/>
        </w:rPr>
        <w:t xml:space="preserve">Акт должен быть подписан членами рабочей комиссии в соответствии с Порядком приемки услуг и (или) работ по капитальному ремонту общего имущества многоквартирного дома, утвержденным </w:t>
      </w:r>
      <w:hyperlink r:id="rId15" w:history="1">
        <w:r w:rsidR="0038103B" w:rsidRPr="0038103B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="0038103B" w:rsidRPr="0038103B">
        <w:rPr>
          <w:rFonts w:ascii="Times New Roman" w:eastAsia="Calibri" w:hAnsi="Times New Roman" w:cs="Times New Roman"/>
          <w:sz w:val="28"/>
          <w:szCs w:val="28"/>
        </w:rPr>
        <w:t xml:space="preserve"> Правительства Мурманской области от 10.09.2020 № 626-ПП</w:t>
      </w:r>
      <w:r w:rsidR="0038103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6DCCE6" w14:textId="597EFE6F" w:rsidR="00A446B5" w:rsidRPr="00A446B5" w:rsidRDefault="00A446B5" w:rsidP="00A446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Отраженные в Акте оказанные услуги и (или) выполненные работы по проведению капитального ремонта общего имущества в многоквартирном доме должны соответствовать услугам и (или) работам по капитальному ремонту общего имущества в многоквартирном доме, предусмотренным краткосрочным </w:t>
      </w:r>
      <w:hyperlink r:id="rId16" w:history="1">
        <w:r w:rsidRPr="00A446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планом</w:t>
        </w:r>
      </w:hyperlink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 муниципальным образованием город Мурманск на соответствующий календарный год, утвержденным постановлением администрации города Мурманска.</w:t>
      </w:r>
    </w:p>
    <w:p w14:paraId="325A99AD" w14:textId="77777777" w:rsidR="00A446B5" w:rsidRPr="00A446B5" w:rsidRDefault="00A446B5" w:rsidP="00A446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2"/>
      <w:bookmarkEnd w:id="3"/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возникновения аварии, иных чрезвычайных ситуаций природного или техногенного характера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аварии, иных чрезвычайных ситуаций природного или техногенного характера, за счет средств регионального оператора, определенных </w:t>
      </w:r>
      <w:hyperlink r:id="rId17" w:history="1">
        <w:r w:rsidRPr="00A446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185</w:t>
        </w:r>
      </w:hyperlink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A446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6 ст. 189</w:t>
        </w:r>
      </w:hyperlink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 и законом субъекта Российской Федерации в качестве денежных средств для обеспечения финансовой устойчивости деятельности регионального оператора, и учитывается при ежегодной актуализации региональной программы капитального ремонта.</w:t>
      </w:r>
    </w:p>
    <w:p w14:paraId="58C66115" w14:textId="6BA04B19" w:rsidR="00A446B5" w:rsidRPr="00A446B5" w:rsidRDefault="00A446B5" w:rsidP="00A446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70D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Акта осуществляется лицом, уполномоченным распоряжением администрации города Мурманска.</w:t>
      </w:r>
    </w:p>
    <w:p w14:paraId="4D87374C" w14:textId="77777777" w:rsidR="00A446B5" w:rsidRPr="00A446B5" w:rsidRDefault="00A446B5" w:rsidP="00A446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Согласование Акта осуществляется в течение пяти рабочих дней со дня получения администрацией города Мурманска указанного Акта.</w:t>
      </w:r>
    </w:p>
    <w:p w14:paraId="57614230" w14:textId="77777777" w:rsidR="00A446B5" w:rsidRPr="00A446B5" w:rsidRDefault="00A446B5" w:rsidP="00A446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Для принятия решения о согласовании либо об отказе в согласовании Акта уполномоченное лицо осуществляет его проверку на соответствие требованиям, установленным </w:t>
      </w:r>
      <w:hyperlink w:anchor="P48" w:history="1">
        <w:r w:rsidRPr="00A446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</w:t>
        </w:r>
      </w:hyperlink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w:anchor="P52" w:history="1">
        <w:r w:rsidRPr="00A446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4</w:t>
        </w:r>
      </w:hyperlink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493514A3" w14:textId="77777777" w:rsidR="00A446B5" w:rsidRPr="00A446B5" w:rsidRDefault="00A446B5" w:rsidP="00A446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Акт, который соответствует требованиям </w:t>
      </w:r>
      <w:hyperlink w:anchor="P48" w:history="1">
        <w:r w:rsidRPr="00A446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</w:t>
        </w:r>
      </w:hyperlink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w:anchor="P52" w:history="1">
        <w:r w:rsidRPr="00A446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4</w:t>
        </w:r>
      </w:hyperlink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подлежит согласованию и подписанию уполномоченным лицом.</w:t>
      </w:r>
    </w:p>
    <w:p w14:paraId="14658BF5" w14:textId="78A2BE27" w:rsidR="00A446B5" w:rsidRPr="00A446B5" w:rsidRDefault="00A446B5" w:rsidP="00A446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Подписанный Акт направляется в адрес НКО </w:t>
      </w:r>
      <w:r w:rsidR="003810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>ФКР МО</w:t>
      </w:r>
      <w:r w:rsidR="003810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подписания.</w:t>
      </w:r>
    </w:p>
    <w:p w14:paraId="16B6E835" w14:textId="77777777" w:rsidR="00A446B5" w:rsidRPr="00A446B5" w:rsidRDefault="00A446B5" w:rsidP="00A446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Акт не подлежит согласованию уполномоченным лицом в случае его несоответствия требованиям, установленным </w:t>
      </w:r>
      <w:hyperlink w:anchor="P48" w:history="1">
        <w:r w:rsidRPr="00A446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</w:t>
        </w:r>
      </w:hyperlink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w:anchor="P52" w:history="1">
        <w:r w:rsidRPr="00A446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4</w:t>
        </w:r>
      </w:hyperlink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 также в случае несоответствия объема работ, необходимых для ликвидации последствий, возникших вследствие аварии, иных чрезвычайных ситуаций природного или техногенного характера в соответствии с </w:t>
      </w:r>
      <w:hyperlink r:id="rId19" w:history="1">
        <w:r w:rsidRPr="00A446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6 ст. 189</w:t>
        </w:r>
      </w:hyperlink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</w:t>
      </w: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кодекса Российской Федерации.</w:t>
      </w:r>
    </w:p>
    <w:p w14:paraId="01F7078F" w14:textId="5C945F46" w:rsidR="00A446B5" w:rsidRPr="00A446B5" w:rsidRDefault="00A446B5" w:rsidP="00A446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согласовании Акта уполномоченное лицо в течение трех рабочих дней со дня принятия такого решения возвращает Акт НКО </w:t>
      </w:r>
      <w:r w:rsidR="003810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>ФКР МО</w:t>
      </w:r>
      <w:r w:rsidR="003810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в Акте причин отказа в согласовании.</w:t>
      </w:r>
    </w:p>
    <w:p w14:paraId="7CE9A54E" w14:textId="42705744" w:rsidR="00A446B5" w:rsidRPr="00A446B5" w:rsidRDefault="00A446B5" w:rsidP="00A446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случае устранения замечаний, сделанных уполномоченным лицом, НКО </w:t>
      </w:r>
      <w:r w:rsidR="000F3D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>ФКР МО</w:t>
      </w:r>
      <w:r w:rsidR="000F3D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повторно направить Акт на согласование в соответствии с настоящим Порядком.</w:t>
      </w:r>
    </w:p>
    <w:p w14:paraId="2A778F8F" w14:textId="77777777" w:rsidR="00A446B5" w:rsidRPr="00A446B5" w:rsidRDefault="00A446B5" w:rsidP="00A446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203A7" w14:textId="77777777" w:rsidR="00982763" w:rsidRDefault="00982763" w:rsidP="00176B89">
      <w:pPr>
        <w:pStyle w:val="ConsPlusNormal"/>
        <w:widowControl w:val="0"/>
        <w:tabs>
          <w:tab w:val="left" w:pos="1134"/>
        </w:tabs>
        <w:ind w:firstLine="709"/>
        <w:jc w:val="both"/>
      </w:pPr>
    </w:p>
    <w:p w14:paraId="6341E9BB" w14:textId="72B08B37" w:rsidR="00F532D8" w:rsidRDefault="00F532D8" w:rsidP="00176B89">
      <w:pPr>
        <w:pStyle w:val="ConsPlusNormal"/>
        <w:widowControl w:val="0"/>
        <w:tabs>
          <w:tab w:val="left" w:pos="1134"/>
        </w:tabs>
        <w:ind w:firstLine="709"/>
        <w:jc w:val="both"/>
      </w:pPr>
    </w:p>
    <w:p w14:paraId="79D9A67A" w14:textId="652FD638" w:rsidR="00F532D8" w:rsidRDefault="00F532D8" w:rsidP="00176B89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__________________________________________________________</w:t>
      </w:r>
    </w:p>
    <w:p w14:paraId="3FB74B9C" w14:textId="77777777" w:rsidR="008473FB" w:rsidRDefault="008473FB" w:rsidP="006F540E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8473FB" w:rsidSect="00FB236C">
      <w:headerReference w:type="default" r:id="rId20"/>
      <w:footerReference w:type="default" r:id="rId21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283F" w14:textId="77777777" w:rsidR="004B52ED" w:rsidRDefault="004B52ED" w:rsidP="0096256D">
      <w:pPr>
        <w:spacing w:after="0" w:line="240" w:lineRule="auto"/>
      </w:pPr>
      <w:r>
        <w:separator/>
      </w:r>
    </w:p>
  </w:endnote>
  <w:endnote w:type="continuationSeparator" w:id="0">
    <w:p w14:paraId="2C7CE135" w14:textId="77777777" w:rsidR="004B52ED" w:rsidRDefault="004B52ED" w:rsidP="0096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A8D8" w14:textId="77777777" w:rsidR="004C5EC1" w:rsidRDefault="004C5EC1">
    <w:pPr>
      <w:pStyle w:val="a5"/>
      <w:jc w:val="right"/>
    </w:pPr>
  </w:p>
  <w:p w14:paraId="083F6D45" w14:textId="77777777" w:rsidR="004C5EC1" w:rsidRDefault="004C5E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7DB4" w14:textId="77777777" w:rsidR="004B52ED" w:rsidRDefault="004B52ED" w:rsidP="0096256D">
      <w:pPr>
        <w:spacing w:after="0" w:line="240" w:lineRule="auto"/>
      </w:pPr>
      <w:r>
        <w:separator/>
      </w:r>
    </w:p>
  </w:footnote>
  <w:footnote w:type="continuationSeparator" w:id="0">
    <w:p w14:paraId="7CC9D5C1" w14:textId="77777777" w:rsidR="004B52ED" w:rsidRDefault="004B52ED" w:rsidP="0096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5945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7822B8A" w14:textId="77777777" w:rsidR="004C5EC1" w:rsidRPr="006066BF" w:rsidRDefault="004C5EC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66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66B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66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31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66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7CD0BED" w14:textId="77777777" w:rsidR="004C5EC1" w:rsidRPr="0096256D" w:rsidRDefault="004C5EC1" w:rsidP="0096256D">
    <w:pPr>
      <w:pStyle w:val="a3"/>
      <w:ind w:left="1080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FBC"/>
    <w:multiLevelType w:val="hybridMultilevel"/>
    <w:tmpl w:val="314EE26A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5B0A"/>
    <w:multiLevelType w:val="hybridMultilevel"/>
    <w:tmpl w:val="D14CE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BA4639"/>
    <w:multiLevelType w:val="multilevel"/>
    <w:tmpl w:val="5C9AE9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A865D5"/>
    <w:multiLevelType w:val="hybridMultilevel"/>
    <w:tmpl w:val="F34A124E"/>
    <w:lvl w:ilvl="0" w:tplc="0419000F">
      <w:start w:val="1"/>
      <w:numFmt w:val="decimal"/>
      <w:lvlText w:val="%1."/>
      <w:lvlJc w:val="left"/>
      <w:pPr>
        <w:ind w:left="210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36E31"/>
    <w:multiLevelType w:val="hybridMultilevel"/>
    <w:tmpl w:val="5E38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D2524"/>
    <w:multiLevelType w:val="hybridMultilevel"/>
    <w:tmpl w:val="1F2C409E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03333"/>
    <w:multiLevelType w:val="hybridMultilevel"/>
    <w:tmpl w:val="7FF41532"/>
    <w:lvl w:ilvl="0" w:tplc="0419000F">
      <w:start w:val="1"/>
      <w:numFmt w:val="decimal"/>
      <w:lvlText w:val="%1."/>
      <w:lvlJc w:val="left"/>
      <w:pPr>
        <w:ind w:left="210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57079"/>
    <w:multiLevelType w:val="hybridMultilevel"/>
    <w:tmpl w:val="4CA252AE"/>
    <w:lvl w:ilvl="0" w:tplc="1F5A2F4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A93036"/>
    <w:multiLevelType w:val="hybridMultilevel"/>
    <w:tmpl w:val="89CE12DE"/>
    <w:lvl w:ilvl="0" w:tplc="1F5A2F4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FF64F3"/>
    <w:multiLevelType w:val="hybridMultilevel"/>
    <w:tmpl w:val="1DB4D8EC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166D7"/>
    <w:multiLevelType w:val="hybridMultilevel"/>
    <w:tmpl w:val="77B002B0"/>
    <w:lvl w:ilvl="0" w:tplc="CB784166">
      <w:start w:val="1"/>
      <w:numFmt w:val="decimal"/>
      <w:lvlText w:val="%1."/>
      <w:lvlJc w:val="left"/>
      <w:pPr>
        <w:ind w:left="210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 w15:restartNumberingAfterBreak="0">
    <w:nsid w:val="438B5C97"/>
    <w:multiLevelType w:val="hybridMultilevel"/>
    <w:tmpl w:val="9C1C72A0"/>
    <w:lvl w:ilvl="0" w:tplc="383475E0">
      <w:start w:val="4"/>
      <w:numFmt w:val="decimal"/>
      <w:lvlText w:val="%1."/>
      <w:lvlJc w:val="left"/>
      <w:pPr>
        <w:ind w:left="1818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6692A"/>
    <w:multiLevelType w:val="hybridMultilevel"/>
    <w:tmpl w:val="75EA1948"/>
    <w:lvl w:ilvl="0" w:tplc="152E0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A73403"/>
    <w:multiLevelType w:val="hybridMultilevel"/>
    <w:tmpl w:val="25A464E0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13674"/>
    <w:multiLevelType w:val="hybridMultilevel"/>
    <w:tmpl w:val="58345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8C81381"/>
    <w:multiLevelType w:val="multilevel"/>
    <w:tmpl w:val="D1EA8E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6"/>
  </w:num>
  <w:num w:numId="14">
    <w:abstractNumId w:val="1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56D"/>
    <w:rsid w:val="00003653"/>
    <w:rsid w:val="00005B31"/>
    <w:rsid w:val="00005F99"/>
    <w:rsid w:val="0001082E"/>
    <w:rsid w:val="000114BC"/>
    <w:rsid w:val="00015F24"/>
    <w:rsid w:val="00020C31"/>
    <w:rsid w:val="00021776"/>
    <w:rsid w:val="00023325"/>
    <w:rsid w:val="00023A31"/>
    <w:rsid w:val="000278DA"/>
    <w:rsid w:val="00031C98"/>
    <w:rsid w:val="00037BBB"/>
    <w:rsid w:val="00040855"/>
    <w:rsid w:val="000445C8"/>
    <w:rsid w:val="0004527A"/>
    <w:rsid w:val="00045368"/>
    <w:rsid w:val="000503E6"/>
    <w:rsid w:val="00053C1F"/>
    <w:rsid w:val="000574AD"/>
    <w:rsid w:val="00060711"/>
    <w:rsid w:val="00062093"/>
    <w:rsid w:val="00062334"/>
    <w:rsid w:val="000633F7"/>
    <w:rsid w:val="000654C0"/>
    <w:rsid w:val="00067EBB"/>
    <w:rsid w:val="00080028"/>
    <w:rsid w:val="0008512D"/>
    <w:rsid w:val="00094D81"/>
    <w:rsid w:val="000A4CAA"/>
    <w:rsid w:val="000A7DBE"/>
    <w:rsid w:val="000B2D41"/>
    <w:rsid w:val="000B3A4E"/>
    <w:rsid w:val="000B68D2"/>
    <w:rsid w:val="000C1E8E"/>
    <w:rsid w:val="000C6A9A"/>
    <w:rsid w:val="000D6513"/>
    <w:rsid w:val="000D6656"/>
    <w:rsid w:val="000E12E7"/>
    <w:rsid w:val="000E1EF5"/>
    <w:rsid w:val="000E2A88"/>
    <w:rsid w:val="000E30B1"/>
    <w:rsid w:val="000E6051"/>
    <w:rsid w:val="000F0F2F"/>
    <w:rsid w:val="000F3D7C"/>
    <w:rsid w:val="000F69B6"/>
    <w:rsid w:val="000F7964"/>
    <w:rsid w:val="0010613B"/>
    <w:rsid w:val="00106147"/>
    <w:rsid w:val="0010715A"/>
    <w:rsid w:val="00107189"/>
    <w:rsid w:val="001106E9"/>
    <w:rsid w:val="00111B33"/>
    <w:rsid w:val="00126013"/>
    <w:rsid w:val="00127C42"/>
    <w:rsid w:val="0013017C"/>
    <w:rsid w:val="001301F5"/>
    <w:rsid w:val="0013575D"/>
    <w:rsid w:val="0013771F"/>
    <w:rsid w:val="00144D86"/>
    <w:rsid w:val="00151A40"/>
    <w:rsid w:val="00154997"/>
    <w:rsid w:val="00154B6E"/>
    <w:rsid w:val="00160FF7"/>
    <w:rsid w:val="0016122D"/>
    <w:rsid w:val="001613B1"/>
    <w:rsid w:val="00167BA4"/>
    <w:rsid w:val="00170317"/>
    <w:rsid w:val="00176B89"/>
    <w:rsid w:val="00180B2E"/>
    <w:rsid w:val="001848F5"/>
    <w:rsid w:val="0019133E"/>
    <w:rsid w:val="001929B5"/>
    <w:rsid w:val="00192A7F"/>
    <w:rsid w:val="00192CD7"/>
    <w:rsid w:val="00194257"/>
    <w:rsid w:val="00195EB5"/>
    <w:rsid w:val="001A0DB7"/>
    <w:rsid w:val="001B61C8"/>
    <w:rsid w:val="001C3D3A"/>
    <w:rsid w:val="001C5165"/>
    <w:rsid w:val="001D4203"/>
    <w:rsid w:val="001D5EAC"/>
    <w:rsid w:val="001D66CF"/>
    <w:rsid w:val="001E2714"/>
    <w:rsid w:val="001E67F7"/>
    <w:rsid w:val="001E6F47"/>
    <w:rsid w:val="001E721A"/>
    <w:rsid w:val="001E7896"/>
    <w:rsid w:val="001F5051"/>
    <w:rsid w:val="001F522A"/>
    <w:rsid w:val="00203B1E"/>
    <w:rsid w:val="00204BCC"/>
    <w:rsid w:val="00207436"/>
    <w:rsid w:val="002126FA"/>
    <w:rsid w:val="00212CFE"/>
    <w:rsid w:val="00215685"/>
    <w:rsid w:val="00217F11"/>
    <w:rsid w:val="00220382"/>
    <w:rsid w:val="0022189E"/>
    <w:rsid w:val="0022240B"/>
    <w:rsid w:val="002275BB"/>
    <w:rsid w:val="00230B4E"/>
    <w:rsid w:val="00231B3B"/>
    <w:rsid w:val="00234794"/>
    <w:rsid w:val="00234B1F"/>
    <w:rsid w:val="00237338"/>
    <w:rsid w:val="00237950"/>
    <w:rsid w:val="00244000"/>
    <w:rsid w:val="00244562"/>
    <w:rsid w:val="002570FE"/>
    <w:rsid w:val="002601BA"/>
    <w:rsid w:val="0026146B"/>
    <w:rsid w:val="00263F21"/>
    <w:rsid w:val="002650AA"/>
    <w:rsid w:val="00270FFC"/>
    <w:rsid w:val="00271A9F"/>
    <w:rsid w:val="00285AEE"/>
    <w:rsid w:val="00293F28"/>
    <w:rsid w:val="002949C1"/>
    <w:rsid w:val="00296632"/>
    <w:rsid w:val="002A74FD"/>
    <w:rsid w:val="002B0F7C"/>
    <w:rsid w:val="002B2582"/>
    <w:rsid w:val="002C4287"/>
    <w:rsid w:val="002C51BE"/>
    <w:rsid w:val="002D0ED1"/>
    <w:rsid w:val="002D14EA"/>
    <w:rsid w:val="002D1CBB"/>
    <w:rsid w:val="002D2B65"/>
    <w:rsid w:val="002D2E56"/>
    <w:rsid w:val="002D312B"/>
    <w:rsid w:val="002D368C"/>
    <w:rsid w:val="002D69AA"/>
    <w:rsid w:val="002E54B2"/>
    <w:rsid w:val="002F2711"/>
    <w:rsid w:val="002F4240"/>
    <w:rsid w:val="002F48ED"/>
    <w:rsid w:val="002F5A50"/>
    <w:rsid w:val="003001AC"/>
    <w:rsid w:val="00300224"/>
    <w:rsid w:val="003018F2"/>
    <w:rsid w:val="003072CF"/>
    <w:rsid w:val="00310E96"/>
    <w:rsid w:val="00313DE1"/>
    <w:rsid w:val="00322036"/>
    <w:rsid w:val="00330E7A"/>
    <w:rsid w:val="003319A1"/>
    <w:rsid w:val="0034064B"/>
    <w:rsid w:val="00340A95"/>
    <w:rsid w:val="00351496"/>
    <w:rsid w:val="00352611"/>
    <w:rsid w:val="0035393D"/>
    <w:rsid w:val="0035538C"/>
    <w:rsid w:val="003602A9"/>
    <w:rsid w:val="00361569"/>
    <w:rsid w:val="003616D8"/>
    <w:rsid w:val="00361ED4"/>
    <w:rsid w:val="00363D16"/>
    <w:rsid w:val="00363D36"/>
    <w:rsid w:val="00366C96"/>
    <w:rsid w:val="0037206A"/>
    <w:rsid w:val="003737A8"/>
    <w:rsid w:val="003739A2"/>
    <w:rsid w:val="00374411"/>
    <w:rsid w:val="00374A38"/>
    <w:rsid w:val="00375C4B"/>
    <w:rsid w:val="0038103B"/>
    <w:rsid w:val="0038231C"/>
    <w:rsid w:val="00383582"/>
    <w:rsid w:val="00383EF3"/>
    <w:rsid w:val="0038682F"/>
    <w:rsid w:val="00391030"/>
    <w:rsid w:val="003953DF"/>
    <w:rsid w:val="0039632E"/>
    <w:rsid w:val="0039741D"/>
    <w:rsid w:val="003A1CFA"/>
    <w:rsid w:val="003A2B69"/>
    <w:rsid w:val="003A3CC6"/>
    <w:rsid w:val="003B262D"/>
    <w:rsid w:val="003B6C02"/>
    <w:rsid w:val="003B7665"/>
    <w:rsid w:val="003C5DBA"/>
    <w:rsid w:val="003D62CC"/>
    <w:rsid w:val="003D656A"/>
    <w:rsid w:val="003E6E9B"/>
    <w:rsid w:val="003E78E8"/>
    <w:rsid w:val="003F37BB"/>
    <w:rsid w:val="003F5D4B"/>
    <w:rsid w:val="00400943"/>
    <w:rsid w:val="00414112"/>
    <w:rsid w:val="00423355"/>
    <w:rsid w:val="00425076"/>
    <w:rsid w:val="00425CA6"/>
    <w:rsid w:val="00430C7C"/>
    <w:rsid w:val="00431F8F"/>
    <w:rsid w:val="00436E50"/>
    <w:rsid w:val="00437FAC"/>
    <w:rsid w:val="004402B4"/>
    <w:rsid w:val="00440E7C"/>
    <w:rsid w:val="004430E2"/>
    <w:rsid w:val="00444DCF"/>
    <w:rsid w:val="00452B68"/>
    <w:rsid w:val="00453CF2"/>
    <w:rsid w:val="004733DA"/>
    <w:rsid w:val="00486699"/>
    <w:rsid w:val="00495036"/>
    <w:rsid w:val="00497369"/>
    <w:rsid w:val="004A1CA9"/>
    <w:rsid w:val="004A206E"/>
    <w:rsid w:val="004A4699"/>
    <w:rsid w:val="004B36CB"/>
    <w:rsid w:val="004B3F17"/>
    <w:rsid w:val="004B52ED"/>
    <w:rsid w:val="004B639E"/>
    <w:rsid w:val="004B730B"/>
    <w:rsid w:val="004B7564"/>
    <w:rsid w:val="004B78F7"/>
    <w:rsid w:val="004C3FFB"/>
    <w:rsid w:val="004C4E89"/>
    <w:rsid w:val="004C5640"/>
    <w:rsid w:val="004C5EC1"/>
    <w:rsid w:val="004C64D8"/>
    <w:rsid w:val="004D582F"/>
    <w:rsid w:val="004D6F78"/>
    <w:rsid w:val="004D7BCA"/>
    <w:rsid w:val="004E0426"/>
    <w:rsid w:val="004E085C"/>
    <w:rsid w:val="004F5B5A"/>
    <w:rsid w:val="00501391"/>
    <w:rsid w:val="0050225E"/>
    <w:rsid w:val="00503403"/>
    <w:rsid w:val="00506184"/>
    <w:rsid w:val="0051301B"/>
    <w:rsid w:val="0051544F"/>
    <w:rsid w:val="00517006"/>
    <w:rsid w:val="00517BC7"/>
    <w:rsid w:val="00522257"/>
    <w:rsid w:val="005227EC"/>
    <w:rsid w:val="00534F52"/>
    <w:rsid w:val="00537495"/>
    <w:rsid w:val="00545429"/>
    <w:rsid w:val="00550A6A"/>
    <w:rsid w:val="0055694C"/>
    <w:rsid w:val="00556E4C"/>
    <w:rsid w:val="00561E7E"/>
    <w:rsid w:val="0056326A"/>
    <w:rsid w:val="00566495"/>
    <w:rsid w:val="00566692"/>
    <w:rsid w:val="00567AE3"/>
    <w:rsid w:val="00571864"/>
    <w:rsid w:val="005734BB"/>
    <w:rsid w:val="00576EFE"/>
    <w:rsid w:val="00580867"/>
    <w:rsid w:val="00581562"/>
    <w:rsid w:val="0058195F"/>
    <w:rsid w:val="00584567"/>
    <w:rsid w:val="005846ED"/>
    <w:rsid w:val="00585444"/>
    <w:rsid w:val="005A74F6"/>
    <w:rsid w:val="005B06D9"/>
    <w:rsid w:val="005B290A"/>
    <w:rsid w:val="005B4E4B"/>
    <w:rsid w:val="005B56E0"/>
    <w:rsid w:val="005C3CB6"/>
    <w:rsid w:val="005C455D"/>
    <w:rsid w:val="005C7E5E"/>
    <w:rsid w:val="005E172F"/>
    <w:rsid w:val="005E4AD6"/>
    <w:rsid w:val="005E682F"/>
    <w:rsid w:val="005E687C"/>
    <w:rsid w:val="005F7D13"/>
    <w:rsid w:val="0060016F"/>
    <w:rsid w:val="00601E3B"/>
    <w:rsid w:val="006066BF"/>
    <w:rsid w:val="00616F3E"/>
    <w:rsid w:val="006212A0"/>
    <w:rsid w:val="006265E3"/>
    <w:rsid w:val="00632909"/>
    <w:rsid w:val="00634137"/>
    <w:rsid w:val="00645075"/>
    <w:rsid w:val="00647817"/>
    <w:rsid w:val="00651EE9"/>
    <w:rsid w:val="00654E27"/>
    <w:rsid w:val="0066438F"/>
    <w:rsid w:val="0067534C"/>
    <w:rsid w:val="00680634"/>
    <w:rsid w:val="00681C29"/>
    <w:rsid w:val="00683E72"/>
    <w:rsid w:val="006902C5"/>
    <w:rsid w:val="0069343F"/>
    <w:rsid w:val="00694523"/>
    <w:rsid w:val="00694943"/>
    <w:rsid w:val="006A35F2"/>
    <w:rsid w:val="006A394F"/>
    <w:rsid w:val="006A4C7C"/>
    <w:rsid w:val="006B3962"/>
    <w:rsid w:val="006B3C70"/>
    <w:rsid w:val="006B6DBD"/>
    <w:rsid w:val="006B7479"/>
    <w:rsid w:val="006C1488"/>
    <w:rsid w:val="006D209E"/>
    <w:rsid w:val="006D7434"/>
    <w:rsid w:val="006E1F38"/>
    <w:rsid w:val="006E2B3D"/>
    <w:rsid w:val="006E6EA4"/>
    <w:rsid w:val="006F047A"/>
    <w:rsid w:val="006F261B"/>
    <w:rsid w:val="006F280C"/>
    <w:rsid w:val="006F523C"/>
    <w:rsid w:val="006F540E"/>
    <w:rsid w:val="00700360"/>
    <w:rsid w:val="00710D9D"/>
    <w:rsid w:val="00714B1D"/>
    <w:rsid w:val="00725B0B"/>
    <w:rsid w:val="00727005"/>
    <w:rsid w:val="0072749E"/>
    <w:rsid w:val="00731DB4"/>
    <w:rsid w:val="00733920"/>
    <w:rsid w:val="00735ED0"/>
    <w:rsid w:val="00741CA6"/>
    <w:rsid w:val="00741F8B"/>
    <w:rsid w:val="007420F3"/>
    <w:rsid w:val="00744D78"/>
    <w:rsid w:val="00745C94"/>
    <w:rsid w:val="007523A8"/>
    <w:rsid w:val="007529EB"/>
    <w:rsid w:val="00752CB7"/>
    <w:rsid w:val="0075411D"/>
    <w:rsid w:val="00754433"/>
    <w:rsid w:val="00755E37"/>
    <w:rsid w:val="007604D9"/>
    <w:rsid w:val="00762076"/>
    <w:rsid w:val="00762778"/>
    <w:rsid w:val="0077035F"/>
    <w:rsid w:val="007749E7"/>
    <w:rsid w:val="00774CC0"/>
    <w:rsid w:val="0077535B"/>
    <w:rsid w:val="00780457"/>
    <w:rsid w:val="007843C8"/>
    <w:rsid w:val="00785A14"/>
    <w:rsid w:val="00786872"/>
    <w:rsid w:val="00791B93"/>
    <w:rsid w:val="007977A0"/>
    <w:rsid w:val="007B46CA"/>
    <w:rsid w:val="007B538B"/>
    <w:rsid w:val="007E09A7"/>
    <w:rsid w:val="007E4EAF"/>
    <w:rsid w:val="007E6101"/>
    <w:rsid w:val="007F5396"/>
    <w:rsid w:val="007F5C95"/>
    <w:rsid w:val="007F6629"/>
    <w:rsid w:val="00807C92"/>
    <w:rsid w:val="00810CD1"/>
    <w:rsid w:val="00810F32"/>
    <w:rsid w:val="008117B0"/>
    <w:rsid w:val="008133CC"/>
    <w:rsid w:val="00821563"/>
    <w:rsid w:val="008225F8"/>
    <w:rsid w:val="00823A34"/>
    <w:rsid w:val="00823F89"/>
    <w:rsid w:val="00824393"/>
    <w:rsid w:val="00824A2C"/>
    <w:rsid w:val="00824BAE"/>
    <w:rsid w:val="00826403"/>
    <w:rsid w:val="00832E19"/>
    <w:rsid w:val="00835AFF"/>
    <w:rsid w:val="00842D74"/>
    <w:rsid w:val="00843C88"/>
    <w:rsid w:val="008447FA"/>
    <w:rsid w:val="008473FB"/>
    <w:rsid w:val="0085655C"/>
    <w:rsid w:val="0085681D"/>
    <w:rsid w:val="008617C5"/>
    <w:rsid w:val="0086459B"/>
    <w:rsid w:val="008645A6"/>
    <w:rsid w:val="008742D9"/>
    <w:rsid w:val="0088143B"/>
    <w:rsid w:val="0088503D"/>
    <w:rsid w:val="008954B2"/>
    <w:rsid w:val="00897796"/>
    <w:rsid w:val="008A023A"/>
    <w:rsid w:val="008A1AC0"/>
    <w:rsid w:val="008A59C9"/>
    <w:rsid w:val="008B1F2F"/>
    <w:rsid w:val="008B62CB"/>
    <w:rsid w:val="008C06C4"/>
    <w:rsid w:val="008C1DFA"/>
    <w:rsid w:val="008C7B95"/>
    <w:rsid w:val="008C7FE5"/>
    <w:rsid w:val="008D0B52"/>
    <w:rsid w:val="008D52F9"/>
    <w:rsid w:val="008E40E8"/>
    <w:rsid w:val="008F2890"/>
    <w:rsid w:val="00907A1E"/>
    <w:rsid w:val="009105E5"/>
    <w:rsid w:val="0091355C"/>
    <w:rsid w:val="00913FA3"/>
    <w:rsid w:val="0091796A"/>
    <w:rsid w:val="0092172D"/>
    <w:rsid w:val="00926DFE"/>
    <w:rsid w:val="00935111"/>
    <w:rsid w:val="0093576D"/>
    <w:rsid w:val="009421CF"/>
    <w:rsid w:val="00946087"/>
    <w:rsid w:val="009478DB"/>
    <w:rsid w:val="009513A3"/>
    <w:rsid w:val="0095420F"/>
    <w:rsid w:val="00956E70"/>
    <w:rsid w:val="00957729"/>
    <w:rsid w:val="00961485"/>
    <w:rsid w:val="0096226C"/>
    <w:rsid w:val="0096256D"/>
    <w:rsid w:val="00963977"/>
    <w:rsid w:val="009676B9"/>
    <w:rsid w:val="00970B1E"/>
    <w:rsid w:val="009725C6"/>
    <w:rsid w:val="009735FA"/>
    <w:rsid w:val="0097588A"/>
    <w:rsid w:val="00982763"/>
    <w:rsid w:val="009834D5"/>
    <w:rsid w:val="00984866"/>
    <w:rsid w:val="00991641"/>
    <w:rsid w:val="00991E23"/>
    <w:rsid w:val="00995CAA"/>
    <w:rsid w:val="009976F0"/>
    <w:rsid w:val="009A26CA"/>
    <w:rsid w:val="009A7BAA"/>
    <w:rsid w:val="009B0929"/>
    <w:rsid w:val="009B205A"/>
    <w:rsid w:val="009B3852"/>
    <w:rsid w:val="009B5ABB"/>
    <w:rsid w:val="009B5ACB"/>
    <w:rsid w:val="009C129C"/>
    <w:rsid w:val="009C1874"/>
    <w:rsid w:val="009C2D83"/>
    <w:rsid w:val="009C354D"/>
    <w:rsid w:val="009C603C"/>
    <w:rsid w:val="009C6630"/>
    <w:rsid w:val="009D1BFD"/>
    <w:rsid w:val="009D42C5"/>
    <w:rsid w:val="009D479A"/>
    <w:rsid w:val="009D793F"/>
    <w:rsid w:val="009F1439"/>
    <w:rsid w:val="009F4020"/>
    <w:rsid w:val="009F7027"/>
    <w:rsid w:val="00A00066"/>
    <w:rsid w:val="00A00A7B"/>
    <w:rsid w:val="00A01BF0"/>
    <w:rsid w:val="00A02D15"/>
    <w:rsid w:val="00A13E85"/>
    <w:rsid w:val="00A24BE6"/>
    <w:rsid w:val="00A27A85"/>
    <w:rsid w:val="00A3720E"/>
    <w:rsid w:val="00A37557"/>
    <w:rsid w:val="00A37D48"/>
    <w:rsid w:val="00A42136"/>
    <w:rsid w:val="00A446B5"/>
    <w:rsid w:val="00A57E79"/>
    <w:rsid w:val="00A618C2"/>
    <w:rsid w:val="00A65895"/>
    <w:rsid w:val="00A66D1C"/>
    <w:rsid w:val="00A70DF2"/>
    <w:rsid w:val="00A70E9F"/>
    <w:rsid w:val="00A71609"/>
    <w:rsid w:val="00A716F7"/>
    <w:rsid w:val="00A7468D"/>
    <w:rsid w:val="00A74FD3"/>
    <w:rsid w:val="00A763A1"/>
    <w:rsid w:val="00A76C65"/>
    <w:rsid w:val="00A77A0B"/>
    <w:rsid w:val="00A8214C"/>
    <w:rsid w:val="00A831B6"/>
    <w:rsid w:val="00A83CB5"/>
    <w:rsid w:val="00A84055"/>
    <w:rsid w:val="00A84999"/>
    <w:rsid w:val="00A87835"/>
    <w:rsid w:val="00A9289C"/>
    <w:rsid w:val="00A93651"/>
    <w:rsid w:val="00A95E72"/>
    <w:rsid w:val="00AA0D75"/>
    <w:rsid w:val="00AA11C4"/>
    <w:rsid w:val="00AA142F"/>
    <w:rsid w:val="00AA1619"/>
    <w:rsid w:val="00AA24B3"/>
    <w:rsid w:val="00AA4798"/>
    <w:rsid w:val="00AA52A1"/>
    <w:rsid w:val="00AB4D45"/>
    <w:rsid w:val="00AB5F53"/>
    <w:rsid w:val="00AB61FA"/>
    <w:rsid w:val="00AB6BDC"/>
    <w:rsid w:val="00AD325C"/>
    <w:rsid w:val="00AD3C03"/>
    <w:rsid w:val="00AD4123"/>
    <w:rsid w:val="00AD5C25"/>
    <w:rsid w:val="00AE0173"/>
    <w:rsid w:val="00AE1D67"/>
    <w:rsid w:val="00AE4366"/>
    <w:rsid w:val="00AE7D68"/>
    <w:rsid w:val="00AF091A"/>
    <w:rsid w:val="00AF1E72"/>
    <w:rsid w:val="00B001F1"/>
    <w:rsid w:val="00B0744C"/>
    <w:rsid w:val="00B10DAF"/>
    <w:rsid w:val="00B14A22"/>
    <w:rsid w:val="00B150FF"/>
    <w:rsid w:val="00B15DFF"/>
    <w:rsid w:val="00B21877"/>
    <w:rsid w:val="00B260E1"/>
    <w:rsid w:val="00B27128"/>
    <w:rsid w:val="00B27EC1"/>
    <w:rsid w:val="00B305E8"/>
    <w:rsid w:val="00B30D5B"/>
    <w:rsid w:val="00B32125"/>
    <w:rsid w:val="00B362A9"/>
    <w:rsid w:val="00B41D21"/>
    <w:rsid w:val="00B41D25"/>
    <w:rsid w:val="00B5567E"/>
    <w:rsid w:val="00B623AD"/>
    <w:rsid w:val="00B63205"/>
    <w:rsid w:val="00B6466B"/>
    <w:rsid w:val="00B64C58"/>
    <w:rsid w:val="00B76AFE"/>
    <w:rsid w:val="00B76C09"/>
    <w:rsid w:val="00B90E72"/>
    <w:rsid w:val="00B91073"/>
    <w:rsid w:val="00B94351"/>
    <w:rsid w:val="00B94D3E"/>
    <w:rsid w:val="00BA2CC2"/>
    <w:rsid w:val="00BA6B9D"/>
    <w:rsid w:val="00BB263D"/>
    <w:rsid w:val="00BB7D43"/>
    <w:rsid w:val="00BC0934"/>
    <w:rsid w:val="00BC41F1"/>
    <w:rsid w:val="00BC69E0"/>
    <w:rsid w:val="00BC7173"/>
    <w:rsid w:val="00BD6395"/>
    <w:rsid w:val="00BE0D7D"/>
    <w:rsid w:val="00BE4ADE"/>
    <w:rsid w:val="00BE6058"/>
    <w:rsid w:val="00BE794F"/>
    <w:rsid w:val="00BF05FE"/>
    <w:rsid w:val="00BF19DB"/>
    <w:rsid w:val="00BF28C8"/>
    <w:rsid w:val="00BF4935"/>
    <w:rsid w:val="00BF6051"/>
    <w:rsid w:val="00BF63D3"/>
    <w:rsid w:val="00C0092E"/>
    <w:rsid w:val="00C06100"/>
    <w:rsid w:val="00C06159"/>
    <w:rsid w:val="00C074E7"/>
    <w:rsid w:val="00C13D23"/>
    <w:rsid w:val="00C148E9"/>
    <w:rsid w:val="00C149A1"/>
    <w:rsid w:val="00C15774"/>
    <w:rsid w:val="00C16315"/>
    <w:rsid w:val="00C17924"/>
    <w:rsid w:val="00C223AC"/>
    <w:rsid w:val="00C22E46"/>
    <w:rsid w:val="00C234FD"/>
    <w:rsid w:val="00C33DA9"/>
    <w:rsid w:val="00C3627A"/>
    <w:rsid w:val="00C37A86"/>
    <w:rsid w:val="00C42B09"/>
    <w:rsid w:val="00C45C9C"/>
    <w:rsid w:val="00C525E2"/>
    <w:rsid w:val="00C67E4A"/>
    <w:rsid w:val="00C71CA8"/>
    <w:rsid w:val="00C828AB"/>
    <w:rsid w:val="00C844C3"/>
    <w:rsid w:val="00C8498D"/>
    <w:rsid w:val="00C91248"/>
    <w:rsid w:val="00C97BE7"/>
    <w:rsid w:val="00CA130B"/>
    <w:rsid w:val="00CA400F"/>
    <w:rsid w:val="00CA47F2"/>
    <w:rsid w:val="00CB38A1"/>
    <w:rsid w:val="00CB5EAA"/>
    <w:rsid w:val="00CC0297"/>
    <w:rsid w:val="00CC08ED"/>
    <w:rsid w:val="00CC0E6A"/>
    <w:rsid w:val="00CC18C7"/>
    <w:rsid w:val="00CC6A22"/>
    <w:rsid w:val="00CC76BD"/>
    <w:rsid w:val="00CD0A7A"/>
    <w:rsid w:val="00CD5760"/>
    <w:rsid w:val="00CD643F"/>
    <w:rsid w:val="00CD6776"/>
    <w:rsid w:val="00CD6C2A"/>
    <w:rsid w:val="00CE15BA"/>
    <w:rsid w:val="00CE3C1C"/>
    <w:rsid w:val="00CE6A4D"/>
    <w:rsid w:val="00CF38C0"/>
    <w:rsid w:val="00CF443D"/>
    <w:rsid w:val="00CF6551"/>
    <w:rsid w:val="00CF7218"/>
    <w:rsid w:val="00D07EA9"/>
    <w:rsid w:val="00D11BE3"/>
    <w:rsid w:val="00D12562"/>
    <w:rsid w:val="00D127B3"/>
    <w:rsid w:val="00D12C35"/>
    <w:rsid w:val="00D14D91"/>
    <w:rsid w:val="00D201A7"/>
    <w:rsid w:val="00D22E07"/>
    <w:rsid w:val="00D23474"/>
    <w:rsid w:val="00D35805"/>
    <w:rsid w:val="00D37F5F"/>
    <w:rsid w:val="00D42E61"/>
    <w:rsid w:val="00D452EF"/>
    <w:rsid w:val="00D46BE2"/>
    <w:rsid w:val="00D46CAE"/>
    <w:rsid w:val="00D5409B"/>
    <w:rsid w:val="00D619CE"/>
    <w:rsid w:val="00D63D0D"/>
    <w:rsid w:val="00D6602D"/>
    <w:rsid w:val="00D701B1"/>
    <w:rsid w:val="00D714E1"/>
    <w:rsid w:val="00D7551B"/>
    <w:rsid w:val="00D822F3"/>
    <w:rsid w:val="00D92EF0"/>
    <w:rsid w:val="00DA3F79"/>
    <w:rsid w:val="00DA4A58"/>
    <w:rsid w:val="00DA5042"/>
    <w:rsid w:val="00DA57FC"/>
    <w:rsid w:val="00DA6251"/>
    <w:rsid w:val="00DB413B"/>
    <w:rsid w:val="00DB641E"/>
    <w:rsid w:val="00DC4FAC"/>
    <w:rsid w:val="00DD2A98"/>
    <w:rsid w:val="00DD5ED6"/>
    <w:rsid w:val="00DE6361"/>
    <w:rsid w:val="00DE6B71"/>
    <w:rsid w:val="00DF27BF"/>
    <w:rsid w:val="00DF29BB"/>
    <w:rsid w:val="00DF29EE"/>
    <w:rsid w:val="00E01D3B"/>
    <w:rsid w:val="00E02EAE"/>
    <w:rsid w:val="00E048C3"/>
    <w:rsid w:val="00E1005F"/>
    <w:rsid w:val="00E1151A"/>
    <w:rsid w:val="00E205DA"/>
    <w:rsid w:val="00E22EDE"/>
    <w:rsid w:val="00E24339"/>
    <w:rsid w:val="00E3067A"/>
    <w:rsid w:val="00E30B93"/>
    <w:rsid w:val="00E36C5F"/>
    <w:rsid w:val="00E37FE7"/>
    <w:rsid w:val="00E423BF"/>
    <w:rsid w:val="00E511F2"/>
    <w:rsid w:val="00E515DC"/>
    <w:rsid w:val="00E60158"/>
    <w:rsid w:val="00E607FA"/>
    <w:rsid w:val="00E634D0"/>
    <w:rsid w:val="00E71F82"/>
    <w:rsid w:val="00E80E95"/>
    <w:rsid w:val="00E903B9"/>
    <w:rsid w:val="00E912A0"/>
    <w:rsid w:val="00E92499"/>
    <w:rsid w:val="00E92B69"/>
    <w:rsid w:val="00EA286A"/>
    <w:rsid w:val="00EA7130"/>
    <w:rsid w:val="00EB153A"/>
    <w:rsid w:val="00EB32C0"/>
    <w:rsid w:val="00EB467F"/>
    <w:rsid w:val="00EC0E80"/>
    <w:rsid w:val="00EC5E09"/>
    <w:rsid w:val="00EC7A6D"/>
    <w:rsid w:val="00EC7D4E"/>
    <w:rsid w:val="00ED08FD"/>
    <w:rsid w:val="00ED110D"/>
    <w:rsid w:val="00ED4F77"/>
    <w:rsid w:val="00ED6238"/>
    <w:rsid w:val="00ED77DA"/>
    <w:rsid w:val="00EE32E6"/>
    <w:rsid w:val="00EE4398"/>
    <w:rsid w:val="00EE4C50"/>
    <w:rsid w:val="00EE7EFA"/>
    <w:rsid w:val="00EF29F1"/>
    <w:rsid w:val="00EF586C"/>
    <w:rsid w:val="00EF5C5E"/>
    <w:rsid w:val="00EF7B22"/>
    <w:rsid w:val="00F029C7"/>
    <w:rsid w:val="00F12455"/>
    <w:rsid w:val="00F221FB"/>
    <w:rsid w:val="00F232E0"/>
    <w:rsid w:val="00F23C91"/>
    <w:rsid w:val="00F2453F"/>
    <w:rsid w:val="00F32FE9"/>
    <w:rsid w:val="00F331D4"/>
    <w:rsid w:val="00F33BDF"/>
    <w:rsid w:val="00F34E04"/>
    <w:rsid w:val="00F370A1"/>
    <w:rsid w:val="00F4120A"/>
    <w:rsid w:val="00F43E5E"/>
    <w:rsid w:val="00F45AAB"/>
    <w:rsid w:val="00F47364"/>
    <w:rsid w:val="00F5293D"/>
    <w:rsid w:val="00F532D8"/>
    <w:rsid w:val="00F5370F"/>
    <w:rsid w:val="00F61B73"/>
    <w:rsid w:val="00F73861"/>
    <w:rsid w:val="00F74801"/>
    <w:rsid w:val="00F77354"/>
    <w:rsid w:val="00F80240"/>
    <w:rsid w:val="00F82300"/>
    <w:rsid w:val="00F85F0B"/>
    <w:rsid w:val="00F9167B"/>
    <w:rsid w:val="00F91A01"/>
    <w:rsid w:val="00F95C2A"/>
    <w:rsid w:val="00F97D33"/>
    <w:rsid w:val="00FA0945"/>
    <w:rsid w:val="00FA4980"/>
    <w:rsid w:val="00FA7349"/>
    <w:rsid w:val="00FB0541"/>
    <w:rsid w:val="00FB2102"/>
    <w:rsid w:val="00FB236C"/>
    <w:rsid w:val="00FB3C1C"/>
    <w:rsid w:val="00FB7F6C"/>
    <w:rsid w:val="00FC460F"/>
    <w:rsid w:val="00FD0E60"/>
    <w:rsid w:val="00FD2B8B"/>
    <w:rsid w:val="00FD6892"/>
    <w:rsid w:val="00FE016E"/>
    <w:rsid w:val="00FE515C"/>
    <w:rsid w:val="00FE6B55"/>
    <w:rsid w:val="00FF2BC5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D4CC"/>
  <w15:docId w15:val="{9BAAAF13-ABC1-4FFA-BBF3-737AC004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56D"/>
  </w:style>
  <w:style w:type="paragraph" w:styleId="a5">
    <w:name w:val="footer"/>
    <w:basedOn w:val="a"/>
    <w:link w:val="a6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56D"/>
  </w:style>
  <w:style w:type="table" w:styleId="a7">
    <w:name w:val="Table Grid"/>
    <w:basedOn w:val="a1"/>
    <w:uiPriority w:val="59"/>
    <w:rsid w:val="00B9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438F"/>
    <w:pPr>
      <w:ind w:left="720"/>
      <w:contextualSpacing/>
    </w:pPr>
  </w:style>
  <w:style w:type="paragraph" w:customStyle="1" w:styleId="ab">
    <w:name w:val="Базовый"/>
    <w:rsid w:val="00C234F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customStyle="1" w:styleId="ConsPlusNormal">
    <w:name w:val="ConsPlusNormal"/>
    <w:rsid w:val="00647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26146B"/>
  </w:style>
  <w:style w:type="paragraph" w:customStyle="1" w:styleId="ConsPlusNonformat">
    <w:name w:val="ConsPlusNonformat"/>
    <w:uiPriority w:val="99"/>
    <w:rsid w:val="00C223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A8214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2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23FA96513C190EFA86577B90CFE78A4F4B244049E9833339E5EE87E42A7010E63D12D58CC9E7E61D9E9F3E56FE36883219F0BA0A9L8G" TargetMode="External"/><Relationship Id="rId13" Type="http://schemas.openxmlformats.org/officeDocument/2006/relationships/hyperlink" Target="consultantplus://offline/ref=0541E1BEFFD243B77E30D3FAA89CDA44048FA9AD94D6D5AD9ABD21EB7B0A72375ADCF967C64DD115F256021A55BC840FsBY3G" TargetMode="External"/><Relationship Id="rId18" Type="http://schemas.openxmlformats.org/officeDocument/2006/relationships/hyperlink" Target="consultantplus://offline/ref=A2523FA96513C190EFA86577B90CFE78A4F4B244049E9833339E5EE87E42A7010E63D12D58CC9E7E61D9E9F3E56FE36883219F0BA0A9L8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41E1BEFFD243B77E30D3FAA89CDA44048FA9AD94D6D5AD9ABD21EB7B0A72375ADCF967C64DD115F256021A55BC840FsBY3G" TargetMode="External"/><Relationship Id="rId17" Type="http://schemas.openxmlformats.org/officeDocument/2006/relationships/hyperlink" Target="consultantplus://offline/ref=A2523FA96513C190EFA86577B90CFE78A4F4B244049E9833339E5EE87E42A7010E63D12656CB9E7E61D9E9F3E56FE36883219F0BA0A9L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523FA96513C190EFA87B7AAF60A07DA0F8EF4D029992616EC258BF2112A1544E23D771128A982B309CBAF9E165A939C66A900AA3844BD1BCD4DD1BA0LC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523FA96513C190EFA87B7AAF60A07DA0F8EF4D029992636FCD58BF2112A1544E23D771128A982B309DBDF8E465A939C66A900AA3844BD1BCD4DD1BA0L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41E1BEFFD243B77E30D3FAA89CDA44048FA9AD94D6D5AD9ABD21EB7B0A72375ADCF967C64DD115F256021A55BC840FsBY3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2523FA96513C190EFA87B7AAF60A07DA0F8EF4D029894636BC858BF2112A1544E23D771128A982B309DBDF9E465A939C66A900AA3844BD1BCD4DD1BA0LCG" TargetMode="External"/><Relationship Id="rId19" Type="http://schemas.openxmlformats.org/officeDocument/2006/relationships/hyperlink" Target="consultantplus://offline/ref=A2523FA96513C190EFA86577B90CFE78A4F4B244049E9833339E5EE87E42A7010E63D12D58CC9E7E61D9E9F3E56FE36883219F0BA0A9L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523FA96513C190EFA86577B90CFE78A4F4B244049E9833339E5EE87E42A7010E63D12451CF90233896E8AFA03BF06983219D0ABC984BD2AAL0G" TargetMode="External"/><Relationship Id="rId14" Type="http://schemas.openxmlformats.org/officeDocument/2006/relationships/hyperlink" Target="consultantplus://offline/ref=A2523FA96513C190EFA86577B90CFE78A4F4B244049E9833339E5EE87E42A7010E63D12451CF90233896E8AFA03BF06983219D0ABC984BD2AAL0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05DC-9B7C-4E9A-A331-E7B2300E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Евгеньевна</dc:creator>
  <cp:lastModifiedBy>Якубицкая Наталья Николаевна</cp:lastModifiedBy>
  <cp:revision>10</cp:revision>
  <cp:lastPrinted>2020-06-22T08:23:00Z</cp:lastPrinted>
  <dcterms:created xsi:type="dcterms:W3CDTF">2020-06-22T07:38:00Z</dcterms:created>
  <dcterms:modified xsi:type="dcterms:W3CDTF">2022-01-11T07:10:00Z</dcterms:modified>
</cp:coreProperties>
</file>