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143E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06014084" w:edGrp="everyone"/>
      <w:r>
        <w:rPr>
          <w:rFonts w:eastAsia="Times New Roman"/>
          <w:szCs w:val="20"/>
          <w:lang w:eastAsia="ru-RU"/>
        </w:rPr>
        <w:t>09.04.2021</w:t>
      </w:r>
      <w:permEnd w:id="130601408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386801112" w:edGrp="everyone"/>
      <w:r>
        <w:rPr>
          <w:rFonts w:eastAsia="Times New Roman"/>
          <w:szCs w:val="20"/>
          <w:lang w:eastAsia="ru-RU"/>
        </w:rPr>
        <w:t>943</w:t>
      </w:r>
      <w:permEnd w:id="38680111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87736906" w:edGrp="everyone" w:displacedByCustomXml="prev"/>
        <w:p w:rsidR="00FD3B16" w:rsidRPr="00FD3B16" w:rsidRDefault="00A22A2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86DD6">
            <w:rPr>
              <w:b/>
              <w:szCs w:val="28"/>
            </w:rPr>
            <w:t xml:space="preserve">О внесении изменений в </w:t>
          </w:r>
          <w:r w:rsidR="00035AF0">
            <w:rPr>
              <w:b/>
              <w:szCs w:val="28"/>
            </w:rPr>
            <w:t>состав конкурсной комиссии общегородского конкурса «Гермес», утверждённый постановлением администрации города Мурманска</w:t>
          </w:r>
          <w:r w:rsidR="00186DDA" w:rsidRPr="00186DDA">
            <w:rPr>
              <w:b/>
              <w:szCs w:val="28"/>
            </w:rPr>
            <w:t xml:space="preserve"> от 1</w:t>
          </w:r>
          <w:r w:rsidR="00B2222A">
            <w:rPr>
              <w:b/>
              <w:szCs w:val="28"/>
            </w:rPr>
            <w:t>2</w:t>
          </w:r>
          <w:r w:rsidR="00186DDA" w:rsidRPr="00186DDA">
            <w:rPr>
              <w:b/>
              <w:szCs w:val="28"/>
            </w:rPr>
            <w:t>.0</w:t>
          </w:r>
          <w:r w:rsidR="00B2222A">
            <w:rPr>
              <w:b/>
              <w:szCs w:val="28"/>
            </w:rPr>
            <w:t>4</w:t>
          </w:r>
          <w:r w:rsidR="00186DDA" w:rsidRPr="00186DDA">
            <w:rPr>
              <w:b/>
              <w:szCs w:val="28"/>
            </w:rPr>
            <w:t>.201</w:t>
          </w:r>
          <w:r w:rsidR="00B2222A">
            <w:rPr>
              <w:b/>
              <w:szCs w:val="28"/>
            </w:rPr>
            <w:t>7</w:t>
          </w:r>
          <w:r w:rsidR="00186DDA" w:rsidRPr="00186DDA">
            <w:rPr>
              <w:b/>
              <w:szCs w:val="28"/>
            </w:rPr>
            <w:t xml:space="preserve"> № </w:t>
          </w:r>
          <w:r w:rsidR="00B2222A">
            <w:rPr>
              <w:b/>
              <w:szCs w:val="28"/>
            </w:rPr>
            <w:t xml:space="preserve">1032 </w:t>
          </w:r>
          <w:r w:rsidR="00035AF0">
            <w:rPr>
              <w:b/>
              <w:szCs w:val="28"/>
            </w:rPr>
            <w:t>(</w:t>
          </w:r>
          <w:r w:rsidR="00186DDA" w:rsidRPr="00186DDA">
            <w:rPr>
              <w:b/>
              <w:szCs w:val="28"/>
            </w:rPr>
            <w:t>в ред. постановлени</w:t>
          </w:r>
          <w:r w:rsidR="00D92EC4">
            <w:rPr>
              <w:b/>
              <w:szCs w:val="28"/>
            </w:rPr>
            <w:t>й</w:t>
          </w:r>
          <w:r w:rsidR="00186DDA" w:rsidRPr="00186DDA">
            <w:rPr>
              <w:b/>
              <w:szCs w:val="28"/>
            </w:rPr>
            <w:t xml:space="preserve"> от </w:t>
          </w:r>
          <w:r w:rsidR="00B2222A">
            <w:rPr>
              <w:b/>
              <w:szCs w:val="28"/>
            </w:rPr>
            <w:t>05</w:t>
          </w:r>
          <w:r w:rsidR="00186DDA" w:rsidRPr="00186DDA">
            <w:rPr>
              <w:b/>
              <w:szCs w:val="28"/>
            </w:rPr>
            <w:t>.0</w:t>
          </w:r>
          <w:r w:rsidR="00B2222A">
            <w:rPr>
              <w:b/>
              <w:szCs w:val="28"/>
            </w:rPr>
            <w:t>4</w:t>
          </w:r>
          <w:r w:rsidR="00186DDA" w:rsidRPr="00186DDA">
            <w:rPr>
              <w:b/>
              <w:szCs w:val="28"/>
            </w:rPr>
            <w:t>.201</w:t>
          </w:r>
          <w:r w:rsidR="00B2222A">
            <w:rPr>
              <w:b/>
              <w:szCs w:val="28"/>
            </w:rPr>
            <w:t>8</w:t>
          </w:r>
          <w:r w:rsidR="00186DDA" w:rsidRPr="00186DDA">
            <w:rPr>
              <w:b/>
              <w:szCs w:val="28"/>
            </w:rPr>
            <w:t xml:space="preserve"> № </w:t>
          </w:r>
          <w:r w:rsidR="00B2222A">
            <w:rPr>
              <w:b/>
              <w:szCs w:val="28"/>
            </w:rPr>
            <w:t>937</w:t>
          </w:r>
          <w:r w:rsidR="00D92EC4">
            <w:rPr>
              <w:b/>
              <w:szCs w:val="28"/>
            </w:rPr>
            <w:t>, от 08.04.2019 № 1286, от 15.06.2020 № 1376</w:t>
          </w:r>
          <w:r w:rsidRPr="00A2578E">
            <w:rPr>
              <w:b/>
              <w:szCs w:val="28"/>
            </w:rPr>
            <w:t>)</w:t>
          </w:r>
        </w:p>
        <w:permEnd w:id="198773690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86DD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13937512" w:edGrp="everyone"/>
      <w:r w:rsidRPr="00186DDA">
        <w:rPr>
          <w:color w:val="000000" w:themeColor="text1"/>
          <w:szCs w:val="28"/>
        </w:rPr>
        <w:t>В соответствии с Федеральным законом от 06.10.2003 № 131-ФЗ</w:t>
      </w:r>
      <w:r w:rsidR="00B2222A">
        <w:rPr>
          <w:color w:val="000000" w:themeColor="text1"/>
          <w:szCs w:val="28"/>
        </w:rPr>
        <w:t xml:space="preserve">                              </w:t>
      </w:r>
      <w:r w:rsidRPr="00186DDA">
        <w:rPr>
          <w:color w:val="000000" w:themeColor="text1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1</w:t>
      </w:r>
      <w:r w:rsidR="00B2222A">
        <w:rPr>
          <w:color w:val="000000" w:themeColor="text1"/>
          <w:szCs w:val="28"/>
        </w:rPr>
        <w:t>1</w:t>
      </w:r>
      <w:r w:rsidRPr="00186DDA">
        <w:rPr>
          <w:color w:val="000000" w:themeColor="text1"/>
          <w:szCs w:val="28"/>
        </w:rPr>
        <w:t>.</w:t>
      </w:r>
      <w:r w:rsidR="00B2222A">
        <w:rPr>
          <w:color w:val="000000" w:themeColor="text1"/>
          <w:szCs w:val="28"/>
        </w:rPr>
        <w:t>03</w:t>
      </w:r>
      <w:r w:rsidRPr="00186DDA">
        <w:rPr>
          <w:color w:val="000000" w:themeColor="text1"/>
          <w:szCs w:val="28"/>
        </w:rPr>
        <w:t>.201</w:t>
      </w:r>
      <w:r w:rsidR="00B2222A">
        <w:rPr>
          <w:color w:val="000000" w:themeColor="text1"/>
          <w:szCs w:val="28"/>
        </w:rPr>
        <w:t>5</w:t>
      </w:r>
      <w:r w:rsidRPr="00186DDA">
        <w:rPr>
          <w:color w:val="000000" w:themeColor="text1"/>
          <w:szCs w:val="28"/>
        </w:rPr>
        <w:t xml:space="preserve"> № </w:t>
      </w:r>
      <w:r w:rsidR="00B2222A">
        <w:rPr>
          <w:color w:val="000000" w:themeColor="text1"/>
          <w:szCs w:val="28"/>
        </w:rPr>
        <w:t>688</w:t>
      </w:r>
      <w:r w:rsidRPr="00186DDA">
        <w:rPr>
          <w:color w:val="000000" w:themeColor="text1"/>
          <w:szCs w:val="28"/>
        </w:rPr>
        <w:t xml:space="preserve"> </w:t>
      </w:r>
      <w:r w:rsidR="00B2222A">
        <w:rPr>
          <w:color w:val="000000" w:themeColor="text1"/>
          <w:szCs w:val="28"/>
        </w:rPr>
        <w:t xml:space="preserve">                           </w:t>
      </w:r>
      <w:r w:rsidRPr="00186DDA">
        <w:rPr>
          <w:color w:val="000000" w:themeColor="text1"/>
          <w:szCs w:val="28"/>
        </w:rPr>
        <w:t>«О</w:t>
      </w:r>
      <w:r w:rsidR="00B2222A">
        <w:rPr>
          <w:color w:val="000000" w:themeColor="text1"/>
          <w:szCs w:val="28"/>
        </w:rPr>
        <w:t xml:space="preserve"> проведении </w:t>
      </w:r>
      <w:r w:rsidRPr="00186DDA">
        <w:rPr>
          <w:color w:val="000000" w:themeColor="text1"/>
          <w:szCs w:val="28"/>
        </w:rPr>
        <w:t xml:space="preserve"> </w:t>
      </w:r>
      <w:r w:rsidR="00B2222A">
        <w:rPr>
          <w:color w:val="000000" w:themeColor="text1"/>
          <w:szCs w:val="28"/>
        </w:rPr>
        <w:t>общегородского конкурса «Гермес»</w:t>
      </w:r>
      <w:permEnd w:id="12139375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86DDA" w:rsidRPr="00186DDA" w:rsidRDefault="00186DDA" w:rsidP="00B222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521488625" w:edGrp="everyone"/>
      <w:r w:rsidRPr="00186DDA">
        <w:rPr>
          <w:szCs w:val="28"/>
        </w:rPr>
        <w:t>1.</w:t>
      </w:r>
      <w:r w:rsidRPr="00186DDA">
        <w:rPr>
          <w:szCs w:val="28"/>
        </w:rPr>
        <w:tab/>
        <w:t xml:space="preserve">Внести в </w:t>
      </w:r>
      <w:r w:rsidR="00D92EC4">
        <w:rPr>
          <w:szCs w:val="28"/>
        </w:rPr>
        <w:t xml:space="preserve">состав конкурсной комиссии общегородского конкурса «Гермес», утверждённый </w:t>
      </w:r>
      <w:r w:rsidRPr="00186DDA">
        <w:rPr>
          <w:szCs w:val="28"/>
        </w:rPr>
        <w:t>постановлени</w:t>
      </w:r>
      <w:r w:rsidR="00D92EC4">
        <w:rPr>
          <w:szCs w:val="28"/>
        </w:rPr>
        <w:t>ем</w:t>
      </w:r>
      <w:r w:rsidRPr="00186DDA">
        <w:rPr>
          <w:szCs w:val="28"/>
        </w:rPr>
        <w:t xml:space="preserve"> администрации города Мурманска </w:t>
      </w:r>
      <w:r w:rsidR="00D92EC4">
        <w:rPr>
          <w:szCs w:val="28"/>
        </w:rPr>
        <w:t xml:space="preserve">                </w:t>
      </w:r>
      <w:r w:rsidR="00B2222A">
        <w:rPr>
          <w:szCs w:val="28"/>
        </w:rPr>
        <w:t>о</w:t>
      </w:r>
      <w:r w:rsidRPr="00186DDA">
        <w:rPr>
          <w:szCs w:val="28"/>
        </w:rPr>
        <w:t>т 1</w:t>
      </w:r>
      <w:r w:rsidR="00B2222A">
        <w:rPr>
          <w:szCs w:val="28"/>
        </w:rPr>
        <w:t>2.</w:t>
      </w:r>
      <w:r w:rsidRPr="00186DDA">
        <w:rPr>
          <w:szCs w:val="28"/>
        </w:rPr>
        <w:t>0</w:t>
      </w:r>
      <w:r w:rsidR="00B2222A">
        <w:rPr>
          <w:szCs w:val="28"/>
        </w:rPr>
        <w:t>4</w:t>
      </w:r>
      <w:r w:rsidRPr="00186DDA">
        <w:rPr>
          <w:szCs w:val="28"/>
        </w:rPr>
        <w:t>.201</w:t>
      </w:r>
      <w:r w:rsidR="00B2222A">
        <w:rPr>
          <w:szCs w:val="28"/>
        </w:rPr>
        <w:t>7</w:t>
      </w:r>
      <w:r w:rsidRPr="00186DDA">
        <w:rPr>
          <w:szCs w:val="28"/>
        </w:rPr>
        <w:t xml:space="preserve"> № </w:t>
      </w:r>
      <w:r w:rsidR="00B2222A">
        <w:rPr>
          <w:szCs w:val="28"/>
        </w:rPr>
        <w:t>1032</w:t>
      </w:r>
      <w:r w:rsidRPr="00186DDA">
        <w:rPr>
          <w:szCs w:val="28"/>
        </w:rPr>
        <w:t xml:space="preserve"> (в ред. </w:t>
      </w:r>
      <w:r w:rsidR="00D92EC4">
        <w:rPr>
          <w:szCs w:val="28"/>
        </w:rPr>
        <w:t>п</w:t>
      </w:r>
      <w:r w:rsidRPr="00186DDA">
        <w:rPr>
          <w:szCs w:val="28"/>
        </w:rPr>
        <w:t>остановлени</w:t>
      </w:r>
      <w:r w:rsidR="00D92EC4">
        <w:rPr>
          <w:szCs w:val="28"/>
        </w:rPr>
        <w:t xml:space="preserve">й </w:t>
      </w:r>
      <w:r w:rsidRPr="00186DDA">
        <w:rPr>
          <w:szCs w:val="28"/>
        </w:rPr>
        <w:t xml:space="preserve">от </w:t>
      </w:r>
      <w:r w:rsidR="00ED4002">
        <w:rPr>
          <w:szCs w:val="28"/>
        </w:rPr>
        <w:t>05</w:t>
      </w:r>
      <w:r w:rsidRPr="00186DDA">
        <w:rPr>
          <w:szCs w:val="28"/>
        </w:rPr>
        <w:t>.0</w:t>
      </w:r>
      <w:r w:rsidR="00ED4002">
        <w:rPr>
          <w:szCs w:val="28"/>
        </w:rPr>
        <w:t>4</w:t>
      </w:r>
      <w:r w:rsidRPr="00186DDA">
        <w:rPr>
          <w:szCs w:val="28"/>
        </w:rPr>
        <w:t>.201</w:t>
      </w:r>
      <w:r w:rsidR="00ED4002">
        <w:rPr>
          <w:szCs w:val="28"/>
        </w:rPr>
        <w:t>8</w:t>
      </w:r>
      <w:r w:rsidRPr="00186DDA">
        <w:rPr>
          <w:szCs w:val="28"/>
        </w:rPr>
        <w:t xml:space="preserve"> № </w:t>
      </w:r>
      <w:r w:rsidR="00ED4002">
        <w:rPr>
          <w:szCs w:val="28"/>
        </w:rPr>
        <w:t>937</w:t>
      </w:r>
      <w:r w:rsidR="00D92EC4">
        <w:rPr>
          <w:szCs w:val="28"/>
        </w:rPr>
        <w:t>, от 08.04.2019 № 1286, от 15.06.2020 № 1376</w:t>
      </w:r>
      <w:r w:rsidRPr="00186DDA">
        <w:rPr>
          <w:szCs w:val="28"/>
        </w:rPr>
        <w:t xml:space="preserve">) </w:t>
      </w:r>
      <w:r w:rsidR="00ED4002">
        <w:rPr>
          <w:szCs w:val="28"/>
        </w:rPr>
        <w:t>изм</w:t>
      </w:r>
      <w:r w:rsidRPr="00186DDA">
        <w:rPr>
          <w:szCs w:val="28"/>
        </w:rPr>
        <w:t>енения</w:t>
      </w:r>
      <w:r w:rsidR="00ED4002">
        <w:rPr>
          <w:szCs w:val="28"/>
        </w:rPr>
        <w:t>, изложив его в новой редакции согласно приложению к настоящему постановлению.</w:t>
      </w:r>
      <w:r w:rsidRPr="00186DDA">
        <w:rPr>
          <w:szCs w:val="28"/>
        </w:rPr>
        <w:t xml:space="preserve"> 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86DDA" w:rsidRPr="00186DDA" w:rsidRDefault="00186DDA" w:rsidP="00ED4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2.</w:t>
      </w:r>
      <w:r w:rsidRPr="00186DDA">
        <w:rPr>
          <w:szCs w:val="28"/>
        </w:rPr>
        <w:tab/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ED4002">
        <w:rPr>
          <w:szCs w:val="28"/>
        </w:rPr>
        <w:t>ем</w:t>
      </w:r>
      <w:r w:rsidRPr="00186DDA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ED400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186DDA" w:rsidRPr="00186DDA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Синякаева Р.Р.</w:t>
      </w:r>
      <w:permEnd w:id="15214886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FB2D9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4402643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ED4002" w:rsidRPr="00ED4002" w:rsidRDefault="00FB2D95" w:rsidP="002D409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</w:t>
      </w:r>
      <w:r w:rsidR="00ED4002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92EC4">
        <w:rPr>
          <w:rFonts w:eastAsia="Times New Roman"/>
          <w:b/>
          <w:szCs w:val="20"/>
          <w:lang w:eastAsia="ru-RU"/>
        </w:rPr>
        <w:t>Е.В. Никора</w:t>
      </w:r>
      <w:permEnd w:id="194402643"/>
    </w:p>
    <w:sectPr w:rsidR="00ED4002" w:rsidRPr="00ED4002" w:rsidSect="008D59B2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BB" w:rsidRDefault="00CC4FBB" w:rsidP="00534CFE">
      <w:pPr>
        <w:spacing w:after="0" w:line="240" w:lineRule="auto"/>
      </w:pPr>
      <w:r>
        <w:separator/>
      </w:r>
    </w:p>
  </w:endnote>
  <w:endnote w:type="continuationSeparator" w:id="0">
    <w:p w:rsidR="00CC4FBB" w:rsidRDefault="00CC4FB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BB" w:rsidRDefault="00CC4FBB" w:rsidP="00534CFE">
      <w:pPr>
        <w:spacing w:after="0" w:line="240" w:lineRule="auto"/>
      </w:pPr>
      <w:r>
        <w:separator/>
      </w:r>
    </w:p>
  </w:footnote>
  <w:footnote w:type="continuationSeparator" w:id="0">
    <w:p w:rsidR="00CC4FBB" w:rsidRDefault="00CC4FB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073A9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2D409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5AF0"/>
    <w:rsid w:val="000375F5"/>
    <w:rsid w:val="00051A62"/>
    <w:rsid w:val="00051AC8"/>
    <w:rsid w:val="00073A9A"/>
    <w:rsid w:val="000A33F9"/>
    <w:rsid w:val="00102425"/>
    <w:rsid w:val="00112EDC"/>
    <w:rsid w:val="00160705"/>
    <w:rsid w:val="00180C58"/>
    <w:rsid w:val="00186DDA"/>
    <w:rsid w:val="00195FE1"/>
    <w:rsid w:val="001E2AD3"/>
    <w:rsid w:val="00200532"/>
    <w:rsid w:val="00201BA0"/>
    <w:rsid w:val="00212D8C"/>
    <w:rsid w:val="00240864"/>
    <w:rsid w:val="00254AA9"/>
    <w:rsid w:val="002559ED"/>
    <w:rsid w:val="00263351"/>
    <w:rsid w:val="0028113A"/>
    <w:rsid w:val="002B3B64"/>
    <w:rsid w:val="002D4093"/>
    <w:rsid w:val="003143E7"/>
    <w:rsid w:val="00316F7C"/>
    <w:rsid w:val="00355EAC"/>
    <w:rsid w:val="00363681"/>
    <w:rsid w:val="00363AF2"/>
    <w:rsid w:val="00373FF5"/>
    <w:rsid w:val="00382B20"/>
    <w:rsid w:val="00393848"/>
    <w:rsid w:val="003C4BF4"/>
    <w:rsid w:val="003E0B65"/>
    <w:rsid w:val="003F69D6"/>
    <w:rsid w:val="00451559"/>
    <w:rsid w:val="00455A9C"/>
    <w:rsid w:val="00460A74"/>
    <w:rsid w:val="0047067D"/>
    <w:rsid w:val="004820DE"/>
    <w:rsid w:val="004847B7"/>
    <w:rsid w:val="00490471"/>
    <w:rsid w:val="004A157E"/>
    <w:rsid w:val="004A291B"/>
    <w:rsid w:val="004B2732"/>
    <w:rsid w:val="004D1B20"/>
    <w:rsid w:val="00534CFE"/>
    <w:rsid w:val="005519F1"/>
    <w:rsid w:val="00556012"/>
    <w:rsid w:val="0056601D"/>
    <w:rsid w:val="00584256"/>
    <w:rsid w:val="005E27EA"/>
    <w:rsid w:val="005F3C94"/>
    <w:rsid w:val="00630398"/>
    <w:rsid w:val="0064111A"/>
    <w:rsid w:val="00653E17"/>
    <w:rsid w:val="00683347"/>
    <w:rsid w:val="00692FB0"/>
    <w:rsid w:val="006C713C"/>
    <w:rsid w:val="00713780"/>
    <w:rsid w:val="00713DF6"/>
    <w:rsid w:val="00777E87"/>
    <w:rsid w:val="007833C5"/>
    <w:rsid w:val="00793EAC"/>
    <w:rsid w:val="007C240C"/>
    <w:rsid w:val="007D0FE8"/>
    <w:rsid w:val="007E4F3A"/>
    <w:rsid w:val="00806B47"/>
    <w:rsid w:val="0083588F"/>
    <w:rsid w:val="0085018D"/>
    <w:rsid w:val="00857E00"/>
    <w:rsid w:val="00886DD6"/>
    <w:rsid w:val="008A4CC6"/>
    <w:rsid w:val="008A7060"/>
    <w:rsid w:val="008B61C9"/>
    <w:rsid w:val="008D59B2"/>
    <w:rsid w:val="008D6020"/>
    <w:rsid w:val="008F7588"/>
    <w:rsid w:val="009017E3"/>
    <w:rsid w:val="00970254"/>
    <w:rsid w:val="009914A9"/>
    <w:rsid w:val="009D5CCF"/>
    <w:rsid w:val="00A0484D"/>
    <w:rsid w:val="00A22A20"/>
    <w:rsid w:val="00A32AA4"/>
    <w:rsid w:val="00A550A6"/>
    <w:rsid w:val="00AD3188"/>
    <w:rsid w:val="00B0067B"/>
    <w:rsid w:val="00B2222A"/>
    <w:rsid w:val="00B26F81"/>
    <w:rsid w:val="00B543B4"/>
    <w:rsid w:val="00B601AA"/>
    <w:rsid w:val="00B63303"/>
    <w:rsid w:val="00B640FF"/>
    <w:rsid w:val="00B75FE6"/>
    <w:rsid w:val="00B857DF"/>
    <w:rsid w:val="00BD7F04"/>
    <w:rsid w:val="00C04B1C"/>
    <w:rsid w:val="00C2198E"/>
    <w:rsid w:val="00C35C86"/>
    <w:rsid w:val="00C63450"/>
    <w:rsid w:val="00C70D65"/>
    <w:rsid w:val="00C86DB2"/>
    <w:rsid w:val="00C964F1"/>
    <w:rsid w:val="00CB790D"/>
    <w:rsid w:val="00CC4FBB"/>
    <w:rsid w:val="00CC7E86"/>
    <w:rsid w:val="00D074C1"/>
    <w:rsid w:val="00D311C3"/>
    <w:rsid w:val="00D411E2"/>
    <w:rsid w:val="00D64B24"/>
    <w:rsid w:val="00D82BAF"/>
    <w:rsid w:val="00D852BA"/>
    <w:rsid w:val="00D92EC4"/>
    <w:rsid w:val="00D930A3"/>
    <w:rsid w:val="00DB05A0"/>
    <w:rsid w:val="00DD0D57"/>
    <w:rsid w:val="00DD3351"/>
    <w:rsid w:val="00DD7A87"/>
    <w:rsid w:val="00E17F20"/>
    <w:rsid w:val="00E2625D"/>
    <w:rsid w:val="00E439C3"/>
    <w:rsid w:val="00E63D11"/>
    <w:rsid w:val="00E74597"/>
    <w:rsid w:val="00EB58A2"/>
    <w:rsid w:val="00ED4002"/>
    <w:rsid w:val="00F01F01"/>
    <w:rsid w:val="00F1026B"/>
    <w:rsid w:val="00F13B69"/>
    <w:rsid w:val="00F31F46"/>
    <w:rsid w:val="00F36B2E"/>
    <w:rsid w:val="00F77847"/>
    <w:rsid w:val="00FA4B58"/>
    <w:rsid w:val="00FB2D95"/>
    <w:rsid w:val="00FC1BF7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398AD-559A-4B8E-93BC-237F2898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uiPriority w:val="99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af">
    <w:name w:val="Table Grid"/>
    <w:basedOn w:val="a1"/>
    <w:uiPriority w:val="39"/>
    <w:rsid w:val="00ED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5815"/>
    <w:rsid w:val="001520F6"/>
    <w:rsid w:val="001544D3"/>
    <w:rsid w:val="00183D68"/>
    <w:rsid w:val="001B798A"/>
    <w:rsid w:val="001C32C4"/>
    <w:rsid w:val="002B7C6F"/>
    <w:rsid w:val="002C34BE"/>
    <w:rsid w:val="002D6AAD"/>
    <w:rsid w:val="002E5CFC"/>
    <w:rsid w:val="00323CFC"/>
    <w:rsid w:val="004F4620"/>
    <w:rsid w:val="00667874"/>
    <w:rsid w:val="00717BAE"/>
    <w:rsid w:val="0074271C"/>
    <w:rsid w:val="007A01EE"/>
    <w:rsid w:val="007D3FF2"/>
    <w:rsid w:val="00823342"/>
    <w:rsid w:val="0083717E"/>
    <w:rsid w:val="00890B0A"/>
    <w:rsid w:val="008F24E4"/>
    <w:rsid w:val="00CD7115"/>
    <w:rsid w:val="00D92D67"/>
    <w:rsid w:val="00E2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Рохлина Ирина Леонидовна</cp:lastModifiedBy>
  <cp:revision>3</cp:revision>
  <cp:lastPrinted>2021-03-29T15:51:00Z</cp:lastPrinted>
  <dcterms:created xsi:type="dcterms:W3CDTF">2021-09-27T12:35:00Z</dcterms:created>
  <dcterms:modified xsi:type="dcterms:W3CDTF">2021-09-27T12:37:00Z</dcterms:modified>
</cp:coreProperties>
</file>