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A3" w:rsidRPr="002326A3" w:rsidRDefault="002326A3" w:rsidP="002326A3">
      <w:pPr>
        <w:pStyle w:val="a7"/>
        <w:tabs>
          <w:tab w:val="left" w:pos="1134"/>
        </w:tabs>
        <w:ind w:right="564"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2326A3">
        <w:rPr>
          <w:b/>
          <w:sz w:val="28"/>
          <w:szCs w:val="28"/>
        </w:rPr>
        <w:t>Обсуждение Стратегии социально-экономического развития Российской Федерации до 2035 года</w:t>
      </w:r>
    </w:p>
    <w:p w:rsidR="002326A3" w:rsidRDefault="002326A3" w:rsidP="002326A3">
      <w:pPr>
        <w:pStyle w:val="a7"/>
        <w:tabs>
          <w:tab w:val="left" w:pos="1134"/>
        </w:tabs>
        <w:ind w:right="564" w:firstLine="709"/>
        <w:jc w:val="both"/>
        <w:rPr>
          <w:sz w:val="28"/>
          <w:szCs w:val="28"/>
        </w:rPr>
      </w:pPr>
    </w:p>
    <w:p w:rsidR="002326A3" w:rsidRDefault="002326A3" w:rsidP="002326A3">
      <w:pPr>
        <w:pStyle w:val="a7"/>
        <w:tabs>
          <w:tab w:val="left" w:pos="1134"/>
        </w:tabs>
        <w:ind w:right="564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настоящее время </w:t>
      </w:r>
      <w:r w:rsidR="00EF146C">
        <w:rPr>
          <w:sz w:val="28"/>
          <w:szCs w:val="28"/>
        </w:rPr>
        <w:t>в связи с разработкой</w:t>
      </w:r>
      <w:r>
        <w:rPr>
          <w:sz w:val="28"/>
          <w:szCs w:val="28"/>
        </w:rPr>
        <w:t xml:space="preserve"> на федеральном уровне </w:t>
      </w:r>
      <w:r w:rsidRPr="00EF146C">
        <w:rPr>
          <w:sz w:val="28"/>
          <w:szCs w:val="28"/>
        </w:rPr>
        <w:t>Стратегии социально-экономического развития Российской Федерации до 2035 года</w:t>
      </w:r>
      <w:r>
        <w:rPr>
          <w:sz w:val="28"/>
          <w:szCs w:val="28"/>
        </w:rPr>
        <w:t xml:space="preserve"> Минэкономразвития России на портале ГАС «Управление» </w:t>
      </w:r>
      <w:r w:rsidR="00EF146C">
        <w:rPr>
          <w:sz w:val="28"/>
          <w:szCs w:val="28"/>
        </w:rPr>
        <w:t>(</w:t>
      </w:r>
      <w:hyperlink r:id="rId9" w:history="1">
        <w:r w:rsidR="00EF146C" w:rsidRPr="00A1497C">
          <w:rPr>
            <w:rStyle w:val="a5"/>
            <w:sz w:val="28"/>
            <w:szCs w:val="28"/>
          </w:rPr>
          <w:t>http://gasu.gov.ru/strategy-2035/</w:t>
        </w:r>
      </w:hyperlink>
      <w:r w:rsidR="00EF146C">
        <w:rPr>
          <w:sz w:val="28"/>
          <w:szCs w:val="28"/>
        </w:rPr>
        <w:t>), являющегося информационной площадкой для общественных консультаций по выработке представлений о перспективном облике России, обеспечивающем достойную жизнь и свободное развитие, проводит опрос по вопросам долгосрочного развития страны с учетом интересов жителей всех</w:t>
      </w:r>
      <w:proofErr w:type="gramEnd"/>
      <w:r w:rsidR="00EF146C">
        <w:rPr>
          <w:sz w:val="28"/>
          <w:szCs w:val="28"/>
        </w:rPr>
        <w:t xml:space="preserve"> регионов.</w:t>
      </w:r>
    </w:p>
    <w:p w:rsidR="00EF146C" w:rsidRDefault="00EF146C" w:rsidP="002326A3">
      <w:pPr>
        <w:pStyle w:val="a7"/>
        <w:tabs>
          <w:tab w:val="left" w:pos="1134"/>
        </w:tabs>
        <w:ind w:right="56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Стратегия является масштабным документом </w:t>
      </w:r>
      <w:r w:rsidR="00CE3109">
        <w:rPr>
          <w:sz w:val="28"/>
          <w:szCs w:val="28"/>
        </w:rPr>
        <w:t>стратегического планирования</w:t>
      </w:r>
      <w:r w:rsidR="001D7D7B">
        <w:rPr>
          <w:sz w:val="28"/>
          <w:szCs w:val="28"/>
        </w:rPr>
        <w:t xml:space="preserve">, разработка которого требует участия </w:t>
      </w:r>
      <w:r>
        <w:rPr>
          <w:sz w:val="28"/>
          <w:szCs w:val="28"/>
        </w:rPr>
        <w:t xml:space="preserve">широких слоев бизнеса, </w:t>
      </w:r>
      <w:r w:rsidR="001D7D7B">
        <w:rPr>
          <w:sz w:val="28"/>
          <w:szCs w:val="28"/>
        </w:rPr>
        <w:t xml:space="preserve">общественности и научных кругов. </w:t>
      </w:r>
      <w:r>
        <w:rPr>
          <w:sz w:val="28"/>
          <w:szCs w:val="28"/>
        </w:rPr>
        <w:t>На портале можно ознакомиться с рядом индикаторов, характеризующих социально-экономическое развитие субъектов РФ, и с идеями по различным проблемам развития страны.</w:t>
      </w:r>
    </w:p>
    <w:p w:rsidR="002326A3" w:rsidRDefault="001D7D7B" w:rsidP="002326A3">
      <w:pPr>
        <w:pStyle w:val="a7"/>
        <w:tabs>
          <w:tab w:val="left" w:pos="1134"/>
        </w:tabs>
        <w:ind w:right="56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опросах и направления предложений по вопросам долгосрочного развития страны необходимо пройти процедуры регистрации и авторизации на указанном портале (см. руководство пользователя по ссылке </w:t>
      </w:r>
      <w:r w:rsidRPr="001D7D7B">
        <w:rPr>
          <w:sz w:val="28"/>
          <w:szCs w:val="28"/>
        </w:rPr>
        <w:t>http://gasu.gov.ru/strategy-2035/rukovodstvo-polzovatelya</w:t>
      </w:r>
      <w:r>
        <w:rPr>
          <w:sz w:val="28"/>
          <w:szCs w:val="28"/>
        </w:rPr>
        <w:t xml:space="preserve">). </w:t>
      </w:r>
    </w:p>
    <w:p w:rsidR="001D7D7B" w:rsidRDefault="001D7D7B" w:rsidP="002326A3">
      <w:pPr>
        <w:pStyle w:val="a7"/>
        <w:tabs>
          <w:tab w:val="left" w:pos="1134"/>
        </w:tabs>
        <w:ind w:right="564" w:firstLine="709"/>
        <w:jc w:val="both"/>
        <w:rPr>
          <w:sz w:val="28"/>
          <w:szCs w:val="28"/>
        </w:rPr>
      </w:pPr>
    </w:p>
    <w:p w:rsidR="002326A3" w:rsidRPr="002326A3" w:rsidRDefault="004C4A37" w:rsidP="000651BC">
      <w:pPr>
        <w:pStyle w:val="a7"/>
        <w:tabs>
          <w:tab w:val="left" w:pos="1134"/>
        </w:tabs>
        <w:ind w:right="564" w:firstLine="709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4.8pt;height:91.2pt;visibility:visible;mso-wrap-style:square">
            <v:imagedata r:id="rId10" o:title="" croptop="4819f" cropbottom="54757f" cropleft="38652f" cropright="9435f"/>
          </v:shape>
        </w:pict>
      </w:r>
    </w:p>
    <w:sectPr w:rsidR="002326A3" w:rsidRPr="002326A3" w:rsidSect="002326A3">
      <w:footerReference w:type="first" r:id="rId11"/>
      <w:pgSz w:w="11906" w:h="16838"/>
      <w:pgMar w:top="709" w:right="284" w:bottom="1134" w:left="993" w:header="709" w:footer="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9D0" w:rsidRDefault="006529D0" w:rsidP="00BA29E5">
      <w:r>
        <w:separator/>
      </w:r>
    </w:p>
  </w:endnote>
  <w:endnote w:type="continuationSeparator" w:id="0">
    <w:p w:rsidR="006529D0" w:rsidRDefault="006529D0" w:rsidP="00BA2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6C" w:rsidRPr="00E06F38" w:rsidRDefault="0094136C" w:rsidP="00E06F3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9D0" w:rsidRDefault="006529D0" w:rsidP="00BA29E5">
      <w:r>
        <w:separator/>
      </w:r>
    </w:p>
  </w:footnote>
  <w:footnote w:type="continuationSeparator" w:id="0">
    <w:p w:rsidR="006529D0" w:rsidRDefault="006529D0" w:rsidP="00BA2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791"/>
    <w:multiLevelType w:val="hybridMultilevel"/>
    <w:tmpl w:val="B3E2786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E172AC6"/>
    <w:multiLevelType w:val="hybridMultilevel"/>
    <w:tmpl w:val="8FD8FECC"/>
    <w:lvl w:ilvl="0" w:tplc="767272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5CD0CDD"/>
    <w:multiLevelType w:val="hybridMultilevel"/>
    <w:tmpl w:val="7E7E380C"/>
    <w:lvl w:ilvl="0" w:tplc="670CACEE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2B8B1E05"/>
    <w:multiLevelType w:val="hybridMultilevel"/>
    <w:tmpl w:val="DAC2E5EC"/>
    <w:lvl w:ilvl="0" w:tplc="67F8243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197FFA"/>
    <w:multiLevelType w:val="hybridMultilevel"/>
    <w:tmpl w:val="FB769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66A6B"/>
    <w:multiLevelType w:val="hybridMultilevel"/>
    <w:tmpl w:val="D76A8498"/>
    <w:lvl w:ilvl="0" w:tplc="670CACE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E9D1991"/>
    <w:multiLevelType w:val="hybridMultilevel"/>
    <w:tmpl w:val="2CBEC94C"/>
    <w:lvl w:ilvl="0" w:tplc="BBE6E03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836EEE"/>
    <w:multiLevelType w:val="hybridMultilevel"/>
    <w:tmpl w:val="6F0C7CA8"/>
    <w:lvl w:ilvl="0" w:tplc="441669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6E43EA"/>
    <w:multiLevelType w:val="hybridMultilevel"/>
    <w:tmpl w:val="4C64F2AC"/>
    <w:lvl w:ilvl="0" w:tplc="35FA0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3F56"/>
    <w:rsid w:val="000200FF"/>
    <w:rsid w:val="00021809"/>
    <w:rsid w:val="000321A2"/>
    <w:rsid w:val="00035160"/>
    <w:rsid w:val="0003687F"/>
    <w:rsid w:val="0004073C"/>
    <w:rsid w:val="000417AD"/>
    <w:rsid w:val="000453F0"/>
    <w:rsid w:val="000464B7"/>
    <w:rsid w:val="00050585"/>
    <w:rsid w:val="00050A7B"/>
    <w:rsid w:val="00055785"/>
    <w:rsid w:val="000651BC"/>
    <w:rsid w:val="0006722A"/>
    <w:rsid w:val="0007198F"/>
    <w:rsid w:val="00074678"/>
    <w:rsid w:val="0008042E"/>
    <w:rsid w:val="00082C79"/>
    <w:rsid w:val="000874C8"/>
    <w:rsid w:val="000917D9"/>
    <w:rsid w:val="000A3A90"/>
    <w:rsid w:val="000B10F8"/>
    <w:rsid w:val="000B14A7"/>
    <w:rsid w:val="000B3649"/>
    <w:rsid w:val="000C73CF"/>
    <w:rsid w:val="000D5980"/>
    <w:rsid w:val="000E05CB"/>
    <w:rsid w:val="000F7A4E"/>
    <w:rsid w:val="0010377A"/>
    <w:rsid w:val="00103C16"/>
    <w:rsid w:val="00104BD4"/>
    <w:rsid w:val="00105DD5"/>
    <w:rsid w:val="00124E00"/>
    <w:rsid w:val="00130331"/>
    <w:rsid w:val="001449CB"/>
    <w:rsid w:val="00147CF2"/>
    <w:rsid w:val="001541BF"/>
    <w:rsid w:val="00186270"/>
    <w:rsid w:val="001900EA"/>
    <w:rsid w:val="0019656C"/>
    <w:rsid w:val="001A7571"/>
    <w:rsid w:val="001D1DC0"/>
    <w:rsid w:val="001D7D7B"/>
    <w:rsid w:val="001E344E"/>
    <w:rsid w:val="001E3467"/>
    <w:rsid w:val="001E7857"/>
    <w:rsid w:val="001E7A27"/>
    <w:rsid w:val="00207408"/>
    <w:rsid w:val="00210A62"/>
    <w:rsid w:val="00221418"/>
    <w:rsid w:val="0022198E"/>
    <w:rsid w:val="0022335E"/>
    <w:rsid w:val="0023238D"/>
    <w:rsid w:val="002326A3"/>
    <w:rsid w:val="002339A1"/>
    <w:rsid w:val="00241D5C"/>
    <w:rsid w:val="00260FDF"/>
    <w:rsid w:val="00267F86"/>
    <w:rsid w:val="002720B9"/>
    <w:rsid w:val="00280787"/>
    <w:rsid w:val="00283A00"/>
    <w:rsid w:val="00290B65"/>
    <w:rsid w:val="00290E4E"/>
    <w:rsid w:val="0029274D"/>
    <w:rsid w:val="002A4794"/>
    <w:rsid w:val="002C0AAF"/>
    <w:rsid w:val="002C1F78"/>
    <w:rsid w:val="002C1FA7"/>
    <w:rsid w:val="002C7B65"/>
    <w:rsid w:val="002D3A49"/>
    <w:rsid w:val="002D5406"/>
    <w:rsid w:val="002E33C7"/>
    <w:rsid w:val="002F0F13"/>
    <w:rsid w:val="002F1053"/>
    <w:rsid w:val="002F1CB3"/>
    <w:rsid w:val="002F3896"/>
    <w:rsid w:val="00305BED"/>
    <w:rsid w:val="003133B4"/>
    <w:rsid w:val="00313996"/>
    <w:rsid w:val="00320AD3"/>
    <w:rsid w:val="003237A7"/>
    <w:rsid w:val="003265E1"/>
    <w:rsid w:val="0033234A"/>
    <w:rsid w:val="00343331"/>
    <w:rsid w:val="003464BA"/>
    <w:rsid w:val="00350A7A"/>
    <w:rsid w:val="00352B05"/>
    <w:rsid w:val="00356C8B"/>
    <w:rsid w:val="0036050D"/>
    <w:rsid w:val="00362813"/>
    <w:rsid w:val="00367206"/>
    <w:rsid w:val="0038020B"/>
    <w:rsid w:val="00387665"/>
    <w:rsid w:val="00397647"/>
    <w:rsid w:val="003A7C55"/>
    <w:rsid w:val="003C694E"/>
    <w:rsid w:val="003D3684"/>
    <w:rsid w:val="003E430E"/>
    <w:rsid w:val="003F011D"/>
    <w:rsid w:val="00411277"/>
    <w:rsid w:val="004303BD"/>
    <w:rsid w:val="00433F56"/>
    <w:rsid w:val="004401DD"/>
    <w:rsid w:val="00475EE9"/>
    <w:rsid w:val="004907A6"/>
    <w:rsid w:val="0049724B"/>
    <w:rsid w:val="0049765F"/>
    <w:rsid w:val="004B4E6C"/>
    <w:rsid w:val="004B630D"/>
    <w:rsid w:val="004C4A37"/>
    <w:rsid w:val="004D0B4E"/>
    <w:rsid w:val="004D23C0"/>
    <w:rsid w:val="004D3767"/>
    <w:rsid w:val="004D6178"/>
    <w:rsid w:val="004E0542"/>
    <w:rsid w:val="004E2ECF"/>
    <w:rsid w:val="00503C19"/>
    <w:rsid w:val="00513CAE"/>
    <w:rsid w:val="00517745"/>
    <w:rsid w:val="00533D2C"/>
    <w:rsid w:val="005353F9"/>
    <w:rsid w:val="0054142E"/>
    <w:rsid w:val="00557BA9"/>
    <w:rsid w:val="005625BE"/>
    <w:rsid w:val="005626AF"/>
    <w:rsid w:val="00564F46"/>
    <w:rsid w:val="0056526B"/>
    <w:rsid w:val="00570FBC"/>
    <w:rsid w:val="00575593"/>
    <w:rsid w:val="005870C7"/>
    <w:rsid w:val="005A3E7F"/>
    <w:rsid w:val="005A4116"/>
    <w:rsid w:val="005A5FA8"/>
    <w:rsid w:val="005A77B3"/>
    <w:rsid w:val="005B32DC"/>
    <w:rsid w:val="005B6451"/>
    <w:rsid w:val="005C2808"/>
    <w:rsid w:val="005C4A09"/>
    <w:rsid w:val="005D61F8"/>
    <w:rsid w:val="005E2A42"/>
    <w:rsid w:val="005E43EE"/>
    <w:rsid w:val="005E5837"/>
    <w:rsid w:val="005E59D2"/>
    <w:rsid w:val="005F21C1"/>
    <w:rsid w:val="005F444B"/>
    <w:rsid w:val="005F4DA6"/>
    <w:rsid w:val="005F5038"/>
    <w:rsid w:val="006002F4"/>
    <w:rsid w:val="006148DC"/>
    <w:rsid w:val="00635634"/>
    <w:rsid w:val="006361F7"/>
    <w:rsid w:val="0063723B"/>
    <w:rsid w:val="00641219"/>
    <w:rsid w:val="006529D0"/>
    <w:rsid w:val="00654024"/>
    <w:rsid w:val="00670E57"/>
    <w:rsid w:val="00671C50"/>
    <w:rsid w:val="00683B5C"/>
    <w:rsid w:val="00693B7C"/>
    <w:rsid w:val="006A2C17"/>
    <w:rsid w:val="006B3AAD"/>
    <w:rsid w:val="006B3FEE"/>
    <w:rsid w:val="006B40C1"/>
    <w:rsid w:val="006B499A"/>
    <w:rsid w:val="006B59CE"/>
    <w:rsid w:val="006F0FF4"/>
    <w:rsid w:val="00700890"/>
    <w:rsid w:val="00714E84"/>
    <w:rsid w:val="00720183"/>
    <w:rsid w:val="00732E3D"/>
    <w:rsid w:val="007542B6"/>
    <w:rsid w:val="00762502"/>
    <w:rsid w:val="007704EF"/>
    <w:rsid w:val="00771544"/>
    <w:rsid w:val="00772291"/>
    <w:rsid w:val="00774707"/>
    <w:rsid w:val="0077634F"/>
    <w:rsid w:val="007816FC"/>
    <w:rsid w:val="00786C8C"/>
    <w:rsid w:val="00787DFC"/>
    <w:rsid w:val="00794200"/>
    <w:rsid w:val="00795AB5"/>
    <w:rsid w:val="007A148D"/>
    <w:rsid w:val="007B0221"/>
    <w:rsid w:val="007C1051"/>
    <w:rsid w:val="007C1BAF"/>
    <w:rsid w:val="007C4D85"/>
    <w:rsid w:val="007D5B4F"/>
    <w:rsid w:val="007E2EEA"/>
    <w:rsid w:val="007E4CBB"/>
    <w:rsid w:val="007E7F60"/>
    <w:rsid w:val="007F1406"/>
    <w:rsid w:val="007F3398"/>
    <w:rsid w:val="0080024F"/>
    <w:rsid w:val="00806FC0"/>
    <w:rsid w:val="00825989"/>
    <w:rsid w:val="008469C6"/>
    <w:rsid w:val="008542B6"/>
    <w:rsid w:val="00856188"/>
    <w:rsid w:val="008565CA"/>
    <w:rsid w:val="0086709F"/>
    <w:rsid w:val="008732F0"/>
    <w:rsid w:val="00877478"/>
    <w:rsid w:val="00892EC9"/>
    <w:rsid w:val="008952B4"/>
    <w:rsid w:val="00895E08"/>
    <w:rsid w:val="00897BC8"/>
    <w:rsid w:val="008A04E9"/>
    <w:rsid w:val="008B6CE3"/>
    <w:rsid w:val="008C6980"/>
    <w:rsid w:val="008F1F77"/>
    <w:rsid w:val="008F73B0"/>
    <w:rsid w:val="0094136C"/>
    <w:rsid w:val="00954998"/>
    <w:rsid w:val="0096418E"/>
    <w:rsid w:val="00975F8A"/>
    <w:rsid w:val="00983645"/>
    <w:rsid w:val="00996105"/>
    <w:rsid w:val="009B2365"/>
    <w:rsid w:val="009B73F7"/>
    <w:rsid w:val="009D373E"/>
    <w:rsid w:val="009D7BFE"/>
    <w:rsid w:val="009E08D0"/>
    <w:rsid w:val="009E1A55"/>
    <w:rsid w:val="009E2A60"/>
    <w:rsid w:val="009E4B75"/>
    <w:rsid w:val="009E6F7B"/>
    <w:rsid w:val="009E721B"/>
    <w:rsid w:val="009F1994"/>
    <w:rsid w:val="009F40E4"/>
    <w:rsid w:val="009F5693"/>
    <w:rsid w:val="009F66D5"/>
    <w:rsid w:val="00A1030F"/>
    <w:rsid w:val="00A42FB7"/>
    <w:rsid w:val="00A44AE7"/>
    <w:rsid w:val="00A4560C"/>
    <w:rsid w:val="00A579D7"/>
    <w:rsid w:val="00A62417"/>
    <w:rsid w:val="00A64ADD"/>
    <w:rsid w:val="00A703A0"/>
    <w:rsid w:val="00A72DFF"/>
    <w:rsid w:val="00A75EE7"/>
    <w:rsid w:val="00A82A66"/>
    <w:rsid w:val="00A91493"/>
    <w:rsid w:val="00A954B3"/>
    <w:rsid w:val="00AA1D03"/>
    <w:rsid w:val="00B01CF5"/>
    <w:rsid w:val="00B03843"/>
    <w:rsid w:val="00B11952"/>
    <w:rsid w:val="00B2412F"/>
    <w:rsid w:val="00B250B3"/>
    <w:rsid w:val="00B30325"/>
    <w:rsid w:val="00B30C36"/>
    <w:rsid w:val="00B335D0"/>
    <w:rsid w:val="00B53508"/>
    <w:rsid w:val="00B61CAA"/>
    <w:rsid w:val="00B6223B"/>
    <w:rsid w:val="00B65793"/>
    <w:rsid w:val="00B85EDB"/>
    <w:rsid w:val="00BA29E5"/>
    <w:rsid w:val="00BA7E05"/>
    <w:rsid w:val="00BB7028"/>
    <w:rsid w:val="00BC21FA"/>
    <w:rsid w:val="00BC3825"/>
    <w:rsid w:val="00BC53D0"/>
    <w:rsid w:val="00BE35AE"/>
    <w:rsid w:val="00BE68D8"/>
    <w:rsid w:val="00BE79C6"/>
    <w:rsid w:val="00BF749F"/>
    <w:rsid w:val="00C0232D"/>
    <w:rsid w:val="00C037A4"/>
    <w:rsid w:val="00C03E85"/>
    <w:rsid w:val="00C12CD4"/>
    <w:rsid w:val="00C16E5D"/>
    <w:rsid w:val="00C22AD9"/>
    <w:rsid w:val="00C24D5F"/>
    <w:rsid w:val="00C25D72"/>
    <w:rsid w:val="00C27276"/>
    <w:rsid w:val="00C44B52"/>
    <w:rsid w:val="00C50679"/>
    <w:rsid w:val="00C63F13"/>
    <w:rsid w:val="00C64DB6"/>
    <w:rsid w:val="00C75BD8"/>
    <w:rsid w:val="00C824B9"/>
    <w:rsid w:val="00C84051"/>
    <w:rsid w:val="00C9128D"/>
    <w:rsid w:val="00CA4B53"/>
    <w:rsid w:val="00CA6EE4"/>
    <w:rsid w:val="00CB71B7"/>
    <w:rsid w:val="00CC5BD9"/>
    <w:rsid w:val="00CD3561"/>
    <w:rsid w:val="00CE3109"/>
    <w:rsid w:val="00CF15F4"/>
    <w:rsid w:val="00CF766C"/>
    <w:rsid w:val="00D024FA"/>
    <w:rsid w:val="00D03C0E"/>
    <w:rsid w:val="00D049D6"/>
    <w:rsid w:val="00D0521D"/>
    <w:rsid w:val="00D106F7"/>
    <w:rsid w:val="00D22394"/>
    <w:rsid w:val="00D305B8"/>
    <w:rsid w:val="00D64920"/>
    <w:rsid w:val="00D66AAA"/>
    <w:rsid w:val="00D75C21"/>
    <w:rsid w:val="00D75E9E"/>
    <w:rsid w:val="00D7677B"/>
    <w:rsid w:val="00D821DD"/>
    <w:rsid w:val="00D85D12"/>
    <w:rsid w:val="00D92ABF"/>
    <w:rsid w:val="00DA1DEB"/>
    <w:rsid w:val="00DC1427"/>
    <w:rsid w:val="00DC6126"/>
    <w:rsid w:val="00DC72D1"/>
    <w:rsid w:val="00DD3AC3"/>
    <w:rsid w:val="00DD4624"/>
    <w:rsid w:val="00DD52D3"/>
    <w:rsid w:val="00DE42D6"/>
    <w:rsid w:val="00DE49C6"/>
    <w:rsid w:val="00DE6F6B"/>
    <w:rsid w:val="00DF0EA8"/>
    <w:rsid w:val="00E00EA3"/>
    <w:rsid w:val="00E039DC"/>
    <w:rsid w:val="00E06F38"/>
    <w:rsid w:val="00E12D1D"/>
    <w:rsid w:val="00E339E8"/>
    <w:rsid w:val="00E370A6"/>
    <w:rsid w:val="00E45070"/>
    <w:rsid w:val="00E455E8"/>
    <w:rsid w:val="00E45DA2"/>
    <w:rsid w:val="00E46116"/>
    <w:rsid w:val="00E525FC"/>
    <w:rsid w:val="00E55628"/>
    <w:rsid w:val="00E67552"/>
    <w:rsid w:val="00EA2EA7"/>
    <w:rsid w:val="00EA5721"/>
    <w:rsid w:val="00EA5A10"/>
    <w:rsid w:val="00EB6C5A"/>
    <w:rsid w:val="00EB6E5C"/>
    <w:rsid w:val="00EC7F1D"/>
    <w:rsid w:val="00ED02BE"/>
    <w:rsid w:val="00ED18D8"/>
    <w:rsid w:val="00EE04F8"/>
    <w:rsid w:val="00EE19FB"/>
    <w:rsid w:val="00EE4578"/>
    <w:rsid w:val="00EE5C6E"/>
    <w:rsid w:val="00EF146C"/>
    <w:rsid w:val="00EF41D9"/>
    <w:rsid w:val="00EF5678"/>
    <w:rsid w:val="00F26E49"/>
    <w:rsid w:val="00F41DBB"/>
    <w:rsid w:val="00F439C0"/>
    <w:rsid w:val="00F53C8C"/>
    <w:rsid w:val="00F547F1"/>
    <w:rsid w:val="00F60686"/>
    <w:rsid w:val="00F60F35"/>
    <w:rsid w:val="00F7360E"/>
    <w:rsid w:val="00F7637B"/>
    <w:rsid w:val="00F76486"/>
    <w:rsid w:val="00F76DA8"/>
    <w:rsid w:val="00F83C64"/>
    <w:rsid w:val="00F97151"/>
    <w:rsid w:val="00FA636C"/>
    <w:rsid w:val="00FF3258"/>
    <w:rsid w:val="00FF6FB0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2A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51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F0E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0F7A4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5678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641219"/>
    <w:pPr>
      <w:ind w:firstLine="851"/>
      <w:jc w:val="both"/>
    </w:pPr>
    <w:rPr>
      <w:sz w:val="28"/>
      <w:szCs w:val="20"/>
    </w:rPr>
  </w:style>
  <w:style w:type="character" w:styleId="a5">
    <w:name w:val="Hyperlink"/>
    <w:uiPriority w:val="99"/>
    <w:rsid w:val="004D6178"/>
    <w:rPr>
      <w:color w:val="0000FF"/>
      <w:u w:val="single"/>
    </w:rPr>
  </w:style>
  <w:style w:type="paragraph" w:customStyle="1" w:styleId="ConsPlusTitle">
    <w:name w:val="ConsPlusTitle"/>
    <w:rsid w:val="005D61F8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A44AE7"/>
    <w:pPr>
      <w:ind w:left="720"/>
      <w:contextualSpacing/>
    </w:pPr>
    <w:rPr>
      <w:sz w:val="20"/>
      <w:szCs w:val="20"/>
    </w:rPr>
  </w:style>
  <w:style w:type="paragraph" w:styleId="a7">
    <w:name w:val="No Spacing"/>
    <w:uiPriority w:val="1"/>
    <w:qFormat/>
    <w:rsid w:val="007F1406"/>
  </w:style>
  <w:style w:type="paragraph" w:styleId="21">
    <w:name w:val="Body Text Indent 2"/>
    <w:basedOn w:val="a"/>
    <w:link w:val="22"/>
    <w:rsid w:val="000A3A9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0A3A90"/>
  </w:style>
  <w:style w:type="paragraph" w:styleId="a8">
    <w:name w:val="header"/>
    <w:basedOn w:val="a"/>
    <w:link w:val="a9"/>
    <w:uiPriority w:val="99"/>
    <w:rsid w:val="00BA29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A29E5"/>
    <w:rPr>
      <w:sz w:val="24"/>
      <w:szCs w:val="24"/>
    </w:rPr>
  </w:style>
  <w:style w:type="paragraph" w:styleId="aa">
    <w:name w:val="footer"/>
    <w:basedOn w:val="a"/>
    <w:link w:val="ab"/>
    <w:rsid w:val="00BA29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BA29E5"/>
    <w:rPr>
      <w:sz w:val="24"/>
      <w:szCs w:val="24"/>
    </w:rPr>
  </w:style>
  <w:style w:type="table" w:styleId="ac">
    <w:name w:val="Table Grid"/>
    <w:basedOn w:val="a1"/>
    <w:uiPriority w:val="59"/>
    <w:rsid w:val="00DC61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footnote text"/>
    <w:basedOn w:val="a"/>
    <w:link w:val="ae"/>
    <w:rsid w:val="0006722A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6722A"/>
  </w:style>
  <w:style w:type="character" w:styleId="af">
    <w:name w:val="footnote reference"/>
    <w:rsid w:val="0006722A"/>
    <w:rPr>
      <w:vertAlign w:val="superscript"/>
    </w:rPr>
  </w:style>
  <w:style w:type="character" w:customStyle="1" w:styleId="30">
    <w:name w:val="Заголовок 3 Знак"/>
    <w:link w:val="3"/>
    <w:uiPriority w:val="9"/>
    <w:rsid w:val="000F7A4E"/>
    <w:rPr>
      <w:b/>
      <w:bCs/>
      <w:sz w:val="27"/>
      <w:szCs w:val="27"/>
    </w:rPr>
  </w:style>
  <w:style w:type="character" w:customStyle="1" w:styleId="20">
    <w:name w:val="Заголовок 2 Знак"/>
    <w:link w:val="2"/>
    <w:semiHidden/>
    <w:rsid w:val="00DF0E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8b">
    <w:name w:val="head8b"/>
    <w:rsid w:val="00F53C8C"/>
  </w:style>
  <w:style w:type="character" w:styleId="af0">
    <w:name w:val="Strong"/>
    <w:uiPriority w:val="22"/>
    <w:qFormat/>
    <w:rsid w:val="00BB7028"/>
    <w:rPr>
      <w:b/>
      <w:bCs/>
    </w:rPr>
  </w:style>
  <w:style w:type="paragraph" w:customStyle="1" w:styleId="ConsPlusNormal">
    <w:name w:val="ConsPlusNormal"/>
    <w:rsid w:val="00E370A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B30C36"/>
  </w:style>
  <w:style w:type="character" w:customStyle="1" w:styleId="10">
    <w:name w:val="Заголовок 1 Знак"/>
    <w:link w:val="1"/>
    <w:rsid w:val="000651B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gasu.gov.ru/strategy-20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B3C57-2CCD-4457-8E5F-BE8114DB1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развитию городского хозяйства            Заместителю председателя</vt:lpstr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развитию городского хозяйства            Заместителю председателя</dc:title>
  <dc:creator>Смурова</dc:creator>
  <cp:lastModifiedBy>Марина Медведева</cp:lastModifiedBy>
  <cp:revision>2</cp:revision>
  <cp:lastPrinted>2017-03-29T14:38:00Z</cp:lastPrinted>
  <dcterms:created xsi:type="dcterms:W3CDTF">2017-03-30T06:48:00Z</dcterms:created>
  <dcterms:modified xsi:type="dcterms:W3CDTF">2017-03-30T06:48:00Z</dcterms:modified>
</cp:coreProperties>
</file>