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A84" w:rsidRDefault="00234A84" w:rsidP="00234A84">
      <w:pPr>
        <w:widowControl w:val="0"/>
        <w:autoSpaceDE w:val="0"/>
        <w:autoSpaceDN w:val="0"/>
        <w:spacing w:after="0" w:line="240" w:lineRule="auto"/>
        <w:ind w:firstLine="567"/>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3368040</wp:posOffset>
                </wp:positionH>
                <wp:positionV relativeFrom="paragraph">
                  <wp:posOffset>-172085</wp:posOffset>
                </wp:positionV>
                <wp:extent cx="2962275" cy="1206500"/>
                <wp:effectExtent l="0" t="0" r="9525" b="0"/>
                <wp:wrapNone/>
                <wp:docPr id="1" name="Поле 1"/>
                <wp:cNvGraphicFramePr/>
                <a:graphic xmlns:a="http://schemas.openxmlformats.org/drawingml/2006/main">
                  <a:graphicData uri="http://schemas.microsoft.com/office/word/2010/wordprocessingShape">
                    <wps:wsp>
                      <wps:cNvSpPr txBox="1"/>
                      <wps:spPr>
                        <a:xfrm>
                          <a:off x="0" y="0"/>
                          <a:ext cx="2962275" cy="1206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4A10" w:rsidRPr="008813E0" w:rsidRDefault="00304A10" w:rsidP="00217774">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w:t>
                            </w:r>
                          </w:p>
                          <w:p w:rsidR="00304A10" w:rsidRDefault="00304A10" w:rsidP="002177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к постановлению</w:t>
                            </w:r>
                            <w:r>
                              <w:rPr>
                                <w:rFonts w:ascii="Times New Roman" w:eastAsia="Times New Roman" w:hAnsi="Times New Roman" w:cs="Times New Roman"/>
                                <w:sz w:val="28"/>
                                <w:szCs w:val="28"/>
                                <w:lang w:eastAsia="ru-RU"/>
                              </w:rPr>
                              <w:t xml:space="preserve"> </w:t>
                            </w:r>
                            <w:r w:rsidRPr="008813E0">
                              <w:rPr>
                                <w:rFonts w:ascii="Times New Roman" w:eastAsia="Times New Roman" w:hAnsi="Times New Roman" w:cs="Times New Roman"/>
                                <w:sz w:val="28"/>
                                <w:szCs w:val="28"/>
                                <w:lang w:eastAsia="ru-RU"/>
                              </w:rPr>
                              <w:t>администрации</w:t>
                            </w:r>
                          </w:p>
                          <w:p w:rsidR="00304A10" w:rsidRPr="008813E0" w:rsidRDefault="00304A10" w:rsidP="002177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города Мурманска</w:t>
                            </w:r>
                          </w:p>
                          <w:p w:rsidR="00304A10" w:rsidRDefault="00304A10" w:rsidP="002177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 № _______</w:t>
                            </w:r>
                          </w:p>
                          <w:p w:rsidR="00304A10" w:rsidRDefault="00304A10" w:rsidP="00234A8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65.2pt;margin-top:-13.55pt;width:233.2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" fillcolor="white [3201]" stroked="f" strokeweight=".5pt">
                <v:textbox>
                  <w:txbxContent>
                    <w:p w:rsidR="00304A10" w:rsidRPr="008813E0" w:rsidRDefault="00304A10" w:rsidP="00217774">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w:t>
                      </w:r>
                    </w:p>
                    <w:p w:rsidR="00304A10" w:rsidRDefault="00304A10" w:rsidP="002177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к постановлению</w:t>
                      </w:r>
                      <w:r>
                        <w:rPr>
                          <w:rFonts w:ascii="Times New Roman" w:eastAsia="Times New Roman" w:hAnsi="Times New Roman" w:cs="Times New Roman"/>
                          <w:sz w:val="28"/>
                          <w:szCs w:val="28"/>
                          <w:lang w:eastAsia="ru-RU"/>
                        </w:rPr>
                        <w:t xml:space="preserve"> </w:t>
                      </w:r>
                      <w:r w:rsidRPr="008813E0">
                        <w:rPr>
                          <w:rFonts w:ascii="Times New Roman" w:eastAsia="Times New Roman" w:hAnsi="Times New Roman" w:cs="Times New Roman"/>
                          <w:sz w:val="28"/>
                          <w:szCs w:val="28"/>
                          <w:lang w:eastAsia="ru-RU"/>
                        </w:rPr>
                        <w:t>администрации</w:t>
                      </w:r>
                    </w:p>
                    <w:p w:rsidR="00304A10" w:rsidRPr="008813E0" w:rsidRDefault="00304A10" w:rsidP="002177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города Мурманска</w:t>
                      </w:r>
                    </w:p>
                    <w:p w:rsidR="00304A10" w:rsidRDefault="00304A10" w:rsidP="002177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 № _______</w:t>
                      </w:r>
                    </w:p>
                    <w:p w:rsidR="00304A10" w:rsidRDefault="00304A10" w:rsidP="00234A84">
                      <w:pPr>
                        <w:jc w:val="center"/>
                      </w:pPr>
                    </w:p>
                  </w:txbxContent>
                </v:textbox>
              </v:shape>
            </w:pict>
          </mc:Fallback>
        </mc:AlternateContent>
      </w:r>
    </w:p>
    <w:p w:rsidR="00234A84" w:rsidRDefault="00234A84" w:rsidP="00234A84">
      <w:pPr>
        <w:widowControl w:val="0"/>
        <w:autoSpaceDE w:val="0"/>
        <w:autoSpaceDN w:val="0"/>
        <w:spacing w:after="0" w:line="240" w:lineRule="auto"/>
        <w:ind w:firstLine="567"/>
        <w:jc w:val="right"/>
        <w:outlineLvl w:val="0"/>
        <w:rPr>
          <w:rFonts w:ascii="Times New Roman" w:eastAsia="Times New Roman" w:hAnsi="Times New Roman" w:cs="Times New Roman"/>
          <w:sz w:val="28"/>
          <w:szCs w:val="28"/>
          <w:lang w:eastAsia="ru-RU"/>
        </w:rPr>
      </w:pPr>
    </w:p>
    <w:p w:rsidR="00234A84" w:rsidRDefault="00234A84" w:rsidP="00234A84">
      <w:pPr>
        <w:widowControl w:val="0"/>
        <w:autoSpaceDE w:val="0"/>
        <w:autoSpaceDN w:val="0"/>
        <w:spacing w:after="0" w:line="240" w:lineRule="auto"/>
        <w:ind w:firstLine="567"/>
        <w:jc w:val="right"/>
        <w:outlineLvl w:val="0"/>
        <w:rPr>
          <w:rFonts w:ascii="Times New Roman" w:eastAsia="Times New Roman" w:hAnsi="Times New Roman" w:cs="Times New Roman"/>
          <w:sz w:val="28"/>
          <w:szCs w:val="28"/>
          <w:lang w:eastAsia="ru-RU"/>
        </w:rPr>
      </w:pPr>
    </w:p>
    <w:p w:rsidR="00234A84" w:rsidRDefault="00234A84" w:rsidP="00234A84">
      <w:pPr>
        <w:widowControl w:val="0"/>
        <w:autoSpaceDE w:val="0"/>
        <w:autoSpaceDN w:val="0"/>
        <w:spacing w:after="0" w:line="240" w:lineRule="auto"/>
        <w:ind w:firstLine="567"/>
        <w:jc w:val="right"/>
        <w:outlineLvl w:val="0"/>
        <w:rPr>
          <w:rFonts w:ascii="Times New Roman" w:eastAsia="Times New Roman" w:hAnsi="Times New Roman" w:cs="Times New Roman"/>
          <w:sz w:val="28"/>
          <w:szCs w:val="28"/>
          <w:lang w:eastAsia="ru-RU"/>
        </w:rPr>
      </w:pPr>
    </w:p>
    <w:p w:rsidR="00700322" w:rsidRDefault="00700322" w:rsidP="00855CF8">
      <w:pPr>
        <w:widowControl w:val="0"/>
        <w:autoSpaceDE w:val="0"/>
        <w:autoSpaceDN w:val="0"/>
        <w:spacing w:after="0" w:line="240" w:lineRule="auto"/>
        <w:rPr>
          <w:rFonts w:ascii="Times New Roman" w:eastAsia="Times New Roman" w:hAnsi="Times New Roman" w:cs="Times New Roman"/>
          <w:sz w:val="28"/>
          <w:szCs w:val="28"/>
          <w:lang w:eastAsia="ru-RU"/>
        </w:rPr>
      </w:pPr>
      <w:bookmarkStart w:id="0" w:name="P40"/>
      <w:bookmarkEnd w:id="0"/>
    </w:p>
    <w:p w:rsidR="00234A84" w:rsidRDefault="00234A84" w:rsidP="0070032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Административный регламент</w:t>
      </w:r>
      <w:r>
        <w:rPr>
          <w:rFonts w:ascii="Times New Roman" w:eastAsia="Times New Roman" w:hAnsi="Times New Roman" w:cs="Times New Roman"/>
          <w:sz w:val="28"/>
          <w:szCs w:val="28"/>
          <w:lang w:eastAsia="ru-RU"/>
        </w:rPr>
        <w:t xml:space="preserve"> </w:t>
      </w:r>
    </w:p>
    <w:p w:rsidR="00806E6C" w:rsidRPr="00806E6C" w:rsidRDefault="00234A84" w:rsidP="00806E6C">
      <w:pPr>
        <w:widowControl w:val="0"/>
        <w:autoSpaceDE w:val="0"/>
        <w:autoSpaceDN w:val="0"/>
        <w:spacing w:after="0" w:line="240" w:lineRule="auto"/>
        <w:jc w:val="center"/>
        <w:rPr>
          <w:rFonts w:ascii="Times New Roman" w:hAnsi="Times New Roman" w:cs="Times New Roman"/>
          <w:sz w:val="28"/>
          <w:szCs w:val="28"/>
        </w:rPr>
      </w:pPr>
      <w:r w:rsidRPr="008813E0">
        <w:rPr>
          <w:rFonts w:ascii="Times New Roman" w:eastAsia="Times New Roman" w:hAnsi="Times New Roman" w:cs="Times New Roman"/>
          <w:sz w:val="28"/>
          <w:szCs w:val="28"/>
          <w:lang w:eastAsia="ru-RU"/>
        </w:rPr>
        <w:t>предоставления муниципальной услуги «</w:t>
      </w:r>
      <w:r w:rsidR="00806E6C">
        <w:rPr>
          <w:rFonts w:ascii="Times New Roman" w:eastAsia="Times New Roman" w:hAnsi="Times New Roman" w:cs="Times New Roman"/>
          <w:sz w:val="28"/>
          <w:szCs w:val="28"/>
          <w:lang w:eastAsia="ru-RU"/>
        </w:rPr>
        <w:t>П</w:t>
      </w:r>
      <w:r w:rsidR="00806E6C" w:rsidRPr="00806E6C">
        <w:rPr>
          <w:rFonts w:ascii="Times New Roman" w:hAnsi="Times New Roman" w:cs="Times New Roman"/>
          <w:sz w:val="28"/>
          <w:szCs w:val="28"/>
        </w:rPr>
        <w:t>редоставление</w:t>
      </w:r>
    </w:p>
    <w:p w:rsidR="00806E6C" w:rsidRPr="00806E6C" w:rsidRDefault="00806E6C" w:rsidP="00806E6C">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w:t>
      </w:r>
      <w:r w:rsidRPr="00806E6C">
        <w:rPr>
          <w:rFonts w:ascii="Times New Roman" w:hAnsi="Times New Roman" w:cs="Times New Roman"/>
          <w:sz w:val="28"/>
          <w:szCs w:val="28"/>
        </w:rPr>
        <w:t>азрешения на осуществление условно разрешенного</w:t>
      </w:r>
    </w:p>
    <w:p w:rsidR="00806E6C" w:rsidRPr="00806E6C" w:rsidRDefault="00806E6C" w:rsidP="00806E6C">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w:t>
      </w:r>
      <w:r w:rsidRPr="00806E6C">
        <w:rPr>
          <w:rFonts w:ascii="Times New Roman" w:hAnsi="Times New Roman" w:cs="Times New Roman"/>
          <w:sz w:val="28"/>
          <w:szCs w:val="28"/>
        </w:rPr>
        <w:t>ида использования земельного участка или объекта</w:t>
      </w:r>
    </w:p>
    <w:p w:rsidR="00234A84" w:rsidRPr="00EB09AB" w:rsidRDefault="00806E6C" w:rsidP="00DC6DE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к</w:t>
      </w:r>
      <w:r w:rsidRPr="00806E6C">
        <w:rPr>
          <w:rFonts w:ascii="Times New Roman" w:hAnsi="Times New Roman" w:cs="Times New Roman"/>
          <w:sz w:val="28"/>
          <w:szCs w:val="28"/>
        </w:rPr>
        <w:t>апитального строительства</w:t>
      </w:r>
      <w:r w:rsidR="00234A84" w:rsidRPr="00EB09AB">
        <w:rPr>
          <w:rFonts w:ascii="Times New Roman" w:eastAsia="Times New Roman" w:hAnsi="Times New Roman" w:cs="Times New Roman"/>
          <w:sz w:val="28"/>
          <w:szCs w:val="28"/>
          <w:lang w:eastAsia="ru-RU"/>
        </w:rPr>
        <w:t>»</w:t>
      </w:r>
      <w:r w:rsidR="00EB00D1">
        <w:rPr>
          <w:rFonts w:ascii="Times New Roman" w:eastAsia="Times New Roman" w:hAnsi="Times New Roman" w:cs="Times New Roman"/>
          <w:sz w:val="28"/>
          <w:szCs w:val="28"/>
          <w:lang w:eastAsia="ru-RU"/>
        </w:rPr>
        <w:t xml:space="preserve"> </w:t>
      </w:r>
    </w:p>
    <w:p w:rsidR="00234A84" w:rsidRPr="008813E0" w:rsidRDefault="00234A84" w:rsidP="00700322">
      <w:pPr>
        <w:tabs>
          <w:tab w:val="left" w:pos="9781"/>
        </w:tabs>
        <w:spacing w:after="0" w:line="240" w:lineRule="auto"/>
        <w:ind w:firstLine="567"/>
        <w:jc w:val="center"/>
        <w:rPr>
          <w:rFonts w:ascii="Times New Roman" w:eastAsia="Times New Roman" w:hAnsi="Times New Roman" w:cs="Times New Roman"/>
          <w:sz w:val="28"/>
          <w:szCs w:val="28"/>
          <w:lang w:eastAsia="ru-RU"/>
        </w:rPr>
      </w:pPr>
    </w:p>
    <w:p w:rsidR="00234A84" w:rsidRDefault="00234A84" w:rsidP="0070032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1. Общие положения</w:t>
      </w:r>
    </w:p>
    <w:p w:rsidR="00234A84" w:rsidRPr="008813E0" w:rsidRDefault="00234A84" w:rsidP="00700322">
      <w:pPr>
        <w:widowControl w:val="0"/>
        <w:autoSpaceDE w:val="0"/>
        <w:autoSpaceDN w:val="0"/>
        <w:spacing w:after="0" w:line="240" w:lineRule="auto"/>
        <w:ind w:firstLine="567"/>
        <w:jc w:val="center"/>
        <w:outlineLvl w:val="1"/>
        <w:rPr>
          <w:rFonts w:ascii="Times New Roman" w:eastAsia="Times New Roman" w:hAnsi="Times New Roman" w:cs="Times New Roman"/>
          <w:sz w:val="28"/>
          <w:szCs w:val="28"/>
          <w:lang w:eastAsia="ru-RU"/>
        </w:rPr>
      </w:pPr>
    </w:p>
    <w:p w:rsidR="00234A84" w:rsidRDefault="00234A84" w:rsidP="00700322">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1.1. Предмет регулирования административного регламента</w:t>
      </w:r>
    </w:p>
    <w:p w:rsidR="00234A84" w:rsidRPr="008813E0" w:rsidRDefault="00234A84" w:rsidP="00700322">
      <w:pPr>
        <w:widowControl w:val="0"/>
        <w:autoSpaceDE w:val="0"/>
        <w:autoSpaceDN w:val="0"/>
        <w:spacing w:after="0" w:line="240" w:lineRule="auto"/>
        <w:ind w:firstLine="567"/>
        <w:jc w:val="center"/>
        <w:outlineLvl w:val="2"/>
        <w:rPr>
          <w:rFonts w:ascii="Times New Roman" w:eastAsia="Times New Roman" w:hAnsi="Times New Roman" w:cs="Times New Roman"/>
          <w:sz w:val="28"/>
          <w:szCs w:val="28"/>
          <w:lang w:eastAsia="ru-RU"/>
        </w:rPr>
      </w:pPr>
    </w:p>
    <w:p w:rsidR="00806E6C" w:rsidRPr="00806E6C" w:rsidRDefault="00806E6C" w:rsidP="004D32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6E6C">
        <w:rPr>
          <w:rFonts w:ascii="Times New Roman" w:eastAsia="Times New Roman" w:hAnsi="Times New Roman" w:cs="Times New Roman"/>
          <w:sz w:val="28"/>
          <w:szCs w:val="28"/>
          <w:lang w:eastAsia="ru-RU"/>
        </w:rPr>
        <w:t xml:space="preserve">1.1.1. Настоящий административный регламент предоставления муниципальной услуги </w:t>
      </w:r>
      <w:r w:rsidR="004D328E">
        <w:rPr>
          <w:rFonts w:ascii="Times New Roman" w:eastAsia="Times New Roman" w:hAnsi="Times New Roman" w:cs="Times New Roman"/>
          <w:sz w:val="28"/>
          <w:szCs w:val="28"/>
          <w:lang w:eastAsia="ru-RU"/>
        </w:rPr>
        <w:t>«</w:t>
      </w:r>
      <w:r w:rsidRPr="00806E6C">
        <w:rPr>
          <w:rFonts w:ascii="Times New Roman" w:eastAsia="Times New Roman" w:hAnsi="Times New Roman" w:cs="Times New Roman"/>
          <w:sz w:val="28"/>
          <w:szCs w:val="28"/>
          <w:lang w:eastAsia="ru-RU"/>
        </w:rPr>
        <w:t>Предоставление разрешения на осуществление условно разрешенного вида использования земельного участка или объекта капитального строительства</w:t>
      </w:r>
      <w:r w:rsidR="004D328E">
        <w:rPr>
          <w:rFonts w:ascii="Times New Roman" w:eastAsia="Times New Roman" w:hAnsi="Times New Roman" w:cs="Times New Roman"/>
          <w:sz w:val="28"/>
          <w:szCs w:val="28"/>
          <w:lang w:eastAsia="ru-RU"/>
        </w:rPr>
        <w:t>»</w:t>
      </w:r>
      <w:r w:rsidRPr="00806E6C">
        <w:rPr>
          <w:rFonts w:ascii="Times New Roman" w:eastAsia="Times New Roman" w:hAnsi="Times New Roman" w:cs="Times New Roman"/>
          <w:sz w:val="28"/>
          <w:szCs w:val="28"/>
          <w:lang w:eastAsia="ru-RU"/>
        </w:rPr>
        <w:t xml:space="preserve"> (далее </w:t>
      </w:r>
      <w:r w:rsidR="00A04638">
        <w:rPr>
          <w:rFonts w:ascii="Times New Roman" w:eastAsia="Times New Roman" w:hAnsi="Times New Roman" w:cs="Times New Roman"/>
          <w:sz w:val="28"/>
          <w:szCs w:val="28"/>
          <w:lang w:eastAsia="ru-RU"/>
        </w:rPr>
        <w:t>–</w:t>
      </w:r>
      <w:r w:rsidRPr="00806E6C">
        <w:rPr>
          <w:rFonts w:ascii="Times New Roman" w:eastAsia="Times New Roman" w:hAnsi="Times New Roman" w:cs="Times New Roman"/>
          <w:sz w:val="28"/>
          <w:szCs w:val="28"/>
          <w:lang w:eastAsia="ru-RU"/>
        </w:rPr>
        <w:t xml:space="preserve"> муниципальная услуга и регламент соответственно) разработан с целью установления сроков и последовательности действий (административных процедур) при предоставлении муниципальной услуги.</w:t>
      </w:r>
    </w:p>
    <w:p w:rsidR="00806E6C" w:rsidRPr="00806E6C" w:rsidRDefault="00806E6C" w:rsidP="004D32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6E6C">
        <w:rPr>
          <w:rFonts w:ascii="Times New Roman" w:eastAsia="Times New Roman" w:hAnsi="Times New Roman" w:cs="Times New Roman"/>
          <w:sz w:val="28"/>
          <w:szCs w:val="28"/>
          <w:lang w:eastAsia="ru-RU"/>
        </w:rPr>
        <w:t xml:space="preserve">1.1.2. Комиссия </w:t>
      </w:r>
      <w:r w:rsidR="00A04638">
        <w:rPr>
          <w:rFonts w:ascii="Times New Roman" w:eastAsia="Times New Roman" w:hAnsi="Times New Roman" w:cs="Times New Roman"/>
          <w:sz w:val="28"/>
          <w:szCs w:val="28"/>
          <w:lang w:eastAsia="ru-RU"/>
        </w:rPr>
        <w:t>–</w:t>
      </w:r>
      <w:r w:rsidRPr="00806E6C">
        <w:rPr>
          <w:rFonts w:ascii="Times New Roman" w:eastAsia="Times New Roman" w:hAnsi="Times New Roman" w:cs="Times New Roman"/>
          <w:sz w:val="28"/>
          <w:szCs w:val="28"/>
          <w:lang w:eastAsia="ru-RU"/>
        </w:rPr>
        <w:t xml:space="preserve"> комиссия по подготовке проекта </w:t>
      </w:r>
      <w:r w:rsidR="004D328E">
        <w:rPr>
          <w:rFonts w:ascii="Times New Roman" w:eastAsia="Times New Roman" w:hAnsi="Times New Roman" w:cs="Times New Roman"/>
          <w:sz w:val="28"/>
          <w:szCs w:val="28"/>
          <w:lang w:eastAsia="ru-RU"/>
        </w:rPr>
        <w:t>«</w:t>
      </w:r>
      <w:r w:rsidRPr="00806E6C">
        <w:rPr>
          <w:rFonts w:ascii="Times New Roman" w:eastAsia="Times New Roman" w:hAnsi="Times New Roman" w:cs="Times New Roman"/>
          <w:sz w:val="28"/>
          <w:szCs w:val="28"/>
          <w:lang w:eastAsia="ru-RU"/>
        </w:rPr>
        <w:t>Правила землепользования и застройки муниципального образования город Мурманск</w:t>
      </w:r>
      <w:r w:rsidR="004D328E">
        <w:rPr>
          <w:rFonts w:ascii="Times New Roman" w:eastAsia="Times New Roman" w:hAnsi="Times New Roman" w:cs="Times New Roman"/>
          <w:sz w:val="28"/>
          <w:szCs w:val="28"/>
          <w:lang w:eastAsia="ru-RU"/>
        </w:rPr>
        <w:t>»</w:t>
      </w:r>
      <w:r w:rsidRPr="00806E6C">
        <w:rPr>
          <w:rFonts w:ascii="Times New Roman" w:eastAsia="Times New Roman" w:hAnsi="Times New Roman" w:cs="Times New Roman"/>
          <w:sz w:val="28"/>
          <w:szCs w:val="28"/>
          <w:lang w:eastAsia="ru-RU"/>
        </w:rPr>
        <w:t>.</w:t>
      </w:r>
    </w:p>
    <w:p w:rsidR="00575627" w:rsidRPr="00575627" w:rsidRDefault="00575627" w:rsidP="00700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34A84" w:rsidRPr="00EB09AB" w:rsidRDefault="00234A84" w:rsidP="00700322">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1.2. Описание зая</w:t>
      </w:r>
      <w:r w:rsidR="008A1E43" w:rsidRPr="00EB09AB">
        <w:rPr>
          <w:rFonts w:ascii="Times New Roman" w:eastAsia="Times New Roman" w:hAnsi="Times New Roman" w:cs="Times New Roman"/>
          <w:sz w:val="28"/>
          <w:szCs w:val="28"/>
          <w:lang w:eastAsia="ru-RU"/>
        </w:rPr>
        <w:t>вителей</w:t>
      </w:r>
    </w:p>
    <w:p w:rsidR="008A1E43" w:rsidRPr="00EB09AB" w:rsidRDefault="008A1E43" w:rsidP="00700322">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806E6C" w:rsidRPr="00806E6C" w:rsidRDefault="00806E6C" w:rsidP="004D32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6E6C">
        <w:rPr>
          <w:rFonts w:ascii="Times New Roman" w:eastAsia="Times New Roman" w:hAnsi="Times New Roman" w:cs="Times New Roman"/>
          <w:sz w:val="28"/>
          <w:szCs w:val="28"/>
          <w:lang w:eastAsia="ru-RU"/>
        </w:rPr>
        <w:t xml:space="preserve">Получателями муниципальной услуги являются </w:t>
      </w:r>
      <w:r w:rsidRPr="00F42BC0">
        <w:rPr>
          <w:rFonts w:ascii="Times New Roman" w:eastAsia="Times New Roman" w:hAnsi="Times New Roman" w:cs="Times New Roman"/>
          <w:sz w:val="28"/>
          <w:szCs w:val="28"/>
          <w:lang w:eastAsia="ru-RU"/>
        </w:rPr>
        <w:t>физические</w:t>
      </w:r>
      <w:r w:rsidR="00B65FB3">
        <w:rPr>
          <w:rFonts w:ascii="Times New Roman" w:eastAsia="Times New Roman" w:hAnsi="Times New Roman" w:cs="Times New Roman"/>
          <w:sz w:val="28"/>
          <w:szCs w:val="28"/>
          <w:lang w:eastAsia="ru-RU"/>
        </w:rPr>
        <w:t>,</w:t>
      </w:r>
      <w:r w:rsidR="00F42BC0" w:rsidRPr="00F42BC0">
        <w:rPr>
          <w:rFonts w:ascii="Times New Roman" w:eastAsia="Times New Roman" w:hAnsi="Times New Roman" w:cs="Times New Roman"/>
          <w:sz w:val="28"/>
          <w:szCs w:val="28"/>
          <w:lang w:eastAsia="ru-RU"/>
        </w:rPr>
        <w:t xml:space="preserve"> </w:t>
      </w:r>
      <w:r w:rsidRPr="00F42BC0">
        <w:rPr>
          <w:rFonts w:ascii="Times New Roman" w:eastAsia="Times New Roman" w:hAnsi="Times New Roman" w:cs="Times New Roman"/>
          <w:sz w:val="28"/>
          <w:szCs w:val="28"/>
          <w:lang w:eastAsia="ru-RU"/>
        </w:rPr>
        <w:t>юридические лица</w:t>
      </w:r>
      <w:r w:rsidR="00B65FB3">
        <w:rPr>
          <w:rFonts w:ascii="Times New Roman" w:eastAsia="Times New Roman" w:hAnsi="Times New Roman" w:cs="Times New Roman"/>
          <w:sz w:val="28"/>
          <w:szCs w:val="28"/>
          <w:lang w:eastAsia="ru-RU"/>
        </w:rPr>
        <w:t xml:space="preserve"> и </w:t>
      </w:r>
      <w:r w:rsidR="00B65FB3" w:rsidRPr="00B65FB3">
        <w:rPr>
          <w:rFonts w:ascii="Times New Roman" w:eastAsia="Times New Roman" w:hAnsi="Times New Roman" w:cs="Times New Roman"/>
          <w:sz w:val="28"/>
          <w:szCs w:val="28"/>
          <w:lang w:eastAsia="ru-RU"/>
        </w:rPr>
        <w:t>индивидуальные предприниматели</w:t>
      </w:r>
      <w:r w:rsidRPr="00F42BC0">
        <w:rPr>
          <w:rFonts w:ascii="Times New Roman" w:eastAsia="Times New Roman" w:hAnsi="Times New Roman" w:cs="Times New Roman"/>
          <w:sz w:val="28"/>
          <w:szCs w:val="28"/>
          <w:lang w:eastAsia="ru-RU"/>
        </w:rPr>
        <w:t xml:space="preserve"> (далее </w:t>
      </w:r>
      <w:r w:rsidR="00A04638" w:rsidRPr="00F42BC0">
        <w:rPr>
          <w:rFonts w:ascii="Times New Roman" w:eastAsia="Times New Roman" w:hAnsi="Times New Roman" w:cs="Times New Roman"/>
          <w:sz w:val="28"/>
          <w:szCs w:val="28"/>
          <w:lang w:eastAsia="ru-RU"/>
        </w:rPr>
        <w:t>–</w:t>
      </w:r>
      <w:r w:rsidRPr="00806E6C">
        <w:rPr>
          <w:rFonts w:ascii="Times New Roman" w:eastAsia="Times New Roman" w:hAnsi="Times New Roman" w:cs="Times New Roman"/>
          <w:sz w:val="28"/>
          <w:szCs w:val="28"/>
          <w:lang w:eastAsia="ru-RU"/>
        </w:rPr>
        <w:t xml:space="preserve"> заявители).</w:t>
      </w:r>
    </w:p>
    <w:p w:rsidR="00C6449B" w:rsidRPr="00272388" w:rsidRDefault="00C6449B" w:rsidP="00700322">
      <w:pPr>
        <w:pStyle w:val="ConsPlusNormal"/>
        <w:ind w:firstLine="709"/>
        <w:jc w:val="both"/>
        <w:rPr>
          <w:rFonts w:ascii="Times New Roman" w:hAnsi="Times New Roman" w:cs="Times New Roman"/>
          <w:bCs/>
          <w:sz w:val="28"/>
          <w:szCs w:val="28"/>
        </w:rPr>
      </w:pPr>
    </w:p>
    <w:p w:rsidR="000D79E1" w:rsidRPr="00272388" w:rsidRDefault="00234A84" w:rsidP="00700322">
      <w:pPr>
        <w:spacing w:after="0" w:line="240" w:lineRule="auto"/>
        <w:jc w:val="center"/>
        <w:rPr>
          <w:rFonts w:ascii="Times New Roman" w:hAnsi="Times New Roman" w:cs="Times New Roman"/>
          <w:sz w:val="28"/>
          <w:szCs w:val="28"/>
        </w:rPr>
      </w:pPr>
      <w:r w:rsidRPr="00272388">
        <w:rPr>
          <w:rFonts w:ascii="Times New Roman" w:hAnsi="Times New Roman" w:cs="Times New Roman"/>
          <w:sz w:val="28"/>
          <w:szCs w:val="28"/>
        </w:rPr>
        <w:t>1.3. Требования к порядку информирования о</w:t>
      </w:r>
      <w:r w:rsidR="008A1E43" w:rsidRPr="00272388">
        <w:rPr>
          <w:rFonts w:ascii="Times New Roman" w:hAnsi="Times New Roman" w:cs="Times New Roman"/>
          <w:sz w:val="28"/>
          <w:szCs w:val="28"/>
        </w:rPr>
        <w:t xml:space="preserve"> порядке</w:t>
      </w:r>
      <w:r w:rsidR="000D79E1" w:rsidRPr="00272388">
        <w:rPr>
          <w:rFonts w:ascii="Times New Roman" w:hAnsi="Times New Roman" w:cs="Times New Roman"/>
          <w:sz w:val="28"/>
          <w:szCs w:val="28"/>
        </w:rPr>
        <w:t xml:space="preserve"> </w:t>
      </w:r>
    </w:p>
    <w:p w:rsidR="00234A84" w:rsidRPr="00272388" w:rsidRDefault="000D79E1" w:rsidP="00700322">
      <w:pPr>
        <w:spacing w:after="0" w:line="240" w:lineRule="auto"/>
        <w:jc w:val="center"/>
        <w:rPr>
          <w:rFonts w:ascii="Times New Roman" w:hAnsi="Times New Roman" w:cs="Times New Roman"/>
          <w:sz w:val="28"/>
          <w:szCs w:val="28"/>
        </w:rPr>
      </w:pPr>
      <w:r w:rsidRPr="00272388">
        <w:rPr>
          <w:rFonts w:ascii="Times New Roman" w:hAnsi="Times New Roman" w:cs="Times New Roman"/>
          <w:sz w:val="28"/>
          <w:szCs w:val="28"/>
        </w:rPr>
        <w:t xml:space="preserve">предоставления </w:t>
      </w:r>
      <w:r w:rsidR="00234A84" w:rsidRPr="00272388">
        <w:rPr>
          <w:rFonts w:ascii="Times New Roman" w:hAnsi="Times New Roman" w:cs="Times New Roman"/>
          <w:sz w:val="28"/>
          <w:szCs w:val="28"/>
        </w:rPr>
        <w:t>муниципальной услуги</w:t>
      </w:r>
    </w:p>
    <w:p w:rsidR="00234A84" w:rsidRPr="00272388" w:rsidRDefault="00234A84" w:rsidP="00700322">
      <w:pPr>
        <w:spacing w:after="0" w:line="240" w:lineRule="auto"/>
        <w:ind w:firstLine="567"/>
        <w:jc w:val="center"/>
        <w:rPr>
          <w:rFonts w:ascii="Times New Roman" w:hAnsi="Times New Roman" w:cs="Times New Roman"/>
          <w:sz w:val="28"/>
          <w:szCs w:val="28"/>
        </w:rPr>
      </w:pPr>
    </w:p>
    <w:p w:rsidR="00234A84" w:rsidRPr="00272388" w:rsidRDefault="00234A84" w:rsidP="004D328E">
      <w:pPr>
        <w:spacing w:after="0" w:line="240" w:lineRule="auto"/>
        <w:ind w:firstLine="709"/>
        <w:jc w:val="both"/>
        <w:rPr>
          <w:rFonts w:ascii="Times New Roman" w:hAnsi="Times New Roman" w:cs="Times New Roman"/>
          <w:sz w:val="28"/>
          <w:szCs w:val="28"/>
        </w:rPr>
      </w:pPr>
      <w:r w:rsidRPr="00272388">
        <w:rPr>
          <w:rFonts w:ascii="Times New Roman"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rsidR="00234A84" w:rsidRPr="00272388" w:rsidRDefault="00234A84" w:rsidP="004D328E">
      <w:pPr>
        <w:spacing w:after="0" w:line="240" w:lineRule="auto"/>
        <w:ind w:firstLine="709"/>
        <w:jc w:val="both"/>
        <w:rPr>
          <w:rFonts w:ascii="Times New Roman" w:hAnsi="Times New Roman" w:cs="Times New Roman"/>
          <w:sz w:val="28"/>
          <w:szCs w:val="28"/>
        </w:rPr>
      </w:pPr>
      <w:r w:rsidRPr="00272388">
        <w:rPr>
          <w:rFonts w:ascii="Times New Roman" w:hAnsi="Times New Roman" w:cs="Times New Roman"/>
          <w:sz w:val="28"/>
          <w:szCs w:val="28"/>
        </w:rPr>
        <w:t>Основными требованиями к информированию заинтересованных лиц являются:</w:t>
      </w:r>
    </w:p>
    <w:p w:rsidR="00234A84" w:rsidRPr="00272388" w:rsidRDefault="00234A84" w:rsidP="004D328E">
      <w:pPr>
        <w:spacing w:after="0" w:line="240" w:lineRule="auto"/>
        <w:ind w:firstLine="709"/>
        <w:jc w:val="both"/>
        <w:rPr>
          <w:rFonts w:ascii="Times New Roman" w:hAnsi="Times New Roman" w:cs="Times New Roman"/>
          <w:sz w:val="28"/>
          <w:szCs w:val="28"/>
        </w:rPr>
      </w:pPr>
      <w:r w:rsidRPr="00272388">
        <w:rPr>
          <w:rFonts w:ascii="Times New Roman" w:hAnsi="Times New Roman" w:cs="Times New Roman"/>
          <w:sz w:val="28"/>
          <w:szCs w:val="28"/>
        </w:rPr>
        <w:t>- достоверность и полнота информирования;</w:t>
      </w:r>
    </w:p>
    <w:p w:rsidR="00234A84" w:rsidRPr="00272388" w:rsidRDefault="00234A84" w:rsidP="004D328E">
      <w:pPr>
        <w:spacing w:after="0" w:line="240" w:lineRule="auto"/>
        <w:ind w:firstLine="709"/>
        <w:jc w:val="both"/>
        <w:rPr>
          <w:rFonts w:ascii="Times New Roman" w:hAnsi="Times New Roman" w:cs="Times New Roman"/>
          <w:sz w:val="28"/>
          <w:szCs w:val="28"/>
        </w:rPr>
      </w:pPr>
      <w:r w:rsidRPr="00272388">
        <w:rPr>
          <w:rFonts w:ascii="Times New Roman" w:hAnsi="Times New Roman" w:cs="Times New Roman"/>
          <w:sz w:val="28"/>
          <w:szCs w:val="28"/>
        </w:rPr>
        <w:t xml:space="preserve">- четкость в изложении информации; </w:t>
      </w:r>
    </w:p>
    <w:p w:rsidR="00234A84" w:rsidRPr="00272388" w:rsidRDefault="00234A84" w:rsidP="004D328E">
      <w:pPr>
        <w:spacing w:after="0" w:line="240" w:lineRule="auto"/>
        <w:ind w:firstLine="709"/>
        <w:jc w:val="both"/>
        <w:rPr>
          <w:rFonts w:ascii="Times New Roman" w:hAnsi="Times New Roman" w:cs="Times New Roman"/>
          <w:sz w:val="28"/>
          <w:szCs w:val="28"/>
        </w:rPr>
      </w:pPr>
      <w:r w:rsidRPr="00272388">
        <w:rPr>
          <w:rFonts w:ascii="Times New Roman" w:hAnsi="Times New Roman" w:cs="Times New Roman"/>
          <w:sz w:val="28"/>
          <w:szCs w:val="28"/>
        </w:rPr>
        <w:t xml:space="preserve">- удобство и доступность получения информации; </w:t>
      </w:r>
    </w:p>
    <w:p w:rsidR="00234A84" w:rsidRPr="00272388" w:rsidRDefault="00234A84" w:rsidP="004D328E">
      <w:pPr>
        <w:spacing w:after="0" w:line="240" w:lineRule="auto"/>
        <w:ind w:firstLine="709"/>
        <w:jc w:val="both"/>
        <w:rPr>
          <w:rFonts w:ascii="Times New Roman" w:hAnsi="Times New Roman" w:cs="Times New Roman"/>
          <w:sz w:val="28"/>
          <w:szCs w:val="28"/>
        </w:rPr>
      </w:pPr>
      <w:r w:rsidRPr="00272388">
        <w:rPr>
          <w:rFonts w:ascii="Times New Roman" w:hAnsi="Times New Roman" w:cs="Times New Roman"/>
          <w:sz w:val="28"/>
          <w:szCs w:val="28"/>
        </w:rPr>
        <w:t>- оперативность предоставления информации.</w:t>
      </w:r>
    </w:p>
    <w:p w:rsidR="00806E6C" w:rsidRPr="00806E6C" w:rsidRDefault="00806E6C" w:rsidP="004D32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6E6C">
        <w:rPr>
          <w:rFonts w:ascii="Times New Roman" w:eastAsia="Times New Roman" w:hAnsi="Times New Roman" w:cs="Times New Roman"/>
          <w:sz w:val="28"/>
          <w:szCs w:val="28"/>
          <w:lang w:eastAsia="ru-RU"/>
        </w:rPr>
        <w:t xml:space="preserve">1.3.2. Информирование о порядке и ходе предоставления муниципальной услуги осуществляют специалисты </w:t>
      </w:r>
      <w:proofErr w:type="gramStart"/>
      <w:r w:rsidRPr="00806E6C">
        <w:rPr>
          <w:rFonts w:ascii="Times New Roman" w:eastAsia="Times New Roman" w:hAnsi="Times New Roman" w:cs="Times New Roman"/>
          <w:sz w:val="28"/>
          <w:szCs w:val="28"/>
          <w:lang w:eastAsia="ru-RU"/>
        </w:rPr>
        <w:t>отдела информационных систем обеспечения градостроительной деятельности комитета градостроительства</w:t>
      </w:r>
      <w:proofErr w:type="gramEnd"/>
      <w:r w:rsidRPr="00806E6C">
        <w:rPr>
          <w:rFonts w:ascii="Times New Roman" w:eastAsia="Times New Roman" w:hAnsi="Times New Roman" w:cs="Times New Roman"/>
          <w:sz w:val="28"/>
          <w:szCs w:val="28"/>
          <w:lang w:eastAsia="ru-RU"/>
        </w:rPr>
        <w:t xml:space="preserve"> и территориального развития администрации города Мурманска (далее </w:t>
      </w:r>
      <w:r w:rsidR="00A04638">
        <w:rPr>
          <w:rFonts w:ascii="Times New Roman" w:eastAsia="Times New Roman" w:hAnsi="Times New Roman" w:cs="Times New Roman"/>
          <w:sz w:val="28"/>
          <w:szCs w:val="28"/>
          <w:lang w:eastAsia="ru-RU"/>
        </w:rPr>
        <w:t>–</w:t>
      </w:r>
      <w:r w:rsidRPr="00806E6C">
        <w:rPr>
          <w:rFonts w:ascii="Times New Roman" w:eastAsia="Times New Roman" w:hAnsi="Times New Roman" w:cs="Times New Roman"/>
          <w:sz w:val="28"/>
          <w:szCs w:val="28"/>
          <w:lang w:eastAsia="ru-RU"/>
        </w:rPr>
        <w:t xml:space="preserve"> </w:t>
      </w:r>
      <w:r w:rsidRPr="00806E6C">
        <w:rPr>
          <w:rFonts w:ascii="Times New Roman" w:eastAsia="Times New Roman" w:hAnsi="Times New Roman" w:cs="Times New Roman"/>
          <w:sz w:val="28"/>
          <w:szCs w:val="28"/>
          <w:lang w:eastAsia="ru-RU"/>
        </w:rPr>
        <w:lastRenderedPageBreak/>
        <w:t>муниципальные служащие Комитета, ответственные за предоставление муниципальной услуги, и Комитет соответственно).</w:t>
      </w:r>
    </w:p>
    <w:p w:rsidR="00806E6C" w:rsidRPr="00806E6C" w:rsidRDefault="00806E6C" w:rsidP="004D328E">
      <w:pPr>
        <w:spacing w:after="0" w:line="240" w:lineRule="auto"/>
        <w:ind w:firstLine="709"/>
        <w:jc w:val="both"/>
        <w:rPr>
          <w:rFonts w:ascii="Times New Roman" w:hAnsi="Times New Roman" w:cs="Times New Roman"/>
          <w:sz w:val="28"/>
          <w:szCs w:val="28"/>
        </w:rPr>
      </w:pPr>
      <w:r w:rsidRPr="00806E6C">
        <w:rPr>
          <w:rFonts w:ascii="Times New Roman" w:hAnsi="Times New Roman" w:cs="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806E6C" w:rsidRPr="00806E6C" w:rsidRDefault="00806E6C" w:rsidP="004D328E">
      <w:pPr>
        <w:spacing w:after="0" w:line="240" w:lineRule="auto"/>
        <w:ind w:firstLine="709"/>
        <w:jc w:val="both"/>
        <w:rPr>
          <w:rFonts w:ascii="Times New Roman" w:hAnsi="Times New Roman" w:cs="Times New Roman"/>
          <w:sz w:val="28"/>
          <w:szCs w:val="28"/>
        </w:rPr>
      </w:pPr>
      <w:r w:rsidRPr="00806E6C">
        <w:rPr>
          <w:rFonts w:ascii="Times New Roman" w:hAnsi="Times New Roman" w:cs="Times New Roman"/>
          <w:sz w:val="28"/>
          <w:szCs w:val="28"/>
        </w:rPr>
        <w:t xml:space="preserve">- на официальном сайте администрации города Мурманска: </w:t>
      </w:r>
      <w:r w:rsidRPr="00075C51">
        <w:rPr>
          <w:rFonts w:ascii="Times New Roman" w:hAnsi="Times New Roman" w:cs="Times New Roman"/>
          <w:sz w:val="28"/>
          <w:szCs w:val="28"/>
        </w:rPr>
        <w:t>www.citymurmansk.ru</w:t>
      </w:r>
      <w:r w:rsidRPr="00806E6C">
        <w:rPr>
          <w:rFonts w:ascii="Times New Roman" w:hAnsi="Times New Roman" w:cs="Times New Roman"/>
          <w:sz w:val="28"/>
          <w:szCs w:val="28"/>
        </w:rPr>
        <w:t>;</w:t>
      </w:r>
    </w:p>
    <w:p w:rsidR="00806E6C" w:rsidRPr="00806E6C" w:rsidRDefault="00806E6C" w:rsidP="004D328E">
      <w:pPr>
        <w:spacing w:after="0" w:line="240" w:lineRule="auto"/>
        <w:ind w:firstLine="709"/>
        <w:jc w:val="both"/>
        <w:rPr>
          <w:rFonts w:ascii="Times New Roman" w:hAnsi="Times New Roman" w:cs="Times New Roman"/>
          <w:sz w:val="28"/>
          <w:szCs w:val="28"/>
        </w:rPr>
      </w:pPr>
      <w:r w:rsidRPr="00806E6C">
        <w:rPr>
          <w:rFonts w:ascii="Times New Roman" w:hAnsi="Times New Roman" w:cs="Times New Roman"/>
          <w:sz w:val="28"/>
          <w:szCs w:val="28"/>
        </w:rPr>
        <w:t xml:space="preserve">- в федеральной государственной информационной системе </w:t>
      </w:r>
      <w:r w:rsidR="004D328E">
        <w:rPr>
          <w:rFonts w:ascii="Times New Roman" w:hAnsi="Times New Roman" w:cs="Times New Roman"/>
          <w:sz w:val="28"/>
          <w:szCs w:val="28"/>
        </w:rPr>
        <w:t>«</w:t>
      </w:r>
      <w:r w:rsidRPr="00806E6C">
        <w:rPr>
          <w:rFonts w:ascii="Times New Roman" w:hAnsi="Times New Roman" w:cs="Times New Roman"/>
          <w:sz w:val="28"/>
          <w:szCs w:val="28"/>
        </w:rPr>
        <w:t>Федеральный реестр государственных и муниципальных услуг (функций)</w:t>
      </w:r>
      <w:r w:rsidR="004D328E">
        <w:rPr>
          <w:rFonts w:ascii="Times New Roman" w:hAnsi="Times New Roman" w:cs="Times New Roman"/>
          <w:sz w:val="28"/>
          <w:szCs w:val="28"/>
        </w:rPr>
        <w:t>»</w:t>
      </w:r>
      <w:r w:rsidRPr="00806E6C">
        <w:rPr>
          <w:rFonts w:ascii="Times New Roman" w:hAnsi="Times New Roman" w:cs="Times New Roman"/>
          <w:sz w:val="28"/>
          <w:szCs w:val="28"/>
        </w:rPr>
        <w:t xml:space="preserve"> (далее </w:t>
      </w:r>
      <w:r w:rsidR="00A04638">
        <w:rPr>
          <w:rFonts w:ascii="Times New Roman" w:eastAsia="Times New Roman" w:hAnsi="Times New Roman" w:cs="Times New Roman"/>
          <w:sz w:val="28"/>
          <w:szCs w:val="28"/>
          <w:lang w:eastAsia="ru-RU"/>
        </w:rPr>
        <w:t>–</w:t>
      </w:r>
      <w:r w:rsidRPr="00806E6C">
        <w:rPr>
          <w:rFonts w:ascii="Times New Roman" w:hAnsi="Times New Roman" w:cs="Times New Roman"/>
          <w:sz w:val="28"/>
          <w:szCs w:val="28"/>
        </w:rPr>
        <w:t xml:space="preserve"> федеральный реестр);</w:t>
      </w:r>
    </w:p>
    <w:p w:rsidR="00806E6C" w:rsidRPr="00806E6C" w:rsidRDefault="00806E6C" w:rsidP="004D328E">
      <w:pPr>
        <w:spacing w:after="0" w:line="240" w:lineRule="auto"/>
        <w:ind w:firstLine="709"/>
        <w:jc w:val="both"/>
        <w:rPr>
          <w:rFonts w:ascii="Times New Roman" w:hAnsi="Times New Roman" w:cs="Times New Roman"/>
          <w:sz w:val="28"/>
          <w:szCs w:val="28"/>
        </w:rPr>
      </w:pPr>
      <w:r w:rsidRPr="00806E6C">
        <w:rPr>
          <w:rFonts w:ascii="Times New Roman" w:hAnsi="Times New Roman" w:cs="Times New Roman"/>
          <w:sz w:val="28"/>
          <w:szCs w:val="28"/>
        </w:rPr>
        <w:t xml:space="preserve">- на Едином портале государственных и муниципальных услуг (функций): </w:t>
      </w:r>
      <w:proofErr w:type="spellStart"/>
      <w:r w:rsidRPr="00075C51">
        <w:rPr>
          <w:rFonts w:ascii="Times New Roman" w:hAnsi="Times New Roman" w:cs="Times New Roman"/>
          <w:sz w:val="28"/>
          <w:szCs w:val="28"/>
        </w:rPr>
        <w:t>www</w:t>
      </w:r>
      <w:proofErr w:type="spellEnd"/>
      <w:r w:rsidRPr="00075C51">
        <w:rPr>
          <w:rFonts w:ascii="Times New Roman" w:hAnsi="Times New Roman" w:cs="Times New Roman"/>
          <w:sz w:val="28"/>
          <w:szCs w:val="28"/>
        </w:rPr>
        <w:t>.</w:t>
      </w:r>
      <w:proofErr w:type="spellStart"/>
      <w:r w:rsidRPr="00075C51">
        <w:rPr>
          <w:rFonts w:ascii="Times New Roman" w:hAnsi="Times New Roman" w:cs="Times New Roman"/>
          <w:sz w:val="28"/>
          <w:szCs w:val="28"/>
          <w:lang w:val="en-US"/>
        </w:rPr>
        <w:t>gosuslugi</w:t>
      </w:r>
      <w:proofErr w:type="spellEnd"/>
      <w:r w:rsidRPr="00075C51">
        <w:rPr>
          <w:rFonts w:ascii="Times New Roman" w:hAnsi="Times New Roman" w:cs="Times New Roman"/>
          <w:sz w:val="28"/>
          <w:szCs w:val="28"/>
        </w:rPr>
        <w:t>.</w:t>
      </w:r>
      <w:proofErr w:type="spellStart"/>
      <w:r w:rsidRPr="00075C51">
        <w:rPr>
          <w:rFonts w:ascii="Times New Roman" w:hAnsi="Times New Roman" w:cs="Times New Roman"/>
          <w:sz w:val="28"/>
          <w:szCs w:val="28"/>
        </w:rPr>
        <w:t>ru</w:t>
      </w:r>
      <w:proofErr w:type="spellEnd"/>
      <w:r w:rsidRPr="00075C51">
        <w:rPr>
          <w:rFonts w:ascii="Times New Roman" w:hAnsi="Times New Roman" w:cs="Times New Roman"/>
          <w:sz w:val="28"/>
          <w:szCs w:val="28"/>
        </w:rPr>
        <w:t xml:space="preserve"> </w:t>
      </w:r>
      <w:r w:rsidRPr="00806E6C">
        <w:rPr>
          <w:rFonts w:ascii="Times New Roman" w:hAnsi="Times New Roman" w:cs="Times New Roman"/>
          <w:sz w:val="28"/>
          <w:szCs w:val="28"/>
        </w:rPr>
        <w:t xml:space="preserve">(далее </w:t>
      </w:r>
      <w:r w:rsidR="00727F0E" w:rsidRPr="00B65FB3">
        <w:rPr>
          <w:rFonts w:ascii="Times New Roman" w:eastAsia="Times New Roman" w:hAnsi="Times New Roman" w:cs="Times New Roman"/>
          <w:sz w:val="28"/>
          <w:szCs w:val="28"/>
          <w:lang w:eastAsia="ru-RU"/>
        </w:rPr>
        <w:t>–</w:t>
      </w:r>
      <w:r w:rsidRPr="00806E6C">
        <w:rPr>
          <w:rFonts w:ascii="Times New Roman" w:hAnsi="Times New Roman" w:cs="Times New Roman"/>
          <w:sz w:val="28"/>
          <w:szCs w:val="28"/>
        </w:rPr>
        <w:t xml:space="preserve"> Единый портал);</w:t>
      </w:r>
    </w:p>
    <w:p w:rsidR="00806E6C" w:rsidRPr="00806E6C" w:rsidRDefault="00806E6C" w:rsidP="004D328E">
      <w:pPr>
        <w:spacing w:after="0" w:line="240" w:lineRule="auto"/>
        <w:ind w:firstLine="709"/>
        <w:jc w:val="both"/>
        <w:rPr>
          <w:rFonts w:ascii="Times New Roman" w:hAnsi="Times New Roman" w:cs="Times New Roman"/>
          <w:sz w:val="28"/>
          <w:szCs w:val="28"/>
        </w:rPr>
      </w:pPr>
      <w:r w:rsidRPr="00806E6C">
        <w:rPr>
          <w:rFonts w:ascii="Times New Roman" w:hAnsi="Times New Roman" w:cs="Times New Roman"/>
          <w:sz w:val="28"/>
          <w:szCs w:val="28"/>
        </w:rPr>
        <w:t>- на информационных стендах, расположенных в помещениях Комитета.</w:t>
      </w:r>
    </w:p>
    <w:p w:rsidR="00806E6C" w:rsidRPr="00806E6C" w:rsidRDefault="00806E6C" w:rsidP="004D328E">
      <w:pPr>
        <w:spacing w:after="0" w:line="240" w:lineRule="auto"/>
        <w:ind w:firstLine="709"/>
        <w:jc w:val="both"/>
        <w:rPr>
          <w:rFonts w:ascii="Times New Roman" w:hAnsi="Times New Roman" w:cs="Times New Roman"/>
          <w:sz w:val="28"/>
          <w:szCs w:val="28"/>
        </w:rPr>
      </w:pPr>
      <w:r w:rsidRPr="00806E6C">
        <w:rPr>
          <w:rFonts w:ascii="Times New Roman" w:hAnsi="Times New Roman" w:cs="Times New Roman"/>
          <w:sz w:val="28"/>
          <w:szCs w:val="28"/>
        </w:rPr>
        <w:t>1.3.4. На Едином портале размещается следующая информация:</w:t>
      </w:r>
    </w:p>
    <w:p w:rsidR="00806E6C" w:rsidRPr="00806E6C" w:rsidRDefault="00806E6C" w:rsidP="004D328E">
      <w:pPr>
        <w:spacing w:after="0" w:line="240" w:lineRule="auto"/>
        <w:ind w:firstLine="709"/>
        <w:jc w:val="both"/>
        <w:rPr>
          <w:rFonts w:ascii="Times New Roman" w:hAnsi="Times New Roman" w:cs="Times New Roman"/>
          <w:sz w:val="28"/>
          <w:szCs w:val="28"/>
        </w:rPr>
      </w:pPr>
      <w:r w:rsidRPr="00806E6C">
        <w:rPr>
          <w:rFonts w:ascii="Times New Roman" w:hAnsi="Times New Roman" w:cs="Times New Roman"/>
          <w:sz w:val="28"/>
          <w:szCs w:val="28"/>
        </w:rPr>
        <w:t>1) способы предоставления муниципальной услуги;</w:t>
      </w:r>
    </w:p>
    <w:p w:rsidR="00806E6C" w:rsidRPr="00806E6C" w:rsidRDefault="00806E6C" w:rsidP="004D328E">
      <w:pPr>
        <w:spacing w:after="0" w:line="240" w:lineRule="auto"/>
        <w:ind w:firstLine="709"/>
        <w:jc w:val="both"/>
        <w:rPr>
          <w:rFonts w:ascii="Times New Roman" w:hAnsi="Times New Roman" w:cs="Times New Roman"/>
          <w:sz w:val="28"/>
          <w:szCs w:val="28"/>
        </w:rPr>
      </w:pPr>
      <w:r w:rsidRPr="00806E6C">
        <w:rPr>
          <w:rFonts w:ascii="Times New Roman" w:hAnsi="Times New Roman" w:cs="Times New Roman"/>
          <w:sz w:val="28"/>
          <w:szCs w:val="28"/>
        </w:rPr>
        <w:t>2) перечень нормативных правовых актов, непосредственно регулирующих предоставление муниципальной услуги;</w:t>
      </w:r>
    </w:p>
    <w:p w:rsidR="00806E6C" w:rsidRDefault="00806E6C" w:rsidP="004D328E">
      <w:pPr>
        <w:spacing w:after="0" w:line="240" w:lineRule="auto"/>
        <w:ind w:firstLine="709"/>
        <w:jc w:val="both"/>
        <w:rPr>
          <w:rFonts w:ascii="Times New Roman" w:hAnsi="Times New Roman" w:cs="Times New Roman"/>
          <w:sz w:val="28"/>
          <w:szCs w:val="28"/>
        </w:rPr>
      </w:pPr>
      <w:r w:rsidRPr="00806E6C">
        <w:rPr>
          <w:rFonts w:ascii="Times New Roman" w:hAnsi="Times New Roman" w:cs="Times New Roman"/>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перечень документов, которые заявитель вправе представить по собственной инициативе</w:t>
      </w:r>
      <w:r w:rsidR="00CE5B36">
        <w:rPr>
          <w:rFonts w:ascii="Times New Roman" w:hAnsi="Times New Roman" w:cs="Times New Roman"/>
          <w:sz w:val="28"/>
          <w:szCs w:val="28"/>
        </w:rPr>
        <w:t>, а</w:t>
      </w:r>
      <w:r w:rsidR="00CE5B36" w:rsidRPr="00CE5B36">
        <w:t xml:space="preserve"> </w:t>
      </w:r>
      <w:r w:rsidR="00CE5B36" w:rsidRPr="00CE5B36">
        <w:rPr>
          <w:rFonts w:ascii="Times New Roman" w:hAnsi="Times New Roman" w:cs="Times New Roman"/>
          <w:sz w:val="28"/>
          <w:szCs w:val="28"/>
        </w:rPr>
        <w:t>также перечень документов, которые Комитет получит в рамках межведомственного взаимодействия, если заявитель не представит их по собственной инициативе</w:t>
      </w:r>
      <w:r>
        <w:rPr>
          <w:rFonts w:ascii="Times New Roman" w:hAnsi="Times New Roman" w:cs="Times New Roman"/>
          <w:sz w:val="28"/>
          <w:szCs w:val="28"/>
        </w:rPr>
        <w:t>;</w:t>
      </w:r>
      <w:r w:rsidRPr="00806E6C">
        <w:rPr>
          <w:rFonts w:ascii="Times New Roman" w:hAnsi="Times New Roman" w:cs="Times New Roman"/>
          <w:sz w:val="28"/>
          <w:szCs w:val="28"/>
        </w:rPr>
        <w:t xml:space="preserve"> </w:t>
      </w:r>
    </w:p>
    <w:p w:rsidR="00806E6C" w:rsidRPr="00806E6C" w:rsidRDefault="00806E6C" w:rsidP="004D328E">
      <w:pPr>
        <w:spacing w:after="0" w:line="240" w:lineRule="auto"/>
        <w:ind w:firstLine="709"/>
        <w:jc w:val="both"/>
        <w:rPr>
          <w:rFonts w:ascii="Times New Roman" w:hAnsi="Times New Roman" w:cs="Times New Roman"/>
          <w:sz w:val="28"/>
          <w:szCs w:val="28"/>
        </w:rPr>
      </w:pPr>
      <w:r w:rsidRPr="00806E6C">
        <w:rPr>
          <w:rFonts w:ascii="Times New Roman" w:hAnsi="Times New Roman" w:cs="Times New Roman"/>
          <w:sz w:val="28"/>
          <w:szCs w:val="28"/>
        </w:rPr>
        <w:t>4) категория заявителей, которым предоставляется муниципальная услуга;</w:t>
      </w:r>
    </w:p>
    <w:p w:rsidR="00806E6C" w:rsidRPr="00806E6C" w:rsidRDefault="00806E6C" w:rsidP="004D328E">
      <w:pPr>
        <w:spacing w:after="0" w:line="240" w:lineRule="auto"/>
        <w:ind w:firstLine="709"/>
        <w:jc w:val="both"/>
        <w:rPr>
          <w:rFonts w:ascii="Times New Roman" w:hAnsi="Times New Roman" w:cs="Times New Roman"/>
          <w:sz w:val="28"/>
          <w:szCs w:val="28"/>
        </w:rPr>
      </w:pPr>
      <w:r w:rsidRPr="00806E6C">
        <w:rPr>
          <w:rFonts w:ascii="Times New Roman" w:hAnsi="Times New Roman" w:cs="Times New Roman"/>
          <w:sz w:val="28"/>
          <w:szCs w:val="28"/>
        </w:rPr>
        <w:t>5) срок предоставления муниципальной услуги;</w:t>
      </w:r>
    </w:p>
    <w:p w:rsidR="00806E6C" w:rsidRPr="00806E6C" w:rsidRDefault="00806E6C" w:rsidP="004D328E">
      <w:pPr>
        <w:spacing w:after="0" w:line="240" w:lineRule="auto"/>
        <w:ind w:firstLine="709"/>
        <w:jc w:val="both"/>
        <w:rPr>
          <w:rFonts w:ascii="Times New Roman" w:hAnsi="Times New Roman" w:cs="Times New Roman"/>
          <w:sz w:val="28"/>
          <w:szCs w:val="28"/>
        </w:rPr>
      </w:pPr>
      <w:r w:rsidRPr="00806E6C">
        <w:rPr>
          <w:rFonts w:ascii="Times New Roman" w:hAnsi="Times New Roman" w:cs="Times New Roman"/>
          <w:sz w:val="28"/>
          <w:szCs w:val="28"/>
        </w:rPr>
        <w:t>6) описание результата предоставления муниципальной услуги;</w:t>
      </w:r>
    </w:p>
    <w:p w:rsidR="00806E6C" w:rsidRPr="00806E6C" w:rsidRDefault="00806E6C" w:rsidP="004D328E">
      <w:pPr>
        <w:spacing w:after="0" w:line="240" w:lineRule="auto"/>
        <w:ind w:firstLine="709"/>
        <w:jc w:val="both"/>
        <w:rPr>
          <w:rFonts w:ascii="Times New Roman" w:hAnsi="Times New Roman" w:cs="Times New Roman"/>
          <w:sz w:val="28"/>
          <w:szCs w:val="28"/>
        </w:rPr>
      </w:pPr>
      <w:r w:rsidRPr="00806E6C">
        <w:rPr>
          <w:rFonts w:ascii="Times New Roman" w:hAnsi="Times New Roman" w:cs="Times New Roman"/>
          <w:sz w:val="28"/>
          <w:szCs w:val="28"/>
        </w:rPr>
        <w:t xml:space="preserve">7) сведения о </w:t>
      </w:r>
      <w:proofErr w:type="spellStart"/>
      <w:r w:rsidRPr="00806E6C">
        <w:rPr>
          <w:rFonts w:ascii="Times New Roman" w:hAnsi="Times New Roman" w:cs="Times New Roman"/>
          <w:sz w:val="28"/>
          <w:szCs w:val="28"/>
        </w:rPr>
        <w:t>возмездности</w:t>
      </w:r>
      <w:proofErr w:type="spellEnd"/>
      <w:r w:rsidRPr="00806E6C">
        <w:rPr>
          <w:rFonts w:ascii="Times New Roman" w:hAnsi="Times New Roman" w:cs="Times New Roman"/>
          <w:sz w:val="28"/>
          <w:szCs w:val="28"/>
        </w:rPr>
        <w:t xml:space="preserve"> (безвозмездности) предоставления муниципальной услуги;</w:t>
      </w:r>
    </w:p>
    <w:p w:rsidR="00806E6C" w:rsidRPr="00806E6C" w:rsidRDefault="00806E6C" w:rsidP="004D328E">
      <w:pPr>
        <w:spacing w:after="0" w:line="240" w:lineRule="auto"/>
        <w:ind w:firstLine="709"/>
        <w:jc w:val="both"/>
        <w:rPr>
          <w:rFonts w:ascii="Times New Roman" w:hAnsi="Times New Roman" w:cs="Times New Roman"/>
          <w:sz w:val="28"/>
          <w:szCs w:val="28"/>
        </w:rPr>
      </w:pPr>
      <w:r w:rsidRPr="00806E6C">
        <w:rPr>
          <w:rFonts w:ascii="Times New Roman" w:hAnsi="Times New Roman" w:cs="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806E6C" w:rsidRPr="00806E6C" w:rsidRDefault="00806E6C" w:rsidP="004D328E">
      <w:pPr>
        <w:spacing w:after="0" w:line="240" w:lineRule="auto"/>
        <w:ind w:firstLine="709"/>
        <w:jc w:val="both"/>
        <w:rPr>
          <w:rFonts w:ascii="Times New Roman" w:hAnsi="Times New Roman" w:cs="Times New Roman"/>
          <w:sz w:val="28"/>
          <w:szCs w:val="28"/>
        </w:rPr>
      </w:pPr>
      <w:r w:rsidRPr="00806E6C">
        <w:rPr>
          <w:rFonts w:ascii="Times New Roman" w:hAnsi="Times New Roman" w:cs="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06E6C" w:rsidRPr="00806E6C" w:rsidRDefault="00806E6C" w:rsidP="004D328E">
      <w:pPr>
        <w:spacing w:after="0" w:line="240" w:lineRule="auto"/>
        <w:ind w:firstLine="709"/>
        <w:jc w:val="both"/>
        <w:rPr>
          <w:rFonts w:ascii="Times New Roman" w:hAnsi="Times New Roman" w:cs="Times New Roman"/>
          <w:sz w:val="28"/>
          <w:szCs w:val="28"/>
        </w:rPr>
      </w:pPr>
      <w:r w:rsidRPr="00806E6C">
        <w:rPr>
          <w:rFonts w:ascii="Times New Roman" w:hAnsi="Times New Roman" w:cs="Times New Roman"/>
          <w:sz w:val="28"/>
          <w:szCs w:val="28"/>
        </w:rPr>
        <w:t>10) формы заявлений (уведомлений</w:t>
      </w:r>
      <w:r w:rsidR="00CE5B36">
        <w:rPr>
          <w:rFonts w:ascii="Times New Roman" w:hAnsi="Times New Roman" w:cs="Times New Roman"/>
          <w:sz w:val="28"/>
          <w:szCs w:val="28"/>
        </w:rPr>
        <w:t>)</w:t>
      </w:r>
      <w:r w:rsidRPr="00806E6C">
        <w:rPr>
          <w:rFonts w:ascii="Times New Roman" w:hAnsi="Times New Roman" w:cs="Times New Roman"/>
          <w:sz w:val="28"/>
          <w:szCs w:val="28"/>
        </w:rPr>
        <w:t>, используемые при предоставлении муниципальной услуги.</w:t>
      </w:r>
    </w:p>
    <w:p w:rsidR="00502F51" w:rsidRPr="00502F51" w:rsidRDefault="00234A84" w:rsidP="004D328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xml:space="preserve">1.3.5. </w:t>
      </w:r>
      <w:r w:rsidR="00CE5B36" w:rsidRPr="00CE5B36">
        <w:rPr>
          <w:rFonts w:ascii="Times New Roman" w:hAnsi="Times New Roman"/>
          <w:sz w:val="28"/>
          <w:szCs w:val="28"/>
          <w:lang w:eastAsia="ru-RU"/>
        </w:rPr>
        <w:t>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CE5B36" w:rsidRDefault="00234A84" w:rsidP="004D328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xml:space="preserve">1.3.6. </w:t>
      </w:r>
      <w:proofErr w:type="gramStart"/>
      <w:r w:rsidR="00CE5B36" w:rsidRPr="00CE5B36">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00CE5B36" w:rsidRPr="00CE5B36">
        <w:rPr>
          <w:rFonts w:ascii="Times New Roman" w:hAnsi="Times New Roman" w:cs="Times New Roman"/>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34A84" w:rsidRPr="00FA235E" w:rsidRDefault="00234A84" w:rsidP="004D328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1.3.7. Индивидуальное информирование заявителей о муниципальной услуге осуществляется:</w:t>
      </w:r>
    </w:p>
    <w:p w:rsidR="00094190" w:rsidRDefault="00234A84" w:rsidP="004D328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в устной форме лично или по телефону;</w:t>
      </w:r>
    </w:p>
    <w:p w:rsidR="00234A84" w:rsidRPr="00FA235E" w:rsidRDefault="00234A84" w:rsidP="004D328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133FEF" w:rsidRPr="00133FEF" w:rsidRDefault="00133FEF" w:rsidP="004D328E">
      <w:pPr>
        <w:spacing w:after="0" w:line="240" w:lineRule="auto"/>
        <w:ind w:firstLine="709"/>
        <w:jc w:val="both"/>
        <w:rPr>
          <w:rFonts w:ascii="Times New Roman" w:hAnsi="Times New Roman" w:cs="Times New Roman"/>
          <w:sz w:val="28"/>
          <w:szCs w:val="28"/>
        </w:rPr>
      </w:pPr>
      <w:r w:rsidRPr="00133FEF">
        <w:rPr>
          <w:rFonts w:ascii="Times New Roman" w:hAnsi="Times New Roman" w:cs="Times New Roman"/>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133FEF" w:rsidRPr="00133FEF" w:rsidRDefault="00133FEF" w:rsidP="004D328E">
      <w:pPr>
        <w:spacing w:after="0" w:line="240" w:lineRule="auto"/>
        <w:ind w:firstLine="709"/>
        <w:jc w:val="both"/>
        <w:rPr>
          <w:rFonts w:ascii="Times New Roman" w:hAnsi="Times New Roman" w:cs="Times New Roman"/>
          <w:sz w:val="28"/>
          <w:szCs w:val="28"/>
        </w:rPr>
      </w:pPr>
      <w:r w:rsidRPr="00133FEF">
        <w:rPr>
          <w:rFonts w:ascii="Times New Roman" w:hAnsi="Times New Roman" w:cs="Times New Roman"/>
          <w:sz w:val="28"/>
          <w:szCs w:val="28"/>
        </w:rP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информационного взаимодействия, если заявитель не представит их по собственной инициативе;</w:t>
      </w:r>
    </w:p>
    <w:p w:rsidR="00133FEF" w:rsidRPr="00133FEF" w:rsidRDefault="00133FEF" w:rsidP="004D328E">
      <w:pPr>
        <w:spacing w:after="0" w:line="240" w:lineRule="auto"/>
        <w:ind w:firstLine="709"/>
        <w:jc w:val="both"/>
        <w:rPr>
          <w:rFonts w:ascii="Times New Roman" w:hAnsi="Times New Roman" w:cs="Times New Roman"/>
          <w:sz w:val="28"/>
          <w:szCs w:val="28"/>
        </w:rPr>
      </w:pPr>
      <w:r w:rsidRPr="00133FEF">
        <w:rPr>
          <w:rFonts w:ascii="Times New Roman" w:hAnsi="Times New Roman" w:cs="Times New Roman"/>
          <w:sz w:val="28"/>
          <w:szCs w:val="28"/>
        </w:rPr>
        <w:t>- о сроках принятия решения о предоставлении муниципальной услуги;</w:t>
      </w:r>
    </w:p>
    <w:p w:rsidR="00133FEF" w:rsidRPr="00133FEF" w:rsidRDefault="00133FEF" w:rsidP="004D328E">
      <w:pPr>
        <w:spacing w:after="0" w:line="240" w:lineRule="auto"/>
        <w:ind w:firstLine="709"/>
        <w:jc w:val="both"/>
        <w:rPr>
          <w:rFonts w:ascii="Times New Roman" w:hAnsi="Times New Roman" w:cs="Times New Roman"/>
          <w:sz w:val="28"/>
          <w:szCs w:val="28"/>
        </w:rPr>
      </w:pPr>
      <w:r w:rsidRPr="00133FEF">
        <w:rPr>
          <w:rFonts w:ascii="Times New Roman" w:hAnsi="Times New Roman" w:cs="Times New Roman"/>
          <w:sz w:val="28"/>
          <w:szCs w:val="28"/>
        </w:rPr>
        <w:t>- об основаниях и условиях предоставления муниципальной услуги;</w:t>
      </w:r>
    </w:p>
    <w:p w:rsidR="00133FEF" w:rsidRPr="00133FEF" w:rsidRDefault="00133FEF" w:rsidP="004D328E">
      <w:pPr>
        <w:spacing w:after="0" w:line="240" w:lineRule="auto"/>
        <w:ind w:firstLine="709"/>
        <w:jc w:val="both"/>
        <w:rPr>
          <w:rFonts w:ascii="Times New Roman" w:hAnsi="Times New Roman" w:cs="Times New Roman"/>
          <w:sz w:val="28"/>
          <w:szCs w:val="28"/>
        </w:rPr>
      </w:pPr>
      <w:r w:rsidRPr="00133FEF">
        <w:rPr>
          <w:rFonts w:ascii="Times New Roman" w:hAnsi="Times New Roman" w:cs="Times New Roman"/>
          <w:sz w:val="28"/>
          <w:szCs w:val="28"/>
        </w:rPr>
        <w:t>- об основаниях отказа в приеме документов, необходимых для предоставления муниципальной услуги;</w:t>
      </w:r>
    </w:p>
    <w:p w:rsidR="00133FEF" w:rsidRPr="00133FEF" w:rsidRDefault="00133FEF" w:rsidP="004D328E">
      <w:pPr>
        <w:spacing w:after="0" w:line="240" w:lineRule="auto"/>
        <w:ind w:firstLine="709"/>
        <w:jc w:val="both"/>
        <w:rPr>
          <w:rFonts w:ascii="Times New Roman" w:hAnsi="Times New Roman" w:cs="Times New Roman"/>
          <w:sz w:val="28"/>
          <w:szCs w:val="28"/>
        </w:rPr>
      </w:pPr>
      <w:r w:rsidRPr="00133FEF">
        <w:rPr>
          <w:rFonts w:ascii="Times New Roman" w:hAnsi="Times New Roman" w:cs="Times New Roman"/>
          <w:sz w:val="28"/>
          <w:szCs w:val="28"/>
        </w:rPr>
        <w:t>- об основаниях отказа в предоставлении муниципальной услуги;</w:t>
      </w:r>
    </w:p>
    <w:p w:rsidR="00133FEF" w:rsidRPr="00133FEF" w:rsidRDefault="00133FEF" w:rsidP="004D328E">
      <w:pPr>
        <w:spacing w:after="0" w:line="240" w:lineRule="auto"/>
        <w:ind w:firstLine="709"/>
        <w:jc w:val="both"/>
        <w:rPr>
          <w:rFonts w:ascii="Times New Roman" w:hAnsi="Times New Roman" w:cs="Times New Roman"/>
          <w:sz w:val="28"/>
          <w:szCs w:val="28"/>
        </w:rPr>
      </w:pPr>
      <w:r w:rsidRPr="00133FEF">
        <w:rPr>
          <w:rFonts w:ascii="Times New Roman" w:hAnsi="Times New Roman" w:cs="Times New Roman"/>
          <w:sz w:val="28"/>
          <w:szCs w:val="28"/>
        </w:rPr>
        <w:t>- о порядке получения консультаций по вопросам предоставления муниципальной услуги;</w:t>
      </w:r>
    </w:p>
    <w:p w:rsidR="00133FEF" w:rsidRPr="00133FEF" w:rsidRDefault="00133FEF" w:rsidP="004D328E">
      <w:pPr>
        <w:spacing w:after="0" w:line="240" w:lineRule="auto"/>
        <w:ind w:firstLine="709"/>
        <w:jc w:val="both"/>
        <w:rPr>
          <w:rFonts w:ascii="Times New Roman" w:hAnsi="Times New Roman" w:cs="Times New Roman"/>
          <w:sz w:val="28"/>
          <w:szCs w:val="28"/>
        </w:rPr>
      </w:pPr>
      <w:r w:rsidRPr="00133FEF">
        <w:rPr>
          <w:rFonts w:ascii="Times New Roman" w:hAnsi="Times New Roman" w:cs="Times New Roman"/>
          <w:sz w:val="28"/>
          <w:szCs w:val="28"/>
        </w:rPr>
        <w:t>- о порядке обжалования решений, действий или бездействия Комитета, а также должностных лиц и муниципальных служащих Комитета.</w:t>
      </w:r>
    </w:p>
    <w:p w:rsidR="00133FEF" w:rsidRPr="00133FEF" w:rsidRDefault="00133FEF" w:rsidP="004D328E">
      <w:pPr>
        <w:spacing w:after="0" w:line="240" w:lineRule="auto"/>
        <w:ind w:firstLine="709"/>
        <w:jc w:val="both"/>
        <w:rPr>
          <w:rFonts w:ascii="Times New Roman" w:hAnsi="Times New Roman" w:cs="Times New Roman"/>
          <w:sz w:val="28"/>
          <w:szCs w:val="28"/>
        </w:rPr>
      </w:pPr>
      <w:r w:rsidRPr="00133FEF">
        <w:rPr>
          <w:rFonts w:ascii="Times New Roman" w:hAnsi="Times New Roman" w:cs="Times New Roman"/>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133FEF" w:rsidRPr="00133FEF" w:rsidRDefault="00133FEF" w:rsidP="004D328E">
      <w:pPr>
        <w:spacing w:after="0" w:line="240" w:lineRule="auto"/>
        <w:ind w:firstLine="709"/>
        <w:jc w:val="both"/>
        <w:rPr>
          <w:rFonts w:ascii="Times New Roman" w:hAnsi="Times New Roman" w:cs="Times New Roman"/>
          <w:sz w:val="28"/>
          <w:szCs w:val="28"/>
        </w:rPr>
      </w:pPr>
      <w:r w:rsidRPr="00133FEF">
        <w:rPr>
          <w:rFonts w:ascii="Times New Roman" w:hAnsi="Times New Roman" w:cs="Times New Roman"/>
          <w:sz w:val="28"/>
          <w:szCs w:val="28"/>
        </w:rP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133FEF" w:rsidRPr="00133FEF" w:rsidRDefault="00133FEF" w:rsidP="004D328E">
      <w:pPr>
        <w:spacing w:after="0" w:line="240" w:lineRule="auto"/>
        <w:ind w:firstLine="709"/>
        <w:jc w:val="both"/>
        <w:rPr>
          <w:rFonts w:ascii="Times New Roman" w:hAnsi="Times New Roman" w:cs="Times New Roman"/>
          <w:sz w:val="28"/>
          <w:szCs w:val="28"/>
        </w:rPr>
      </w:pPr>
      <w:r w:rsidRPr="00133FEF">
        <w:rPr>
          <w:rFonts w:ascii="Times New Roman" w:hAnsi="Times New Roman" w:cs="Times New Roman"/>
          <w:sz w:val="28"/>
          <w:szCs w:val="28"/>
        </w:rPr>
        <w:t>а) предложить заявителю обратиться за необходимой информацией в письменном виде;</w:t>
      </w:r>
    </w:p>
    <w:p w:rsidR="00133FEF" w:rsidRPr="00133FEF" w:rsidRDefault="00133FEF" w:rsidP="004D328E">
      <w:pPr>
        <w:spacing w:after="0" w:line="240" w:lineRule="auto"/>
        <w:ind w:firstLine="709"/>
        <w:jc w:val="both"/>
        <w:rPr>
          <w:rFonts w:ascii="Times New Roman" w:hAnsi="Times New Roman" w:cs="Times New Roman"/>
          <w:sz w:val="28"/>
          <w:szCs w:val="28"/>
        </w:rPr>
      </w:pPr>
      <w:r w:rsidRPr="00133FEF">
        <w:rPr>
          <w:rFonts w:ascii="Times New Roman" w:hAnsi="Times New Roman" w:cs="Times New Roman"/>
          <w:sz w:val="28"/>
          <w:szCs w:val="28"/>
        </w:rPr>
        <w:t>б) согласовать с заявителем другое время для проведения устного информирования.</w:t>
      </w:r>
    </w:p>
    <w:p w:rsidR="00234A84" w:rsidRPr="00FA235E" w:rsidRDefault="00234A84" w:rsidP="004D328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rsidR="00234A84" w:rsidRPr="00FA235E" w:rsidRDefault="00B66637" w:rsidP="004D328E">
      <w:pPr>
        <w:tabs>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1.3.11.</w:t>
      </w:r>
      <w:r>
        <w:rPr>
          <w:rFonts w:ascii="Times New Roman" w:hAnsi="Times New Roman" w:cs="Times New Roman"/>
          <w:sz w:val="28"/>
          <w:szCs w:val="28"/>
        </w:rPr>
        <w:tab/>
      </w:r>
      <w:r w:rsidR="00234A84" w:rsidRPr="00FA235E">
        <w:rPr>
          <w:rFonts w:ascii="Times New Roman" w:hAnsi="Times New Roman" w:cs="Times New Roman"/>
          <w:sz w:val="28"/>
          <w:szCs w:val="28"/>
        </w:rPr>
        <w:t>Заявителям предоставляется возможность осуществить предварительную запись на прием по телефону с и</w:t>
      </w:r>
      <w:r w:rsidR="00133FEF">
        <w:rPr>
          <w:rFonts w:ascii="Times New Roman" w:hAnsi="Times New Roman" w:cs="Times New Roman"/>
          <w:sz w:val="28"/>
          <w:szCs w:val="28"/>
        </w:rPr>
        <w:t>спользованием электронной почты</w:t>
      </w:r>
      <w:r w:rsidR="00234A84" w:rsidRPr="00FA235E">
        <w:rPr>
          <w:rFonts w:ascii="Times New Roman" w:hAnsi="Times New Roman" w:cs="Times New Roman"/>
          <w:sz w:val="28"/>
          <w:szCs w:val="28"/>
        </w:rPr>
        <w:t>.</w:t>
      </w:r>
    </w:p>
    <w:p w:rsidR="00234A84" w:rsidRPr="00FA235E" w:rsidRDefault="00234A84" w:rsidP="004D328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lastRenderedPageBreak/>
        <w:t>1.3.12. Информирование осуществляется также путем публикации информационных материалов в средствах массовой информации.</w:t>
      </w:r>
    </w:p>
    <w:p w:rsidR="00133FEF" w:rsidRPr="00133FEF" w:rsidRDefault="00133FEF" w:rsidP="004D328E">
      <w:pPr>
        <w:spacing w:after="0" w:line="240" w:lineRule="auto"/>
        <w:ind w:firstLine="709"/>
        <w:jc w:val="both"/>
        <w:rPr>
          <w:rFonts w:ascii="Times New Roman" w:hAnsi="Times New Roman" w:cs="Times New Roman"/>
          <w:sz w:val="28"/>
          <w:szCs w:val="28"/>
        </w:rPr>
      </w:pPr>
      <w:r w:rsidRPr="00133FEF">
        <w:rPr>
          <w:rFonts w:ascii="Times New Roman" w:hAnsi="Times New Roman" w:cs="Times New Roman"/>
          <w:sz w:val="28"/>
          <w:szCs w:val="28"/>
        </w:rPr>
        <w:t>1.3.13. На информационных стендах размещается следующая информация:</w:t>
      </w:r>
    </w:p>
    <w:p w:rsidR="00133FEF" w:rsidRPr="00133FEF" w:rsidRDefault="00133FEF" w:rsidP="004D328E">
      <w:pPr>
        <w:spacing w:after="0" w:line="240" w:lineRule="auto"/>
        <w:ind w:firstLine="709"/>
        <w:jc w:val="both"/>
        <w:rPr>
          <w:rFonts w:ascii="Times New Roman" w:hAnsi="Times New Roman" w:cs="Times New Roman"/>
          <w:sz w:val="28"/>
          <w:szCs w:val="28"/>
        </w:rPr>
      </w:pPr>
      <w:r w:rsidRPr="00133FEF">
        <w:rPr>
          <w:rFonts w:ascii="Times New Roman" w:hAnsi="Times New Roman" w:cs="Times New Roman"/>
          <w:sz w:val="28"/>
          <w:szCs w:val="28"/>
        </w:rPr>
        <w:t>- полное наименование Комитета, его структурного подразделения, предоставляющего муниципальную услугу;</w:t>
      </w:r>
    </w:p>
    <w:p w:rsidR="00133FEF" w:rsidRPr="00133FEF" w:rsidRDefault="00133FEF" w:rsidP="004D328E">
      <w:pPr>
        <w:spacing w:after="0" w:line="240" w:lineRule="auto"/>
        <w:ind w:firstLine="709"/>
        <w:jc w:val="both"/>
        <w:rPr>
          <w:rFonts w:ascii="Times New Roman" w:hAnsi="Times New Roman" w:cs="Times New Roman"/>
          <w:sz w:val="28"/>
          <w:szCs w:val="28"/>
        </w:rPr>
      </w:pPr>
      <w:r w:rsidRPr="00133FEF">
        <w:rPr>
          <w:rFonts w:ascii="Times New Roman" w:hAnsi="Times New Roman" w:cs="Times New Roman"/>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133FEF" w:rsidRPr="00133FEF" w:rsidRDefault="00133FEF" w:rsidP="004D328E">
      <w:pPr>
        <w:spacing w:after="0" w:line="240" w:lineRule="auto"/>
        <w:ind w:firstLine="709"/>
        <w:jc w:val="both"/>
        <w:rPr>
          <w:rFonts w:ascii="Times New Roman" w:hAnsi="Times New Roman" w:cs="Times New Roman"/>
          <w:sz w:val="28"/>
          <w:szCs w:val="28"/>
        </w:rPr>
      </w:pPr>
      <w:r w:rsidRPr="00133FEF">
        <w:rPr>
          <w:rFonts w:ascii="Times New Roman" w:hAnsi="Times New Roman" w:cs="Times New Roman"/>
          <w:sz w:val="28"/>
          <w:szCs w:val="28"/>
        </w:rPr>
        <w:t>- образцы оформления заявлений;</w:t>
      </w:r>
    </w:p>
    <w:p w:rsidR="00133FEF" w:rsidRPr="00133FEF" w:rsidRDefault="00133FEF" w:rsidP="004D328E">
      <w:pPr>
        <w:spacing w:after="0" w:line="240" w:lineRule="auto"/>
        <w:ind w:firstLine="709"/>
        <w:jc w:val="both"/>
        <w:rPr>
          <w:rFonts w:ascii="Times New Roman" w:hAnsi="Times New Roman" w:cs="Times New Roman"/>
          <w:sz w:val="28"/>
          <w:szCs w:val="28"/>
        </w:rPr>
      </w:pPr>
      <w:r w:rsidRPr="00133FEF">
        <w:rPr>
          <w:rFonts w:ascii="Times New Roman" w:hAnsi="Times New Roman" w:cs="Times New Roman"/>
          <w:sz w:val="28"/>
          <w:szCs w:val="28"/>
        </w:rPr>
        <w:t>- перечень документов, необходимых для предоставления муниципальной услуги;</w:t>
      </w:r>
    </w:p>
    <w:p w:rsidR="00133FEF" w:rsidRPr="00133FEF" w:rsidRDefault="00133FEF" w:rsidP="004D328E">
      <w:pPr>
        <w:spacing w:after="0" w:line="240" w:lineRule="auto"/>
        <w:ind w:firstLine="709"/>
        <w:jc w:val="both"/>
        <w:rPr>
          <w:rFonts w:ascii="Times New Roman" w:hAnsi="Times New Roman" w:cs="Times New Roman"/>
          <w:sz w:val="28"/>
          <w:szCs w:val="28"/>
        </w:rPr>
      </w:pPr>
      <w:r w:rsidRPr="00133FEF">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133FEF" w:rsidRPr="00133FEF" w:rsidRDefault="00133FEF" w:rsidP="004D328E">
      <w:pPr>
        <w:spacing w:after="0" w:line="240" w:lineRule="auto"/>
        <w:ind w:firstLine="709"/>
        <w:jc w:val="both"/>
        <w:rPr>
          <w:rFonts w:ascii="Times New Roman" w:hAnsi="Times New Roman" w:cs="Times New Roman"/>
          <w:sz w:val="28"/>
          <w:szCs w:val="28"/>
        </w:rPr>
      </w:pPr>
      <w:r w:rsidRPr="00133FEF">
        <w:rPr>
          <w:rFonts w:ascii="Times New Roman" w:hAnsi="Times New Roman" w:cs="Times New Roman"/>
          <w:sz w:val="28"/>
          <w:szCs w:val="28"/>
        </w:rPr>
        <w:t>- перечень оснований для отказа в предоставлении муниципальной услуги;</w:t>
      </w:r>
    </w:p>
    <w:p w:rsidR="00133FEF" w:rsidRPr="00133FEF" w:rsidRDefault="00133FEF" w:rsidP="004D328E">
      <w:pPr>
        <w:spacing w:after="0" w:line="240" w:lineRule="auto"/>
        <w:ind w:firstLine="709"/>
        <w:jc w:val="both"/>
        <w:rPr>
          <w:rFonts w:ascii="Times New Roman" w:hAnsi="Times New Roman" w:cs="Times New Roman"/>
          <w:sz w:val="28"/>
          <w:szCs w:val="28"/>
        </w:rPr>
      </w:pPr>
      <w:r w:rsidRPr="00133FEF">
        <w:rPr>
          <w:rFonts w:ascii="Times New Roman" w:hAnsi="Times New Roman" w:cs="Times New Roman"/>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234A84" w:rsidRPr="008A1E43" w:rsidRDefault="00234A84" w:rsidP="00855CF8">
      <w:pPr>
        <w:widowControl w:val="0"/>
        <w:autoSpaceDE w:val="0"/>
        <w:autoSpaceDN w:val="0"/>
        <w:spacing w:after="0" w:line="240" w:lineRule="auto"/>
        <w:ind w:firstLine="567"/>
        <w:jc w:val="center"/>
        <w:outlineLvl w:val="1"/>
        <w:rPr>
          <w:rFonts w:ascii="Times New Roman" w:eastAsia="Times New Roman" w:hAnsi="Times New Roman" w:cs="Times New Roman"/>
          <w:sz w:val="28"/>
          <w:szCs w:val="28"/>
          <w:lang w:eastAsia="ru-RU"/>
        </w:rPr>
      </w:pPr>
    </w:p>
    <w:p w:rsidR="00234A84" w:rsidRDefault="00234A84" w:rsidP="00855CF8">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2. Стандарт предоставления муниципальной услуги</w:t>
      </w:r>
    </w:p>
    <w:p w:rsidR="00234A84" w:rsidRPr="008813E0" w:rsidRDefault="00234A84" w:rsidP="00855CF8">
      <w:pPr>
        <w:widowControl w:val="0"/>
        <w:autoSpaceDE w:val="0"/>
        <w:autoSpaceDN w:val="0"/>
        <w:spacing w:after="0" w:line="240" w:lineRule="auto"/>
        <w:ind w:firstLine="567"/>
        <w:jc w:val="center"/>
        <w:outlineLvl w:val="1"/>
        <w:rPr>
          <w:rFonts w:ascii="Times New Roman" w:eastAsia="Times New Roman" w:hAnsi="Times New Roman" w:cs="Times New Roman"/>
          <w:sz w:val="28"/>
          <w:szCs w:val="28"/>
          <w:lang w:eastAsia="ru-RU"/>
        </w:rPr>
      </w:pPr>
    </w:p>
    <w:p w:rsidR="00234A84" w:rsidRDefault="00234A84" w:rsidP="00855CF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2.1. Наименование муниципальной услуги</w:t>
      </w:r>
    </w:p>
    <w:p w:rsidR="00234A84" w:rsidRPr="008813E0" w:rsidRDefault="00234A84" w:rsidP="00855CF8">
      <w:pPr>
        <w:widowControl w:val="0"/>
        <w:autoSpaceDE w:val="0"/>
        <w:autoSpaceDN w:val="0"/>
        <w:spacing w:after="0" w:line="240" w:lineRule="auto"/>
        <w:ind w:firstLine="567"/>
        <w:jc w:val="center"/>
        <w:outlineLvl w:val="2"/>
        <w:rPr>
          <w:rFonts w:ascii="Times New Roman" w:eastAsia="Times New Roman" w:hAnsi="Times New Roman" w:cs="Times New Roman"/>
          <w:sz w:val="28"/>
          <w:szCs w:val="28"/>
          <w:lang w:eastAsia="ru-RU"/>
        </w:rPr>
      </w:pPr>
    </w:p>
    <w:p w:rsidR="00FA235E" w:rsidRDefault="00755F39" w:rsidP="00855CF8">
      <w:pPr>
        <w:widowControl w:val="0"/>
        <w:autoSpaceDE w:val="0"/>
        <w:autoSpaceDN w:val="0"/>
        <w:spacing w:after="0" w:line="240" w:lineRule="auto"/>
        <w:ind w:firstLine="709"/>
        <w:jc w:val="both"/>
        <w:rPr>
          <w:rFonts w:ascii="Times New Roman" w:hAnsi="Times New Roman" w:cs="Times New Roman"/>
          <w:sz w:val="28"/>
          <w:szCs w:val="28"/>
        </w:rPr>
      </w:pPr>
      <w:r w:rsidRPr="00755F39">
        <w:rPr>
          <w:rFonts w:ascii="Times New Roman" w:hAnsi="Times New Roman" w:cs="Times New Roman"/>
          <w:sz w:val="28"/>
          <w:szCs w:val="28"/>
        </w:rPr>
        <w:t>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755F39" w:rsidRPr="008813E0" w:rsidRDefault="00755F39" w:rsidP="00855C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02F51" w:rsidRPr="00B65FB3" w:rsidRDefault="00502F51" w:rsidP="00855CF8">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eastAsia="Times New Roman" w:hAnsi="Times New Roman" w:cs="Times New Roman"/>
          <w:sz w:val="28"/>
          <w:szCs w:val="28"/>
          <w:lang w:eastAsia="ru-RU"/>
        </w:rPr>
        <w:t xml:space="preserve">2.2. </w:t>
      </w:r>
      <w:r w:rsidRPr="00B65FB3">
        <w:rPr>
          <w:rFonts w:ascii="Times New Roman" w:eastAsia="Times New Roman" w:hAnsi="Times New Roman" w:cs="Times New Roman"/>
          <w:sz w:val="28"/>
          <w:szCs w:val="28"/>
          <w:lang w:eastAsia="ru-RU"/>
        </w:rPr>
        <w:t xml:space="preserve">Наименование </w:t>
      </w:r>
      <w:r w:rsidRPr="00B65FB3">
        <w:rPr>
          <w:rFonts w:ascii="Times New Roman" w:hAnsi="Times New Roman"/>
          <w:sz w:val="28"/>
          <w:szCs w:val="28"/>
        </w:rPr>
        <w:t xml:space="preserve">структурного подразделения администрации </w:t>
      </w:r>
    </w:p>
    <w:p w:rsidR="00234A84" w:rsidRPr="00B65FB3" w:rsidRDefault="00502F51" w:rsidP="00855CF8">
      <w:pPr>
        <w:widowControl w:val="0"/>
        <w:autoSpaceDE w:val="0"/>
        <w:autoSpaceDN w:val="0"/>
        <w:adjustRightInd w:val="0"/>
        <w:spacing w:after="0" w:line="240" w:lineRule="auto"/>
        <w:jc w:val="center"/>
        <w:outlineLvl w:val="2"/>
        <w:rPr>
          <w:rFonts w:ascii="Times New Roman" w:hAnsi="Times New Roman"/>
          <w:sz w:val="28"/>
          <w:szCs w:val="28"/>
        </w:rPr>
      </w:pPr>
      <w:r w:rsidRPr="00B65FB3">
        <w:rPr>
          <w:rFonts w:ascii="Times New Roman" w:hAnsi="Times New Roman"/>
          <w:sz w:val="28"/>
          <w:szCs w:val="28"/>
        </w:rPr>
        <w:t>города Мурманска</w:t>
      </w:r>
      <w:r w:rsidR="00234A84" w:rsidRPr="00B65FB3">
        <w:rPr>
          <w:rFonts w:ascii="Times New Roman" w:eastAsia="Times New Roman" w:hAnsi="Times New Roman" w:cs="Times New Roman"/>
          <w:sz w:val="28"/>
          <w:szCs w:val="28"/>
          <w:lang w:eastAsia="ru-RU"/>
        </w:rPr>
        <w:t>, предоставляющего</w:t>
      </w:r>
      <w:r w:rsidRPr="00B65FB3">
        <w:rPr>
          <w:rFonts w:ascii="Times New Roman" w:eastAsia="Times New Roman" w:hAnsi="Times New Roman" w:cs="Times New Roman"/>
          <w:sz w:val="28"/>
          <w:szCs w:val="28"/>
          <w:lang w:eastAsia="ru-RU"/>
        </w:rPr>
        <w:t xml:space="preserve"> </w:t>
      </w:r>
      <w:r w:rsidR="00234A84" w:rsidRPr="00B65FB3">
        <w:rPr>
          <w:rFonts w:ascii="Times New Roman" w:eastAsia="Times New Roman" w:hAnsi="Times New Roman" w:cs="Times New Roman"/>
          <w:sz w:val="28"/>
          <w:szCs w:val="28"/>
          <w:lang w:eastAsia="ru-RU"/>
        </w:rPr>
        <w:t>муниципальную услугу</w:t>
      </w:r>
    </w:p>
    <w:p w:rsidR="00234A84" w:rsidRPr="008813E0" w:rsidRDefault="00234A84" w:rsidP="00855CF8">
      <w:pPr>
        <w:widowControl w:val="0"/>
        <w:autoSpaceDE w:val="0"/>
        <w:autoSpaceDN w:val="0"/>
        <w:spacing w:after="0" w:line="380" w:lineRule="exact"/>
        <w:ind w:firstLine="567"/>
        <w:jc w:val="center"/>
        <w:rPr>
          <w:rFonts w:ascii="Times New Roman" w:eastAsia="Times New Roman" w:hAnsi="Times New Roman" w:cs="Times New Roman"/>
          <w:sz w:val="28"/>
          <w:szCs w:val="28"/>
          <w:lang w:eastAsia="ru-RU"/>
        </w:rPr>
      </w:pPr>
    </w:p>
    <w:p w:rsidR="00133FEF" w:rsidRPr="00133FEF" w:rsidRDefault="00133FEF" w:rsidP="00964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3FEF">
        <w:rPr>
          <w:rFonts w:ascii="Times New Roman" w:eastAsia="Times New Roman" w:hAnsi="Times New Roman" w:cs="Times New Roman"/>
          <w:sz w:val="28"/>
          <w:szCs w:val="28"/>
          <w:lang w:eastAsia="ru-RU"/>
        </w:rPr>
        <w:t>2.2.1. Предоставление муниципальной услуги осуществляет Комитет.</w:t>
      </w:r>
    </w:p>
    <w:p w:rsidR="00234A84" w:rsidRPr="008813E0" w:rsidRDefault="00234A84" w:rsidP="00964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2.2.2. При предоставлении муниципальной услуги Комитет осуществляет взаимодействие </w:t>
      </w:r>
      <w:proofErr w:type="gramStart"/>
      <w:r w:rsidRPr="008813E0">
        <w:rPr>
          <w:rFonts w:ascii="Times New Roman" w:eastAsia="Times New Roman" w:hAnsi="Times New Roman" w:cs="Times New Roman"/>
          <w:sz w:val="28"/>
          <w:szCs w:val="28"/>
          <w:lang w:eastAsia="ru-RU"/>
        </w:rPr>
        <w:t>с</w:t>
      </w:r>
      <w:proofErr w:type="gramEnd"/>
      <w:r w:rsidRPr="008813E0">
        <w:rPr>
          <w:rFonts w:ascii="Times New Roman" w:eastAsia="Times New Roman" w:hAnsi="Times New Roman" w:cs="Times New Roman"/>
          <w:sz w:val="28"/>
          <w:szCs w:val="28"/>
          <w:lang w:eastAsia="ru-RU"/>
        </w:rPr>
        <w:t>:</w:t>
      </w:r>
    </w:p>
    <w:p w:rsidR="00C6449B" w:rsidRDefault="00C6449B" w:rsidP="009648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Управлением Федеральной службы государственной регистрации, кадастра и картографии по Мурманской области (далее </w:t>
      </w:r>
      <w:r w:rsidR="00A04638">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Управление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Мурманской области) в части получения:</w:t>
      </w:r>
    </w:p>
    <w:p w:rsidR="00C6449B" w:rsidRDefault="00C6449B" w:rsidP="009648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выписки из Единого государственного реестра недвижимости (далее - ЕГРН) об объекте недвижимости (о земельном участке);</w:t>
      </w:r>
    </w:p>
    <w:p w:rsidR="00C6449B" w:rsidRDefault="00C6449B" w:rsidP="009648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выписки из ЕГРН об объекте недвижимости (о здании и (или) сооружении, расположенно</w:t>
      </w:r>
      <w:proofErr w:type="gramStart"/>
      <w:r>
        <w:rPr>
          <w:rFonts w:ascii="Times New Roman" w:hAnsi="Times New Roman" w:cs="Times New Roman"/>
          <w:sz w:val="28"/>
          <w:szCs w:val="28"/>
        </w:rPr>
        <w:t>м(</w:t>
      </w:r>
      <w:proofErr w:type="spellStart"/>
      <w:proofErr w:type="gramEnd"/>
      <w:r>
        <w:rPr>
          <w:rFonts w:ascii="Times New Roman" w:hAnsi="Times New Roman" w:cs="Times New Roman"/>
          <w:sz w:val="28"/>
          <w:szCs w:val="28"/>
        </w:rPr>
        <w:t>ых</w:t>
      </w:r>
      <w:proofErr w:type="spellEnd"/>
      <w:r>
        <w:rPr>
          <w:rFonts w:ascii="Times New Roman" w:hAnsi="Times New Roman" w:cs="Times New Roman"/>
          <w:sz w:val="28"/>
          <w:szCs w:val="28"/>
        </w:rPr>
        <w:t>) на земельном участке)</w:t>
      </w:r>
      <w:r w:rsidR="00755F39">
        <w:rPr>
          <w:rFonts w:ascii="Times New Roman" w:hAnsi="Times New Roman" w:cs="Times New Roman"/>
          <w:sz w:val="28"/>
          <w:szCs w:val="28"/>
        </w:rPr>
        <w:t>;</w:t>
      </w:r>
    </w:p>
    <w:p w:rsidR="00755F39" w:rsidRDefault="00755F39" w:rsidP="009648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6449B">
        <w:rPr>
          <w:rFonts w:ascii="Times New Roman" w:hAnsi="Times New Roman" w:cs="Times New Roman"/>
          <w:sz w:val="28"/>
          <w:szCs w:val="28"/>
        </w:rPr>
        <w:t xml:space="preserve"> </w:t>
      </w:r>
      <w:r w:rsidR="00C6449B" w:rsidRPr="00FA54A7">
        <w:rPr>
          <w:rFonts w:ascii="Times New Roman" w:hAnsi="Times New Roman" w:cs="Times New Roman"/>
          <w:sz w:val="28"/>
          <w:szCs w:val="28"/>
        </w:rPr>
        <w:t xml:space="preserve">Инспекцией Федеральной налоговой службы по городу Мурманску (далее </w:t>
      </w:r>
      <w:r w:rsidR="00A04638" w:rsidRPr="00FA54A7">
        <w:rPr>
          <w:rFonts w:ascii="Times New Roman" w:eastAsia="Times New Roman" w:hAnsi="Times New Roman" w:cs="Times New Roman"/>
          <w:sz w:val="28"/>
          <w:szCs w:val="28"/>
          <w:lang w:eastAsia="ru-RU"/>
        </w:rPr>
        <w:t>–</w:t>
      </w:r>
      <w:r w:rsidR="00C6449B" w:rsidRPr="00FA54A7">
        <w:rPr>
          <w:rFonts w:ascii="Times New Roman" w:hAnsi="Times New Roman" w:cs="Times New Roman"/>
          <w:sz w:val="28"/>
          <w:szCs w:val="28"/>
        </w:rPr>
        <w:t xml:space="preserve"> ИФНС России по г. Мурманску) </w:t>
      </w:r>
      <w:r w:rsidR="00C6449B">
        <w:rPr>
          <w:rFonts w:ascii="Times New Roman" w:hAnsi="Times New Roman" w:cs="Times New Roman"/>
          <w:sz w:val="28"/>
          <w:szCs w:val="28"/>
        </w:rPr>
        <w:t xml:space="preserve">в части получения </w:t>
      </w:r>
      <w:r w:rsidR="00FA54A7" w:rsidRPr="00FA54A7">
        <w:rPr>
          <w:rFonts w:ascii="Times New Roman" w:hAnsi="Times New Roman" w:cs="Times New Roman"/>
          <w:sz w:val="28"/>
          <w:szCs w:val="28"/>
        </w:rPr>
        <w:t>выписки из Единого государственного реестра юридических лиц и Единого государственного реестра индивидуальных предпринимателей</w:t>
      </w:r>
      <w:r w:rsidRPr="00FA54A7">
        <w:rPr>
          <w:rFonts w:ascii="Times New Roman" w:hAnsi="Times New Roman" w:cs="Times New Roman"/>
          <w:sz w:val="28"/>
          <w:szCs w:val="28"/>
        </w:rPr>
        <w:t>;</w:t>
      </w:r>
    </w:p>
    <w:p w:rsidR="009531B2" w:rsidRPr="0096486D" w:rsidRDefault="009531B2" w:rsidP="0096486D">
      <w:pPr>
        <w:autoSpaceDE w:val="0"/>
        <w:autoSpaceDN w:val="0"/>
        <w:adjustRightInd w:val="0"/>
        <w:spacing w:after="0" w:line="240" w:lineRule="auto"/>
        <w:ind w:firstLine="709"/>
        <w:jc w:val="both"/>
        <w:rPr>
          <w:rFonts w:ascii="Times New Roman" w:hAnsi="Times New Roman" w:cs="Times New Roman"/>
          <w:sz w:val="28"/>
          <w:szCs w:val="28"/>
        </w:rPr>
      </w:pPr>
      <w:r w:rsidRPr="0096486D">
        <w:rPr>
          <w:rFonts w:ascii="Times New Roman" w:hAnsi="Times New Roman" w:cs="Times New Roman"/>
          <w:sz w:val="28"/>
          <w:szCs w:val="28"/>
        </w:rPr>
        <w:lastRenderedPageBreak/>
        <w:t xml:space="preserve">- Советом депутатов города Мурманска в части организации и проведения публичных слушаний </w:t>
      </w:r>
      <w:r w:rsidR="00F42BC0">
        <w:rPr>
          <w:rFonts w:ascii="Times New Roman" w:hAnsi="Times New Roman" w:cs="Times New Roman"/>
          <w:sz w:val="28"/>
          <w:szCs w:val="28"/>
        </w:rPr>
        <w:t xml:space="preserve">или общественных обсуждений </w:t>
      </w:r>
      <w:r w:rsidRPr="0096486D">
        <w:rPr>
          <w:rFonts w:ascii="Times New Roman" w:hAnsi="Times New Roman" w:cs="Times New Roman"/>
          <w:sz w:val="28"/>
          <w:szCs w:val="28"/>
        </w:rPr>
        <w:t>по вопросам местного значения на территории города Мурманска.</w:t>
      </w:r>
    </w:p>
    <w:p w:rsidR="008A1E43" w:rsidRPr="008813E0" w:rsidRDefault="008A1E43" w:rsidP="00855CF8">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p>
    <w:p w:rsidR="00234A84" w:rsidRDefault="00234A84" w:rsidP="00855CF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1" w:name="P151"/>
      <w:bookmarkEnd w:id="1"/>
      <w:r w:rsidRPr="008813E0">
        <w:rPr>
          <w:rFonts w:ascii="Times New Roman" w:eastAsia="Times New Roman" w:hAnsi="Times New Roman" w:cs="Times New Roman"/>
          <w:sz w:val="28"/>
          <w:szCs w:val="28"/>
          <w:lang w:eastAsia="ru-RU"/>
        </w:rPr>
        <w:t>2.3. Результат предоставления муниципальной услуги</w:t>
      </w:r>
    </w:p>
    <w:p w:rsidR="000D79E1" w:rsidRDefault="000D79E1" w:rsidP="00855CF8">
      <w:pPr>
        <w:widowControl w:val="0"/>
        <w:autoSpaceDE w:val="0"/>
        <w:autoSpaceDN w:val="0"/>
        <w:spacing w:after="0" w:line="240" w:lineRule="exact"/>
        <w:jc w:val="center"/>
        <w:outlineLvl w:val="2"/>
        <w:rPr>
          <w:rFonts w:ascii="Times New Roman" w:eastAsia="Times New Roman" w:hAnsi="Times New Roman" w:cs="Times New Roman"/>
          <w:sz w:val="28"/>
          <w:szCs w:val="28"/>
          <w:lang w:eastAsia="ru-RU"/>
        </w:rPr>
      </w:pPr>
    </w:p>
    <w:p w:rsidR="00234A84" w:rsidRDefault="00234A84" w:rsidP="0001122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9531B2" w:rsidRPr="008813E0" w:rsidRDefault="009531B2" w:rsidP="0001122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531B2" w:rsidRPr="009531B2" w:rsidRDefault="009531B2" w:rsidP="00964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531B2">
        <w:rPr>
          <w:rFonts w:ascii="Times New Roman" w:eastAsia="Times New Roman" w:hAnsi="Times New Roman" w:cs="Times New Roman"/>
          <w:sz w:val="28"/>
          <w:szCs w:val="28"/>
          <w:lang w:eastAsia="ru-RU"/>
        </w:rPr>
        <w:t xml:space="preserve">- уведомление </w:t>
      </w:r>
      <w:proofErr w:type="gramStart"/>
      <w:r w:rsidRPr="009531B2">
        <w:rPr>
          <w:rFonts w:ascii="Times New Roman" w:eastAsia="Times New Roman" w:hAnsi="Times New Roman" w:cs="Times New Roman"/>
          <w:sz w:val="28"/>
          <w:szCs w:val="28"/>
          <w:lang w:eastAsia="ru-RU"/>
        </w:rPr>
        <w:t>об отказе в предоставлении муниципальной услуги в случае наличия оснований для отказа в предоставлении</w:t>
      </w:r>
      <w:proofErr w:type="gramEnd"/>
      <w:r w:rsidRPr="009531B2">
        <w:rPr>
          <w:rFonts w:ascii="Times New Roman" w:eastAsia="Times New Roman" w:hAnsi="Times New Roman" w:cs="Times New Roman"/>
          <w:sz w:val="28"/>
          <w:szCs w:val="28"/>
          <w:lang w:eastAsia="ru-RU"/>
        </w:rPr>
        <w:t xml:space="preserve"> муниципальной услуги, предусмотренных пунктом 2.7.4. настоящего регламента;</w:t>
      </w:r>
    </w:p>
    <w:p w:rsidR="009531B2" w:rsidRPr="009531B2" w:rsidRDefault="009531B2" w:rsidP="00964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531B2">
        <w:rPr>
          <w:rFonts w:ascii="Times New Roman" w:eastAsia="Times New Roman" w:hAnsi="Times New Roman" w:cs="Times New Roman"/>
          <w:sz w:val="28"/>
          <w:szCs w:val="28"/>
          <w:lang w:eastAsia="ru-RU"/>
        </w:rPr>
        <w:t>- разрешение на условно разрешенный вид использования земельного участка или объекта капитального строительства, которое оформляется постановлением администрации города Мурманска о предоставлении разрешения на условно разрешенный вид использования земельного участка или объекта капитального строительства;</w:t>
      </w:r>
    </w:p>
    <w:p w:rsidR="009531B2" w:rsidRPr="009531B2" w:rsidRDefault="009531B2" w:rsidP="00964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531B2">
        <w:rPr>
          <w:rFonts w:ascii="Times New Roman" w:eastAsia="Times New Roman" w:hAnsi="Times New Roman" w:cs="Times New Roman"/>
          <w:sz w:val="28"/>
          <w:szCs w:val="28"/>
          <w:lang w:eastAsia="ru-RU"/>
        </w:rPr>
        <w:t>- решение об отказе в предоставлении разрешения на условно разрешенный вид использования земельного участка или объекта капитального строительства, которое оформляется постановлением администрации города Мурманска об отказе на условно разрешенный вид использования земельного участка или объекта капитального строительства.</w:t>
      </w:r>
    </w:p>
    <w:p w:rsidR="00234A84" w:rsidRPr="008813E0" w:rsidRDefault="00234A84" w:rsidP="003340F8">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p>
    <w:p w:rsidR="00234A84" w:rsidRPr="00EB09AB" w:rsidRDefault="00234A84" w:rsidP="00011228">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2.4. Сроки предоставления муниципальной услуги</w:t>
      </w:r>
    </w:p>
    <w:p w:rsidR="00234A84" w:rsidRPr="00EB09AB" w:rsidRDefault="00234A84" w:rsidP="003340F8">
      <w:pPr>
        <w:widowControl w:val="0"/>
        <w:autoSpaceDE w:val="0"/>
        <w:autoSpaceDN w:val="0"/>
        <w:spacing w:after="0" w:line="240" w:lineRule="exact"/>
        <w:ind w:firstLine="709"/>
        <w:jc w:val="both"/>
        <w:rPr>
          <w:rFonts w:ascii="Times New Roman" w:eastAsia="Times New Roman" w:hAnsi="Times New Roman" w:cs="Times New Roman"/>
          <w:strike/>
          <w:sz w:val="28"/>
          <w:szCs w:val="28"/>
          <w:lang w:eastAsia="ru-RU"/>
        </w:rPr>
      </w:pPr>
      <w:bookmarkStart w:id="2" w:name="P161"/>
      <w:bookmarkEnd w:id="2"/>
    </w:p>
    <w:p w:rsidR="009531B2" w:rsidRPr="009531B2" w:rsidRDefault="009531B2" w:rsidP="00964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0"/>
      <w:bookmarkEnd w:id="3"/>
      <w:r w:rsidRPr="009531B2">
        <w:rPr>
          <w:rFonts w:ascii="Times New Roman" w:eastAsia="Times New Roman" w:hAnsi="Times New Roman" w:cs="Times New Roman"/>
          <w:sz w:val="28"/>
          <w:szCs w:val="28"/>
          <w:lang w:eastAsia="ru-RU"/>
        </w:rPr>
        <w:t xml:space="preserve">2.4.1. Срок предоставления муниципальной услуги не может превышать 149 рабочих дней </w:t>
      </w:r>
      <w:proofErr w:type="gramStart"/>
      <w:r w:rsidRPr="009531B2">
        <w:rPr>
          <w:rFonts w:ascii="Times New Roman" w:eastAsia="Times New Roman" w:hAnsi="Times New Roman" w:cs="Times New Roman"/>
          <w:sz w:val="28"/>
          <w:szCs w:val="28"/>
          <w:lang w:eastAsia="ru-RU"/>
        </w:rPr>
        <w:t>с даты подачи</w:t>
      </w:r>
      <w:proofErr w:type="gramEnd"/>
      <w:r w:rsidRPr="009531B2">
        <w:rPr>
          <w:rFonts w:ascii="Times New Roman" w:eastAsia="Times New Roman" w:hAnsi="Times New Roman" w:cs="Times New Roman"/>
          <w:sz w:val="28"/>
          <w:szCs w:val="28"/>
          <w:lang w:eastAsia="ru-RU"/>
        </w:rPr>
        <w:t xml:space="preserve"> заявления.</w:t>
      </w:r>
    </w:p>
    <w:p w:rsidR="009531B2" w:rsidRPr="009531B2" w:rsidRDefault="009531B2" w:rsidP="00964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531B2">
        <w:rPr>
          <w:rFonts w:ascii="Times New Roman" w:eastAsia="Times New Roman" w:hAnsi="Times New Roman" w:cs="Times New Roman"/>
          <w:sz w:val="28"/>
          <w:szCs w:val="28"/>
          <w:lang w:eastAsia="ru-RU"/>
        </w:rPr>
        <w:t>2.4.2. Приостановление предоставления муниципальной услуги не предусмотрено.</w:t>
      </w:r>
    </w:p>
    <w:p w:rsidR="00234A84" w:rsidRPr="00FD412B" w:rsidRDefault="00234A84" w:rsidP="003340F8">
      <w:pPr>
        <w:widowControl w:val="0"/>
        <w:autoSpaceDE w:val="0"/>
        <w:autoSpaceDN w:val="0"/>
        <w:spacing w:after="0" w:line="240" w:lineRule="exact"/>
        <w:jc w:val="both"/>
        <w:rPr>
          <w:rFonts w:ascii="Times New Roman" w:eastAsia="Times New Roman" w:hAnsi="Times New Roman" w:cs="Times New Roman"/>
          <w:sz w:val="28"/>
          <w:szCs w:val="28"/>
          <w:lang w:eastAsia="ru-RU"/>
        </w:rPr>
      </w:pPr>
    </w:p>
    <w:p w:rsidR="00234A84" w:rsidRPr="008813E0" w:rsidRDefault="00234A84" w:rsidP="003340F8">
      <w:pPr>
        <w:spacing w:after="0" w:line="240" w:lineRule="auto"/>
        <w:jc w:val="center"/>
        <w:rPr>
          <w:rFonts w:ascii="Times New Roman" w:hAnsi="Times New Roman" w:cs="Times New Roman"/>
          <w:sz w:val="28"/>
          <w:szCs w:val="28"/>
        </w:rPr>
      </w:pPr>
      <w:r w:rsidRPr="008813E0">
        <w:rPr>
          <w:rFonts w:ascii="Times New Roman" w:hAnsi="Times New Roman" w:cs="Times New Roman"/>
          <w:sz w:val="28"/>
          <w:szCs w:val="28"/>
        </w:rPr>
        <w:t>2.5. Нормативные правовые акты, регулирующие предоставление</w:t>
      </w:r>
    </w:p>
    <w:p w:rsidR="00234A84" w:rsidRPr="00597129" w:rsidRDefault="00234A84" w:rsidP="003340F8">
      <w:pPr>
        <w:spacing w:after="0" w:line="240" w:lineRule="auto"/>
        <w:jc w:val="center"/>
        <w:rPr>
          <w:rFonts w:ascii="Times New Roman" w:hAnsi="Times New Roman" w:cs="Times New Roman"/>
          <w:sz w:val="28"/>
          <w:szCs w:val="28"/>
        </w:rPr>
      </w:pPr>
      <w:r w:rsidRPr="008813E0">
        <w:rPr>
          <w:rFonts w:ascii="Times New Roman" w:hAnsi="Times New Roman" w:cs="Times New Roman"/>
          <w:sz w:val="28"/>
          <w:szCs w:val="28"/>
        </w:rPr>
        <w:t>муниципальной услуги</w:t>
      </w:r>
    </w:p>
    <w:p w:rsidR="00DA5AB0" w:rsidRPr="00597129" w:rsidRDefault="00DA5AB0" w:rsidP="00075C51">
      <w:pPr>
        <w:spacing w:after="0" w:line="240" w:lineRule="exact"/>
        <w:ind w:firstLine="709"/>
        <w:jc w:val="both"/>
        <w:rPr>
          <w:rFonts w:ascii="Times New Roman" w:hAnsi="Times New Roman" w:cs="Times New Roman"/>
          <w:sz w:val="28"/>
          <w:szCs w:val="28"/>
        </w:rPr>
      </w:pPr>
    </w:p>
    <w:p w:rsidR="00234A84" w:rsidRDefault="00234A84" w:rsidP="00075C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2.5.1. Предоставление муниципальной услуги осуществляется в соответствии </w:t>
      </w:r>
      <w:proofErr w:type="gramStart"/>
      <w:r w:rsidRPr="008813E0">
        <w:rPr>
          <w:rFonts w:ascii="Times New Roman" w:eastAsia="Times New Roman" w:hAnsi="Times New Roman" w:cs="Times New Roman"/>
          <w:sz w:val="28"/>
          <w:szCs w:val="28"/>
          <w:lang w:eastAsia="ru-RU"/>
        </w:rPr>
        <w:t>с</w:t>
      </w:r>
      <w:proofErr w:type="gramEnd"/>
      <w:r w:rsidRPr="008813E0">
        <w:rPr>
          <w:rFonts w:ascii="Times New Roman" w:eastAsia="Times New Roman" w:hAnsi="Times New Roman" w:cs="Times New Roman"/>
          <w:sz w:val="28"/>
          <w:szCs w:val="28"/>
          <w:lang w:eastAsia="ru-RU"/>
        </w:rPr>
        <w:t>:</w:t>
      </w:r>
    </w:p>
    <w:p w:rsidR="0055700F" w:rsidRPr="00FA54A7" w:rsidRDefault="0055700F" w:rsidP="00075C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54A7">
        <w:rPr>
          <w:rFonts w:ascii="Times New Roman" w:eastAsia="Times New Roman" w:hAnsi="Times New Roman" w:cs="Times New Roman"/>
          <w:sz w:val="28"/>
          <w:szCs w:val="28"/>
          <w:lang w:eastAsia="ru-RU"/>
        </w:rPr>
        <w:t>- Градостроительным кодексом Российской Федерации</w:t>
      </w:r>
      <w:r w:rsidR="005E0B0E" w:rsidRPr="00FA54A7">
        <w:rPr>
          <w:rStyle w:val="a6"/>
          <w:rFonts w:ascii="Times New Roman" w:eastAsia="Times New Roman" w:hAnsi="Times New Roman" w:cs="Times New Roman"/>
          <w:sz w:val="28"/>
          <w:szCs w:val="28"/>
          <w:lang w:eastAsia="ru-RU"/>
        </w:rPr>
        <w:footnoteReference w:id="1"/>
      </w:r>
      <w:r w:rsidRPr="00FA54A7">
        <w:rPr>
          <w:rFonts w:ascii="Times New Roman" w:eastAsia="Times New Roman" w:hAnsi="Times New Roman" w:cs="Times New Roman"/>
          <w:sz w:val="28"/>
          <w:szCs w:val="28"/>
          <w:lang w:eastAsia="ru-RU"/>
        </w:rPr>
        <w:t>;</w:t>
      </w:r>
    </w:p>
    <w:p w:rsidR="00234A84" w:rsidRPr="00FA54A7" w:rsidRDefault="00234A84" w:rsidP="00075C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54A7">
        <w:rPr>
          <w:rFonts w:ascii="Times New Roman" w:eastAsia="Times New Roman" w:hAnsi="Times New Roman" w:cs="Times New Roman"/>
          <w:sz w:val="28"/>
          <w:szCs w:val="28"/>
          <w:lang w:eastAsia="ru-RU"/>
        </w:rPr>
        <w:t>- Земельным кодексом Российской Федерации</w:t>
      </w:r>
      <w:r w:rsidR="001569FA">
        <w:rPr>
          <w:rStyle w:val="a6"/>
          <w:rFonts w:ascii="Times New Roman" w:eastAsia="Times New Roman" w:hAnsi="Times New Roman" w:cs="Times New Roman"/>
          <w:sz w:val="28"/>
          <w:szCs w:val="28"/>
          <w:lang w:eastAsia="ru-RU"/>
        </w:rPr>
        <w:footnoteReference w:id="2"/>
      </w:r>
      <w:r w:rsidRPr="00FA54A7">
        <w:rPr>
          <w:rFonts w:ascii="Times New Roman" w:eastAsia="Times New Roman" w:hAnsi="Times New Roman" w:cs="Times New Roman"/>
          <w:sz w:val="28"/>
          <w:szCs w:val="28"/>
          <w:lang w:eastAsia="ru-RU"/>
        </w:rPr>
        <w:t>;</w:t>
      </w:r>
    </w:p>
    <w:p w:rsidR="00234A84" w:rsidRPr="008813E0" w:rsidRDefault="00234A84" w:rsidP="00075C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54A7">
        <w:rPr>
          <w:rFonts w:ascii="Times New Roman" w:eastAsia="Times New Roman" w:hAnsi="Times New Roman" w:cs="Times New Roman"/>
          <w:sz w:val="28"/>
          <w:szCs w:val="28"/>
          <w:lang w:eastAsia="ru-RU"/>
        </w:rPr>
        <w:t xml:space="preserve">- Федеральным законом Российской Федерации от 25.10.2001 </w:t>
      </w:r>
      <w:r w:rsidR="00415493" w:rsidRPr="00FA54A7">
        <w:rPr>
          <w:rFonts w:ascii="Times New Roman" w:eastAsia="Times New Roman" w:hAnsi="Times New Roman" w:cs="Times New Roman"/>
          <w:sz w:val="28"/>
          <w:szCs w:val="28"/>
          <w:lang w:eastAsia="ru-RU"/>
        </w:rPr>
        <w:t xml:space="preserve">                        </w:t>
      </w:r>
      <w:r w:rsidRPr="00FA54A7">
        <w:rPr>
          <w:rFonts w:ascii="Times New Roman" w:eastAsia="Times New Roman" w:hAnsi="Times New Roman" w:cs="Times New Roman"/>
          <w:sz w:val="28"/>
          <w:szCs w:val="28"/>
          <w:lang w:eastAsia="ru-RU"/>
        </w:rPr>
        <w:t>№ 137-ФЗ «О введении в действие Земельного кодекса Российской Федерации»</w:t>
      </w:r>
      <w:r w:rsidR="001569FA">
        <w:rPr>
          <w:rStyle w:val="a6"/>
          <w:rFonts w:ascii="Times New Roman" w:eastAsia="Times New Roman" w:hAnsi="Times New Roman" w:cs="Times New Roman"/>
          <w:sz w:val="28"/>
          <w:szCs w:val="28"/>
          <w:lang w:eastAsia="ru-RU"/>
        </w:rPr>
        <w:footnoteReference w:id="3"/>
      </w:r>
      <w:r w:rsidRPr="00FA54A7">
        <w:rPr>
          <w:rFonts w:ascii="Times New Roman" w:eastAsia="Times New Roman" w:hAnsi="Times New Roman" w:cs="Times New Roman"/>
          <w:sz w:val="28"/>
          <w:szCs w:val="28"/>
          <w:lang w:eastAsia="ru-RU"/>
        </w:rPr>
        <w:t>;</w:t>
      </w:r>
    </w:p>
    <w:p w:rsidR="00CF0A77" w:rsidRDefault="00234A84" w:rsidP="00075C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Федеральным законом Росс</w:t>
      </w:r>
      <w:r w:rsidR="000F01FD">
        <w:rPr>
          <w:rFonts w:ascii="Times New Roman" w:eastAsia="Times New Roman" w:hAnsi="Times New Roman" w:cs="Times New Roman"/>
          <w:sz w:val="28"/>
          <w:szCs w:val="28"/>
          <w:lang w:eastAsia="ru-RU"/>
        </w:rPr>
        <w:t xml:space="preserve">ийской Федерации от 06.10.2003 </w:t>
      </w:r>
      <w:r w:rsidR="00415493">
        <w:rPr>
          <w:rFonts w:ascii="Times New Roman" w:eastAsia="Times New Roman" w:hAnsi="Times New Roman" w:cs="Times New Roman"/>
          <w:sz w:val="28"/>
          <w:szCs w:val="28"/>
          <w:lang w:eastAsia="ru-RU"/>
        </w:rPr>
        <w:t xml:space="preserve">                            </w:t>
      </w:r>
      <w:r w:rsidR="000F01FD">
        <w:rPr>
          <w:rFonts w:ascii="Times New Roman" w:eastAsia="Times New Roman" w:hAnsi="Times New Roman" w:cs="Times New Roman"/>
          <w:sz w:val="28"/>
          <w:szCs w:val="28"/>
          <w:lang w:eastAsia="ru-RU"/>
        </w:rPr>
        <w:t>№</w:t>
      </w:r>
      <w:r w:rsidRPr="008813E0">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w:t>
      </w:r>
      <w:r w:rsidR="00EE368E">
        <w:rPr>
          <w:rStyle w:val="a6"/>
          <w:rFonts w:ascii="Times New Roman" w:eastAsia="Times New Roman" w:hAnsi="Times New Roman" w:cs="Times New Roman"/>
          <w:sz w:val="28"/>
          <w:szCs w:val="28"/>
          <w:lang w:eastAsia="ru-RU"/>
        </w:rPr>
        <w:footnoteReference w:id="4"/>
      </w:r>
      <w:r w:rsidR="00CF0A77">
        <w:rPr>
          <w:rFonts w:ascii="Times New Roman" w:eastAsia="Times New Roman" w:hAnsi="Times New Roman" w:cs="Times New Roman"/>
          <w:sz w:val="28"/>
          <w:szCs w:val="28"/>
          <w:lang w:eastAsia="ru-RU"/>
        </w:rPr>
        <w:t>;</w:t>
      </w:r>
    </w:p>
    <w:p w:rsidR="0055700F" w:rsidRDefault="0055700F" w:rsidP="00075C51">
      <w:pPr>
        <w:widowControl w:val="0"/>
        <w:autoSpaceDE w:val="0"/>
        <w:autoSpaceDN w:val="0"/>
        <w:spacing w:after="0" w:line="240" w:lineRule="auto"/>
        <w:ind w:firstLine="709"/>
        <w:jc w:val="both"/>
        <w:rPr>
          <w:rFonts w:ascii="Times New Roman" w:hAnsi="Times New Roman" w:cs="Times New Roman"/>
          <w:sz w:val="28"/>
          <w:szCs w:val="28"/>
        </w:rPr>
      </w:pPr>
      <w:r w:rsidRPr="00304A10">
        <w:rPr>
          <w:rFonts w:ascii="Times New Roman" w:hAnsi="Times New Roman" w:cs="Times New Roman"/>
          <w:sz w:val="28"/>
          <w:szCs w:val="28"/>
        </w:rPr>
        <w:t xml:space="preserve">- Федеральным </w:t>
      </w:r>
      <w:hyperlink r:id="rId9" w:history="1">
        <w:r w:rsidRPr="00304A10">
          <w:rPr>
            <w:rFonts w:ascii="Times New Roman" w:hAnsi="Times New Roman" w:cs="Times New Roman"/>
            <w:sz w:val="28"/>
            <w:szCs w:val="28"/>
          </w:rPr>
          <w:t>законом</w:t>
        </w:r>
      </w:hyperlink>
      <w:r w:rsidRPr="00304A10">
        <w:rPr>
          <w:rFonts w:ascii="Times New Roman" w:hAnsi="Times New Roman" w:cs="Times New Roman"/>
          <w:sz w:val="28"/>
          <w:szCs w:val="28"/>
        </w:rPr>
        <w:t xml:space="preserve"> от 29.12.</w:t>
      </w:r>
      <w:r w:rsidRPr="00FA54A7">
        <w:rPr>
          <w:rFonts w:ascii="Times New Roman" w:hAnsi="Times New Roman" w:cs="Times New Roman"/>
          <w:sz w:val="28"/>
          <w:szCs w:val="28"/>
        </w:rPr>
        <w:t xml:space="preserve">2004 </w:t>
      </w:r>
      <w:r w:rsidR="002B781D">
        <w:rPr>
          <w:rFonts w:ascii="Times New Roman" w:hAnsi="Times New Roman" w:cs="Times New Roman"/>
          <w:sz w:val="28"/>
          <w:szCs w:val="28"/>
        </w:rPr>
        <w:t>№</w:t>
      </w:r>
      <w:r w:rsidRPr="00FA54A7">
        <w:rPr>
          <w:rFonts w:ascii="Times New Roman" w:hAnsi="Times New Roman" w:cs="Times New Roman"/>
          <w:sz w:val="28"/>
          <w:szCs w:val="28"/>
        </w:rPr>
        <w:t xml:space="preserve"> 191-ФЗ «О введении в действие </w:t>
      </w:r>
      <w:r w:rsidRPr="00FA54A7">
        <w:rPr>
          <w:rFonts w:ascii="Times New Roman" w:hAnsi="Times New Roman" w:cs="Times New Roman"/>
          <w:sz w:val="28"/>
          <w:szCs w:val="28"/>
        </w:rPr>
        <w:lastRenderedPageBreak/>
        <w:t>Градостроительного кодекса Российской Федерации»</w:t>
      </w:r>
      <w:r w:rsidR="002B781D">
        <w:rPr>
          <w:rStyle w:val="a6"/>
          <w:rFonts w:ascii="Times New Roman" w:hAnsi="Times New Roman" w:cs="Times New Roman"/>
          <w:sz w:val="28"/>
          <w:szCs w:val="28"/>
        </w:rPr>
        <w:footnoteReference w:id="5"/>
      </w:r>
      <w:r w:rsidRPr="00FA54A7">
        <w:rPr>
          <w:rFonts w:ascii="Times New Roman" w:hAnsi="Times New Roman" w:cs="Times New Roman"/>
          <w:sz w:val="28"/>
          <w:szCs w:val="28"/>
        </w:rPr>
        <w:t>;</w:t>
      </w:r>
    </w:p>
    <w:p w:rsidR="0055700F" w:rsidRPr="00304A10" w:rsidRDefault="0055700F" w:rsidP="0096486D">
      <w:pPr>
        <w:widowControl w:val="0"/>
        <w:autoSpaceDE w:val="0"/>
        <w:autoSpaceDN w:val="0"/>
        <w:spacing w:after="0" w:line="240" w:lineRule="auto"/>
        <w:ind w:firstLine="709"/>
        <w:jc w:val="both"/>
        <w:rPr>
          <w:rFonts w:ascii="Times New Roman" w:hAnsi="Times New Roman" w:cs="Times New Roman"/>
          <w:sz w:val="28"/>
          <w:szCs w:val="28"/>
        </w:rPr>
      </w:pPr>
      <w:r w:rsidRPr="00304A10">
        <w:rPr>
          <w:rFonts w:ascii="Times New Roman" w:hAnsi="Times New Roman" w:cs="Times New Roman"/>
          <w:sz w:val="28"/>
          <w:szCs w:val="28"/>
        </w:rPr>
        <w:t xml:space="preserve">- Федеральным </w:t>
      </w:r>
      <w:hyperlink r:id="rId10" w:history="1">
        <w:r w:rsidRPr="00304A10">
          <w:rPr>
            <w:rFonts w:ascii="Times New Roman" w:hAnsi="Times New Roman" w:cs="Times New Roman"/>
            <w:sz w:val="28"/>
            <w:szCs w:val="28"/>
          </w:rPr>
          <w:t>законом</w:t>
        </w:r>
      </w:hyperlink>
      <w:r w:rsidRPr="00304A10">
        <w:rPr>
          <w:rFonts w:ascii="Times New Roman" w:hAnsi="Times New Roman" w:cs="Times New Roman"/>
          <w:sz w:val="28"/>
          <w:szCs w:val="28"/>
        </w:rPr>
        <w:t xml:space="preserve"> Российской Федерации от 02.05.2006 </w:t>
      </w:r>
      <w:r w:rsidR="00336FB0">
        <w:rPr>
          <w:rFonts w:ascii="Times New Roman" w:hAnsi="Times New Roman" w:cs="Times New Roman"/>
          <w:sz w:val="28"/>
          <w:szCs w:val="28"/>
        </w:rPr>
        <w:t>№</w:t>
      </w:r>
      <w:r w:rsidRPr="00304A10">
        <w:rPr>
          <w:rFonts w:ascii="Times New Roman" w:hAnsi="Times New Roman" w:cs="Times New Roman"/>
          <w:sz w:val="28"/>
          <w:szCs w:val="28"/>
        </w:rPr>
        <w:t xml:space="preserve"> 59-ФЗ «О порядке рассмотрения обращений граждан Российской Федерации»</w:t>
      </w:r>
      <w:r w:rsidR="00336FB0">
        <w:rPr>
          <w:rStyle w:val="a6"/>
          <w:rFonts w:ascii="Times New Roman" w:hAnsi="Times New Roman" w:cs="Times New Roman"/>
          <w:sz w:val="28"/>
          <w:szCs w:val="28"/>
        </w:rPr>
        <w:footnoteReference w:id="6"/>
      </w:r>
      <w:r w:rsidRPr="00304A10">
        <w:rPr>
          <w:rFonts w:ascii="Times New Roman" w:hAnsi="Times New Roman" w:cs="Times New Roman"/>
          <w:sz w:val="28"/>
          <w:szCs w:val="28"/>
        </w:rPr>
        <w:t>;</w:t>
      </w:r>
    </w:p>
    <w:p w:rsidR="0055700F" w:rsidRPr="00304A10" w:rsidRDefault="0055700F" w:rsidP="00964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4A10">
        <w:rPr>
          <w:rFonts w:ascii="Times New Roman" w:eastAsia="Times New Roman" w:hAnsi="Times New Roman" w:cs="Times New Roman"/>
          <w:sz w:val="28"/>
          <w:szCs w:val="28"/>
          <w:lang w:eastAsia="ru-RU"/>
        </w:rPr>
        <w:t xml:space="preserve">- Федеральным </w:t>
      </w:r>
      <w:hyperlink r:id="rId11" w:history="1">
        <w:r w:rsidRPr="00304A10">
          <w:rPr>
            <w:rStyle w:val="ae"/>
            <w:rFonts w:ascii="Times New Roman" w:eastAsia="Times New Roman" w:hAnsi="Times New Roman" w:cs="Times New Roman"/>
            <w:color w:val="auto"/>
            <w:sz w:val="28"/>
            <w:szCs w:val="28"/>
            <w:u w:val="none"/>
            <w:lang w:eastAsia="ru-RU"/>
          </w:rPr>
          <w:t>законом</w:t>
        </w:r>
      </w:hyperlink>
      <w:r w:rsidRPr="00304A10">
        <w:rPr>
          <w:rFonts w:ascii="Times New Roman" w:eastAsia="Times New Roman" w:hAnsi="Times New Roman" w:cs="Times New Roman"/>
          <w:sz w:val="28"/>
          <w:szCs w:val="28"/>
          <w:lang w:eastAsia="ru-RU"/>
        </w:rPr>
        <w:t xml:space="preserve"> Российской Федерации от 27.07.2006 </w:t>
      </w:r>
      <w:r w:rsidR="000C4D9B">
        <w:rPr>
          <w:rFonts w:ascii="Times New Roman" w:eastAsia="Times New Roman" w:hAnsi="Times New Roman" w:cs="Times New Roman"/>
          <w:sz w:val="28"/>
          <w:szCs w:val="28"/>
          <w:lang w:eastAsia="ru-RU"/>
        </w:rPr>
        <w:t>№</w:t>
      </w:r>
      <w:r w:rsidRPr="00304A10">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w:t>
      </w:r>
      <w:r w:rsidR="000C4D9B">
        <w:rPr>
          <w:rStyle w:val="a6"/>
          <w:rFonts w:ascii="Times New Roman" w:eastAsia="Times New Roman" w:hAnsi="Times New Roman" w:cs="Times New Roman"/>
          <w:sz w:val="28"/>
          <w:szCs w:val="28"/>
          <w:lang w:eastAsia="ru-RU"/>
        </w:rPr>
        <w:footnoteReference w:id="7"/>
      </w:r>
      <w:r w:rsidRPr="00304A10">
        <w:rPr>
          <w:rFonts w:ascii="Times New Roman" w:eastAsia="Times New Roman" w:hAnsi="Times New Roman" w:cs="Times New Roman"/>
          <w:sz w:val="28"/>
          <w:szCs w:val="28"/>
          <w:lang w:eastAsia="ru-RU"/>
        </w:rPr>
        <w:t>;</w:t>
      </w:r>
    </w:p>
    <w:p w:rsidR="00CF0A77" w:rsidRPr="00304A10" w:rsidRDefault="00CF0A77" w:rsidP="00964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4A10">
        <w:rPr>
          <w:rFonts w:ascii="Times New Roman" w:hAnsi="Times New Roman" w:cs="Times New Roman"/>
          <w:sz w:val="28"/>
          <w:szCs w:val="28"/>
        </w:rPr>
        <w:t>- Федеральным законом от 27.07.2006 № 152-ФЗ «О персональных данных»</w:t>
      </w:r>
      <w:r w:rsidR="000C4D9B">
        <w:rPr>
          <w:rStyle w:val="a6"/>
          <w:rFonts w:ascii="Times New Roman" w:hAnsi="Times New Roman" w:cs="Times New Roman"/>
          <w:sz w:val="28"/>
          <w:szCs w:val="28"/>
        </w:rPr>
        <w:footnoteReference w:id="8"/>
      </w:r>
      <w:r w:rsidRPr="00304A10">
        <w:rPr>
          <w:rFonts w:ascii="Times New Roman" w:hAnsi="Times New Roman" w:cs="Times New Roman"/>
          <w:sz w:val="28"/>
          <w:szCs w:val="28"/>
        </w:rPr>
        <w:t>;</w:t>
      </w:r>
    </w:p>
    <w:p w:rsidR="00234A84" w:rsidRPr="00304A10" w:rsidRDefault="00234A84" w:rsidP="00964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4A10">
        <w:rPr>
          <w:rFonts w:ascii="Times New Roman" w:eastAsia="Times New Roman" w:hAnsi="Times New Roman" w:cs="Times New Roman"/>
          <w:sz w:val="28"/>
          <w:szCs w:val="28"/>
          <w:lang w:eastAsia="ru-RU"/>
        </w:rPr>
        <w:t xml:space="preserve">- Федеральным законом Российской Федерации от 27.07.2010 </w:t>
      </w:r>
      <w:r w:rsidR="00415493" w:rsidRPr="00304A10">
        <w:rPr>
          <w:rFonts w:ascii="Times New Roman" w:eastAsia="Times New Roman" w:hAnsi="Times New Roman" w:cs="Times New Roman"/>
          <w:sz w:val="28"/>
          <w:szCs w:val="28"/>
          <w:lang w:eastAsia="ru-RU"/>
        </w:rPr>
        <w:t xml:space="preserve">                          </w:t>
      </w:r>
      <w:r w:rsidRPr="00304A10">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w:t>
      </w:r>
      <w:r w:rsidR="000C4D9B">
        <w:rPr>
          <w:rStyle w:val="a6"/>
          <w:rFonts w:ascii="Times New Roman" w:eastAsia="Times New Roman" w:hAnsi="Times New Roman" w:cs="Times New Roman"/>
          <w:sz w:val="28"/>
          <w:szCs w:val="28"/>
          <w:lang w:eastAsia="ru-RU"/>
        </w:rPr>
        <w:footnoteReference w:id="9"/>
      </w:r>
      <w:r w:rsidRPr="00304A10">
        <w:rPr>
          <w:rFonts w:ascii="Times New Roman" w:eastAsia="Times New Roman" w:hAnsi="Times New Roman" w:cs="Times New Roman"/>
          <w:sz w:val="28"/>
          <w:szCs w:val="28"/>
          <w:lang w:eastAsia="ru-RU"/>
        </w:rPr>
        <w:t>;</w:t>
      </w:r>
    </w:p>
    <w:p w:rsidR="0055700F" w:rsidRPr="00304A10" w:rsidRDefault="0055700F" w:rsidP="0096486D">
      <w:pPr>
        <w:widowControl w:val="0"/>
        <w:autoSpaceDE w:val="0"/>
        <w:autoSpaceDN w:val="0"/>
        <w:spacing w:after="0" w:line="240" w:lineRule="auto"/>
        <w:ind w:firstLine="709"/>
        <w:jc w:val="both"/>
        <w:rPr>
          <w:rFonts w:ascii="Times New Roman" w:hAnsi="Times New Roman" w:cs="Times New Roman"/>
          <w:sz w:val="28"/>
          <w:szCs w:val="28"/>
        </w:rPr>
      </w:pPr>
      <w:r w:rsidRPr="00304A10">
        <w:rPr>
          <w:rFonts w:ascii="Times New Roman" w:eastAsia="Times New Roman" w:hAnsi="Times New Roman" w:cs="Times New Roman"/>
          <w:sz w:val="28"/>
          <w:szCs w:val="28"/>
          <w:lang w:eastAsia="ru-RU"/>
        </w:rPr>
        <w:t xml:space="preserve">- </w:t>
      </w:r>
      <w:r w:rsidRPr="00304A10">
        <w:rPr>
          <w:rFonts w:ascii="Times New Roman" w:hAnsi="Times New Roman" w:cs="Times New Roman"/>
          <w:sz w:val="28"/>
          <w:szCs w:val="28"/>
        </w:rPr>
        <w:t xml:space="preserve">Федеральным </w:t>
      </w:r>
      <w:hyperlink r:id="rId12" w:history="1">
        <w:r w:rsidRPr="00304A10">
          <w:rPr>
            <w:rFonts w:ascii="Times New Roman" w:hAnsi="Times New Roman" w:cs="Times New Roman"/>
            <w:sz w:val="28"/>
            <w:szCs w:val="28"/>
          </w:rPr>
          <w:t>законом</w:t>
        </w:r>
      </w:hyperlink>
      <w:r w:rsidRPr="00304A10">
        <w:rPr>
          <w:rFonts w:ascii="Times New Roman" w:hAnsi="Times New Roman" w:cs="Times New Roman"/>
          <w:sz w:val="28"/>
          <w:szCs w:val="28"/>
        </w:rPr>
        <w:t xml:space="preserve"> от 06.04.2011 </w:t>
      </w:r>
      <w:r w:rsidR="000C4D9B">
        <w:rPr>
          <w:rFonts w:ascii="Times New Roman" w:hAnsi="Times New Roman" w:cs="Times New Roman"/>
          <w:sz w:val="28"/>
          <w:szCs w:val="28"/>
        </w:rPr>
        <w:t>№</w:t>
      </w:r>
      <w:r w:rsidRPr="00304A10">
        <w:rPr>
          <w:rFonts w:ascii="Times New Roman" w:hAnsi="Times New Roman" w:cs="Times New Roman"/>
          <w:sz w:val="28"/>
          <w:szCs w:val="28"/>
        </w:rPr>
        <w:t xml:space="preserve"> 63-ФЗ «Об электронной подписи»</w:t>
      </w:r>
      <w:r w:rsidR="000C4D9B">
        <w:rPr>
          <w:rStyle w:val="a6"/>
          <w:rFonts w:ascii="Times New Roman" w:hAnsi="Times New Roman" w:cs="Times New Roman"/>
          <w:sz w:val="28"/>
          <w:szCs w:val="28"/>
        </w:rPr>
        <w:footnoteReference w:id="10"/>
      </w:r>
      <w:r w:rsidRPr="00304A10">
        <w:rPr>
          <w:rFonts w:ascii="Times New Roman" w:hAnsi="Times New Roman" w:cs="Times New Roman"/>
          <w:sz w:val="28"/>
          <w:szCs w:val="28"/>
        </w:rPr>
        <w:t>;</w:t>
      </w:r>
    </w:p>
    <w:p w:rsidR="0055700F" w:rsidRDefault="0055700F" w:rsidP="0096486D">
      <w:pPr>
        <w:widowControl w:val="0"/>
        <w:autoSpaceDE w:val="0"/>
        <w:autoSpaceDN w:val="0"/>
        <w:spacing w:after="0" w:line="240" w:lineRule="auto"/>
        <w:ind w:firstLine="709"/>
        <w:jc w:val="both"/>
        <w:rPr>
          <w:rFonts w:ascii="Times New Roman" w:hAnsi="Times New Roman" w:cs="Times New Roman"/>
          <w:sz w:val="28"/>
          <w:szCs w:val="28"/>
        </w:rPr>
      </w:pPr>
      <w:r w:rsidRPr="00304A10">
        <w:rPr>
          <w:rFonts w:ascii="Times New Roman" w:eastAsia="Times New Roman" w:hAnsi="Times New Roman" w:cs="Times New Roman"/>
          <w:sz w:val="28"/>
          <w:szCs w:val="28"/>
          <w:lang w:eastAsia="ru-RU"/>
        </w:rPr>
        <w:t xml:space="preserve">- </w:t>
      </w:r>
      <w:hyperlink r:id="rId13" w:history="1">
        <w:r w:rsidRPr="00304A10">
          <w:rPr>
            <w:rFonts w:ascii="Times New Roman" w:hAnsi="Times New Roman" w:cs="Times New Roman"/>
            <w:sz w:val="28"/>
            <w:szCs w:val="28"/>
          </w:rPr>
          <w:t>постановлением</w:t>
        </w:r>
      </w:hyperlink>
      <w:r w:rsidRPr="00304A10">
        <w:rPr>
          <w:rFonts w:ascii="Times New Roman" w:hAnsi="Times New Roman" w:cs="Times New Roman"/>
          <w:sz w:val="28"/>
          <w:szCs w:val="28"/>
        </w:rPr>
        <w:t xml:space="preserve"> Правительства Российской Федерации от 07.07.2011 </w:t>
      </w:r>
      <w:r w:rsidR="000C4D9B">
        <w:rPr>
          <w:rFonts w:ascii="Times New Roman" w:hAnsi="Times New Roman" w:cs="Times New Roman"/>
          <w:sz w:val="28"/>
          <w:szCs w:val="28"/>
        </w:rPr>
        <w:t xml:space="preserve">              №</w:t>
      </w:r>
      <w:r w:rsidRPr="00304A10">
        <w:rPr>
          <w:rFonts w:ascii="Times New Roman" w:hAnsi="Times New Roman" w:cs="Times New Roman"/>
          <w:sz w:val="28"/>
          <w:szCs w:val="28"/>
        </w:rPr>
        <w:t xml:space="preserve"> 553 «О порядке оформления и предоставления </w:t>
      </w:r>
      <w:r w:rsidRPr="006F6CCF">
        <w:rPr>
          <w:rFonts w:ascii="Times New Roman" w:hAnsi="Times New Roman" w:cs="Times New Roman"/>
          <w:sz w:val="28"/>
          <w:szCs w:val="28"/>
        </w:rPr>
        <w:t>заявлений и иных документов, необходимых для предоставления государственных и (или) муниципальных услуг, в форме электронных документов</w:t>
      </w:r>
      <w:r>
        <w:rPr>
          <w:rFonts w:ascii="Times New Roman" w:hAnsi="Times New Roman" w:cs="Times New Roman"/>
          <w:sz w:val="28"/>
          <w:szCs w:val="28"/>
        </w:rPr>
        <w:t>»</w:t>
      </w:r>
      <w:r w:rsidR="000C4D9B">
        <w:rPr>
          <w:rStyle w:val="a6"/>
          <w:rFonts w:ascii="Times New Roman" w:hAnsi="Times New Roman" w:cs="Times New Roman"/>
          <w:sz w:val="28"/>
          <w:szCs w:val="28"/>
        </w:rPr>
        <w:footnoteReference w:id="11"/>
      </w:r>
      <w:r>
        <w:rPr>
          <w:rFonts w:ascii="Times New Roman" w:hAnsi="Times New Roman" w:cs="Times New Roman"/>
          <w:sz w:val="28"/>
          <w:szCs w:val="28"/>
        </w:rPr>
        <w:t>;</w:t>
      </w:r>
    </w:p>
    <w:p w:rsidR="0055700F" w:rsidRPr="00304A10" w:rsidRDefault="0055700F" w:rsidP="0096486D">
      <w:pPr>
        <w:widowControl w:val="0"/>
        <w:autoSpaceDE w:val="0"/>
        <w:autoSpaceDN w:val="0"/>
        <w:spacing w:after="0" w:line="240" w:lineRule="auto"/>
        <w:ind w:firstLine="709"/>
        <w:jc w:val="both"/>
        <w:rPr>
          <w:rFonts w:ascii="Times New Roman" w:hAnsi="Times New Roman" w:cs="Times New Roman"/>
          <w:sz w:val="28"/>
          <w:szCs w:val="28"/>
        </w:rPr>
      </w:pPr>
      <w:r w:rsidRPr="00304A10">
        <w:rPr>
          <w:rFonts w:ascii="Times New Roman" w:hAnsi="Times New Roman" w:cs="Times New Roman"/>
          <w:sz w:val="28"/>
          <w:szCs w:val="28"/>
        </w:rPr>
        <w:t xml:space="preserve">- </w:t>
      </w:r>
      <w:hyperlink r:id="rId14" w:history="1">
        <w:r w:rsidRPr="00304A10">
          <w:rPr>
            <w:rFonts w:ascii="Times New Roman" w:hAnsi="Times New Roman" w:cs="Times New Roman"/>
            <w:sz w:val="28"/>
            <w:szCs w:val="28"/>
          </w:rPr>
          <w:t>Уставом</w:t>
        </w:r>
      </w:hyperlink>
      <w:r w:rsidRPr="00304A10">
        <w:rPr>
          <w:rFonts w:ascii="Times New Roman" w:hAnsi="Times New Roman" w:cs="Times New Roman"/>
          <w:sz w:val="28"/>
          <w:szCs w:val="28"/>
        </w:rPr>
        <w:t xml:space="preserve"> муниципального образования город Мурманск</w:t>
      </w:r>
      <w:r w:rsidR="001F72E2">
        <w:rPr>
          <w:rStyle w:val="a6"/>
          <w:rFonts w:ascii="Times New Roman" w:hAnsi="Times New Roman" w:cs="Times New Roman"/>
          <w:sz w:val="28"/>
          <w:szCs w:val="28"/>
        </w:rPr>
        <w:footnoteReference w:id="12"/>
      </w:r>
      <w:r w:rsidRPr="00304A10">
        <w:rPr>
          <w:rFonts w:ascii="Times New Roman" w:hAnsi="Times New Roman" w:cs="Times New Roman"/>
          <w:sz w:val="28"/>
          <w:szCs w:val="28"/>
        </w:rPr>
        <w:t>;</w:t>
      </w:r>
    </w:p>
    <w:p w:rsidR="0055700F" w:rsidRPr="00304A10" w:rsidRDefault="0055700F" w:rsidP="0096486D">
      <w:pPr>
        <w:widowControl w:val="0"/>
        <w:autoSpaceDE w:val="0"/>
        <w:autoSpaceDN w:val="0"/>
        <w:spacing w:after="0" w:line="240" w:lineRule="auto"/>
        <w:ind w:firstLine="709"/>
        <w:jc w:val="both"/>
        <w:rPr>
          <w:rFonts w:ascii="Times New Roman" w:hAnsi="Times New Roman" w:cs="Times New Roman"/>
          <w:sz w:val="28"/>
          <w:szCs w:val="28"/>
        </w:rPr>
      </w:pPr>
      <w:r w:rsidRPr="00304A10">
        <w:rPr>
          <w:rFonts w:ascii="Times New Roman" w:hAnsi="Times New Roman" w:cs="Times New Roman"/>
          <w:sz w:val="28"/>
          <w:szCs w:val="28"/>
        </w:rPr>
        <w:t xml:space="preserve">- </w:t>
      </w:r>
      <w:hyperlink r:id="rId15" w:history="1">
        <w:r w:rsidRPr="00304A10">
          <w:rPr>
            <w:rStyle w:val="ae"/>
            <w:rFonts w:ascii="Times New Roman" w:hAnsi="Times New Roman" w:cs="Times New Roman"/>
            <w:color w:val="auto"/>
            <w:sz w:val="28"/>
            <w:szCs w:val="28"/>
            <w:u w:val="none"/>
          </w:rPr>
          <w:t>решением</w:t>
        </w:r>
      </w:hyperlink>
      <w:r w:rsidRPr="00304A10">
        <w:rPr>
          <w:rFonts w:ascii="Times New Roman" w:hAnsi="Times New Roman" w:cs="Times New Roman"/>
          <w:sz w:val="28"/>
          <w:szCs w:val="28"/>
        </w:rPr>
        <w:t xml:space="preserve"> Совета депутатов города Мурманска от 01.11.2011 </w:t>
      </w:r>
      <w:r w:rsidR="000407F5">
        <w:rPr>
          <w:rFonts w:ascii="Times New Roman" w:hAnsi="Times New Roman" w:cs="Times New Roman"/>
          <w:sz w:val="28"/>
          <w:szCs w:val="28"/>
        </w:rPr>
        <w:t>№</w:t>
      </w:r>
      <w:r w:rsidRPr="00304A10">
        <w:rPr>
          <w:rFonts w:ascii="Times New Roman" w:hAnsi="Times New Roman" w:cs="Times New Roman"/>
          <w:sz w:val="28"/>
          <w:szCs w:val="28"/>
        </w:rPr>
        <w:t xml:space="preserve"> 41-547 «Об утверждении Правил землепользования и застройки муниципального образования город Мурманск»</w:t>
      </w:r>
      <w:r w:rsidR="000407F5">
        <w:rPr>
          <w:rStyle w:val="a6"/>
          <w:rFonts w:ascii="Times New Roman" w:hAnsi="Times New Roman" w:cs="Times New Roman"/>
          <w:sz w:val="28"/>
          <w:szCs w:val="28"/>
        </w:rPr>
        <w:footnoteReference w:id="13"/>
      </w:r>
      <w:r w:rsidRPr="00304A10">
        <w:rPr>
          <w:rFonts w:ascii="Times New Roman" w:hAnsi="Times New Roman" w:cs="Times New Roman"/>
          <w:sz w:val="28"/>
          <w:szCs w:val="28"/>
        </w:rPr>
        <w:t>;</w:t>
      </w:r>
    </w:p>
    <w:p w:rsidR="0055700F" w:rsidRDefault="0055700F" w:rsidP="0096486D">
      <w:pPr>
        <w:widowControl w:val="0"/>
        <w:autoSpaceDE w:val="0"/>
        <w:autoSpaceDN w:val="0"/>
        <w:spacing w:after="0" w:line="240" w:lineRule="auto"/>
        <w:ind w:firstLine="709"/>
        <w:jc w:val="both"/>
        <w:rPr>
          <w:rFonts w:ascii="Times New Roman" w:hAnsi="Times New Roman" w:cs="Times New Roman"/>
          <w:sz w:val="28"/>
          <w:szCs w:val="28"/>
        </w:rPr>
      </w:pPr>
      <w:r w:rsidRPr="00304A10">
        <w:rPr>
          <w:rFonts w:ascii="Times New Roman" w:hAnsi="Times New Roman" w:cs="Times New Roman"/>
          <w:sz w:val="28"/>
          <w:szCs w:val="28"/>
        </w:rPr>
        <w:t xml:space="preserve">- </w:t>
      </w:r>
      <w:hyperlink r:id="rId16" w:history="1">
        <w:r w:rsidR="00CD30C0" w:rsidRPr="00304A10">
          <w:rPr>
            <w:rFonts w:ascii="Times New Roman" w:hAnsi="Times New Roman" w:cs="Times New Roman"/>
            <w:sz w:val="28"/>
            <w:szCs w:val="28"/>
          </w:rPr>
          <w:t>постановлением</w:t>
        </w:r>
      </w:hyperlink>
      <w:r w:rsidR="00CD30C0" w:rsidRPr="00304A10">
        <w:rPr>
          <w:rFonts w:ascii="Times New Roman" w:hAnsi="Times New Roman" w:cs="Times New Roman"/>
          <w:sz w:val="28"/>
          <w:szCs w:val="28"/>
        </w:rPr>
        <w:t xml:space="preserve"> администрации города Мурманска от 03.03.2010 </w:t>
      </w:r>
      <w:r w:rsidR="00BA351B">
        <w:rPr>
          <w:rFonts w:ascii="Times New Roman" w:hAnsi="Times New Roman" w:cs="Times New Roman"/>
          <w:sz w:val="28"/>
          <w:szCs w:val="28"/>
        </w:rPr>
        <w:t>№</w:t>
      </w:r>
      <w:r w:rsidR="00CD30C0" w:rsidRPr="00304A10">
        <w:rPr>
          <w:rFonts w:ascii="Times New Roman" w:hAnsi="Times New Roman" w:cs="Times New Roman"/>
          <w:sz w:val="28"/>
          <w:szCs w:val="28"/>
        </w:rPr>
        <w:t xml:space="preserve"> 311 «О подготовке проекта и утверждении Положения о комиссии по подготовке проекта </w:t>
      </w:r>
      <w:r w:rsidR="00BA351B">
        <w:rPr>
          <w:rFonts w:ascii="Times New Roman" w:hAnsi="Times New Roman" w:cs="Times New Roman"/>
          <w:sz w:val="28"/>
          <w:szCs w:val="28"/>
        </w:rPr>
        <w:t>«</w:t>
      </w:r>
      <w:r w:rsidR="00CD30C0" w:rsidRPr="00304A10">
        <w:rPr>
          <w:rFonts w:ascii="Times New Roman" w:hAnsi="Times New Roman" w:cs="Times New Roman"/>
          <w:sz w:val="28"/>
          <w:szCs w:val="28"/>
        </w:rPr>
        <w:t>Правила землепользования и застройки муниципального образования город Мурманск»</w:t>
      </w:r>
      <w:r w:rsidR="00BA351B">
        <w:rPr>
          <w:rStyle w:val="a6"/>
          <w:rFonts w:ascii="Times New Roman" w:hAnsi="Times New Roman" w:cs="Times New Roman"/>
          <w:sz w:val="28"/>
          <w:szCs w:val="28"/>
        </w:rPr>
        <w:footnoteReference w:id="14"/>
      </w:r>
      <w:r w:rsidR="00CD30C0" w:rsidRPr="00304A10">
        <w:rPr>
          <w:rFonts w:ascii="Times New Roman" w:hAnsi="Times New Roman" w:cs="Times New Roman"/>
          <w:sz w:val="28"/>
          <w:szCs w:val="28"/>
        </w:rPr>
        <w:t>;</w:t>
      </w:r>
    </w:p>
    <w:p w:rsidR="00284EB2" w:rsidRPr="00284EB2" w:rsidRDefault="00284EB2" w:rsidP="00284EB2">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17" w:history="1">
        <w:r w:rsidRPr="00284EB2">
          <w:rPr>
            <w:rStyle w:val="ae"/>
            <w:rFonts w:ascii="Times New Roman" w:hAnsi="Times New Roman" w:cs="Times New Roman"/>
            <w:color w:val="auto"/>
            <w:sz w:val="28"/>
            <w:szCs w:val="28"/>
            <w:u w:val="none"/>
          </w:rPr>
          <w:t>постановлением</w:t>
        </w:r>
      </w:hyperlink>
      <w:r w:rsidRPr="00284EB2">
        <w:rPr>
          <w:rFonts w:ascii="Times New Roman" w:hAnsi="Times New Roman" w:cs="Times New Roman"/>
          <w:sz w:val="28"/>
          <w:szCs w:val="28"/>
        </w:rPr>
        <w:t xml:space="preserve"> администрации города Мурманска от 26.03.2012 </w:t>
      </w:r>
      <w:r>
        <w:rPr>
          <w:rFonts w:ascii="Times New Roman" w:hAnsi="Times New Roman" w:cs="Times New Roman"/>
          <w:sz w:val="28"/>
          <w:szCs w:val="28"/>
        </w:rPr>
        <w:t>№</w:t>
      </w:r>
      <w:r w:rsidRPr="00284EB2">
        <w:rPr>
          <w:rFonts w:ascii="Times New Roman" w:hAnsi="Times New Roman" w:cs="Times New Roman"/>
          <w:sz w:val="28"/>
          <w:szCs w:val="28"/>
        </w:rPr>
        <w:t xml:space="preserve"> 584 </w:t>
      </w:r>
      <w:r>
        <w:rPr>
          <w:rFonts w:ascii="Times New Roman" w:hAnsi="Times New Roman" w:cs="Times New Roman"/>
          <w:sz w:val="28"/>
          <w:szCs w:val="28"/>
        </w:rPr>
        <w:t>«</w:t>
      </w:r>
      <w:r w:rsidRPr="00284EB2">
        <w:rPr>
          <w:rFonts w:ascii="Times New Roman" w:hAnsi="Times New Roman" w:cs="Times New Roman"/>
          <w:sz w:val="28"/>
          <w:szCs w:val="28"/>
        </w:rPr>
        <w:t>Об утверждении положения о ведении информационной системы обеспечения градостроительной деятельности на территории муниципального образования город Мурманск</w:t>
      </w:r>
      <w:r>
        <w:rPr>
          <w:rFonts w:ascii="Times New Roman" w:hAnsi="Times New Roman" w:cs="Times New Roman"/>
          <w:sz w:val="28"/>
          <w:szCs w:val="28"/>
        </w:rPr>
        <w:t>»</w:t>
      </w:r>
      <w:r>
        <w:rPr>
          <w:rStyle w:val="a6"/>
          <w:rFonts w:ascii="Times New Roman" w:hAnsi="Times New Roman" w:cs="Times New Roman"/>
          <w:sz w:val="28"/>
          <w:szCs w:val="28"/>
        </w:rPr>
        <w:footnoteReference w:id="15"/>
      </w:r>
      <w:r>
        <w:rPr>
          <w:rFonts w:ascii="Times New Roman" w:hAnsi="Times New Roman" w:cs="Times New Roman"/>
          <w:sz w:val="28"/>
          <w:szCs w:val="28"/>
        </w:rPr>
        <w:t>;</w:t>
      </w:r>
    </w:p>
    <w:p w:rsidR="00CD30C0" w:rsidRPr="00304A10" w:rsidRDefault="00CD30C0" w:rsidP="0096486D">
      <w:pPr>
        <w:widowControl w:val="0"/>
        <w:autoSpaceDE w:val="0"/>
        <w:autoSpaceDN w:val="0"/>
        <w:spacing w:after="0" w:line="240" w:lineRule="auto"/>
        <w:ind w:firstLine="709"/>
        <w:jc w:val="both"/>
        <w:rPr>
          <w:rFonts w:ascii="Times New Roman" w:hAnsi="Times New Roman" w:cs="Times New Roman"/>
          <w:sz w:val="28"/>
          <w:szCs w:val="28"/>
        </w:rPr>
      </w:pPr>
      <w:r w:rsidRPr="00304A10">
        <w:rPr>
          <w:rFonts w:ascii="Times New Roman" w:hAnsi="Times New Roman" w:cs="Times New Roman"/>
          <w:sz w:val="28"/>
          <w:szCs w:val="28"/>
        </w:rPr>
        <w:t xml:space="preserve">- </w:t>
      </w:r>
      <w:hyperlink r:id="rId18" w:history="1">
        <w:r w:rsidRPr="00304A10">
          <w:rPr>
            <w:rFonts w:ascii="Times New Roman" w:hAnsi="Times New Roman" w:cs="Times New Roman"/>
            <w:sz w:val="28"/>
            <w:szCs w:val="28"/>
          </w:rPr>
          <w:t>постановлением</w:t>
        </w:r>
      </w:hyperlink>
      <w:r w:rsidRPr="00304A10">
        <w:rPr>
          <w:rFonts w:ascii="Times New Roman" w:hAnsi="Times New Roman" w:cs="Times New Roman"/>
          <w:sz w:val="28"/>
          <w:szCs w:val="28"/>
        </w:rPr>
        <w:t xml:space="preserve"> администрации города Мурманска от 30.05.2012 </w:t>
      </w:r>
      <w:r w:rsidR="009C0C71">
        <w:rPr>
          <w:rFonts w:ascii="Times New Roman" w:hAnsi="Times New Roman" w:cs="Times New Roman"/>
          <w:sz w:val="28"/>
          <w:szCs w:val="28"/>
        </w:rPr>
        <w:t xml:space="preserve">                 №</w:t>
      </w:r>
      <w:r w:rsidRPr="00304A10">
        <w:rPr>
          <w:rFonts w:ascii="Times New Roman" w:hAnsi="Times New Roman" w:cs="Times New Roman"/>
          <w:sz w:val="28"/>
          <w:szCs w:val="28"/>
        </w:rPr>
        <w:t xml:space="preserve"> 1159 «Об утверждении реестра услуг, предоставляемых по обращениям заявителей в муниципальном образовании город Мурманск»</w:t>
      </w:r>
      <w:r w:rsidR="009C0C71">
        <w:rPr>
          <w:rStyle w:val="a6"/>
          <w:rFonts w:ascii="Times New Roman" w:hAnsi="Times New Roman" w:cs="Times New Roman"/>
          <w:sz w:val="28"/>
          <w:szCs w:val="28"/>
        </w:rPr>
        <w:footnoteReference w:id="16"/>
      </w:r>
      <w:r w:rsidRPr="00304A10">
        <w:rPr>
          <w:rFonts w:ascii="Times New Roman" w:hAnsi="Times New Roman" w:cs="Times New Roman"/>
          <w:sz w:val="28"/>
          <w:szCs w:val="28"/>
        </w:rPr>
        <w:t>;</w:t>
      </w:r>
    </w:p>
    <w:p w:rsidR="00CD30C0" w:rsidRPr="00304A10" w:rsidRDefault="00CD30C0" w:rsidP="0096486D">
      <w:pPr>
        <w:widowControl w:val="0"/>
        <w:autoSpaceDE w:val="0"/>
        <w:autoSpaceDN w:val="0"/>
        <w:spacing w:after="0" w:line="240" w:lineRule="auto"/>
        <w:ind w:firstLine="709"/>
        <w:jc w:val="both"/>
        <w:rPr>
          <w:rFonts w:ascii="Times New Roman" w:hAnsi="Times New Roman" w:cs="Times New Roman"/>
          <w:sz w:val="28"/>
          <w:szCs w:val="28"/>
        </w:rPr>
      </w:pPr>
      <w:r w:rsidRPr="00304A10">
        <w:rPr>
          <w:rFonts w:ascii="Times New Roman" w:hAnsi="Times New Roman" w:cs="Times New Roman"/>
          <w:sz w:val="28"/>
          <w:szCs w:val="28"/>
        </w:rPr>
        <w:t xml:space="preserve">- </w:t>
      </w:r>
      <w:hyperlink r:id="rId19" w:history="1">
        <w:r w:rsidRPr="00304A10">
          <w:rPr>
            <w:rFonts w:ascii="Times New Roman" w:hAnsi="Times New Roman" w:cs="Times New Roman"/>
            <w:sz w:val="28"/>
            <w:szCs w:val="28"/>
          </w:rPr>
          <w:t>постановлением</w:t>
        </w:r>
      </w:hyperlink>
      <w:r w:rsidRPr="00304A10">
        <w:rPr>
          <w:rFonts w:ascii="Times New Roman" w:hAnsi="Times New Roman" w:cs="Times New Roman"/>
          <w:sz w:val="28"/>
          <w:szCs w:val="28"/>
        </w:rPr>
        <w:t xml:space="preserve"> администрации города Мурманска от 12.09.2014 </w:t>
      </w:r>
      <w:r w:rsidR="00C156E4">
        <w:rPr>
          <w:rFonts w:ascii="Times New Roman" w:hAnsi="Times New Roman" w:cs="Times New Roman"/>
          <w:sz w:val="28"/>
          <w:szCs w:val="28"/>
        </w:rPr>
        <w:t xml:space="preserve">            №</w:t>
      </w:r>
      <w:r w:rsidRPr="00304A10">
        <w:rPr>
          <w:rFonts w:ascii="Times New Roman" w:hAnsi="Times New Roman" w:cs="Times New Roman"/>
          <w:sz w:val="28"/>
          <w:szCs w:val="28"/>
        </w:rPr>
        <w:t xml:space="preserve"> 2976 «Об определении уполномоченного органа администрации города Мурманска, осуществляющего прием, регистрацию и обеспечение прохождения документов, связанных с рассмотрением заявлений на комиссии </w:t>
      </w:r>
      <w:r w:rsidRPr="00304A10">
        <w:rPr>
          <w:rFonts w:ascii="Times New Roman" w:hAnsi="Times New Roman" w:cs="Times New Roman"/>
          <w:sz w:val="28"/>
          <w:szCs w:val="28"/>
        </w:rPr>
        <w:lastRenderedPageBreak/>
        <w:t xml:space="preserve">по подготовке проекта </w:t>
      </w:r>
      <w:r w:rsidR="00C156E4">
        <w:rPr>
          <w:rFonts w:ascii="Times New Roman" w:hAnsi="Times New Roman" w:cs="Times New Roman"/>
          <w:sz w:val="28"/>
          <w:szCs w:val="28"/>
        </w:rPr>
        <w:t>«</w:t>
      </w:r>
      <w:r w:rsidRPr="00304A10">
        <w:rPr>
          <w:rFonts w:ascii="Times New Roman" w:hAnsi="Times New Roman" w:cs="Times New Roman"/>
          <w:sz w:val="28"/>
          <w:szCs w:val="28"/>
        </w:rPr>
        <w:t>Правила землепользования и застройки муниципального образования город Мурманск»</w:t>
      </w:r>
      <w:r w:rsidR="00C156E4">
        <w:rPr>
          <w:rStyle w:val="a6"/>
          <w:rFonts w:ascii="Times New Roman" w:hAnsi="Times New Roman" w:cs="Times New Roman"/>
          <w:sz w:val="28"/>
          <w:szCs w:val="28"/>
        </w:rPr>
        <w:footnoteReference w:id="17"/>
      </w:r>
      <w:r w:rsidRPr="00304A10">
        <w:rPr>
          <w:rFonts w:ascii="Times New Roman" w:hAnsi="Times New Roman" w:cs="Times New Roman"/>
          <w:sz w:val="28"/>
          <w:szCs w:val="28"/>
        </w:rPr>
        <w:t>;</w:t>
      </w:r>
    </w:p>
    <w:p w:rsidR="00CD30C0" w:rsidRPr="00304A10" w:rsidRDefault="00CD30C0" w:rsidP="0096486D">
      <w:pPr>
        <w:pStyle w:val="ConsPlusNormal"/>
        <w:ind w:firstLine="709"/>
        <w:jc w:val="both"/>
        <w:rPr>
          <w:rFonts w:ascii="Times New Roman" w:hAnsi="Times New Roman" w:cs="Times New Roman"/>
          <w:sz w:val="28"/>
          <w:szCs w:val="28"/>
        </w:rPr>
      </w:pPr>
      <w:r w:rsidRPr="00304A10">
        <w:rPr>
          <w:rFonts w:ascii="Times New Roman" w:hAnsi="Times New Roman" w:cs="Times New Roman"/>
          <w:sz w:val="28"/>
          <w:szCs w:val="28"/>
        </w:rPr>
        <w:t>- настоящим регламентом.</w:t>
      </w:r>
    </w:p>
    <w:p w:rsidR="00DA5AB0" w:rsidRPr="00304A10" w:rsidRDefault="00234A84"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4A10">
        <w:rPr>
          <w:rFonts w:ascii="Times New Roman" w:eastAsia="Times New Roman" w:hAnsi="Times New Roman" w:cs="Times New Roman"/>
          <w:sz w:val="28"/>
          <w:szCs w:val="28"/>
          <w:lang w:eastAsia="ru-RU"/>
        </w:rPr>
        <w:t xml:space="preserve">2.5.2. </w:t>
      </w:r>
      <w:r w:rsidRPr="00304A10">
        <w:rPr>
          <w:rFonts w:ascii="Times New Roman" w:eastAsia="Times New Roman" w:hAnsi="Times New Roman" w:cs="Times New Roman"/>
          <w:bCs/>
          <w:sz w:val="28"/>
          <w:szCs w:val="28"/>
          <w:lang w:eastAsia="ru-RU"/>
        </w:rPr>
        <w:t>Перечень н</w:t>
      </w:r>
      <w:r w:rsidRPr="00304A10">
        <w:rPr>
          <w:rFonts w:ascii="Times New Roman" w:eastAsia="Times New Roman" w:hAnsi="Times New Roman" w:cs="Times New Roman"/>
          <w:sz w:val="28"/>
          <w:szCs w:val="28"/>
          <w:lang w:eastAsia="ru-RU"/>
        </w:rPr>
        <w:t>ормативных правовых актов, регулирующих предоставление муниципальной услуги (с указанием их реквизитов и источников официа</w:t>
      </w:r>
      <w:r w:rsidR="000F723B" w:rsidRPr="00304A10">
        <w:rPr>
          <w:rFonts w:ascii="Times New Roman" w:eastAsia="Times New Roman" w:hAnsi="Times New Roman" w:cs="Times New Roman"/>
          <w:sz w:val="28"/>
          <w:szCs w:val="28"/>
          <w:lang w:eastAsia="ru-RU"/>
        </w:rPr>
        <w:t>льного опубликования), указанных</w:t>
      </w:r>
      <w:r w:rsidRPr="00304A10">
        <w:rPr>
          <w:rFonts w:ascii="Times New Roman" w:eastAsia="Times New Roman" w:hAnsi="Times New Roman" w:cs="Times New Roman"/>
          <w:sz w:val="28"/>
          <w:szCs w:val="28"/>
          <w:lang w:eastAsia="ru-RU"/>
        </w:rPr>
        <w:t xml:space="preserve"> в пункте 2.5.1 настоящего </w:t>
      </w:r>
      <w:r w:rsidR="00075C51" w:rsidRPr="00304A10">
        <w:rPr>
          <w:rFonts w:ascii="Times New Roman" w:eastAsia="Times New Roman" w:hAnsi="Times New Roman" w:cs="Times New Roman"/>
          <w:sz w:val="28"/>
          <w:szCs w:val="28"/>
          <w:lang w:eastAsia="ru-RU"/>
        </w:rPr>
        <w:t>р</w:t>
      </w:r>
      <w:r w:rsidRPr="00304A10">
        <w:rPr>
          <w:rFonts w:ascii="Times New Roman" w:eastAsia="Times New Roman" w:hAnsi="Times New Roman" w:cs="Times New Roman"/>
          <w:sz w:val="28"/>
          <w:szCs w:val="28"/>
          <w:lang w:eastAsia="ru-RU"/>
        </w:rPr>
        <w:t>егламента</w:t>
      </w:r>
      <w:r w:rsidR="000F723B" w:rsidRPr="00304A10">
        <w:rPr>
          <w:rFonts w:ascii="Times New Roman" w:eastAsia="Times New Roman" w:hAnsi="Times New Roman" w:cs="Times New Roman"/>
          <w:sz w:val="28"/>
          <w:szCs w:val="28"/>
          <w:lang w:eastAsia="ru-RU"/>
        </w:rPr>
        <w:t>,</w:t>
      </w:r>
      <w:r w:rsidRPr="00304A10">
        <w:rPr>
          <w:rFonts w:ascii="Times New Roman" w:eastAsia="Times New Roman" w:hAnsi="Times New Roman" w:cs="Times New Roman"/>
          <w:sz w:val="28"/>
          <w:szCs w:val="28"/>
          <w:lang w:eastAsia="ru-RU"/>
        </w:rPr>
        <w:t xml:space="preserve"> размещается на официальном сайте администрации города Мурманска в сети Интернет, в федеральном реестре и на Едином портале.</w:t>
      </w:r>
    </w:p>
    <w:p w:rsidR="00D642AE" w:rsidRPr="00D642AE" w:rsidRDefault="00D642AE" w:rsidP="003340F8">
      <w:pPr>
        <w:widowControl w:val="0"/>
        <w:autoSpaceDE w:val="0"/>
        <w:autoSpaceDN w:val="0"/>
        <w:spacing w:after="0" w:line="240" w:lineRule="exact"/>
        <w:ind w:firstLine="567"/>
        <w:jc w:val="both"/>
        <w:rPr>
          <w:rFonts w:ascii="Times New Roman" w:eastAsia="Times New Roman" w:hAnsi="Times New Roman" w:cs="Times New Roman"/>
          <w:sz w:val="28"/>
          <w:szCs w:val="28"/>
          <w:lang w:eastAsia="ru-RU"/>
        </w:rPr>
      </w:pPr>
    </w:p>
    <w:p w:rsidR="00234A84" w:rsidRPr="003340F8" w:rsidRDefault="00234A84" w:rsidP="00855CF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4" w:name="P273"/>
      <w:bookmarkEnd w:id="4"/>
      <w:r w:rsidRPr="003340F8">
        <w:rPr>
          <w:rFonts w:ascii="Times New Roman" w:eastAsia="Times New Roman" w:hAnsi="Times New Roman" w:cs="Times New Roman"/>
          <w:sz w:val="28"/>
          <w:szCs w:val="28"/>
          <w:lang w:eastAsia="ru-RU"/>
        </w:rPr>
        <w:t>2.6. Перечень документов, необходимых для предоставления</w:t>
      </w:r>
    </w:p>
    <w:p w:rsidR="00234A84" w:rsidRDefault="00234A84" w:rsidP="00855CF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340F8">
        <w:rPr>
          <w:rFonts w:ascii="Times New Roman" w:eastAsia="Times New Roman" w:hAnsi="Times New Roman" w:cs="Times New Roman"/>
          <w:sz w:val="28"/>
          <w:szCs w:val="28"/>
          <w:lang w:eastAsia="ru-RU"/>
        </w:rPr>
        <w:t>муниципальной услуги</w:t>
      </w:r>
    </w:p>
    <w:p w:rsidR="003340F8" w:rsidRDefault="003340F8" w:rsidP="00855CF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D30C0" w:rsidRPr="00CD30C0" w:rsidRDefault="00CD30C0" w:rsidP="005A76EA">
      <w:pPr>
        <w:autoSpaceDE w:val="0"/>
        <w:autoSpaceDN w:val="0"/>
        <w:adjustRightInd w:val="0"/>
        <w:spacing w:after="0" w:line="240" w:lineRule="auto"/>
        <w:ind w:firstLine="709"/>
        <w:jc w:val="both"/>
        <w:rPr>
          <w:rFonts w:ascii="Times New Roman" w:hAnsi="Times New Roman" w:cs="Times New Roman"/>
          <w:sz w:val="28"/>
          <w:szCs w:val="28"/>
        </w:rPr>
      </w:pPr>
      <w:bookmarkStart w:id="5" w:name="P276"/>
      <w:bookmarkEnd w:id="5"/>
      <w:r w:rsidRPr="00CD30C0">
        <w:rPr>
          <w:rFonts w:ascii="Times New Roman" w:hAnsi="Times New Roman" w:cs="Times New Roman"/>
          <w:sz w:val="28"/>
          <w:szCs w:val="28"/>
        </w:rPr>
        <w:t xml:space="preserve">2.6.1. Для получения муниципальной услуги заявитель направляет в Комитет заявление о предоставлении разрешения на осуществление условно разрешенного вида использования земельного участка или объекта капитального строительства (далее </w:t>
      </w:r>
      <w:r w:rsidR="00A04638">
        <w:rPr>
          <w:rFonts w:ascii="Times New Roman" w:eastAsia="Times New Roman" w:hAnsi="Times New Roman" w:cs="Times New Roman"/>
          <w:sz w:val="28"/>
          <w:szCs w:val="28"/>
          <w:lang w:eastAsia="ru-RU"/>
        </w:rPr>
        <w:t>–</w:t>
      </w:r>
      <w:r w:rsidRPr="00CD30C0">
        <w:rPr>
          <w:rFonts w:ascii="Times New Roman" w:hAnsi="Times New Roman" w:cs="Times New Roman"/>
          <w:sz w:val="28"/>
          <w:szCs w:val="28"/>
        </w:rPr>
        <w:t xml:space="preserve"> </w:t>
      </w:r>
      <w:hyperlink w:anchor="P604" w:history="1">
        <w:r w:rsidRPr="00A04638">
          <w:rPr>
            <w:rStyle w:val="ae"/>
            <w:rFonts w:ascii="Times New Roman" w:hAnsi="Times New Roman" w:cs="Times New Roman"/>
            <w:color w:val="auto"/>
            <w:sz w:val="28"/>
            <w:szCs w:val="28"/>
            <w:u w:val="none"/>
          </w:rPr>
          <w:t>заявление</w:t>
        </w:r>
      </w:hyperlink>
      <w:r w:rsidRPr="005A76EA">
        <w:rPr>
          <w:rFonts w:ascii="Times New Roman" w:hAnsi="Times New Roman" w:cs="Times New Roman"/>
          <w:sz w:val="28"/>
          <w:szCs w:val="28"/>
        </w:rPr>
        <w:t>)</w:t>
      </w:r>
      <w:r w:rsidRPr="00CD30C0">
        <w:rPr>
          <w:rFonts w:ascii="Times New Roman" w:hAnsi="Times New Roman" w:cs="Times New Roman"/>
          <w:sz w:val="28"/>
          <w:szCs w:val="28"/>
        </w:rPr>
        <w:t xml:space="preserve"> согласно приложению </w:t>
      </w:r>
      <w:r w:rsidR="00A04638">
        <w:rPr>
          <w:rFonts w:ascii="Times New Roman" w:hAnsi="Times New Roman" w:cs="Times New Roman"/>
          <w:sz w:val="28"/>
          <w:szCs w:val="28"/>
        </w:rPr>
        <w:t>№</w:t>
      </w:r>
      <w:r w:rsidRPr="00CD30C0">
        <w:rPr>
          <w:rFonts w:ascii="Times New Roman" w:hAnsi="Times New Roman" w:cs="Times New Roman"/>
          <w:sz w:val="28"/>
          <w:szCs w:val="28"/>
        </w:rPr>
        <w:t xml:space="preserve"> 1 к настоящему регламенту.</w:t>
      </w:r>
    </w:p>
    <w:p w:rsidR="007032BB" w:rsidRDefault="007032BB" w:rsidP="005A76EA">
      <w:pPr>
        <w:autoSpaceDE w:val="0"/>
        <w:autoSpaceDN w:val="0"/>
        <w:adjustRightInd w:val="0"/>
        <w:spacing w:after="0" w:line="240" w:lineRule="auto"/>
        <w:ind w:firstLine="709"/>
        <w:jc w:val="both"/>
        <w:rPr>
          <w:rFonts w:ascii="Times New Roman" w:hAnsi="Times New Roman" w:cs="Times New Roman"/>
          <w:sz w:val="28"/>
          <w:szCs w:val="28"/>
        </w:rPr>
      </w:pPr>
      <w:bookmarkStart w:id="6" w:name="Par3"/>
      <w:bookmarkEnd w:id="6"/>
      <w:r w:rsidRPr="007032BB">
        <w:rPr>
          <w:rFonts w:ascii="Times New Roman" w:hAnsi="Times New Roman" w:cs="Times New Roman"/>
          <w:sz w:val="28"/>
          <w:szCs w:val="28"/>
        </w:rPr>
        <w:t>2.6.2. Для принятия решения о предоставлении муниципальной услуги необходимы следующие документы:</w:t>
      </w:r>
    </w:p>
    <w:p w:rsidR="00FD412B" w:rsidRPr="00B65FB3" w:rsidRDefault="00402DC7" w:rsidP="005A76EA">
      <w:pPr>
        <w:autoSpaceDE w:val="0"/>
        <w:autoSpaceDN w:val="0"/>
        <w:adjustRightInd w:val="0"/>
        <w:spacing w:after="0" w:line="240" w:lineRule="auto"/>
        <w:ind w:firstLine="709"/>
        <w:jc w:val="both"/>
        <w:rPr>
          <w:rFonts w:ascii="Times New Roman" w:hAnsi="Times New Roman" w:cs="Times New Roman"/>
          <w:sz w:val="28"/>
          <w:szCs w:val="28"/>
        </w:rPr>
      </w:pPr>
      <w:r w:rsidRPr="00B65FB3">
        <w:rPr>
          <w:rFonts w:ascii="Times New Roman" w:hAnsi="Times New Roman" w:cs="Times New Roman"/>
          <w:sz w:val="28"/>
          <w:szCs w:val="28"/>
        </w:rPr>
        <w:t>1</w:t>
      </w:r>
      <w:r w:rsidR="00FD412B" w:rsidRPr="00B65FB3">
        <w:rPr>
          <w:rFonts w:ascii="Times New Roman" w:hAnsi="Times New Roman" w:cs="Times New Roman"/>
          <w:sz w:val="28"/>
          <w:szCs w:val="28"/>
        </w:rPr>
        <w:t>) копия одного из документов, удостоверяющего личность заявителя (паспорт гражданина Российской Федерации, удостоверение личности военнослужащего, военный билет, временное удостоверение личност</w:t>
      </w:r>
      <w:r w:rsidRPr="00B65FB3">
        <w:rPr>
          <w:rFonts w:ascii="Times New Roman" w:hAnsi="Times New Roman" w:cs="Times New Roman"/>
          <w:sz w:val="28"/>
          <w:szCs w:val="28"/>
        </w:rPr>
        <w:t>и гражданина РФ по форме № 2-П)</w:t>
      </w:r>
      <w:r w:rsidR="003E7118">
        <w:rPr>
          <w:rFonts w:ascii="Times New Roman" w:hAnsi="Times New Roman" w:cs="Times New Roman"/>
          <w:sz w:val="28"/>
          <w:szCs w:val="28"/>
        </w:rPr>
        <w:t xml:space="preserve"> </w:t>
      </w:r>
      <w:r w:rsidR="003E7118" w:rsidRPr="005B74DD">
        <w:rPr>
          <w:rFonts w:ascii="Times New Roman" w:hAnsi="Times New Roman" w:cs="Times New Roman"/>
          <w:sz w:val="28"/>
          <w:szCs w:val="28"/>
        </w:rPr>
        <w:t>(для физических лиц</w:t>
      </w:r>
      <w:r w:rsidR="005B74DD" w:rsidRPr="005B74DD">
        <w:rPr>
          <w:rFonts w:ascii="Times New Roman" w:hAnsi="Times New Roman" w:cs="Times New Roman"/>
          <w:sz w:val="28"/>
          <w:szCs w:val="28"/>
        </w:rPr>
        <w:t>, индивидуальны</w:t>
      </w:r>
      <w:r w:rsidR="005B74DD">
        <w:rPr>
          <w:rFonts w:ascii="Times New Roman" w:hAnsi="Times New Roman" w:cs="Times New Roman"/>
          <w:sz w:val="28"/>
          <w:szCs w:val="28"/>
        </w:rPr>
        <w:t>х</w:t>
      </w:r>
      <w:r w:rsidR="005B74DD" w:rsidRPr="005B74DD">
        <w:rPr>
          <w:rFonts w:ascii="Times New Roman" w:hAnsi="Times New Roman" w:cs="Times New Roman"/>
          <w:sz w:val="28"/>
          <w:szCs w:val="28"/>
        </w:rPr>
        <w:t xml:space="preserve"> предпринимател</w:t>
      </w:r>
      <w:r w:rsidR="005B74DD">
        <w:rPr>
          <w:rFonts w:ascii="Times New Roman" w:hAnsi="Times New Roman" w:cs="Times New Roman"/>
          <w:sz w:val="28"/>
          <w:szCs w:val="28"/>
        </w:rPr>
        <w:t>ей</w:t>
      </w:r>
      <w:r w:rsidR="003E7118" w:rsidRPr="005B74DD">
        <w:rPr>
          <w:rFonts w:ascii="Times New Roman" w:hAnsi="Times New Roman" w:cs="Times New Roman"/>
          <w:sz w:val="28"/>
          <w:szCs w:val="28"/>
        </w:rPr>
        <w:t>)</w:t>
      </w:r>
      <w:r w:rsidRPr="005B74DD">
        <w:rPr>
          <w:rFonts w:ascii="Times New Roman" w:hAnsi="Times New Roman" w:cs="Times New Roman"/>
          <w:sz w:val="28"/>
          <w:szCs w:val="28"/>
        </w:rPr>
        <w:t>;</w:t>
      </w:r>
    </w:p>
    <w:p w:rsidR="002C7A06" w:rsidRPr="00B65FB3" w:rsidRDefault="002C7A06" w:rsidP="002C7A06">
      <w:pPr>
        <w:autoSpaceDE w:val="0"/>
        <w:autoSpaceDN w:val="0"/>
        <w:adjustRightInd w:val="0"/>
        <w:spacing w:after="0" w:line="240" w:lineRule="auto"/>
        <w:ind w:firstLine="709"/>
        <w:jc w:val="both"/>
        <w:rPr>
          <w:rFonts w:ascii="Times New Roman" w:hAnsi="Times New Roman" w:cs="Times New Roman"/>
          <w:sz w:val="28"/>
          <w:szCs w:val="28"/>
        </w:rPr>
      </w:pPr>
      <w:r w:rsidRPr="00B65FB3">
        <w:rPr>
          <w:rFonts w:ascii="Times New Roman" w:hAnsi="Times New Roman" w:cs="Times New Roman"/>
          <w:sz w:val="28"/>
          <w:szCs w:val="28"/>
        </w:rPr>
        <w:t>В случае если заявление подается представителем заявителя, прилагается документ, удостоверяющий личность представителя заявителя, и документ, подтверждающий полномочия представителя заявителя в соответствии с законодательством Российской Федерации;</w:t>
      </w:r>
    </w:p>
    <w:p w:rsidR="00762DFB" w:rsidRPr="00B65FB3" w:rsidRDefault="00402DC7" w:rsidP="00762D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 </w:t>
      </w:r>
      <w:r w:rsidR="00762DFB">
        <w:rPr>
          <w:rFonts w:ascii="Times New Roman" w:hAnsi="Times New Roman" w:cs="Times New Roman"/>
          <w:sz w:val="28"/>
          <w:szCs w:val="28"/>
        </w:rPr>
        <w:t xml:space="preserve">копии </w:t>
      </w:r>
      <w:r w:rsidRPr="00402DC7">
        <w:rPr>
          <w:rFonts w:ascii="Times New Roman" w:hAnsi="Times New Roman" w:cs="Times New Roman"/>
          <w:sz w:val="28"/>
          <w:szCs w:val="28"/>
        </w:rPr>
        <w:t>правоустанавливающи</w:t>
      </w:r>
      <w:r w:rsidR="00762DFB">
        <w:rPr>
          <w:rFonts w:ascii="Times New Roman" w:hAnsi="Times New Roman" w:cs="Times New Roman"/>
          <w:sz w:val="28"/>
          <w:szCs w:val="28"/>
        </w:rPr>
        <w:t>х</w:t>
      </w:r>
      <w:r w:rsidRPr="00402DC7">
        <w:rPr>
          <w:rFonts w:ascii="Times New Roman" w:hAnsi="Times New Roman" w:cs="Times New Roman"/>
          <w:sz w:val="28"/>
          <w:szCs w:val="28"/>
        </w:rPr>
        <w:t xml:space="preserve"> и (или) </w:t>
      </w:r>
      <w:proofErr w:type="spellStart"/>
      <w:r w:rsidRPr="00402DC7">
        <w:rPr>
          <w:rFonts w:ascii="Times New Roman" w:hAnsi="Times New Roman" w:cs="Times New Roman"/>
          <w:sz w:val="28"/>
          <w:szCs w:val="28"/>
        </w:rPr>
        <w:t>правоудостоверяющи</w:t>
      </w:r>
      <w:r w:rsidR="00762DFB">
        <w:rPr>
          <w:rFonts w:ascii="Times New Roman" w:hAnsi="Times New Roman" w:cs="Times New Roman"/>
          <w:sz w:val="28"/>
          <w:szCs w:val="28"/>
        </w:rPr>
        <w:t>х</w:t>
      </w:r>
      <w:proofErr w:type="spellEnd"/>
      <w:r w:rsidRPr="00402DC7">
        <w:rPr>
          <w:rFonts w:ascii="Times New Roman" w:hAnsi="Times New Roman" w:cs="Times New Roman"/>
          <w:sz w:val="28"/>
          <w:szCs w:val="28"/>
        </w:rPr>
        <w:t xml:space="preserve"> документ</w:t>
      </w:r>
      <w:r w:rsidR="00762DFB">
        <w:rPr>
          <w:rFonts w:ascii="Times New Roman" w:hAnsi="Times New Roman" w:cs="Times New Roman"/>
          <w:sz w:val="28"/>
          <w:szCs w:val="28"/>
        </w:rPr>
        <w:t>ов</w:t>
      </w:r>
      <w:r w:rsidRPr="00402DC7">
        <w:rPr>
          <w:rFonts w:ascii="Times New Roman" w:hAnsi="Times New Roman" w:cs="Times New Roman"/>
          <w:sz w:val="28"/>
          <w:szCs w:val="28"/>
        </w:rPr>
        <w:t xml:space="preserve"> на земельный участок или объект капитального строительства, для котор</w:t>
      </w:r>
      <w:r w:rsidR="00B65FB3">
        <w:rPr>
          <w:rFonts w:ascii="Times New Roman" w:hAnsi="Times New Roman" w:cs="Times New Roman"/>
          <w:sz w:val="28"/>
          <w:szCs w:val="28"/>
        </w:rPr>
        <w:t>ого</w:t>
      </w:r>
      <w:r w:rsidRPr="00402DC7">
        <w:rPr>
          <w:rFonts w:ascii="Times New Roman" w:hAnsi="Times New Roman" w:cs="Times New Roman"/>
          <w:sz w:val="28"/>
          <w:szCs w:val="28"/>
        </w:rPr>
        <w:t xml:space="preserve"> необходимо разрешение</w:t>
      </w:r>
      <w:r w:rsidR="00762DFB">
        <w:rPr>
          <w:rFonts w:ascii="Times New Roman" w:hAnsi="Times New Roman" w:cs="Times New Roman"/>
          <w:sz w:val="28"/>
          <w:szCs w:val="28"/>
        </w:rPr>
        <w:t xml:space="preserve">, </w:t>
      </w:r>
      <w:r w:rsidR="00762DFB" w:rsidRPr="00B65FB3">
        <w:rPr>
          <w:rFonts w:ascii="Times New Roman" w:eastAsia="Times New Roman" w:hAnsi="Times New Roman" w:cs="Times New Roman"/>
          <w:sz w:val="28"/>
          <w:szCs w:val="28"/>
          <w:lang w:eastAsia="ru-RU"/>
        </w:rPr>
        <w:t>если право на земельный участок или объект капитального строительства не зарегистрировано в ЕГРН;</w:t>
      </w:r>
    </w:p>
    <w:p w:rsidR="00CD30C0" w:rsidRPr="00B65FB3" w:rsidRDefault="007032BB"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65FB3">
        <w:rPr>
          <w:rFonts w:ascii="Times New Roman" w:eastAsia="Times New Roman" w:hAnsi="Times New Roman" w:cs="Times New Roman"/>
          <w:sz w:val="28"/>
          <w:szCs w:val="28"/>
          <w:lang w:eastAsia="ru-RU"/>
        </w:rPr>
        <w:t>3</w:t>
      </w:r>
      <w:r w:rsidR="00CD30C0" w:rsidRPr="00B65FB3">
        <w:rPr>
          <w:rFonts w:ascii="Times New Roman" w:eastAsia="Times New Roman" w:hAnsi="Times New Roman" w:cs="Times New Roman"/>
          <w:sz w:val="28"/>
          <w:szCs w:val="28"/>
          <w:lang w:eastAsia="ru-RU"/>
        </w:rPr>
        <w:t xml:space="preserve">) выписка из Единого государственного реестра юридических лиц (далее </w:t>
      </w:r>
      <w:r w:rsidR="00A04638" w:rsidRPr="00B65FB3">
        <w:rPr>
          <w:rFonts w:ascii="Times New Roman" w:eastAsia="Times New Roman" w:hAnsi="Times New Roman" w:cs="Times New Roman"/>
          <w:sz w:val="28"/>
          <w:szCs w:val="28"/>
          <w:lang w:eastAsia="ru-RU"/>
        </w:rPr>
        <w:t>–</w:t>
      </w:r>
      <w:r w:rsidR="00CD30C0" w:rsidRPr="00B65FB3">
        <w:rPr>
          <w:rFonts w:ascii="Times New Roman" w:eastAsia="Times New Roman" w:hAnsi="Times New Roman" w:cs="Times New Roman"/>
          <w:sz w:val="28"/>
          <w:szCs w:val="28"/>
          <w:lang w:eastAsia="ru-RU"/>
        </w:rPr>
        <w:t xml:space="preserve"> ЕГРЮЛ) о юридическом лице, являющемся заявителем;</w:t>
      </w:r>
    </w:p>
    <w:p w:rsidR="007032BB" w:rsidRPr="00B65FB3" w:rsidRDefault="007032BB"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11"/>
      <w:bookmarkEnd w:id="7"/>
      <w:r w:rsidRPr="00B65FB3">
        <w:rPr>
          <w:rFonts w:ascii="Times New Roman" w:eastAsia="Times New Roman" w:hAnsi="Times New Roman" w:cs="Times New Roman"/>
          <w:sz w:val="28"/>
          <w:szCs w:val="28"/>
          <w:lang w:eastAsia="ru-RU"/>
        </w:rPr>
        <w:t>4</w:t>
      </w:r>
      <w:r w:rsidR="00CD30C0" w:rsidRPr="00B65FB3">
        <w:rPr>
          <w:rFonts w:ascii="Times New Roman" w:eastAsia="Times New Roman" w:hAnsi="Times New Roman" w:cs="Times New Roman"/>
          <w:sz w:val="28"/>
          <w:szCs w:val="28"/>
          <w:lang w:eastAsia="ru-RU"/>
        </w:rPr>
        <w:t xml:space="preserve">) выписка из Единого государственного реестра </w:t>
      </w:r>
      <w:r w:rsidRPr="00B65FB3">
        <w:rPr>
          <w:rFonts w:ascii="Times New Roman" w:eastAsia="Times New Roman" w:hAnsi="Times New Roman" w:cs="Times New Roman"/>
          <w:sz w:val="28"/>
          <w:szCs w:val="28"/>
          <w:lang w:eastAsia="ru-RU"/>
        </w:rPr>
        <w:t>индивидуальных предпринимателей (далее – ЕГРИП) об индивидуальном предпринимателе, являющемся заявителем;</w:t>
      </w:r>
      <w:bookmarkStart w:id="8" w:name="Par12"/>
      <w:bookmarkEnd w:id="8"/>
    </w:p>
    <w:p w:rsidR="00CD30C0" w:rsidRPr="00B65FB3" w:rsidRDefault="007032BB"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65FB3">
        <w:rPr>
          <w:rFonts w:ascii="Times New Roman" w:eastAsia="Times New Roman" w:hAnsi="Times New Roman" w:cs="Times New Roman"/>
          <w:sz w:val="28"/>
          <w:szCs w:val="28"/>
          <w:lang w:eastAsia="ru-RU"/>
        </w:rPr>
        <w:t>5</w:t>
      </w:r>
      <w:r w:rsidR="00CD30C0" w:rsidRPr="00B65FB3">
        <w:rPr>
          <w:rFonts w:ascii="Times New Roman" w:eastAsia="Times New Roman" w:hAnsi="Times New Roman" w:cs="Times New Roman"/>
          <w:sz w:val="28"/>
          <w:szCs w:val="28"/>
          <w:lang w:eastAsia="ru-RU"/>
        </w:rPr>
        <w:t>) выписка из ЕГРН об объекте недвижимости (о земельном участке);</w:t>
      </w:r>
    </w:p>
    <w:p w:rsidR="00CD30C0" w:rsidRPr="00B65FB3" w:rsidRDefault="007032BB"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ar14"/>
      <w:bookmarkEnd w:id="9"/>
      <w:r w:rsidRPr="00B65FB3">
        <w:rPr>
          <w:rFonts w:ascii="Times New Roman" w:eastAsia="Times New Roman" w:hAnsi="Times New Roman" w:cs="Times New Roman"/>
          <w:sz w:val="28"/>
          <w:szCs w:val="28"/>
          <w:lang w:eastAsia="ru-RU"/>
        </w:rPr>
        <w:t>6</w:t>
      </w:r>
      <w:r w:rsidR="00CD30C0" w:rsidRPr="00B65FB3">
        <w:rPr>
          <w:rFonts w:ascii="Times New Roman" w:eastAsia="Times New Roman" w:hAnsi="Times New Roman" w:cs="Times New Roman"/>
          <w:sz w:val="28"/>
          <w:szCs w:val="28"/>
          <w:lang w:eastAsia="ru-RU"/>
        </w:rPr>
        <w:t>) выписка из ЕГРН об объекте недвижимости (о здании и (или) сооружении, расположенном (</w:t>
      </w:r>
      <w:proofErr w:type="spellStart"/>
      <w:r w:rsidR="00CD30C0" w:rsidRPr="00B65FB3">
        <w:rPr>
          <w:rFonts w:ascii="Times New Roman" w:eastAsia="Times New Roman" w:hAnsi="Times New Roman" w:cs="Times New Roman"/>
          <w:sz w:val="28"/>
          <w:szCs w:val="28"/>
          <w:lang w:eastAsia="ru-RU"/>
        </w:rPr>
        <w:t>ых</w:t>
      </w:r>
      <w:proofErr w:type="spellEnd"/>
      <w:r w:rsidR="00CD30C0" w:rsidRPr="00B65FB3">
        <w:rPr>
          <w:rFonts w:ascii="Times New Roman" w:eastAsia="Times New Roman" w:hAnsi="Times New Roman" w:cs="Times New Roman"/>
          <w:sz w:val="28"/>
          <w:szCs w:val="28"/>
          <w:lang w:eastAsia="ru-RU"/>
        </w:rPr>
        <w:t>) на земельном участке);</w:t>
      </w:r>
    </w:p>
    <w:p w:rsidR="00CD30C0" w:rsidRPr="00CD30C0" w:rsidRDefault="007032BB"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ar16"/>
      <w:bookmarkEnd w:id="10"/>
      <w:r>
        <w:rPr>
          <w:rFonts w:ascii="Times New Roman" w:eastAsia="Times New Roman" w:hAnsi="Times New Roman" w:cs="Times New Roman"/>
          <w:sz w:val="28"/>
          <w:szCs w:val="28"/>
          <w:lang w:eastAsia="ru-RU"/>
        </w:rPr>
        <w:t>7</w:t>
      </w:r>
      <w:r w:rsidR="00CD30C0" w:rsidRPr="00CD30C0">
        <w:rPr>
          <w:rFonts w:ascii="Times New Roman" w:eastAsia="Times New Roman" w:hAnsi="Times New Roman" w:cs="Times New Roman"/>
          <w:sz w:val="28"/>
          <w:szCs w:val="28"/>
          <w:lang w:eastAsia="ru-RU"/>
        </w:rPr>
        <w:t xml:space="preserve">) материалы, обосновывающие целесообразность, возможность и допустимость размещения на рассматриваемой территории объекта, отнесенного к условно разрешенному виду использования (схема </w:t>
      </w:r>
      <w:r w:rsidR="00CD30C0" w:rsidRPr="00CD30C0">
        <w:rPr>
          <w:rFonts w:ascii="Times New Roman" w:eastAsia="Times New Roman" w:hAnsi="Times New Roman" w:cs="Times New Roman"/>
          <w:sz w:val="28"/>
          <w:szCs w:val="28"/>
          <w:lang w:eastAsia="ru-RU"/>
        </w:rPr>
        <w:lastRenderedPageBreak/>
        <w:t>планировочной организации земельного участка); архитектурно-</w:t>
      </w:r>
      <w:proofErr w:type="gramStart"/>
      <w:r w:rsidR="00CD30C0" w:rsidRPr="00CD30C0">
        <w:rPr>
          <w:rFonts w:ascii="Times New Roman" w:eastAsia="Times New Roman" w:hAnsi="Times New Roman" w:cs="Times New Roman"/>
          <w:sz w:val="28"/>
          <w:szCs w:val="28"/>
          <w:lang w:eastAsia="ru-RU"/>
        </w:rPr>
        <w:t>планировочные решения</w:t>
      </w:r>
      <w:proofErr w:type="gramEnd"/>
      <w:r w:rsidR="00CD30C0" w:rsidRPr="00CD30C0">
        <w:rPr>
          <w:rFonts w:ascii="Times New Roman" w:eastAsia="Times New Roman" w:hAnsi="Times New Roman" w:cs="Times New Roman"/>
          <w:sz w:val="28"/>
          <w:szCs w:val="28"/>
          <w:lang w:eastAsia="ru-RU"/>
        </w:rPr>
        <w:t>, технико-экономическое обоснование.</w:t>
      </w:r>
    </w:p>
    <w:p w:rsidR="00CD30C0" w:rsidRPr="00CD30C0" w:rsidRDefault="00CD30C0" w:rsidP="005A76EA">
      <w:pPr>
        <w:autoSpaceDE w:val="0"/>
        <w:autoSpaceDN w:val="0"/>
        <w:adjustRightInd w:val="0"/>
        <w:spacing w:after="0" w:line="240" w:lineRule="auto"/>
        <w:ind w:firstLine="709"/>
        <w:jc w:val="both"/>
        <w:rPr>
          <w:rFonts w:ascii="Times New Roman" w:hAnsi="Times New Roman" w:cs="Times New Roman"/>
          <w:sz w:val="28"/>
          <w:szCs w:val="28"/>
        </w:rPr>
      </w:pPr>
      <w:bookmarkStart w:id="11" w:name="Par28"/>
      <w:bookmarkEnd w:id="11"/>
      <w:r w:rsidRPr="00CD30C0">
        <w:rPr>
          <w:rFonts w:ascii="Times New Roman" w:hAnsi="Times New Roman" w:cs="Times New Roman"/>
          <w:sz w:val="28"/>
          <w:szCs w:val="28"/>
        </w:rPr>
        <w:t>2.6.</w:t>
      </w:r>
      <w:r w:rsidR="007032BB">
        <w:rPr>
          <w:rFonts w:ascii="Times New Roman" w:hAnsi="Times New Roman" w:cs="Times New Roman"/>
          <w:sz w:val="28"/>
          <w:szCs w:val="28"/>
        </w:rPr>
        <w:t>3</w:t>
      </w:r>
      <w:r w:rsidRPr="00CD30C0">
        <w:rPr>
          <w:rFonts w:ascii="Times New Roman" w:hAnsi="Times New Roman" w:cs="Times New Roman"/>
          <w:sz w:val="28"/>
          <w:szCs w:val="28"/>
        </w:rPr>
        <w:t xml:space="preserve">. Заявление, а также документы, указанные в </w:t>
      </w:r>
      <w:hyperlink w:anchor="P256" w:history="1">
        <w:r w:rsidRPr="005A76EA">
          <w:rPr>
            <w:rStyle w:val="ae"/>
            <w:rFonts w:ascii="Times New Roman" w:hAnsi="Times New Roman" w:cs="Times New Roman"/>
            <w:color w:val="auto"/>
            <w:sz w:val="28"/>
            <w:szCs w:val="28"/>
            <w:u w:val="none"/>
          </w:rPr>
          <w:t>пункте 2.6.</w:t>
        </w:r>
        <w:r w:rsidR="007032BB">
          <w:rPr>
            <w:rStyle w:val="ae"/>
            <w:rFonts w:ascii="Times New Roman" w:hAnsi="Times New Roman" w:cs="Times New Roman"/>
            <w:color w:val="auto"/>
            <w:sz w:val="28"/>
            <w:szCs w:val="28"/>
            <w:u w:val="none"/>
          </w:rPr>
          <w:t>2</w:t>
        </w:r>
      </w:hyperlink>
      <w:r w:rsidRPr="00CD30C0">
        <w:rPr>
          <w:rFonts w:ascii="Times New Roman" w:hAnsi="Times New Roman" w:cs="Times New Roman"/>
          <w:sz w:val="28"/>
          <w:szCs w:val="28"/>
        </w:rPr>
        <w:t xml:space="preserve"> настоящего регламента, по выбору заявителя представляются:</w:t>
      </w:r>
    </w:p>
    <w:p w:rsidR="00CD30C0" w:rsidRPr="00CD30C0" w:rsidRDefault="00CD30C0" w:rsidP="005A76EA">
      <w:pPr>
        <w:autoSpaceDE w:val="0"/>
        <w:autoSpaceDN w:val="0"/>
        <w:adjustRightInd w:val="0"/>
        <w:spacing w:after="0" w:line="240" w:lineRule="auto"/>
        <w:ind w:firstLine="709"/>
        <w:jc w:val="both"/>
        <w:rPr>
          <w:rFonts w:ascii="Times New Roman" w:hAnsi="Times New Roman" w:cs="Times New Roman"/>
          <w:sz w:val="28"/>
          <w:szCs w:val="28"/>
        </w:rPr>
      </w:pPr>
      <w:r w:rsidRPr="00CD30C0">
        <w:rPr>
          <w:rFonts w:ascii="Times New Roman" w:hAnsi="Times New Roman" w:cs="Times New Roman"/>
          <w:sz w:val="28"/>
          <w:szCs w:val="28"/>
        </w:rPr>
        <w:t>- при личном обращении в Комитет;</w:t>
      </w:r>
    </w:p>
    <w:p w:rsidR="00CD30C0" w:rsidRPr="00CD30C0" w:rsidRDefault="00CD30C0" w:rsidP="005A76EA">
      <w:pPr>
        <w:autoSpaceDE w:val="0"/>
        <w:autoSpaceDN w:val="0"/>
        <w:adjustRightInd w:val="0"/>
        <w:spacing w:after="0" w:line="240" w:lineRule="auto"/>
        <w:ind w:firstLine="709"/>
        <w:jc w:val="both"/>
        <w:rPr>
          <w:rFonts w:ascii="Times New Roman" w:hAnsi="Times New Roman" w:cs="Times New Roman"/>
          <w:sz w:val="28"/>
          <w:szCs w:val="28"/>
        </w:rPr>
      </w:pPr>
      <w:r w:rsidRPr="00CD30C0">
        <w:rPr>
          <w:rFonts w:ascii="Times New Roman" w:hAnsi="Times New Roman" w:cs="Times New Roman"/>
          <w:sz w:val="28"/>
          <w:szCs w:val="28"/>
        </w:rPr>
        <w:t>- посредством почтовой связи</w:t>
      </w:r>
      <w:r w:rsidR="004E2BB7">
        <w:rPr>
          <w:rFonts w:ascii="Times New Roman" w:hAnsi="Times New Roman" w:cs="Times New Roman"/>
          <w:sz w:val="28"/>
          <w:szCs w:val="28"/>
        </w:rPr>
        <w:t>.</w:t>
      </w:r>
    </w:p>
    <w:p w:rsidR="00CD30C0" w:rsidRPr="00320C3E" w:rsidRDefault="004E2BB7" w:rsidP="005A76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w:t>
      </w:r>
      <w:r w:rsidRPr="004E2BB7">
        <w:rPr>
          <w:rFonts w:ascii="Times New Roman" w:hAnsi="Times New Roman" w:cs="Times New Roman"/>
          <w:sz w:val="28"/>
          <w:szCs w:val="28"/>
        </w:rPr>
        <w:t xml:space="preserve">может быть направлено в форме электронного документа, подписанного электронной подписью в соответствии с требованиями Федерального закона от </w:t>
      </w:r>
      <w:r>
        <w:rPr>
          <w:rFonts w:ascii="Times New Roman" w:hAnsi="Times New Roman" w:cs="Times New Roman"/>
          <w:sz w:val="28"/>
          <w:szCs w:val="28"/>
        </w:rPr>
        <w:t>0</w:t>
      </w:r>
      <w:r w:rsidRPr="004E2BB7">
        <w:rPr>
          <w:rFonts w:ascii="Times New Roman" w:hAnsi="Times New Roman" w:cs="Times New Roman"/>
          <w:sz w:val="28"/>
          <w:szCs w:val="28"/>
        </w:rPr>
        <w:t>6</w:t>
      </w:r>
      <w:r>
        <w:rPr>
          <w:rFonts w:ascii="Times New Roman" w:hAnsi="Times New Roman" w:cs="Times New Roman"/>
          <w:sz w:val="28"/>
          <w:szCs w:val="28"/>
        </w:rPr>
        <w:t>.04.</w:t>
      </w:r>
      <w:r w:rsidRPr="004E2BB7">
        <w:rPr>
          <w:rFonts w:ascii="Times New Roman" w:hAnsi="Times New Roman" w:cs="Times New Roman"/>
          <w:sz w:val="28"/>
          <w:szCs w:val="28"/>
        </w:rPr>
        <w:t xml:space="preserve">2011 </w:t>
      </w:r>
      <w:r>
        <w:rPr>
          <w:rFonts w:ascii="Times New Roman" w:hAnsi="Times New Roman" w:cs="Times New Roman"/>
          <w:sz w:val="28"/>
          <w:szCs w:val="28"/>
        </w:rPr>
        <w:t>№</w:t>
      </w:r>
      <w:r w:rsidRPr="004E2BB7">
        <w:rPr>
          <w:rFonts w:ascii="Times New Roman" w:hAnsi="Times New Roman" w:cs="Times New Roman"/>
          <w:sz w:val="28"/>
          <w:szCs w:val="28"/>
        </w:rPr>
        <w:t xml:space="preserve"> 63-ФЗ </w:t>
      </w:r>
      <w:r>
        <w:rPr>
          <w:rFonts w:ascii="Times New Roman" w:hAnsi="Times New Roman" w:cs="Times New Roman"/>
          <w:sz w:val="28"/>
          <w:szCs w:val="28"/>
        </w:rPr>
        <w:t>«</w:t>
      </w:r>
      <w:r w:rsidRPr="004E2BB7">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4E2BB7">
        <w:rPr>
          <w:rFonts w:ascii="Times New Roman" w:hAnsi="Times New Roman" w:cs="Times New Roman"/>
          <w:sz w:val="28"/>
          <w:szCs w:val="28"/>
        </w:rPr>
        <w:t xml:space="preserve"> (далее </w:t>
      </w:r>
      <w:r w:rsidR="00727F0E" w:rsidRPr="00B65FB3">
        <w:rPr>
          <w:rFonts w:ascii="Times New Roman" w:eastAsia="Times New Roman" w:hAnsi="Times New Roman" w:cs="Times New Roman"/>
          <w:sz w:val="28"/>
          <w:szCs w:val="28"/>
          <w:lang w:eastAsia="ru-RU"/>
        </w:rPr>
        <w:t>–</w:t>
      </w:r>
      <w:r w:rsidRPr="004E2BB7">
        <w:rPr>
          <w:rFonts w:ascii="Times New Roman" w:hAnsi="Times New Roman" w:cs="Times New Roman"/>
          <w:sz w:val="28"/>
          <w:szCs w:val="28"/>
        </w:rPr>
        <w:t xml:space="preserve"> электронный документ, подписанный электронной подписью)</w:t>
      </w:r>
      <w:r w:rsidR="00CD30C0" w:rsidRPr="00320C3E">
        <w:rPr>
          <w:rFonts w:ascii="Times New Roman" w:hAnsi="Times New Roman" w:cs="Times New Roman"/>
          <w:sz w:val="28"/>
          <w:szCs w:val="28"/>
        </w:rPr>
        <w:t>.</w:t>
      </w:r>
    </w:p>
    <w:p w:rsidR="003B278E" w:rsidRPr="00B94A80" w:rsidRDefault="003B278E" w:rsidP="005A76EA">
      <w:pPr>
        <w:autoSpaceDE w:val="0"/>
        <w:autoSpaceDN w:val="0"/>
        <w:adjustRightInd w:val="0"/>
        <w:spacing w:after="0" w:line="240" w:lineRule="auto"/>
        <w:ind w:firstLine="709"/>
        <w:jc w:val="both"/>
        <w:rPr>
          <w:rFonts w:ascii="Times New Roman" w:hAnsi="Times New Roman" w:cs="Times New Roman"/>
          <w:sz w:val="28"/>
          <w:szCs w:val="28"/>
        </w:rPr>
      </w:pPr>
      <w:r w:rsidRPr="00B94A80">
        <w:rPr>
          <w:rFonts w:ascii="Times New Roman" w:hAnsi="Times New Roman" w:cs="Times New Roman"/>
          <w:sz w:val="28"/>
          <w:szCs w:val="28"/>
        </w:rPr>
        <w:t>2.6.</w:t>
      </w:r>
      <w:r w:rsidR="007032BB" w:rsidRPr="00B94A80">
        <w:rPr>
          <w:rFonts w:ascii="Times New Roman" w:hAnsi="Times New Roman" w:cs="Times New Roman"/>
          <w:sz w:val="28"/>
          <w:szCs w:val="28"/>
        </w:rPr>
        <w:t>4</w:t>
      </w:r>
      <w:r w:rsidRPr="00B94A80">
        <w:rPr>
          <w:rFonts w:ascii="Times New Roman" w:hAnsi="Times New Roman" w:cs="Times New Roman"/>
          <w:sz w:val="28"/>
          <w:szCs w:val="28"/>
        </w:rPr>
        <w:t xml:space="preserve">. Обязанность по предоставлению документов, указанных в </w:t>
      </w:r>
      <w:r w:rsidR="003B46B6" w:rsidRPr="00B94A80">
        <w:rPr>
          <w:rFonts w:ascii="Times New Roman" w:hAnsi="Times New Roman" w:cs="Times New Roman"/>
          <w:sz w:val="28"/>
          <w:szCs w:val="28"/>
        </w:rPr>
        <w:t xml:space="preserve">пункте 2.6.1 и </w:t>
      </w:r>
      <w:r w:rsidRPr="00B94A80">
        <w:rPr>
          <w:rFonts w:ascii="Times New Roman" w:hAnsi="Times New Roman" w:cs="Times New Roman"/>
          <w:sz w:val="28"/>
          <w:szCs w:val="28"/>
        </w:rPr>
        <w:t>подпункт</w:t>
      </w:r>
      <w:r w:rsidR="00320C3E" w:rsidRPr="00B94A80">
        <w:rPr>
          <w:rFonts w:ascii="Times New Roman" w:hAnsi="Times New Roman" w:cs="Times New Roman"/>
          <w:sz w:val="28"/>
          <w:szCs w:val="28"/>
        </w:rPr>
        <w:t xml:space="preserve">ах </w:t>
      </w:r>
      <w:r w:rsidR="00B94A80" w:rsidRPr="00B94A80">
        <w:rPr>
          <w:rFonts w:ascii="Times New Roman" w:hAnsi="Times New Roman" w:cs="Times New Roman"/>
          <w:sz w:val="28"/>
          <w:szCs w:val="28"/>
        </w:rPr>
        <w:t>1)</w:t>
      </w:r>
      <w:r w:rsidR="001A5F85" w:rsidRPr="001A5F85">
        <w:rPr>
          <w:rFonts w:ascii="Times New Roman" w:eastAsia="Times New Roman" w:hAnsi="Times New Roman" w:cs="Times New Roman"/>
          <w:sz w:val="28"/>
          <w:szCs w:val="28"/>
          <w:lang w:eastAsia="ru-RU"/>
        </w:rPr>
        <w:t xml:space="preserve"> </w:t>
      </w:r>
      <w:r w:rsidR="001A5F85" w:rsidRPr="005B74DD">
        <w:rPr>
          <w:rFonts w:ascii="Times New Roman" w:eastAsia="Times New Roman" w:hAnsi="Times New Roman" w:cs="Times New Roman"/>
          <w:sz w:val="28"/>
          <w:szCs w:val="28"/>
          <w:lang w:eastAsia="ru-RU"/>
        </w:rPr>
        <w:t>(для физических лиц, индивидуальных предпринимателей)</w:t>
      </w:r>
      <w:r w:rsidR="00B94A80" w:rsidRPr="00B94A80">
        <w:rPr>
          <w:rFonts w:ascii="Times New Roman" w:hAnsi="Times New Roman" w:cs="Times New Roman"/>
          <w:sz w:val="28"/>
          <w:szCs w:val="28"/>
        </w:rPr>
        <w:t xml:space="preserve">, </w:t>
      </w:r>
      <w:r w:rsidR="00320C3E" w:rsidRPr="00B94A80">
        <w:rPr>
          <w:rFonts w:ascii="Times New Roman" w:hAnsi="Times New Roman" w:cs="Times New Roman"/>
          <w:sz w:val="28"/>
          <w:szCs w:val="28"/>
        </w:rPr>
        <w:t>2)</w:t>
      </w:r>
      <w:r w:rsidR="001A5F85">
        <w:rPr>
          <w:rFonts w:ascii="Times New Roman" w:hAnsi="Times New Roman" w:cs="Times New Roman"/>
          <w:sz w:val="28"/>
          <w:szCs w:val="28"/>
        </w:rPr>
        <w:t>,</w:t>
      </w:r>
      <w:r w:rsidRPr="00B94A80">
        <w:rPr>
          <w:rFonts w:ascii="Times New Roman" w:hAnsi="Times New Roman" w:cs="Times New Roman"/>
          <w:sz w:val="28"/>
          <w:szCs w:val="28"/>
        </w:rPr>
        <w:t xml:space="preserve"> </w:t>
      </w:r>
      <w:r w:rsidR="007032BB" w:rsidRPr="00B94A80">
        <w:rPr>
          <w:rFonts w:ascii="Times New Roman" w:hAnsi="Times New Roman" w:cs="Times New Roman"/>
          <w:sz w:val="28"/>
          <w:szCs w:val="28"/>
        </w:rPr>
        <w:t>7</w:t>
      </w:r>
      <w:r w:rsidRPr="00B94A80">
        <w:rPr>
          <w:rFonts w:ascii="Times New Roman" w:hAnsi="Times New Roman" w:cs="Times New Roman"/>
          <w:sz w:val="28"/>
          <w:szCs w:val="28"/>
        </w:rPr>
        <w:t>) пункта 2.6.</w:t>
      </w:r>
      <w:r w:rsidR="007032BB" w:rsidRPr="00B94A80">
        <w:rPr>
          <w:rFonts w:ascii="Times New Roman" w:hAnsi="Times New Roman" w:cs="Times New Roman"/>
          <w:sz w:val="28"/>
          <w:szCs w:val="28"/>
        </w:rPr>
        <w:t>2</w:t>
      </w:r>
      <w:r w:rsidRPr="00B94A80">
        <w:rPr>
          <w:rFonts w:ascii="Times New Roman" w:hAnsi="Times New Roman" w:cs="Times New Roman"/>
          <w:sz w:val="28"/>
          <w:szCs w:val="28"/>
        </w:rPr>
        <w:t xml:space="preserve"> настоящего регламента, возложена на заявителя.</w:t>
      </w:r>
    </w:p>
    <w:p w:rsidR="003B278E" w:rsidRPr="00B94A80" w:rsidRDefault="003B278E" w:rsidP="005A76E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94A80">
        <w:rPr>
          <w:rFonts w:ascii="Times New Roman" w:hAnsi="Times New Roman" w:cs="Times New Roman"/>
          <w:sz w:val="28"/>
          <w:szCs w:val="28"/>
        </w:rPr>
        <w:t xml:space="preserve">Документы, (сведения, содержащиеся в них), указанные в </w:t>
      </w:r>
      <w:hyperlink w:anchor="P257" w:history="1">
        <w:r w:rsidRPr="00B94A80">
          <w:rPr>
            <w:rStyle w:val="ae"/>
            <w:rFonts w:ascii="Times New Roman" w:hAnsi="Times New Roman" w:cs="Times New Roman"/>
            <w:color w:val="auto"/>
            <w:sz w:val="28"/>
            <w:szCs w:val="28"/>
            <w:u w:val="none"/>
          </w:rPr>
          <w:t xml:space="preserve">подпунктах </w:t>
        </w:r>
      </w:hyperlink>
      <w:r w:rsidR="007032BB" w:rsidRPr="00B94A80">
        <w:rPr>
          <w:rFonts w:ascii="Times New Roman" w:hAnsi="Times New Roman" w:cs="Times New Roman"/>
          <w:sz w:val="28"/>
          <w:szCs w:val="28"/>
        </w:rPr>
        <w:t>3</w:t>
      </w:r>
      <w:r w:rsidRPr="00B94A80">
        <w:rPr>
          <w:rFonts w:ascii="Times New Roman" w:hAnsi="Times New Roman" w:cs="Times New Roman"/>
          <w:sz w:val="28"/>
          <w:szCs w:val="28"/>
        </w:rPr>
        <w:t xml:space="preserve">), </w:t>
      </w:r>
      <w:hyperlink w:anchor="P259" w:history="1">
        <w:r w:rsidR="007032BB" w:rsidRPr="00B94A80">
          <w:rPr>
            <w:rStyle w:val="ae"/>
            <w:rFonts w:ascii="Times New Roman" w:hAnsi="Times New Roman" w:cs="Times New Roman"/>
            <w:color w:val="auto"/>
            <w:sz w:val="28"/>
            <w:szCs w:val="28"/>
            <w:u w:val="none"/>
          </w:rPr>
          <w:t>4</w:t>
        </w:r>
      </w:hyperlink>
      <w:r w:rsidRPr="00B94A80">
        <w:rPr>
          <w:rFonts w:ascii="Times New Roman" w:hAnsi="Times New Roman" w:cs="Times New Roman"/>
          <w:sz w:val="28"/>
          <w:szCs w:val="28"/>
        </w:rPr>
        <w:t xml:space="preserve">), </w:t>
      </w:r>
      <w:hyperlink w:anchor="P260" w:history="1">
        <w:r w:rsidR="007032BB" w:rsidRPr="00B94A80">
          <w:rPr>
            <w:rStyle w:val="ae"/>
            <w:rFonts w:ascii="Times New Roman" w:hAnsi="Times New Roman" w:cs="Times New Roman"/>
            <w:color w:val="auto"/>
            <w:sz w:val="28"/>
            <w:szCs w:val="28"/>
            <w:u w:val="none"/>
          </w:rPr>
          <w:t>5</w:t>
        </w:r>
      </w:hyperlink>
      <w:r w:rsidRPr="00B94A80">
        <w:rPr>
          <w:rFonts w:ascii="Times New Roman" w:hAnsi="Times New Roman" w:cs="Times New Roman"/>
          <w:sz w:val="28"/>
          <w:szCs w:val="28"/>
        </w:rPr>
        <w:t>),</w:t>
      </w:r>
      <w:r w:rsidR="007032BB" w:rsidRPr="00B94A80">
        <w:rPr>
          <w:rFonts w:ascii="Times New Roman" w:hAnsi="Times New Roman" w:cs="Times New Roman"/>
          <w:sz w:val="28"/>
          <w:szCs w:val="28"/>
        </w:rPr>
        <w:t xml:space="preserve"> 6)</w:t>
      </w:r>
      <w:hyperlink w:anchor="P261" w:history="1">
        <w:r w:rsidRPr="00B94A80">
          <w:rPr>
            <w:rStyle w:val="ae"/>
            <w:rFonts w:ascii="Times New Roman" w:hAnsi="Times New Roman" w:cs="Times New Roman"/>
            <w:color w:val="auto"/>
            <w:sz w:val="28"/>
            <w:szCs w:val="28"/>
            <w:u w:val="none"/>
          </w:rPr>
          <w:t xml:space="preserve"> пункта 2.6.</w:t>
        </w:r>
        <w:r w:rsidR="007032BB" w:rsidRPr="00B94A80">
          <w:rPr>
            <w:rStyle w:val="ae"/>
            <w:rFonts w:ascii="Times New Roman" w:hAnsi="Times New Roman" w:cs="Times New Roman"/>
            <w:color w:val="auto"/>
            <w:sz w:val="28"/>
            <w:szCs w:val="28"/>
            <w:u w:val="none"/>
          </w:rPr>
          <w:t>2</w:t>
        </w:r>
      </w:hyperlink>
      <w:r w:rsidRPr="00B94A80">
        <w:rPr>
          <w:rFonts w:ascii="Times New Roman" w:hAnsi="Times New Roman" w:cs="Times New Roman"/>
          <w:sz w:val="28"/>
          <w:szCs w:val="28"/>
        </w:rPr>
        <w:t xml:space="preserve"> настоящего регламента, Комитет</w:t>
      </w:r>
      <w:r w:rsidR="003B46B6" w:rsidRPr="00B94A80">
        <w:rPr>
          <w:rFonts w:ascii="Times New Roman" w:hAnsi="Times New Roman" w:cs="Times New Roman"/>
          <w:sz w:val="28"/>
          <w:szCs w:val="28"/>
        </w:rPr>
        <w:t xml:space="preserve"> самостоятельно</w:t>
      </w:r>
      <w:r w:rsidRPr="00B94A80">
        <w:rPr>
          <w:rFonts w:ascii="Times New Roman" w:hAnsi="Times New Roman" w:cs="Times New Roman"/>
          <w:sz w:val="28"/>
          <w:szCs w:val="28"/>
        </w:rPr>
        <w:t xml:space="preserve"> запрашивает в рамках межведомственного информационного взаимодействия в Управлении </w:t>
      </w:r>
      <w:proofErr w:type="spellStart"/>
      <w:r w:rsidRPr="00B94A80">
        <w:rPr>
          <w:rFonts w:ascii="Times New Roman" w:hAnsi="Times New Roman" w:cs="Times New Roman"/>
          <w:sz w:val="28"/>
          <w:szCs w:val="28"/>
        </w:rPr>
        <w:t>Росреестра</w:t>
      </w:r>
      <w:proofErr w:type="spellEnd"/>
      <w:r w:rsidRPr="00B94A80">
        <w:rPr>
          <w:rFonts w:ascii="Times New Roman" w:hAnsi="Times New Roman" w:cs="Times New Roman"/>
          <w:sz w:val="28"/>
          <w:szCs w:val="28"/>
        </w:rPr>
        <w:t xml:space="preserve"> по Мурманской области, ИФНС России по </w:t>
      </w:r>
      <w:r w:rsidR="00B94A80" w:rsidRPr="00B94A80">
        <w:rPr>
          <w:rFonts w:ascii="Times New Roman" w:hAnsi="Times New Roman" w:cs="Times New Roman"/>
          <w:sz w:val="28"/>
          <w:szCs w:val="28"/>
        </w:rPr>
        <w:t xml:space="preserve">                    </w:t>
      </w:r>
      <w:r w:rsidRPr="00B94A80">
        <w:rPr>
          <w:rFonts w:ascii="Times New Roman" w:hAnsi="Times New Roman" w:cs="Times New Roman"/>
          <w:sz w:val="28"/>
          <w:szCs w:val="28"/>
        </w:rPr>
        <w:t>г. Мурманску, в том числе, при наличии технической возможности, в электронной форме с использованием системы межведомственного информационного взаимодействия в случае, если заявитель не представил их самостоятельно.</w:t>
      </w:r>
      <w:proofErr w:type="gramEnd"/>
    </w:p>
    <w:p w:rsidR="00234A84" w:rsidRPr="00467D5A" w:rsidRDefault="00234A84" w:rsidP="005A76EA">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7D5A">
        <w:rPr>
          <w:rFonts w:ascii="Times New Roman" w:eastAsia="Times New Roman" w:hAnsi="Times New Roman" w:cs="Times New Roman"/>
          <w:sz w:val="28"/>
          <w:szCs w:val="28"/>
          <w:lang w:eastAsia="ru-RU"/>
        </w:rPr>
        <w:t>2.6.</w:t>
      </w:r>
      <w:r w:rsidR="003B46B6">
        <w:rPr>
          <w:rFonts w:ascii="Times New Roman" w:eastAsia="Times New Roman" w:hAnsi="Times New Roman" w:cs="Times New Roman"/>
          <w:sz w:val="28"/>
          <w:szCs w:val="28"/>
          <w:lang w:eastAsia="ru-RU"/>
        </w:rPr>
        <w:t>5</w:t>
      </w:r>
      <w:r w:rsidRPr="00467D5A">
        <w:rPr>
          <w:rFonts w:ascii="Times New Roman" w:eastAsia="Times New Roman" w:hAnsi="Times New Roman" w:cs="Times New Roman"/>
          <w:sz w:val="28"/>
          <w:szCs w:val="28"/>
          <w:lang w:eastAsia="ru-RU"/>
        </w:rPr>
        <w:t xml:space="preserve">. </w:t>
      </w:r>
      <w:r w:rsidRPr="00467D5A">
        <w:rPr>
          <w:rFonts w:ascii="Times New Roman" w:hAnsi="Times New Roman" w:cs="Times New Roman"/>
          <w:sz w:val="28"/>
          <w:szCs w:val="28"/>
        </w:rPr>
        <w:t>Запрещено требовать от заявителя:</w:t>
      </w:r>
    </w:p>
    <w:p w:rsidR="00B94A80" w:rsidRDefault="00B94A80" w:rsidP="00B94A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4A80" w:rsidRDefault="00B94A80" w:rsidP="00B94A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4A80" w:rsidRDefault="00B94A80" w:rsidP="00B94A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4A80" w:rsidRDefault="00B94A80" w:rsidP="00B94A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4A80" w:rsidRDefault="00B94A80" w:rsidP="00B94A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4A80" w:rsidRDefault="00B94A80" w:rsidP="00B94A80">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cs="Times New Roman"/>
          <w:sz w:val="28"/>
          <w:szCs w:val="28"/>
        </w:rPr>
        <w:lastRenderedPageBreak/>
        <w:t>Комитета, предоставляющего муниципальную услугу, муниципального служащего Комитета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(лица, исполняющего его обязанности) при первоначальном отказе в приеме документов, необходимых для предоставления муниципальной услуги</w:t>
      </w:r>
      <w:proofErr w:type="gramEnd"/>
      <w:r>
        <w:rPr>
          <w:rFonts w:ascii="Times New Roman" w:hAnsi="Times New Roman" w:cs="Times New Roman"/>
          <w:sz w:val="28"/>
          <w:szCs w:val="28"/>
        </w:rPr>
        <w:t>, уведомляется заявитель, а также приносятся извинения за доставленные неудобства;</w:t>
      </w:r>
    </w:p>
    <w:p w:rsidR="00B94A80" w:rsidRPr="00B94A80" w:rsidRDefault="00B94A80" w:rsidP="00B94A80">
      <w:pPr>
        <w:widowControl w:val="0"/>
        <w:autoSpaceDE w:val="0"/>
        <w:autoSpaceDN w:val="0"/>
        <w:spacing w:after="0" w:line="240" w:lineRule="auto"/>
        <w:ind w:firstLine="709"/>
        <w:jc w:val="both"/>
        <w:rPr>
          <w:rFonts w:ascii="Times New Roman" w:hAnsi="Times New Roman" w:cs="Times New Roman"/>
          <w:sz w:val="28"/>
          <w:szCs w:val="28"/>
          <w:lang w:eastAsia="ru-RU"/>
        </w:rPr>
      </w:pPr>
      <w:proofErr w:type="gramStart"/>
      <w:r w:rsidRPr="00B94A80">
        <w:rPr>
          <w:rFonts w:ascii="Times New Roman" w:hAnsi="Times New Roman" w:cs="Times New Roman"/>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структурного подразделения администрации города Мурманска,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w:t>
      </w:r>
      <w:proofErr w:type="gramEnd"/>
      <w:r w:rsidRPr="00B94A80">
        <w:rPr>
          <w:rFonts w:ascii="Times New Roman" w:hAnsi="Times New Roman" w:cs="Times New Roman"/>
          <w:sz w:val="28"/>
          <w:szCs w:val="28"/>
          <w:lang w:eastAsia="ru-RU"/>
        </w:rPr>
        <w:t xml:space="preserve"> части 6 статьи 7 Федерального закона от 27.07.2010 № 210-ФЗ «Об организации предоставления государственных и муниципальных усл</w:t>
      </w:r>
      <w:r w:rsidR="005B19ED">
        <w:rPr>
          <w:rFonts w:ascii="Times New Roman" w:hAnsi="Times New Roman" w:cs="Times New Roman"/>
          <w:sz w:val="28"/>
          <w:szCs w:val="28"/>
          <w:lang w:eastAsia="ru-RU"/>
        </w:rPr>
        <w:t>уг» (далее – Федеральный закон).</w:t>
      </w:r>
    </w:p>
    <w:p w:rsidR="00234A84" w:rsidRPr="00FD412B" w:rsidRDefault="00234A84" w:rsidP="003B46B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7D5A">
        <w:rPr>
          <w:rFonts w:ascii="Times New Roman" w:eastAsia="Times New Roman" w:hAnsi="Times New Roman" w:cs="Times New Roman"/>
          <w:sz w:val="28"/>
          <w:szCs w:val="28"/>
          <w:lang w:eastAsia="ru-RU"/>
        </w:rPr>
        <w:t>2.</w:t>
      </w:r>
      <w:r w:rsidR="008A1E43" w:rsidRPr="00467D5A">
        <w:rPr>
          <w:rFonts w:ascii="Times New Roman" w:eastAsia="Times New Roman" w:hAnsi="Times New Roman" w:cs="Times New Roman"/>
          <w:sz w:val="28"/>
          <w:szCs w:val="28"/>
          <w:lang w:eastAsia="ru-RU"/>
        </w:rPr>
        <w:t>6.</w:t>
      </w:r>
      <w:r w:rsidR="003B46B6">
        <w:rPr>
          <w:rFonts w:ascii="Times New Roman" w:eastAsia="Times New Roman" w:hAnsi="Times New Roman" w:cs="Times New Roman"/>
          <w:sz w:val="28"/>
          <w:szCs w:val="28"/>
          <w:lang w:eastAsia="ru-RU"/>
        </w:rPr>
        <w:t>6</w:t>
      </w:r>
      <w:r w:rsidRPr="00467D5A">
        <w:rPr>
          <w:rFonts w:ascii="Times New Roman" w:eastAsia="Times New Roman" w:hAnsi="Times New Roman" w:cs="Times New Roman"/>
          <w:sz w:val="28"/>
          <w:szCs w:val="28"/>
          <w:lang w:eastAsia="ru-RU"/>
        </w:rPr>
        <w:t xml:space="preserve">. </w:t>
      </w:r>
      <w:r w:rsidR="003B46B6" w:rsidRPr="003B46B6">
        <w:rPr>
          <w:rFonts w:ascii="Times New Roman" w:eastAsia="Times New Roman" w:hAnsi="Times New Roman" w:cs="Times New Roman"/>
          <w:sz w:val="28"/>
          <w:szCs w:val="28"/>
          <w:lang w:eastAsia="ru-RU"/>
        </w:rPr>
        <w:t>Заявитель вправе отозвать заявление о предоставлении разрешения на осуществление условно разрешенного вида использования земельного участка или объекта капитального строительства.</w:t>
      </w:r>
    </w:p>
    <w:p w:rsidR="00FD412B" w:rsidRDefault="00FD412B" w:rsidP="00FA297C">
      <w:pPr>
        <w:autoSpaceDE w:val="0"/>
        <w:autoSpaceDN w:val="0"/>
        <w:adjustRightInd w:val="0"/>
        <w:spacing w:after="0" w:line="240" w:lineRule="exact"/>
        <w:jc w:val="center"/>
        <w:rPr>
          <w:rFonts w:ascii="Times New Roman" w:hAnsi="Times New Roman"/>
          <w:sz w:val="28"/>
          <w:szCs w:val="28"/>
        </w:rPr>
      </w:pPr>
    </w:p>
    <w:p w:rsidR="00234A84" w:rsidRPr="00E55A61" w:rsidRDefault="00234A84" w:rsidP="00597129">
      <w:pPr>
        <w:autoSpaceDE w:val="0"/>
        <w:autoSpaceDN w:val="0"/>
        <w:adjustRightInd w:val="0"/>
        <w:spacing w:after="0" w:line="240" w:lineRule="auto"/>
        <w:jc w:val="center"/>
        <w:rPr>
          <w:rFonts w:ascii="Times New Roman" w:hAnsi="Times New Roman"/>
          <w:sz w:val="28"/>
          <w:szCs w:val="28"/>
          <w:lang w:eastAsia="ru-RU"/>
        </w:rPr>
      </w:pPr>
      <w:r w:rsidRPr="00E55A61">
        <w:rPr>
          <w:rFonts w:ascii="Times New Roman" w:hAnsi="Times New Roman"/>
          <w:sz w:val="28"/>
          <w:szCs w:val="28"/>
        </w:rPr>
        <w:t>2.7. П</w:t>
      </w:r>
      <w:r w:rsidRPr="00E55A61">
        <w:rPr>
          <w:rFonts w:ascii="Times New Roman" w:hAnsi="Times New Roman"/>
          <w:sz w:val="28"/>
          <w:szCs w:val="28"/>
          <w:lang w:eastAsia="ru-RU"/>
        </w:rPr>
        <w:t>еречень оснований для отказа в приеме документов</w:t>
      </w:r>
    </w:p>
    <w:p w:rsidR="00234A84" w:rsidRPr="00E55A61" w:rsidRDefault="00234A84" w:rsidP="00597129">
      <w:pPr>
        <w:autoSpaceDE w:val="0"/>
        <w:autoSpaceDN w:val="0"/>
        <w:adjustRightInd w:val="0"/>
        <w:spacing w:after="0" w:line="240" w:lineRule="auto"/>
        <w:jc w:val="center"/>
        <w:rPr>
          <w:rFonts w:ascii="Times New Roman" w:hAnsi="Times New Roman"/>
          <w:sz w:val="28"/>
          <w:szCs w:val="28"/>
          <w:lang w:eastAsia="ru-RU"/>
        </w:rPr>
      </w:pPr>
      <w:r w:rsidRPr="00E55A61">
        <w:rPr>
          <w:rFonts w:ascii="Times New Roman" w:hAnsi="Times New Roman"/>
          <w:sz w:val="28"/>
          <w:szCs w:val="28"/>
          <w:lang w:eastAsia="ru-RU"/>
        </w:rPr>
        <w:t>и (или) отказа в предоставлении</w:t>
      </w:r>
    </w:p>
    <w:p w:rsidR="00234A84" w:rsidRPr="00E55A61" w:rsidRDefault="00234A84" w:rsidP="00597129">
      <w:pPr>
        <w:autoSpaceDE w:val="0"/>
        <w:autoSpaceDN w:val="0"/>
        <w:adjustRightInd w:val="0"/>
        <w:spacing w:after="0" w:line="240" w:lineRule="auto"/>
        <w:jc w:val="center"/>
        <w:rPr>
          <w:rFonts w:ascii="Times New Roman" w:hAnsi="Times New Roman"/>
          <w:sz w:val="28"/>
          <w:szCs w:val="28"/>
          <w:lang w:eastAsia="ru-RU"/>
        </w:rPr>
      </w:pPr>
      <w:r w:rsidRPr="00E55A61">
        <w:rPr>
          <w:rFonts w:ascii="Times New Roman" w:hAnsi="Times New Roman"/>
          <w:sz w:val="28"/>
          <w:szCs w:val="28"/>
          <w:lang w:eastAsia="ru-RU"/>
        </w:rPr>
        <w:t>муниципальной услуги</w:t>
      </w:r>
    </w:p>
    <w:p w:rsidR="00234A84" w:rsidRPr="00E55A61" w:rsidRDefault="00234A84" w:rsidP="00FA297C">
      <w:pPr>
        <w:widowControl w:val="0"/>
        <w:autoSpaceDE w:val="0"/>
        <w:autoSpaceDN w:val="0"/>
        <w:spacing w:after="0" w:line="240" w:lineRule="exact"/>
        <w:ind w:firstLine="567"/>
        <w:jc w:val="both"/>
        <w:outlineLvl w:val="2"/>
        <w:rPr>
          <w:rFonts w:ascii="Times New Roman" w:eastAsia="Times New Roman" w:hAnsi="Times New Roman" w:cs="Times New Roman"/>
          <w:strike/>
          <w:sz w:val="28"/>
          <w:szCs w:val="28"/>
          <w:lang w:eastAsia="ru-RU"/>
        </w:rPr>
      </w:pPr>
    </w:p>
    <w:p w:rsidR="0051098D" w:rsidRPr="00E55A61" w:rsidRDefault="0051098D"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A61">
        <w:rPr>
          <w:rFonts w:ascii="Times New Roman" w:eastAsia="Times New Roman" w:hAnsi="Times New Roman" w:cs="Times New Roman"/>
          <w:sz w:val="28"/>
          <w:szCs w:val="28"/>
          <w:lang w:eastAsia="ru-RU"/>
        </w:rPr>
        <w:t>2.7.1. Основани</w:t>
      </w:r>
      <w:r w:rsidR="005B19ED" w:rsidRPr="00E55A61">
        <w:rPr>
          <w:rFonts w:ascii="Times New Roman" w:eastAsia="Times New Roman" w:hAnsi="Times New Roman" w:cs="Times New Roman"/>
          <w:sz w:val="28"/>
          <w:szCs w:val="28"/>
          <w:lang w:eastAsia="ru-RU"/>
        </w:rPr>
        <w:t>я</w:t>
      </w:r>
      <w:r w:rsidRPr="00E55A61">
        <w:rPr>
          <w:rFonts w:ascii="Times New Roman" w:eastAsia="Times New Roman" w:hAnsi="Times New Roman" w:cs="Times New Roman"/>
          <w:sz w:val="28"/>
          <w:szCs w:val="28"/>
          <w:lang w:eastAsia="ru-RU"/>
        </w:rPr>
        <w:t xml:space="preserve"> для отказа в приеме документов на бумажном носителе отсутствуют. </w:t>
      </w:r>
    </w:p>
    <w:p w:rsidR="0051098D" w:rsidRPr="00E55A61" w:rsidRDefault="0051098D"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A61">
        <w:rPr>
          <w:rFonts w:ascii="Times New Roman" w:eastAsia="Times New Roman" w:hAnsi="Times New Roman" w:cs="Times New Roman"/>
          <w:sz w:val="28"/>
          <w:szCs w:val="28"/>
          <w:lang w:eastAsia="ru-RU"/>
        </w:rPr>
        <w:t xml:space="preserve">2.7.2. </w:t>
      </w:r>
      <w:r w:rsidRPr="00E55A61">
        <w:rPr>
          <w:rFonts w:ascii="Times New Roman" w:eastAsia="Times New Roman" w:hAnsi="Times New Roman" w:cs="Times New Roman"/>
          <w:sz w:val="28"/>
          <w:szCs w:val="28"/>
          <w:lang w:val="x-none" w:eastAsia="ru-RU"/>
        </w:rPr>
        <w:t>Основанием для отказа в приеме к рассмотрению документов в электронном виде является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51098D" w:rsidRPr="00E55A61" w:rsidRDefault="0051098D"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A61">
        <w:rPr>
          <w:rFonts w:ascii="Times New Roman" w:eastAsia="Times New Roman" w:hAnsi="Times New Roman" w:cs="Times New Roman"/>
          <w:sz w:val="28"/>
          <w:szCs w:val="28"/>
          <w:lang w:eastAsia="ru-RU"/>
        </w:rPr>
        <w:t>2.7.3. Основания для возврата заявления:</w:t>
      </w:r>
    </w:p>
    <w:p w:rsidR="0051098D" w:rsidRPr="00E55A61" w:rsidRDefault="0051098D"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A61">
        <w:rPr>
          <w:rFonts w:ascii="Times New Roman" w:eastAsia="Times New Roman" w:hAnsi="Times New Roman" w:cs="Times New Roman"/>
          <w:sz w:val="28"/>
          <w:szCs w:val="28"/>
          <w:lang w:eastAsia="ru-RU"/>
        </w:rPr>
        <w:t xml:space="preserve">а) заявление подано с нарушением требований, установленных пунктом 2.6.1 настоящего </w:t>
      </w:r>
      <w:r w:rsidR="00980D3B">
        <w:rPr>
          <w:rFonts w:ascii="Times New Roman" w:eastAsia="Times New Roman" w:hAnsi="Times New Roman" w:cs="Times New Roman"/>
          <w:sz w:val="28"/>
          <w:szCs w:val="28"/>
          <w:lang w:eastAsia="ru-RU"/>
        </w:rPr>
        <w:t>р</w:t>
      </w:r>
      <w:r w:rsidRPr="00E55A61">
        <w:rPr>
          <w:rFonts w:ascii="Times New Roman" w:eastAsia="Times New Roman" w:hAnsi="Times New Roman" w:cs="Times New Roman"/>
          <w:sz w:val="28"/>
          <w:szCs w:val="28"/>
          <w:lang w:eastAsia="ru-RU"/>
        </w:rPr>
        <w:t>егламента;</w:t>
      </w:r>
    </w:p>
    <w:p w:rsidR="0051098D" w:rsidRPr="00E55A61" w:rsidRDefault="0051098D"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A61">
        <w:rPr>
          <w:rFonts w:ascii="Times New Roman" w:eastAsia="Times New Roman" w:hAnsi="Times New Roman" w:cs="Times New Roman"/>
          <w:sz w:val="28"/>
          <w:szCs w:val="28"/>
          <w:lang w:eastAsia="ru-RU"/>
        </w:rPr>
        <w:t>б) представление заявления в ненадлежащий орган;</w:t>
      </w:r>
    </w:p>
    <w:p w:rsidR="00F01F1A" w:rsidRPr="005B74DD" w:rsidRDefault="0051098D"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B74DD">
        <w:rPr>
          <w:rFonts w:ascii="Times New Roman" w:eastAsia="Times New Roman" w:hAnsi="Times New Roman" w:cs="Times New Roman"/>
          <w:sz w:val="28"/>
          <w:szCs w:val="28"/>
          <w:lang w:eastAsia="ru-RU"/>
        </w:rPr>
        <w:t xml:space="preserve">в) отсутствие документов, </w:t>
      </w:r>
      <w:r w:rsidR="00F01F1A" w:rsidRPr="005B74DD">
        <w:rPr>
          <w:rFonts w:ascii="Times New Roman" w:eastAsia="Times New Roman" w:hAnsi="Times New Roman" w:cs="Times New Roman"/>
          <w:sz w:val="28"/>
          <w:szCs w:val="28"/>
          <w:lang w:eastAsia="ru-RU"/>
        </w:rPr>
        <w:t xml:space="preserve">указанных в подпункте </w:t>
      </w:r>
      <w:r w:rsidR="00E55A61" w:rsidRPr="005B74DD">
        <w:rPr>
          <w:rFonts w:ascii="Times New Roman" w:eastAsia="Times New Roman" w:hAnsi="Times New Roman" w:cs="Times New Roman"/>
          <w:sz w:val="28"/>
          <w:szCs w:val="28"/>
          <w:lang w:eastAsia="ru-RU"/>
        </w:rPr>
        <w:t>1) (для физических лиц</w:t>
      </w:r>
      <w:r w:rsidR="005B74DD" w:rsidRPr="005B74DD">
        <w:rPr>
          <w:rFonts w:ascii="Times New Roman" w:eastAsia="Times New Roman" w:hAnsi="Times New Roman" w:cs="Times New Roman"/>
          <w:sz w:val="28"/>
          <w:szCs w:val="28"/>
          <w:lang w:eastAsia="ru-RU"/>
        </w:rPr>
        <w:t>, индивидуальных предпринимателей</w:t>
      </w:r>
      <w:r w:rsidR="00E55A61" w:rsidRPr="005B74DD">
        <w:rPr>
          <w:rFonts w:ascii="Times New Roman" w:eastAsia="Times New Roman" w:hAnsi="Times New Roman" w:cs="Times New Roman"/>
          <w:sz w:val="28"/>
          <w:szCs w:val="28"/>
          <w:lang w:eastAsia="ru-RU"/>
        </w:rPr>
        <w:t xml:space="preserve">), </w:t>
      </w:r>
      <w:r w:rsidR="003E7118" w:rsidRPr="005B74DD">
        <w:rPr>
          <w:rFonts w:ascii="Times New Roman" w:eastAsia="Times New Roman" w:hAnsi="Times New Roman" w:cs="Times New Roman"/>
          <w:sz w:val="28"/>
          <w:szCs w:val="28"/>
          <w:lang w:eastAsia="ru-RU"/>
        </w:rPr>
        <w:t xml:space="preserve">2), </w:t>
      </w:r>
      <w:r w:rsidR="00F01F1A" w:rsidRPr="005B74DD">
        <w:rPr>
          <w:rFonts w:ascii="Times New Roman" w:eastAsia="Times New Roman" w:hAnsi="Times New Roman" w:cs="Times New Roman"/>
          <w:sz w:val="28"/>
          <w:szCs w:val="28"/>
          <w:lang w:eastAsia="ru-RU"/>
        </w:rPr>
        <w:t xml:space="preserve">7) пункта 2.6.2 настоящего регламента; </w:t>
      </w:r>
    </w:p>
    <w:p w:rsidR="0051098D" w:rsidRPr="00E55A61" w:rsidRDefault="0051098D"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A61">
        <w:rPr>
          <w:rFonts w:ascii="Times New Roman" w:eastAsia="Times New Roman" w:hAnsi="Times New Roman" w:cs="Times New Roman"/>
          <w:sz w:val="28"/>
          <w:szCs w:val="28"/>
          <w:lang w:eastAsia="ru-RU"/>
        </w:rPr>
        <w:t>2.7.4. Основания для отказа в предоставлении муниципальной услуги является отсутствие испрашиваемого условно разрешенного вида использования в соответствующей зоне согласно перечню градостроительных регламентов, утвержденных в составе Правил землепользования и застройки муниципального образования город Мурманск.</w:t>
      </w:r>
    </w:p>
    <w:p w:rsidR="000F723B" w:rsidRDefault="000F723B" w:rsidP="00E55A61">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p>
    <w:p w:rsidR="00234A84" w:rsidRPr="00EB09AB" w:rsidRDefault="00234A84" w:rsidP="00F01F1A">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5B74DD">
        <w:rPr>
          <w:rFonts w:ascii="Times New Roman" w:eastAsia="Times New Roman" w:hAnsi="Times New Roman" w:cs="Times New Roman"/>
          <w:sz w:val="28"/>
          <w:szCs w:val="28"/>
          <w:lang w:eastAsia="ru-RU"/>
        </w:rPr>
        <w:lastRenderedPageBreak/>
        <w:t xml:space="preserve">2.8. Размер </w:t>
      </w:r>
      <w:r w:rsidRPr="00EB09AB">
        <w:rPr>
          <w:rFonts w:ascii="Times New Roman" w:eastAsia="Times New Roman" w:hAnsi="Times New Roman" w:cs="Times New Roman"/>
          <w:sz w:val="28"/>
          <w:szCs w:val="28"/>
          <w:lang w:eastAsia="ru-RU"/>
        </w:rPr>
        <w:t>платы, взимаемой с заявителя при предоставлении</w:t>
      </w:r>
    </w:p>
    <w:p w:rsidR="00234A84" w:rsidRPr="00EB09AB" w:rsidRDefault="00234A84" w:rsidP="00F01F1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муниципальной услуги, и способы ее взимания</w:t>
      </w:r>
    </w:p>
    <w:p w:rsidR="00234A84" w:rsidRPr="00EB09AB" w:rsidRDefault="00234A84" w:rsidP="00FA297C">
      <w:pPr>
        <w:widowControl w:val="0"/>
        <w:autoSpaceDE w:val="0"/>
        <w:autoSpaceDN w:val="0"/>
        <w:spacing w:after="0" w:line="240" w:lineRule="exact"/>
        <w:ind w:firstLine="567"/>
        <w:jc w:val="center"/>
        <w:rPr>
          <w:rFonts w:ascii="Times New Roman" w:eastAsia="Times New Roman" w:hAnsi="Times New Roman" w:cs="Times New Roman"/>
          <w:sz w:val="28"/>
          <w:szCs w:val="28"/>
          <w:lang w:eastAsia="ru-RU"/>
        </w:rPr>
      </w:pPr>
    </w:p>
    <w:p w:rsidR="00FA235E" w:rsidRDefault="00234A84" w:rsidP="00502F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Муниципальная услуга предоставляется заявителям на бесплатной основе.</w:t>
      </w:r>
    </w:p>
    <w:p w:rsidR="00F01F1A" w:rsidRDefault="00F01F1A" w:rsidP="00502F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01F1A" w:rsidRDefault="00F01F1A" w:rsidP="00E55A61">
      <w:pPr>
        <w:widowControl w:val="0"/>
        <w:autoSpaceDE w:val="0"/>
        <w:autoSpaceDN w:val="0"/>
        <w:spacing w:after="0" w:line="240" w:lineRule="auto"/>
        <w:ind w:left="567" w:right="567"/>
        <w:jc w:val="center"/>
        <w:rPr>
          <w:rFonts w:ascii="Times New Roman" w:eastAsia="Times New Roman" w:hAnsi="Times New Roman" w:cs="Times New Roman"/>
          <w:sz w:val="28"/>
          <w:szCs w:val="28"/>
          <w:lang w:eastAsia="ru-RU"/>
        </w:rPr>
      </w:pPr>
      <w:r w:rsidRPr="005B74DD">
        <w:rPr>
          <w:rFonts w:ascii="Times New Roman" w:eastAsia="Times New Roman" w:hAnsi="Times New Roman" w:cs="Times New Roman"/>
          <w:sz w:val="28"/>
          <w:szCs w:val="28"/>
          <w:lang w:eastAsia="ru-RU"/>
        </w:rPr>
        <w:t xml:space="preserve">2.9. Максимальный </w:t>
      </w:r>
      <w:r w:rsidRPr="00F01F1A">
        <w:rPr>
          <w:rFonts w:ascii="Times New Roman" w:eastAsia="Times New Roman" w:hAnsi="Times New Roman" w:cs="Times New Roman"/>
          <w:sz w:val="28"/>
          <w:szCs w:val="28"/>
          <w:lang w:eastAsia="ru-RU"/>
        </w:rPr>
        <w:t>срок ожидания в очереди при подаче заявления и при получении результата предоставления муниципальной услуги</w:t>
      </w:r>
    </w:p>
    <w:p w:rsidR="00F01F1A" w:rsidRPr="00F01F1A" w:rsidRDefault="00F01F1A" w:rsidP="00F01F1A">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01F1A" w:rsidRDefault="00F01F1A" w:rsidP="00F01F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1F1A">
        <w:rPr>
          <w:rFonts w:ascii="Times New Roman" w:eastAsia="Times New Roman" w:hAnsi="Times New Roman" w:cs="Times New Roman"/>
          <w:sz w:val="28"/>
          <w:szCs w:val="28"/>
          <w:lang w:eastAsia="ru-RU"/>
        </w:rPr>
        <w:t>Максимальный срок ожидания заявителей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01F1A" w:rsidRPr="00F01F1A" w:rsidRDefault="00F01F1A" w:rsidP="00F01F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01F1A" w:rsidRDefault="00F01F1A" w:rsidP="00E55A61">
      <w:pPr>
        <w:widowControl w:val="0"/>
        <w:autoSpaceDE w:val="0"/>
        <w:autoSpaceDN w:val="0"/>
        <w:spacing w:after="0" w:line="240" w:lineRule="auto"/>
        <w:ind w:left="737" w:right="737"/>
        <w:jc w:val="center"/>
        <w:rPr>
          <w:rFonts w:ascii="Times New Roman" w:eastAsia="Times New Roman" w:hAnsi="Times New Roman" w:cs="Times New Roman"/>
          <w:sz w:val="28"/>
          <w:szCs w:val="28"/>
          <w:lang w:eastAsia="ru-RU"/>
        </w:rPr>
      </w:pPr>
      <w:r w:rsidRPr="005B74DD">
        <w:rPr>
          <w:rFonts w:ascii="Times New Roman" w:eastAsia="Times New Roman" w:hAnsi="Times New Roman" w:cs="Times New Roman"/>
          <w:sz w:val="28"/>
          <w:szCs w:val="28"/>
          <w:lang w:eastAsia="ru-RU"/>
        </w:rPr>
        <w:t>2.1</w:t>
      </w:r>
      <w:r w:rsidR="007268E8" w:rsidRPr="005B74DD">
        <w:rPr>
          <w:rFonts w:ascii="Times New Roman" w:eastAsia="Times New Roman" w:hAnsi="Times New Roman" w:cs="Times New Roman"/>
          <w:sz w:val="28"/>
          <w:szCs w:val="28"/>
          <w:lang w:eastAsia="ru-RU"/>
        </w:rPr>
        <w:t>0</w:t>
      </w:r>
      <w:r w:rsidRPr="005B74DD">
        <w:rPr>
          <w:rFonts w:ascii="Times New Roman" w:eastAsia="Times New Roman" w:hAnsi="Times New Roman" w:cs="Times New Roman"/>
          <w:sz w:val="28"/>
          <w:szCs w:val="28"/>
          <w:lang w:eastAsia="ru-RU"/>
        </w:rPr>
        <w:t xml:space="preserve">. Срок регистрации заявления о предоставлении муниципальной </w:t>
      </w:r>
      <w:r w:rsidRPr="00F01F1A">
        <w:rPr>
          <w:rFonts w:ascii="Times New Roman" w:eastAsia="Times New Roman" w:hAnsi="Times New Roman" w:cs="Times New Roman"/>
          <w:sz w:val="28"/>
          <w:szCs w:val="28"/>
          <w:lang w:eastAsia="ru-RU"/>
        </w:rPr>
        <w:t>услуги</w:t>
      </w:r>
    </w:p>
    <w:p w:rsidR="00E55A61" w:rsidRDefault="00E55A61" w:rsidP="00E55A61">
      <w:pPr>
        <w:widowControl w:val="0"/>
        <w:autoSpaceDE w:val="0"/>
        <w:autoSpaceDN w:val="0"/>
        <w:spacing w:after="0" w:line="240" w:lineRule="auto"/>
        <w:ind w:left="737" w:right="737"/>
        <w:jc w:val="center"/>
        <w:rPr>
          <w:rFonts w:ascii="Times New Roman" w:eastAsia="Times New Roman" w:hAnsi="Times New Roman" w:cs="Times New Roman"/>
          <w:sz w:val="28"/>
          <w:szCs w:val="28"/>
          <w:lang w:eastAsia="ru-RU"/>
        </w:rPr>
      </w:pPr>
    </w:p>
    <w:p w:rsidR="00F01F1A" w:rsidRDefault="00F01F1A" w:rsidP="00F01F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1F1A">
        <w:rPr>
          <w:rFonts w:ascii="Times New Roman" w:eastAsia="Times New Roman" w:hAnsi="Times New Roman" w:cs="Times New Roman"/>
          <w:sz w:val="28"/>
          <w:szCs w:val="28"/>
          <w:lang w:eastAsia="ru-RU"/>
        </w:rPr>
        <w:t>Регистрация заявления о предоставлении муниципальной услуги осуществляется муниципальным служащим Комитета, ответственным за делопроизводство, в течение одного рабочего дня.</w:t>
      </w:r>
    </w:p>
    <w:p w:rsidR="008A5CD0" w:rsidRPr="00EB09AB" w:rsidRDefault="008A5CD0" w:rsidP="003340F8">
      <w:pPr>
        <w:widowControl w:val="0"/>
        <w:autoSpaceDE w:val="0"/>
        <w:autoSpaceDN w:val="0"/>
        <w:spacing w:after="0" w:line="200" w:lineRule="exact"/>
        <w:ind w:firstLine="709"/>
        <w:jc w:val="both"/>
        <w:rPr>
          <w:rFonts w:ascii="Times New Roman" w:eastAsia="Times New Roman" w:hAnsi="Times New Roman" w:cs="Times New Roman"/>
          <w:sz w:val="28"/>
          <w:szCs w:val="28"/>
          <w:lang w:eastAsia="ru-RU"/>
        </w:rPr>
      </w:pPr>
    </w:p>
    <w:p w:rsidR="00234A84" w:rsidRPr="00EB09AB" w:rsidRDefault="008A1E43"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5B74DD">
        <w:rPr>
          <w:rFonts w:ascii="Times New Roman" w:eastAsia="Times New Roman" w:hAnsi="Times New Roman" w:cs="Times New Roman"/>
          <w:sz w:val="28"/>
          <w:szCs w:val="28"/>
          <w:lang w:eastAsia="ru-RU"/>
        </w:rPr>
        <w:t>2.</w:t>
      </w:r>
      <w:r w:rsidR="007268E8" w:rsidRPr="005B74DD">
        <w:rPr>
          <w:rFonts w:ascii="Times New Roman" w:eastAsia="Times New Roman" w:hAnsi="Times New Roman" w:cs="Times New Roman"/>
          <w:sz w:val="28"/>
          <w:szCs w:val="28"/>
          <w:lang w:eastAsia="ru-RU"/>
        </w:rPr>
        <w:t>11</w:t>
      </w:r>
      <w:r w:rsidR="00234A84" w:rsidRPr="005B74DD">
        <w:rPr>
          <w:rFonts w:ascii="Times New Roman" w:eastAsia="Times New Roman" w:hAnsi="Times New Roman" w:cs="Times New Roman"/>
          <w:sz w:val="28"/>
          <w:szCs w:val="28"/>
          <w:lang w:eastAsia="ru-RU"/>
        </w:rPr>
        <w:t xml:space="preserve">. Требования </w:t>
      </w:r>
      <w:r w:rsidR="00234A84" w:rsidRPr="00EB09AB">
        <w:rPr>
          <w:rFonts w:ascii="Times New Roman" w:eastAsia="Times New Roman" w:hAnsi="Times New Roman" w:cs="Times New Roman"/>
          <w:sz w:val="28"/>
          <w:szCs w:val="28"/>
          <w:lang w:eastAsia="ru-RU"/>
        </w:rPr>
        <w:t>к местам предоставления</w:t>
      </w:r>
    </w:p>
    <w:p w:rsidR="00234A84" w:rsidRPr="00EB09AB" w:rsidRDefault="00234A84" w:rsidP="0059712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муниципальной услуги</w:t>
      </w:r>
    </w:p>
    <w:p w:rsidR="00234A84" w:rsidRPr="00EB09AB" w:rsidRDefault="00234A84" w:rsidP="00FA297C">
      <w:pPr>
        <w:widowControl w:val="0"/>
        <w:autoSpaceDE w:val="0"/>
        <w:autoSpaceDN w:val="0"/>
        <w:spacing w:after="0" w:line="240" w:lineRule="exact"/>
        <w:ind w:firstLine="567"/>
        <w:jc w:val="center"/>
        <w:rPr>
          <w:rFonts w:ascii="Times New Roman" w:eastAsia="Times New Roman" w:hAnsi="Times New Roman" w:cs="Times New Roman"/>
          <w:sz w:val="28"/>
          <w:szCs w:val="28"/>
          <w:lang w:eastAsia="ru-RU"/>
        </w:rPr>
      </w:pPr>
    </w:p>
    <w:p w:rsidR="007268E8" w:rsidRPr="007268E8" w:rsidRDefault="007268E8" w:rsidP="007268E8">
      <w:pPr>
        <w:shd w:val="clear" w:color="auto" w:fill="FFFFFF"/>
        <w:tabs>
          <w:tab w:val="left" w:pos="1320"/>
        </w:tabs>
        <w:spacing w:after="0" w:line="240" w:lineRule="auto"/>
        <w:ind w:firstLine="709"/>
        <w:jc w:val="both"/>
        <w:rPr>
          <w:rFonts w:ascii="Times New Roman" w:eastAsia="Times New Roman" w:hAnsi="Times New Roman" w:cs="Times New Roman"/>
          <w:sz w:val="28"/>
          <w:szCs w:val="28"/>
          <w:lang w:eastAsia="ru-RU"/>
        </w:rPr>
      </w:pPr>
      <w:r w:rsidRPr="007268E8">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1</w:t>
      </w:r>
      <w:r w:rsidRPr="007268E8">
        <w:rPr>
          <w:rFonts w:ascii="Times New Roman" w:eastAsia="Times New Roman" w:hAnsi="Times New Roman" w:cs="Times New Roman"/>
          <w:sz w:val="28"/>
          <w:szCs w:val="28"/>
          <w:lang w:eastAsia="ru-RU"/>
        </w:rPr>
        <w:t>.1.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7268E8" w:rsidRPr="007268E8" w:rsidRDefault="007268E8" w:rsidP="007268E8">
      <w:pPr>
        <w:spacing w:after="0" w:line="240" w:lineRule="auto"/>
        <w:ind w:firstLine="709"/>
        <w:jc w:val="both"/>
        <w:rPr>
          <w:rFonts w:ascii="Times New Roman" w:eastAsia="Times New Roman" w:hAnsi="Times New Roman" w:cs="Times New Roman"/>
          <w:sz w:val="28"/>
          <w:szCs w:val="28"/>
          <w:lang w:eastAsia="ru-RU"/>
        </w:rPr>
      </w:pPr>
      <w:r w:rsidRPr="007268E8">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1</w:t>
      </w:r>
      <w:r w:rsidRPr="007268E8">
        <w:rPr>
          <w:rFonts w:ascii="Times New Roman" w:eastAsia="Times New Roman" w:hAnsi="Times New Roman" w:cs="Times New Roman"/>
          <w:sz w:val="28"/>
          <w:szCs w:val="28"/>
          <w:lang w:eastAsia="ru-RU"/>
        </w:rPr>
        <w:t>.2. Места для ожидания и заполнения заявлений должны быть оборудованы сидениями, столами, а также информационными стендами.</w:t>
      </w:r>
    </w:p>
    <w:p w:rsidR="007268E8" w:rsidRPr="007268E8" w:rsidRDefault="007268E8" w:rsidP="007268E8">
      <w:pPr>
        <w:spacing w:after="0" w:line="240" w:lineRule="auto"/>
        <w:ind w:firstLine="709"/>
        <w:jc w:val="both"/>
        <w:rPr>
          <w:rFonts w:ascii="Times New Roman" w:eastAsia="Times New Roman" w:hAnsi="Times New Roman" w:cs="Times New Roman"/>
          <w:sz w:val="28"/>
          <w:szCs w:val="28"/>
          <w:lang w:eastAsia="ru-RU"/>
        </w:rPr>
      </w:pPr>
      <w:r w:rsidRPr="007268E8">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1</w:t>
      </w:r>
      <w:r w:rsidRPr="007268E8">
        <w:rPr>
          <w:rFonts w:ascii="Times New Roman" w:eastAsia="Calibri" w:hAnsi="Times New Roman" w:cs="Times New Roman"/>
          <w:sz w:val="28"/>
          <w:szCs w:val="28"/>
          <w:lang w:eastAsia="ru-RU"/>
        </w:rPr>
        <w:t>.3. На информационных стендах в помещениях, где предоставляется муниципальная услуга, размещается информация, указанная в пункте 1.3.13 настоящего регламента.</w:t>
      </w:r>
    </w:p>
    <w:p w:rsidR="007268E8" w:rsidRPr="007268E8" w:rsidRDefault="007268E8" w:rsidP="007268E8">
      <w:pPr>
        <w:widowControl w:val="0"/>
        <w:shd w:val="clear" w:color="auto" w:fill="FFFFFF"/>
        <w:tabs>
          <w:tab w:val="left" w:pos="13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68E8">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1</w:t>
      </w:r>
      <w:r w:rsidRPr="007268E8">
        <w:rPr>
          <w:rFonts w:ascii="Times New Roman" w:eastAsia="Times New Roman" w:hAnsi="Times New Roman" w:cs="Times New Roman"/>
          <w:sz w:val="28"/>
          <w:szCs w:val="28"/>
          <w:lang w:eastAsia="ru-RU"/>
        </w:rPr>
        <w:t>.4.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7268E8" w:rsidRPr="007268E8" w:rsidRDefault="007268E8" w:rsidP="007268E8">
      <w:pPr>
        <w:spacing w:after="0" w:line="240" w:lineRule="auto"/>
        <w:ind w:firstLine="709"/>
        <w:jc w:val="both"/>
        <w:rPr>
          <w:rFonts w:ascii="Times New Roman" w:eastAsia="Times New Roman" w:hAnsi="Times New Roman" w:cs="Times New Roman"/>
          <w:sz w:val="28"/>
          <w:szCs w:val="28"/>
          <w:lang w:eastAsia="ru-RU"/>
        </w:rPr>
      </w:pPr>
      <w:r w:rsidRPr="007268E8">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1</w:t>
      </w:r>
      <w:r w:rsidRPr="007268E8">
        <w:rPr>
          <w:rFonts w:ascii="Times New Roman" w:eastAsia="Times New Roman" w:hAnsi="Times New Roman" w:cs="Times New Roman"/>
          <w:sz w:val="28"/>
          <w:szCs w:val="28"/>
          <w:lang w:eastAsia="ru-RU"/>
        </w:rPr>
        <w:t>.5.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7268E8" w:rsidRPr="007268E8" w:rsidRDefault="007268E8" w:rsidP="007268E8">
      <w:pPr>
        <w:spacing w:after="0" w:line="240" w:lineRule="auto"/>
        <w:ind w:firstLine="709"/>
        <w:jc w:val="both"/>
        <w:rPr>
          <w:rFonts w:ascii="Times New Roman" w:eastAsia="Times New Roman" w:hAnsi="Times New Roman" w:cs="Times New Roman"/>
          <w:sz w:val="28"/>
          <w:szCs w:val="28"/>
          <w:lang w:eastAsia="ru-RU"/>
        </w:rPr>
      </w:pPr>
      <w:r w:rsidRPr="007268E8">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1</w:t>
      </w:r>
      <w:r w:rsidRPr="007268E8">
        <w:rPr>
          <w:rFonts w:ascii="Times New Roman" w:eastAsia="Times New Roman" w:hAnsi="Times New Roman" w:cs="Times New Roman"/>
          <w:sz w:val="28"/>
          <w:szCs w:val="28"/>
          <w:lang w:eastAsia="ru-RU"/>
        </w:rPr>
        <w:t>.6. Доступность помещений, в которых предоставляется муниципальная услуга, включающая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234A84" w:rsidRPr="00EB09AB" w:rsidRDefault="00234A84" w:rsidP="003340F8">
      <w:pPr>
        <w:widowControl w:val="0"/>
        <w:autoSpaceDE w:val="0"/>
        <w:autoSpaceDN w:val="0"/>
        <w:spacing w:after="0" w:line="220" w:lineRule="exact"/>
        <w:ind w:firstLine="567"/>
        <w:jc w:val="both"/>
        <w:rPr>
          <w:rFonts w:ascii="Times New Roman" w:eastAsia="Times New Roman" w:hAnsi="Times New Roman" w:cs="Times New Roman"/>
          <w:sz w:val="28"/>
          <w:szCs w:val="28"/>
          <w:lang w:eastAsia="ru-RU"/>
        </w:rPr>
      </w:pPr>
    </w:p>
    <w:p w:rsidR="00234A84" w:rsidRPr="00EB09AB" w:rsidRDefault="008A1E43"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5B74DD">
        <w:rPr>
          <w:rFonts w:ascii="Times New Roman" w:eastAsia="Times New Roman" w:hAnsi="Times New Roman" w:cs="Times New Roman"/>
          <w:sz w:val="28"/>
          <w:szCs w:val="28"/>
          <w:lang w:eastAsia="ru-RU"/>
        </w:rPr>
        <w:t>2.1</w:t>
      </w:r>
      <w:r w:rsidR="007268E8" w:rsidRPr="005B74DD">
        <w:rPr>
          <w:rFonts w:ascii="Times New Roman" w:eastAsia="Times New Roman" w:hAnsi="Times New Roman" w:cs="Times New Roman"/>
          <w:sz w:val="28"/>
          <w:szCs w:val="28"/>
          <w:lang w:eastAsia="ru-RU"/>
        </w:rPr>
        <w:t>2</w:t>
      </w:r>
      <w:r w:rsidR="00234A84" w:rsidRPr="005B74DD">
        <w:rPr>
          <w:rFonts w:ascii="Times New Roman" w:eastAsia="Times New Roman" w:hAnsi="Times New Roman" w:cs="Times New Roman"/>
          <w:sz w:val="28"/>
          <w:szCs w:val="28"/>
          <w:lang w:eastAsia="ru-RU"/>
        </w:rPr>
        <w:t xml:space="preserve">. Показатели </w:t>
      </w:r>
      <w:r w:rsidR="00234A84" w:rsidRPr="00EB09AB">
        <w:rPr>
          <w:rFonts w:ascii="Times New Roman" w:eastAsia="Times New Roman" w:hAnsi="Times New Roman" w:cs="Times New Roman"/>
          <w:sz w:val="28"/>
          <w:szCs w:val="28"/>
          <w:lang w:eastAsia="ru-RU"/>
        </w:rPr>
        <w:t>доступности и качества предоставления</w:t>
      </w:r>
    </w:p>
    <w:p w:rsidR="00234A84" w:rsidRPr="00EB09AB" w:rsidRDefault="00234A84" w:rsidP="0059712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lastRenderedPageBreak/>
        <w:t>муниципальной услуги</w:t>
      </w:r>
    </w:p>
    <w:p w:rsidR="00234A84" w:rsidRPr="00EB09AB" w:rsidRDefault="00234A84" w:rsidP="003340F8">
      <w:pPr>
        <w:widowControl w:val="0"/>
        <w:autoSpaceDE w:val="0"/>
        <w:autoSpaceDN w:val="0"/>
        <w:spacing w:after="0" w:line="220" w:lineRule="exact"/>
        <w:ind w:firstLine="567"/>
        <w:jc w:val="center"/>
        <w:rPr>
          <w:rFonts w:ascii="Times New Roman" w:eastAsia="Times New Roman" w:hAnsi="Times New Roman" w:cs="Times New Roman"/>
          <w:sz w:val="28"/>
          <w:szCs w:val="28"/>
          <w:lang w:eastAsia="ru-RU"/>
        </w:rPr>
      </w:pPr>
    </w:p>
    <w:p w:rsidR="00234A84" w:rsidRPr="00EB09AB"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 xml:space="preserve">Показатели доступности и качества предоставления муниципальной услуги, а также их значения приведены в приложении № </w:t>
      </w:r>
      <w:r w:rsidR="0051098D">
        <w:rPr>
          <w:rFonts w:ascii="Times New Roman" w:eastAsia="Times New Roman" w:hAnsi="Times New Roman" w:cs="Times New Roman"/>
          <w:sz w:val="28"/>
          <w:szCs w:val="28"/>
          <w:lang w:eastAsia="ru-RU"/>
        </w:rPr>
        <w:t>2</w:t>
      </w:r>
      <w:r w:rsidRPr="00EB09AB">
        <w:rPr>
          <w:rFonts w:ascii="Times New Roman" w:eastAsia="Times New Roman" w:hAnsi="Times New Roman" w:cs="Times New Roman"/>
          <w:sz w:val="28"/>
          <w:szCs w:val="28"/>
          <w:lang w:eastAsia="ru-RU"/>
        </w:rPr>
        <w:t xml:space="preserve"> к настоящему </w:t>
      </w:r>
      <w:r w:rsidR="008B2878">
        <w:rPr>
          <w:rFonts w:ascii="Times New Roman" w:eastAsia="Times New Roman" w:hAnsi="Times New Roman" w:cs="Times New Roman"/>
          <w:sz w:val="28"/>
          <w:szCs w:val="28"/>
          <w:lang w:eastAsia="ru-RU"/>
        </w:rPr>
        <w:t>р</w:t>
      </w:r>
      <w:r w:rsidRPr="00EB09AB">
        <w:rPr>
          <w:rFonts w:ascii="Times New Roman" w:eastAsia="Times New Roman" w:hAnsi="Times New Roman" w:cs="Times New Roman"/>
          <w:sz w:val="28"/>
          <w:szCs w:val="28"/>
          <w:lang w:eastAsia="ru-RU"/>
        </w:rPr>
        <w:t>егламенту.</w:t>
      </w:r>
    </w:p>
    <w:p w:rsidR="00234A84" w:rsidRPr="00EB09AB" w:rsidRDefault="00234A84" w:rsidP="003340F8">
      <w:pPr>
        <w:widowControl w:val="0"/>
        <w:autoSpaceDE w:val="0"/>
        <w:autoSpaceDN w:val="0"/>
        <w:spacing w:after="0" w:line="200" w:lineRule="exact"/>
        <w:ind w:firstLine="567"/>
        <w:jc w:val="both"/>
        <w:rPr>
          <w:rFonts w:ascii="Times New Roman" w:eastAsia="Times New Roman" w:hAnsi="Times New Roman" w:cs="Times New Roman"/>
          <w:sz w:val="28"/>
          <w:szCs w:val="28"/>
          <w:lang w:eastAsia="ru-RU"/>
        </w:rPr>
      </w:pPr>
    </w:p>
    <w:p w:rsidR="00234A84" w:rsidRPr="00EB09AB" w:rsidRDefault="008A1E43"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5B74DD">
        <w:rPr>
          <w:rFonts w:ascii="Times New Roman" w:eastAsia="Times New Roman" w:hAnsi="Times New Roman" w:cs="Times New Roman"/>
          <w:sz w:val="28"/>
          <w:szCs w:val="28"/>
          <w:lang w:eastAsia="ru-RU"/>
        </w:rPr>
        <w:t>2.1</w:t>
      </w:r>
      <w:r w:rsidR="007268E8" w:rsidRPr="005B74DD">
        <w:rPr>
          <w:rFonts w:ascii="Times New Roman" w:eastAsia="Times New Roman" w:hAnsi="Times New Roman" w:cs="Times New Roman"/>
          <w:sz w:val="28"/>
          <w:szCs w:val="28"/>
          <w:lang w:eastAsia="ru-RU"/>
        </w:rPr>
        <w:t>3</w:t>
      </w:r>
      <w:r w:rsidR="00234A84" w:rsidRPr="005B74DD">
        <w:rPr>
          <w:rFonts w:ascii="Times New Roman" w:eastAsia="Times New Roman" w:hAnsi="Times New Roman" w:cs="Times New Roman"/>
          <w:sz w:val="28"/>
          <w:szCs w:val="28"/>
          <w:lang w:eastAsia="ru-RU"/>
        </w:rPr>
        <w:t xml:space="preserve">. Прочие </w:t>
      </w:r>
      <w:r w:rsidR="00234A84" w:rsidRPr="00EB09AB">
        <w:rPr>
          <w:rFonts w:ascii="Times New Roman" w:eastAsia="Times New Roman" w:hAnsi="Times New Roman" w:cs="Times New Roman"/>
          <w:sz w:val="28"/>
          <w:szCs w:val="28"/>
          <w:lang w:eastAsia="ru-RU"/>
        </w:rPr>
        <w:t>требования к предоставлению</w:t>
      </w:r>
    </w:p>
    <w:p w:rsidR="00234A84" w:rsidRDefault="00234A84" w:rsidP="0059712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муниципальной услуги</w:t>
      </w:r>
    </w:p>
    <w:p w:rsidR="00361AD7" w:rsidRPr="00EB09AB" w:rsidRDefault="00361AD7" w:rsidP="003340F8">
      <w:pPr>
        <w:widowControl w:val="0"/>
        <w:autoSpaceDE w:val="0"/>
        <w:autoSpaceDN w:val="0"/>
        <w:spacing w:after="0" w:line="220" w:lineRule="exact"/>
        <w:jc w:val="center"/>
        <w:rPr>
          <w:rFonts w:ascii="Times New Roman" w:eastAsia="Times New Roman" w:hAnsi="Times New Roman" w:cs="Times New Roman"/>
          <w:sz w:val="28"/>
          <w:szCs w:val="28"/>
          <w:lang w:eastAsia="ru-RU"/>
        </w:rPr>
      </w:pPr>
    </w:p>
    <w:p w:rsidR="0051098D" w:rsidRDefault="0051098D" w:rsidP="005A76EA">
      <w:pPr>
        <w:spacing w:after="0" w:line="240" w:lineRule="auto"/>
        <w:ind w:firstLine="709"/>
        <w:jc w:val="both"/>
        <w:rPr>
          <w:rFonts w:ascii="Times New Roman" w:hAnsi="Times New Roman" w:cs="Times New Roman"/>
          <w:sz w:val="28"/>
          <w:szCs w:val="28"/>
        </w:rPr>
      </w:pPr>
      <w:r w:rsidRPr="0051098D">
        <w:rPr>
          <w:rFonts w:ascii="Times New Roman" w:hAnsi="Times New Roman" w:cs="Times New Roman"/>
          <w:sz w:val="28"/>
          <w:szCs w:val="28"/>
        </w:rPr>
        <w:t>2.1</w:t>
      </w:r>
      <w:r w:rsidR="007268E8">
        <w:rPr>
          <w:rFonts w:ascii="Times New Roman" w:hAnsi="Times New Roman" w:cs="Times New Roman"/>
          <w:sz w:val="28"/>
          <w:szCs w:val="28"/>
        </w:rPr>
        <w:t>3</w:t>
      </w:r>
      <w:r w:rsidRPr="0051098D">
        <w:rPr>
          <w:rFonts w:ascii="Times New Roman" w:hAnsi="Times New Roman" w:cs="Times New Roman"/>
          <w:sz w:val="28"/>
          <w:szCs w:val="28"/>
        </w:rPr>
        <w:t>.1. Бланк заявления о предоставлении муниципальной услуги и перечень документов, необходимых для принятия решения о предоставлении муниципальной услуги, указанные в пункт</w:t>
      </w:r>
      <w:r w:rsidR="00B244E2">
        <w:rPr>
          <w:rFonts w:ascii="Times New Roman" w:hAnsi="Times New Roman" w:cs="Times New Roman"/>
          <w:sz w:val="28"/>
          <w:szCs w:val="28"/>
        </w:rPr>
        <w:t>ах</w:t>
      </w:r>
      <w:r w:rsidRPr="0051098D">
        <w:rPr>
          <w:rFonts w:ascii="Times New Roman" w:hAnsi="Times New Roman" w:cs="Times New Roman"/>
          <w:sz w:val="28"/>
          <w:szCs w:val="28"/>
        </w:rPr>
        <w:t xml:space="preserve"> 2.6.1</w:t>
      </w:r>
      <w:r w:rsidR="00B244E2">
        <w:rPr>
          <w:rFonts w:ascii="Times New Roman" w:hAnsi="Times New Roman" w:cs="Times New Roman"/>
          <w:sz w:val="28"/>
          <w:szCs w:val="28"/>
        </w:rPr>
        <w:t xml:space="preserve"> и 2.6.2</w:t>
      </w:r>
      <w:r w:rsidRPr="0051098D">
        <w:rPr>
          <w:rFonts w:ascii="Times New Roman" w:hAnsi="Times New Roman" w:cs="Times New Roman"/>
          <w:sz w:val="28"/>
          <w:szCs w:val="28"/>
        </w:rPr>
        <w:t xml:space="preserve"> настоящего </w:t>
      </w:r>
      <w:r w:rsidR="0082412B">
        <w:rPr>
          <w:rFonts w:ascii="Times New Roman" w:hAnsi="Times New Roman" w:cs="Times New Roman"/>
          <w:sz w:val="28"/>
          <w:szCs w:val="28"/>
        </w:rPr>
        <w:t>р</w:t>
      </w:r>
      <w:r w:rsidRPr="0051098D">
        <w:rPr>
          <w:rFonts w:ascii="Times New Roman" w:hAnsi="Times New Roman" w:cs="Times New Roman"/>
          <w:sz w:val="28"/>
          <w:szCs w:val="28"/>
        </w:rPr>
        <w:t xml:space="preserve">егламента, заявитель может получить в электронном виде </w:t>
      </w:r>
      <w:r w:rsidR="007268E8" w:rsidRPr="007268E8">
        <w:rPr>
          <w:rFonts w:ascii="Times New Roman" w:hAnsi="Times New Roman" w:cs="Times New Roman"/>
          <w:sz w:val="28"/>
          <w:szCs w:val="28"/>
        </w:rPr>
        <w:t xml:space="preserve">на Едином портале и на странице Комитета </w:t>
      </w:r>
      <w:r w:rsidRPr="0051098D">
        <w:rPr>
          <w:rFonts w:ascii="Times New Roman" w:hAnsi="Times New Roman" w:cs="Times New Roman"/>
          <w:sz w:val="28"/>
          <w:szCs w:val="28"/>
        </w:rPr>
        <w:t xml:space="preserve">на официальном сайте администрации города Мурманска в сети Интернет. </w:t>
      </w:r>
    </w:p>
    <w:p w:rsidR="00234A84" w:rsidRPr="00EB09AB" w:rsidRDefault="00C0785C" w:rsidP="005A76EA">
      <w:pPr>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2.1</w:t>
      </w:r>
      <w:r w:rsidR="007268E8">
        <w:rPr>
          <w:rFonts w:ascii="Times New Roman" w:hAnsi="Times New Roman" w:cs="Times New Roman"/>
          <w:sz w:val="28"/>
          <w:szCs w:val="28"/>
        </w:rPr>
        <w:t>3</w:t>
      </w:r>
      <w:r w:rsidR="00234A84" w:rsidRPr="00EB09AB">
        <w:rPr>
          <w:rFonts w:ascii="Times New Roman" w:hAnsi="Times New Roman" w:cs="Times New Roman"/>
          <w:sz w:val="28"/>
          <w:szCs w:val="28"/>
        </w:rPr>
        <w:t>.2.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234A84" w:rsidRPr="00EB09AB" w:rsidRDefault="00234A84" w:rsidP="005A76EA">
      <w:pPr>
        <w:spacing w:after="0" w:line="240" w:lineRule="auto"/>
        <w:ind w:firstLine="709"/>
        <w:jc w:val="both"/>
        <w:rPr>
          <w:rFonts w:ascii="Times New Roman" w:eastAsia="Calibri" w:hAnsi="Times New Roman" w:cs="Times New Roman"/>
          <w:sz w:val="28"/>
          <w:szCs w:val="28"/>
        </w:rPr>
      </w:pPr>
      <w:r w:rsidRPr="00EB09AB">
        <w:rPr>
          <w:rFonts w:ascii="Times New Roman" w:eastAsia="Calibri" w:hAnsi="Times New Roman" w:cs="Times New Roman"/>
          <w:sz w:val="28"/>
          <w:szCs w:val="28"/>
        </w:rPr>
        <w:t>- получение информации о порядке и сроках предоставления муниципальной услуги;</w:t>
      </w:r>
    </w:p>
    <w:p w:rsidR="000A0B30" w:rsidRDefault="00234A84" w:rsidP="005A76EA">
      <w:pPr>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xml:space="preserve">- </w:t>
      </w:r>
      <w:r w:rsidR="000A0B30" w:rsidRPr="009C66BF">
        <w:rPr>
          <w:rFonts w:ascii="Times New Roman" w:hAnsi="Times New Roman" w:cs="Times New Roman"/>
          <w:sz w:val="28"/>
          <w:szCs w:val="28"/>
        </w:rPr>
        <w:t>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w:t>
      </w:r>
      <w:r w:rsidR="000A0B30">
        <w:rPr>
          <w:rFonts w:ascii="Times New Roman" w:hAnsi="Times New Roman" w:cs="Times New Roman"/>
          <w:sz w:val="28"/>
          <w:szCs w:val="28"/>
        </w:rPr>
        <w:t>.</w:t>
      </w:r>
    </w:p>
    <w:p w:rsidR="004E2BB7" w:rsidRPr="004E2BB7" w:rsidRDefault="002C7A06" w:rsidP="004155CD">
      <w:pPr>
        <w:spacing w:after="0" w:line="240" w:lineRule="auto"/>
        <w:ind w:firstLine="709"/>
        <w:jc w:val="both"/>
        <w:rPr>
          <w:rFonts w:ascii="Times New Roman" w:hAnsi="Times New Roman" w:cs="Times New Roman"/>
          <w:sz w:val="28"/>
          <w:szCs w:val="28"/>
        </w:rPr>
      </w:pPr>
      <w:r w:rsidRPr="004E2BB7">
        <w:rPr>
          <w:rFonts w:ascii="Times New Roman" w:hAnsi="Times New Roman" w:cs="Times New Roman"/>
          <w:sz w:val="28"/>
          <w:szCs w:val="28"/>
        </w:rPr>
        <w:t xml:space="preserve">2.13.3. </w:t>
      </w:r>
      <w:r w:rsidR="004E2BB7" w:rsidRPr="004E2BB7">
        <w:rPr>
          <w:rFonts w:ascii="Times New Roman" w:hAnsi="Times New Roman" w:cs="Times New Roman"/>
          <w:sz w:val="28"/>
          <w:szCs w:val="28"/>
        </w:rPr>
        <w:t>Электронный документ, подписанный электронной подписью</w:t>
      </w:r>
      <w:r w:rsidR="00B86BBF" w:rsidRPr="004E2BB7">
        <w:rPr>
          <w:rFonts w:ascii="Times New Roman" w:hAnsi="Times New Roman" w:cs="Times New Roman"/>
          <w:sz w:val="28"/>
          <w:szCs w:val="28"/>
        </w:rPr>
        <w:t xml:space="preserve">», </w:t>
      </w:r>
      <w:r w:rsidR="004155CD" w:rsidRPr="004E2BB7">
        <w:rPr>
          <w:rFonts w:ascii="Times New Roman" w:hAnsi="Times New Roman" w:cs="Times New Roman"/>
          <w:sz w:val="28"/>
          <w:szCs w:val="28"/>
        </w:rPr>
        <w:t xml:space="preserve">и </w:t>
      </w:r>
      <w:r w:rsidR="004E2BB7" w:rsidRPr="004E2BB7">
        <w:rPr>
          <w:rFonts w:ascii="Times New Roman" w:hAnsi="Times New Roman" w:cs="Times New Roman"/>
          <w:sz w:val="28"/>
          <w:szCs w:val="28"/>
        </w:rPr>
        <w:t xml:space="preserve">электронные образы </w:t>
      </w:r>
      <w:r w:rsidR="00B86BBF" w:rsidRPr="004E2BB7">
        <w:rPr>
          <w:rFonts w:ascii="Times New Roman" w:hAnsi="Times New Roman" w:cs="Times New Roman"/>
          <w:sz w:val="28"/>
          <w:szCs w:val="28"/>
        </w:rPr>
        <w:t>документ</w:t>
      </w:r>
      <w:r w:rsidR="004E2BB7" w:rsidRPr="004E2BB7">
        <w:rPr>
          <w:rFonts w:ascii="Times New Roman" w:hAnsi="Times New Roman" w:cs="Times New Roman"/>
          <w:sz w:val="28"/>
          <w:szCs w:val="28"/>
        </w:rPr>
        <w:t>ов</w:t>
      </w:r>
      <w:r w:rsidR="004155CD" w:rsidRPr="004E2BB7">
        <w:rPr>
          <w:rFonts w:ascii="Times New Roman" w:hAnsi="Times New Roman" w:cs="Times New Roman"/>
          <w:sz w:val="28"/>
          <w:szCs w:val="28"/>
        </w:rPr>
        <w:t>, указанны</w:t>
      </w:r>
      <w:r w:rsidR="004E2BB7" w:rsidRPr="004E2BB7">
        <w:rPr>
          <w:rFonts w:ascii="Times New Roman" w:hAnsi="Times New Roman" w:cs="Times New Roman"/>
          <w:sz w:val="28"/>
          <w:szCs w:val="28"/>
        </w:rPr>
        <w:t>х</w:t>
      </w:r>
      <w:r w:rsidR="004155CD" w:rsidRPr="004E2BB7">
        <w:rPr>
          <w:rFonts w:ascii="Times New Roman" w:hAnsi="Times New Roman" w:cs="Times New Roman"/>
          <w:sz w:val="28"/>
          <w:szCs w:val="28"/>
        </w:rPr>
        <w:t xml:space="preserve"> в пункте 2.6.2</w:t>
      </w:r>
      <w:r w:rsidR="004E2BB7" w:rsidRPr="004E2BB7">
        <w:t xml:space="preserve"> </w:t>
      </w:r>
      <w:r w:rsidR="004E2BB7" w:rsidRPr="004E2BB7">
        <w:rPr>
          <w:rFonts w:ascii="Times New Roman" w:hAnsi="Times New Roman" w:cs="Times New Roman"/>
          <w:sz w:val="28"/>
          <w:szCs w:val="28"/>
        </w:rPr>
        <w:t xml:space="preserve">настоящего </w:t>
      </w:r>
      <w:r w:rsidR="003E7118">
        <w:rPr>
          <w:rFonts w:ascii="Times New Roman" w:hAnsi="Times New Roman" w:cs="Times New Roman"/>
          <w:sz w:val="28"/>
          <w:szCs w:val="28"/>
        </w:rPr>
        <w:t>р</w:t>
      </w:r>
      <w:r w:rsidR="004E2BB7" w:rsidRPr="004E2BB7">
        <w:rPr>
          <w:rFonts w:ascii="Times New Roman" w:hAnsi="Times New Roman" w:cs="Times New Roman"/>
          <w:sz w:val="28"/>
          <w:szCs w:val="28"/>
        </w:rPr>
        <w:t>егламента</w:t>
      </w:r>
      <w:r w:rsidR="004155CD" w:rsidRPr="004E2BB7">
        <w:rPr>
          <w:rFonts w:ascii="Times New Roman" w:hAnsi="Times New Roman" w:cs="Times New Roman"/>
          <w:sz w:val="28"/>
          <w:szCs w:val="28"/>
        </w:rPr>
        <w:t xml:space="preserve">, </w:t>
      </w:r>
      <w:r w:rsidRPr="004E2BB7">
        <w:rPr>
          <w:rFonts w:ascii="Times New Roman" w:hAnsi="Times New Roman" w:cs="Times New Roman"/>
          <w:sz w:val="28"/>
          <w:szCs w:val="28"/>
        </w:rPr>
        <w:t>направляются в виде файлов в форматах PDF, TIF.</w:t>
      </w:r>
      <w:r w:rsidR="004155CD" w:rsidRPr="004E2BB7">
        <w:rPr>
          <w:rFonts w:ascii="Times New Roman" w:hAnsi="Times New Roman" w:cs="Times New Roman"/>
          <w:sz w:val="28"/>
          <w:szCs w:val="28"/>
        </w:rPr>
        <w:t xml:space="preserve"> </w:t>
      </w:r>
    </w:p>
    <w:p w:rsidR="002C7A06" w:rsidRPr="009247DE" w:rsidRDefault="002C7A06" w:rsidP="004155CD">
      <w:pPr>
        <w:spacing w:after="0" w:line="240" w:lineRule="auto"/>
        <w:ind w:firstLine="709"/>
        <w:jc w:val="both"/>
        <w:rPr>
          <w:rFonts w:ascii="Times New Roman" w:hAnsi="Times New Roman" w:cs="Times New Roman"/>
          <w:sz w:val="28"/>
          <w:szCs w:val="28"/>
        </w:rPr>
      </w:pPr>
      <w:r w:rsidRPr="004E2BB7">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508E6" w:rsidRDefault="00B508E6" w:rsidP="003340F8">
      <w:pPr>
        <w:autoSpaceDE w:val="0"/>
        <w:autoSpaceDN w:val="0"/>
        <w:adjustRightInd w:val="0"/>
        <w:spacing w:after="0" w:line="200" w:lineRule="exact"/>
        <w:ind w:firstLine="709"/>
        <w:jc w:val="both"/>
        <w:rPr>
          <w:rFonts w:ascii="Times New Roman" w:hAnsi="Times New Roman" w:cs="Times New Roman"/>
          <w:sz w:val="28"/>
          <w:szCs w:val="28"/>
        </w:rPr>
      </w:pPr>
    </w:p>
    <w:p w:rsidR="00234A84" w:rsidRPr="00EB09AB" w:rsidRDefault="00234A84" w:rsidP="0059712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 Состав, последовательность и сроки выполнения</w:t>
      </w:r>
    </w:p>
    <w:p w:rsidR="00234A84" w:rsidRPr="00EB09AB" w:rsidRDefault="00234A84" w:rsidP="00F66AA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административных процедур, требования к порядку</w:t>
      </w:r>
      <w:r w:rsidR="00F66AA2">
        <w:rPr>
          <w:rFonts w:ascii="Times New Roman" w:eastAsia="Times New Roman" w:hAnsi="Times New Roman" w:cs="Times New Roman"/>
          <w:sz w:val="28"/>
          <w:szCs w:val="28"/>
          <w:lang w:eastAsia="ru-RU"/>
        </w:rPr>
        <w:t xml:space="preserve"> </w:t>
      </w:r>
      <w:r w:rsidRPr="00EB09AB">
        <w:rPr>
          <w:rFonts w:ascii="Times New Roman" w:eastAsia="Times New Roman" w:hAnsi="Times New Roman" w:cs="Times New Roman"/>
          <w:sz w:val="28"/>
          <w:szCs w:val="28"/>
          <w:lang w:eastAsia="ru-RU"/>
        </w:rPr>
        <w:t>их выполнения</w:t>
      </w:r>
    </w:p>
    <w:p w:rsidR="00234A84" w:rsidRPr="00EB09AB" w:rsidRDefault="00234A84" w:rsidP="003340F8">
      <w:pPr>
        <w:widowControl w:val="0"/>
        <w:autoSpaceDE w:val="0"/>
        <w:autoSpaceDN w:val="0"/>
        <w:spacing w:after="0" w:line="220" w:lineRule="exact"/>
        <w:jc w:val="center"/>
        <w:rPr>
          <w:rFonts w:ascii="Times New Roman" w:eastAsia="Times New Roman" w:hAnsi="Times New Roman" w:cs="Times New Roman"/>
          <w:sz w:val="28"/>
          <w:szCs w:val="28"/>
          <w:lang w:eastAsia="ru-RU"/>
        </w:rPr>
      </w:pPr>
    </w:p>
    <w:p w:rsidR="00234A84" w:rsidRPr="00EB09AB" w:rsidRDefault="00234A84"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3.1. Общие положения</w:t>
      </w:r>
    </w:p>
    <w:p w:rsidR="00234A84" w:rsidRPr="00EB09AB" w:rsidRDefault="00234A84" w:rsidP="003340F8">
      <w:pPr>
        <w:widowControl w:val="0"/>
        <w:autoSpaceDE w:val="0"/>
        <w:autoSpaceDN w:val="0"/>
        <w:spacing w:after="0" w:line="220" w:lineRule="exact"/>
        <w:ind w:firstLine="567"/>
        <w:jc w:val="center"/>
        <w:outlineLvl w:val="2"/>
        <w:rPr>
          <w:rFonts w:ascii="Times New Roman" w:eastAsia="Times New Roman" w:hAnsi="Times New Roman" w:cs="Times New Roman"/>
          <w:sz w:val="28"/>
          <w:szCs w:val="28"/>
          <w:lang w:eastAsia="ru-RU"/>
        </w:rPr>
      </w:pPr>
    </w:p>
    <w:p w:rsidR="00234A84" w:rsidRPr="00EB09AB" w:rsidRDefault="00234A84" w:rsidP="003E71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34A84" w:rsidRPr="00EB09AB" w:rsidRDefault="00234A84" w:rsidP="003E71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1) прием и регистрация заявления и документов;</w:t>
      </w:r>
    </w:p>
    <w:p w:rsidR="00234A84" w:rsidRPr="00EB09AB" w:rsidRDefault="00234A84" w:rsidP="003E71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2) рассмотрение заявления с прилагаемыми документами;</w:t>
      </w:r>
    </w:p>
    <w:p w:rsidR="00234A84" w:rsidRPr="00EB09AB" w:rsidRDefault="00234A84" w:rsidP="003E71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 формирование и направление межведомственных запросов;</w:t>
      </w:r>
    </w:p>
    <w:p w:rsidR="00A87AB1" w:rsidRDefault="00234A84" w:rsidP="003E71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4)</w:t>
      </w:r>
      <w:r w:rsidR="00A87AB1">
        <w:rPr>
          <w:rFonts w:ascii="Times New Roman" w:eastAsia="Times New Roman" w:hAnsi="Times New Roman" w:cs="Times New Roman"/>
          <w:sz w:val="28"/>
          <w:szCs w:val="28"/>
          <w:lang w:eastAsia="ru-RU"/>
        </w:rPr>
        <w:t xml:space="preserve"> принятие решения по заявлению;</w:t>
      </w:r>
    </w:p>
    <w:p w:rsidR="008A5641" w:rsidRDefault="00234A84" w:rsidP="003E7118">
      <w:pPr>
        <w:widowControl w:val="0"/>
        <w:autoSpaceDE w:val="0"/>
        <w:autoSpaceDN w:val="0"/>
        <w:spacing w:after="0" w:line="240" w:lineRule="auto"/>
        <w:ind w:firstLine="709"/>
        <w:jc w:val="both"/>
        <w:rPr>
          <w:rFonts w:ascii="Times New Roman" w:hAnsi="Times New Roman" w:cs="Times New Roman"/>
          <w:sz w:val="28"/>
          <w:szCs w:val="28"/>
        </w:rPr>
      </w:pPr>
      <w:r w:rsidRPr="00EB09AB">
        <w:rPr>
          <w:rFonts w:ascii="Times New Roman" w:eastAsia="Times New Roman" w:hAnsi="Times New Roman" w:cs="Times New Roman"/>
          <w:sz w:val="28"/>
          <w:szCs w:val="28"/>
          <w:lang w:eastAsia="ru-RU"/>
        </w:rPr>
        <w:t xml:space="preserve">5) </w:t>
      </w:r>
      <w:r w:rsidR="008A5641" w:rsidRPr="008A5641">
        <w:rPr>
          <w:rFonts w:ascii="Times New Roman" w:hAnsi="Times New Roman" w:cs="Times New Roman"/>
          <w:sz w:val="28"/>
          <w:szCs w:val="28"/>
        </w:rPr>
        <w:t>выдача заявителю результата предоставления муниципальной услуги.</w:t>
      </w:r>
    </w:p>
    <w:p w:rsidR="00404172" w:rsidRPr="00404172" w:rsidRDefault="00404172" w:rsidP="003E71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172">
        <w:rPr>
          <w:rFonts w:ascii="Times New Roman" w:eastAsia="Times New Roman" w:hAnsi="Times New Roman" w:cs="Times New Roman"/>
          <w:sz w:val="28"/>
          <w:szCs w:val="28"/>
          <w:lang w:eastAsia="ru-RU"/>
        </w:rPr>
        <w:t xml:space="preserve">3.1.2. Последовательность административных процедур при предоставлении муниципальной услуги в виде </w:t>
      </w:r>
      <w:hyperlink w:anchor="P702" w:history="1">
        <w:r w:rsidRPr="00404172">
          <w:rPr>
            <w:rFonts w:ascii="Times New Roman" w:eastAsia="Times New Roman" w:hAnsi="Times New Roman" w:cs="Times New Roman"/>
            <w:sz w:val="28"/>
            <w:szCs w:val="28"/>
            <w:lang w:eastAsia="ru-RU"/>
          </w:rPr>
          <w:t>блок-схемы</w:t>
        </w:r>
      </w:hyperlink>
      <w:r w:rsidRPr="00404172">
        <w:rPr>
          <w:rFonts w:ascii="Times New Roman" w:eastAsia="Times New Roman" w:hAnsi="Times New Roman" w:cs="Times New Roman"/>
          <w:sz w:val="28"/>
          <w:szCs w:val="28"/>
          <w:lang w:eastAsia="ru-RU"/>
        </w:rPr>
        <w:t xml:space="preserve"> приведена в приложении </w:t>
      </w:r>
      <w:r w:rsidR="00A04638">
        <w:rPr>
          <w:rFonts w:ascii="Times New Roman" w:eastAsia="Times New Roman" w:hAnsi="Times New Roman" w:cs="Times New Roman"/>
          <w:sz w:val="28"/>
          <w:szCs w:val="28"/>
          <w:lang w:eastAsia="ru-RU"/>
        </w:rPr>
        <w:t>№</w:t>
      </w:r>
      <w:r w:rsidRPr="00404172">
        <w:rPr>
          <w:rFonts w:ascii="Times New Roman" w:eastAsia="Times New Roman" w:hAnsi="Times New Roman" w:cs="Times New Roman"/>
          <w:sz w:val="28"/>
          <w:szCs w:val="28"/>
          <w:lang w:eastAsia="ru-RU"/>
        </w:rPr>
        <w:t xml:space="preserve"> 3 к настоящему регламенту.</w:t>
      </w:r>
    </w:p>
    <w:p w:rsidR="00404172" w:rsidRPr="00404172" w:rsidRDefault="00404172" w:rsidP="003E71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172">
        <w:rPr>
          <w:rFonts w:ascii="Times New Roman" w:eastAsia="Times New Roman" w:hAnsi="Times New Roman" w:cs="Times New Roman"/>
          <w:sz w:val="28"/>
          <w:szCs w:val="28"/>
          <w:lang w:eastAsia="ru-RU"/>
        </w:rPr>
        <w:t>3.1.3. Исправление допущенных опечаток и ошибок в выданных в результате предоставления муниципальной услуги документах.</w:t>
      </w:r>
    </w:p>
    <w:p w:rsidR="00234A84" w:rsidRPr="00EB09AB" w:rsidRDefault="00234A84" w:rsidP="003E7118">
      <w:pPr>
        <w:widowControl w:val="0"/>
        <w:autoSpaceDE w:val="0"/>
        <w:autoSpaceDN w:val="0"/>
        <w:spacing w:after="0" w:line="220" w:lineRule="exact"/>
        <w:ind w:firstLine="709"/>
        <w:jc w:val="both"/>
        <w:rPr>
          <w:rFonts w:ascii="Times New Roman" w:eastAsia="Times New Roman" w:hAnsi="Times New Roman" w:cs="Times New Roman"/>
          <w:sz w:val="28"/>
          <w:szCs w:val="28"/>
          <w:lang w:eastAsia="ru-RU"/>
        </w:rPr>
      </w:pPr>
    </w:p>
    <w:p w:rsidR="00234A84" w:rsidRPr="00EB09AB" w:rsidRDefault="00234A84"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3.2. Прием и регистрация заявления и документов</w:t>
      </w:r>
    </w:p>
    <w:p w:rsidR="00234A84" w:rsidRPr="00EB09AB" w:rsidRDefault="00234A84" w:rsidP="003E7118">
      <w:pPr>
        <w:widowControl w:val="0"/>
        <w:autoSpaceDE w:val="0"/>
        <w:autoSpaceDN w:val="0"/>
        <w:spacing w:after="0" w:line="220" w:lineRule="exact"/>
        <w:ind w:firstLine="709"/>
        <w:jc w:val="both"/>
        <w:outlineLvl w:val="2"/>
        <w:rPr>
          <w:rFonts w:ascii="Times New Roman" w:eastAsia="Times New Roman" w:hAnsi="Times New Roman" w:cs="Times New Roman"/>
          <w:sz w:val="28"/>
          <w:szCs w:val="28"/>
          <w:lang w:eastAsia="ru-RU"/>
        </w:rPr>
      </w:pPr>
    </w:p>
    <w:p w:rsidR="00404172" w:rsidRPr="00404172" w:rsidRDefault="00404172" w:rsidP="003E71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172">
        <w:rPr>
          <w:rFonts w:ascii="Times New Roman" w:eastAsia="Times New Roman" w:hAnsi="Times New Roman" w:cs="Times New Roman"/>
          <w:sz w:val="28"/>
          <w:szCs w:val="28"/>
          <w:lang w:eastAsia="ru-RU"/>
        </w:rPr>
        <w:t xml:space="preserve">3.2.1. Основанием для начала административного действия в рамках предоставления муниципальной услуги является поступление от заявителя </w:t>
      </w:r>
      <w:hyperlink w:anchor="P604" w:history="1">
        <w:r w:rsidRPr="00404172">
          <w:rPr>
            <w:rFonts w:ascii="Times New Roman" w:eastAsia="Times New Roman" w:hAnsi="Times New Roman" w:cs="Times New Roman"/>
            <w:sz w:val="28"/>
            <w:szCs w:val="28"/>
            <w:lang w:eastAsia="ru-RU"/>
          </w:rPr>
          <w:t>заявления</w:t>
        </w:r>
      </w:hyperlink>
      <w:r w:rsidRPr="00404172">
        <w:rPr>
          <w:rFonts w:ascii="Times New Roman" w:eastAsia="Times New Roman" w:hAnsi="Times New Roman" w:cs="Times New Roman"/>
          <w:sz w:val="28"/>
          <w:szCs w:val="28"/>
          <w:lang w:eastAsia="ru-RU"/>
        </w:rPr>
        <w:t xml:space="preserve"> о предоставлении муниципальной услуги по форме согласно приложению </w:t>
      </w:r>
      <w:r w:rsidR="005A76EA">
        <w:rPr>
          <w:rFonts w:ascii="Times New Roman" w:eastAsia="Times New Roman" w:hAnsi="Times New Roman" w:cs="Times New Roman"/>
          <w:sz w:val="28"/>
          <w:szCs w:val="28"/>
          <w:lang w:eastAsia="ru-RU"/>
        </w:rPr>
        <w:t>№</w:t>
      </w:r>
      <w:r w:rsidRPr="00404172">
        <w:rPr>
          <w:rFonts w:ascii="Times New Roman" w:eastAsia="Times New Roman" w:hAnsi="Times New Roman" w:cs="Times New Roman"/>
          <w:sz w:val="28"/>
          <w:szCs w:val="28"/>
          <w:lang w:eastAsia="ru-RU"/>
        </w:rPr>
        <w:t xml:space="preserve"> 1 к настоящему регламенту и приложенных к нему документов.</w:t>
      </w:r>
    </w:p>
    <w:p w:rsidR="00404172" w:rsidRPr="00404172" w:rsidRDefault="00404172" w:rsidP="003E71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172">
        <w:rPr>
          <w:rFonts w:ascii="Times New Roman" w:eastAsia="Times New Roman" w:hAnsi="Times New Roman" w:cs="Times New Roman"/>
          <w:sz w:val="28"/>
          <w:szCs w:val="28"/>
          <w:lang w:eastAsia="ru-RU"/>
        </w:rPr>
        <w:t>3.2.2. Прием и регистрация заявления и приложенных к нему документов при личном обращении осуществляется муниципальным служащим Комитета, ответственным за делопроизводство, в течение рабочего дня с момента поступления такого заявления в Комитет. Регистрация поступившего заявления и приложенных к нему документов производится в базе данных автоматизированной системы электронного документооборота Комитета.</w:t>
      </w:r>
    </w:p>
    <w:p w:rsidR="00404172" w:rsidRPr="00404172" w:rsidRDefault="00404172" w:rsidP="003E71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172">
        <w:rPr>
          <w:rFonts w:ascii="Times New Roman" w:eastAsia="Times New Roman" w:hAnsi="Times New Roman" w:cs="Times New Roman"/>
          <w:sz w:val="28"/>
          <w:szCs w:val="28"/>
          <w:lang w:eastAsia="ru-RU"/>
        </w:rPr>
        <w:t xml:space="preserve">3.2.3. Муниципальный служащий Комитета, ответственный за делопроизводство, ставит на заявлении отметку с указанием номера входящего документа и передает его с приложенными документами председателю </w:t>
      </w:r>
      <w:r w:rsidRPr="003E7118">
        <w:rPr>
          <w:rFonts w:ascii="Times New Roman" w:eastAsia="Times New Roman" w:hAnsi="Times New Roman" w:cs="Times New Roman"/>
          <w:sz w:val="28"/>
          <w:szCs w:val="28"/>
          <w:lang w:eastAsia="ru-RU"/>
        </w:rPr>
        <w:t xml:space="preserve">Комитета (лицу, исполняющему его обязанности) для </w:t>
      </w:r>
      <w:r w:rsidRPr="00404172">
        <w:rPr>
          <w:rFonts w:ascii="Times New Roman" w:eastAsia="Times New Roman" w:hAnsi="Times New Roman" w:cs="Times New Roman"/>
          <w:sz w:val="28"/>
          <w:szCs w:val="28"/>
          <w:lang w:eastAsia="ru-RU"/>
        </w:rPr>
        <w:t>резолюции.</w:t>
      </w:r>
    </w:p>
    <w:p w:rsidR="00404172" w:rsidRPr="003E7118" w:rsidRDefault="00404172" w:rsidP="005A76EA">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7118">
        <w:rPr>
          <w:rFonts w:ascii="Times New Roman" w:hAnsi="Times New Roman" w:cs="Times New Roman"/>
          <w:sz w:val="28"/>
          <w:szCs w:val="28"/>
        </w:rPr>
        <w:t xml:space="preserve">3.2.4. </w:t>
      </w:r>
      <w:proofErr w:type="gramStart"/>
      <w:r w:rsidRPr="003E7118">
        <w:rPr>
          <w:rFonts w:ascii="Times New Roman" w:hAnsi="Times New Roman" w:cs="Times New Roman"/>
          <w:sz w:val="28"/>
          <w:szCs w:val="28"/>
        </w:rPr>
        <w:t xml:space="preserve">При поступлении заявления и документов в электронной форме </w:t>
      </w:r>
      <w:r w:rsidRPr="003E7118">
        <w:rPr>
          <w:rFonts w:ascii="Times New Roman" w:eastAsia="Times New Roman" w:hAnsi="Times New Roman" w:cs="Times New Roman"/>
          <w:sz w:val="28"/>
          <w:szCs w:val="28"/>
          <w:lang w:eastAsia="ru-RU"/>
        </w:rPr>
        <w:t>муниципальный служащий Комитета, ответственный за прием и регистрацию документов,</w:t>
      </w:r>
      <w:r w:rsidRPr="003E7118">
        <w:rPr>
          <w:rFonts w:ascii="Times New Roman" w:hAnsi="Times New Roman" w:cs="Times New Roman"/>
          <w:sz w:val="28"/>
          <w:szCs w:val="28"/>
        </w:rPr>
        <w:t xml:space="preserve"> в случае отсутствия основания для отказа, указанного в пункте 2.7.2 настоящего </w:t>
      </w:r>
      <w:r w:rsidR="003E7118" w:rsidRPr="003E7118">
        <w:rPr>
          <w:rFonts w:ascii="Times New Roman" w:hAnsi="Times New Roman" w:cs="Times New Roman"/>
          <w:sz w:val="28"/>
          <w:szCs w:val="28"/>
        </w:rPr>
        <w:t>р</w:t>
      </w:r>
      <w:r w:rsidRPr="003E7118">
        <w:rPr>
          <w:rFonts w:ascii="Times New Roman" w:hAnsi="Times New Roman" w:cs="Times New Roman"/>
          <w:sz w:val="28"/>
          <w:szCs w:val="28"/>
        </w:rPr>
        <w:t xml:space="preserve">егламента, не позднее рабочего дня, следующего за днем поступления заявления в Комитет, распечатывает заявление и документы </w:t>
      </w:r>
      <w:r w:rsidRPr="003E7118">
        <w:rPr>
          <w:rFonts w:ascii="Times New Roman" w:eastAsia="Times New Roman" w:hAnsi="Times New Roman" w:cs="Times New Roman"/>
          <w:sz w:val="28"/>
          <w:szCs w:val="28"/>
          <w:lang w:eastAsia="ru-RU"/>
        </w:rPr>
        <w:t xml:space="preserve">и передает зарегистрированное заявление и документы председателю Комитета </w:t>
      </w:r>
      <w:r w:rsidRPr="003E7118">
        <w:rPr>
          <w:rFonts w:ascii="Times New Roman" w:hAnsi="Times New Roman" w:cs="Times New Roman"/>
          <w:sz w:val="28"/>
          <w:szCs w:val="28"/>
        </w:rPr>
        <w:t xml:space="preserve">(лицу, исполняющему его обязанности) </w:t>
      </w:r>
      <w:r w:rsidRPr="003E7118">
        <w:rPr>
          <w:rFonts w:ascii="Times New Roman" w:eastAsia="Times New Roman" w:hAnsi="Times New Roman" w:cs="Times New Roman"/>
          <w:sz w:val="28"/>
          <w:szCs w:val="28"/>
          <w:lang w:eastAsia="ru-RU"/>
        </w:rPr>
        <w:t>для резолюции.</w:t>
      </w:r>
      <w:proofErr w:type="gramEnd"/>
    </w:p>
    <w:p w:rsidR="008B1C5A" w:rsidRPr="008B1C5A" w:rsidRDefault="008B1C5A" w:rsidP="003340F8">
      <w:pPr>
        <w:widowControl w:val="0"/>
        <w:autoSpaceDE w:val="0"/>
        <w:autoSpaceDN w:val="0"/>
        <w:spacing w:after="0" w:line="220" w:lineRule="exact"/>
        <w:jc w:val="both"/>
        <w:rPr>
          <w:rFonts w:ascii="Times New Roman" w:eastAsia="Times New Roman" w:hAnsi="Times New Roman" w:cs="Times New Roman"/>
          <w:sz w:val="28"/>
          <w:szCs w:val="28"/>
          <w:lang w:eastAsia="ru-RU"/>
        </w:rPr>
      </w:pPr>
    </w:p>
    <w:p w:rsidR="00234A84" w:rsidRPr="00EB09AB" w:rsidRDefault="00597129"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3.3. Рассмотрение з</w:t>
      </w:r>
      <w:r w:rsidR="00234A84" w:rsidRPr="00EB09AB">
        <w:rPr>
          <w:rFonts w:ascii="Times New Roman" w:eastAsia="Times New Roman" w:hAnsi="Times New Roman" w:cs="Times New Roman"/>
          <w:sz w:val="28"/>
          <w:szCs w:val="28"/>
          <w:lang w:eastAsia="ru-RU"/>
        </w:rPr>
        <w:t>аявления с прилагаемыми документами</w:t>
      </w:r>
    </w:p>
    <w:p w:rsidR="00234A84" w:rsidRPr="00EB09AB" w:rsidRDefault="00234A84" w:rsidP="003340F8">
      <w:pPr>
        <w:widowControl w:val="0"/>
        <w:autoSpaceDE w:val="0"/>
        <w:autoSpaceDN w:val="0"/>
        <w:spacing w:after="0" w:line="220" w:lineRule="exact"/>
        <w:ind w:firstLine="567"/>
        <w:jc w:val="center"/>
        <w:outlineLvl w:val="2"/>
        <w:rPr>
          <w:rFonts w:ascii="Times New Roman" w:eastAsia="Times New Roman" w:hAnsi="Times New Roman" w:cs="Times New Roman"/>
          <w:sz w:val="28"/>
          <w:szCs w:val="28"/>
          <w:lang w:eastAsia="ru-RU"/>
        </w:rPr>
      </w:pPr>
    </w:p>
    <w:p w:rsidR="00404172" w:rsidRPr="003E7118" w:rsidRDefault="00404172"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7118">
        <w:rPr>
          <w:rFonts w:ascii="Times New Roman" w:eastAsia="Times New Roman" w:hAnsi="Times New Roman" w:cs="Times New Roman"/>
          <w:sz w:val="28"/>
          <w:szCs w:val="28"/>
          <w:lang w:eastAsia="ru-RU"/>
        </w:rPr>
        <w:t>3.3.1. Основанием для начала административной процедуры является получение зарегистрированного заявления с прилагаемыми документами председателем Комитета (лицом, исполняющим его обязанности).</w:t>
      </w:r>
    </w:p>
    <w:p w:rsidR="00404172" w:rsidRPr="003E7118" w:rsidRDefault="00404172"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7118">
        <w:rPr>
          <w:rFonts w:ascii="Times New Roman" w:eastAsia="Times New Roman" w:hAnsi="Times New Roman" w:cs="Times New Roman"/>
          <w:sz w:val="28"/>
          <w:szCs w:val="28"/>
          <w:lang w:eastAsia="ru-RU"/>
        </w:rPr>
        <w:t>3.3.2. Председатель Комитета (лицо, исполняющее его обязанности) в течение одного рабочего дня со дня регистрации заявления рассматривает заявление с прилагаемыми документами и выносит резолюцию, адресованную муниципальному служащему Комитета, ответственному за предоставление муниципальной услуги, для рассмотрения заявления.</w:t>
      </w:r>
    </w:p>
    <w:p w:rsidR="00404172" w:rsidRPr="003E7118" w:rsidRDefault="00404172"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7118">
        <w:rPr>
          <w:rFonts w:ascii="Times New Roman" w:eastAsia="Times New Roman" w:hAnsi="Times New Roman" w:cs="Times New Roman"/>
          <w:sz w:val="28"/>
          <w:szCs w:val="28"/>
          <w:lang w:eastAsia="ru-RU"/>
        </w:rPr>
        <w:t>3.3.3. Муниципальный служащий Комитета, ответственный за предоставление муниципальной услуги, получив заявление с прилагаемыми документами от председателя Комитета (лица, исполняющего его обязанности):</w:t>
      </w:r>
    </w:p>
    <w:p w:rsidR="00404172" w:rsidRPr="003E7118" w:rsidRDefault="00404172"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7118">
        <w:rPr>
          <w:rFonts w:ascii="Times New Roman" w:eastAsia="Times New Roman" w:hAnsi="Times New Roman" w:cs="Times New Roman"/>
          <w:sz w:val="28"/>
          <w:szCs w:val="28"/>
          <w:lang w:eastAsia="ru-RU"/>
        </w:rPr>
        <w:t>- проводит проверку правильности оформления заявления и наличия прилагаемых к заявлению документов, представленных заявителем;</w:t>
      </w:r>
    </w:p>
    <w:p w:rsidR="00404172" w:rsidRPr="003E7118" w:rsidRDefault="00404172"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7118">
        <w:rPr>
          <w:rFonts w:ascii="Times New Roman" w:eastAsia="Times New Roman" w:hAnsi="Times New Roman" w:cs="Times New Roman"/>
          <w:sz w:val="28"/>
          <w:szCs w:val="28"/>
          <w:lang w:eastAsia="ru-RU"/>
        </w:rPr>
        <w:t xml:space="preserve">- устанавливает необходимость получения документов, указанных в </w:t>
      </w:r>
      <w:hyperlink w:anchor="P257" w:history="1">
        <w:r w:rsidRPr="003E7118">
          <w:rPr>
            <w:rFonts w:ascii="Times New Roman" w:eastAsia="Times New Roman" w:hAnsi="Times New Roman" w:cs="Times New Roman"/>
            <w:sz w:val="28"/>
            <w:szCs w:val="28"/>
            <w:lang w:eastAsia="ru-RU"/>
          </w:rPr>
          <w:t xml:space="preserve">подпунктах </w:t>
        </w:r>
        <w:r w:rsidR="00146865" w:rsidRPr="003E7118">
          <w:rPr>
            <w:rFonts w:ascii="Times New Roman" w:eastAsia="Times New Roman" w:hAnsi="Times New Roman" w:cs="Times New Roman"/>
            <w:sz w:val="28"/>
            <w:szCs w:val="28"/>
            <w:lang w:eastAsia="ru-RU"/>
          </w:rPr>
          <w:t>3</w:t>
        </w:r>
        <w:r w:rsidRPr="003E7118">
          <w:rPr>
            <w:rFonts w:ascii="Times New Roman" w:eastAsia="Times New Roman" w:hAnsi="Times New Roman" w:cs="Times New Roman"/>
            <w:sz w:val="28"/>
            <w:szCs w:val="28"/>
            <w:lang w:eastAsia="ru-RU"/>
          </w:rPr>
          <w:t>)</w:t>
        </w:r>
      </w:hyperlink>
      <w:r w:rsidR="00146865" w:rsidRPr="003E7118">
        <w:rPr>
          <w:rFonts w:ascii="Times New Roman" w:eastAsia="Times New Roman" w:hAnsi="Times New Roman" w:cs="Times New Roman"/>
          <w:sz w:val="28"/>
          <w:szCs w:val="28"/>
          <w:lang w:eastAsia="ru-RU"/>
        </w:rPr>
        <w:t xml:space="preserve">, </w:t>
      </w:r>
      <w:hyperlink w:anchor="P260" w:history="1">
        <w:r w:rsidR="00FB7AA2" w:rsidRPr="003E7118">
          <w:rPr>
            <w:rFonts w:ascii="Times New Roman" w:eastAsia="Times New Roman" w:hAnsi="Times New Roman" w:cs="Times New Roman"/>
            <w:sz w:val="28"/>
            <w:szCs w:val="28"/>
            <w:lang w:eastAsia="ru-RU"/>
          </w:rPr>
          <w:t>4</w:t>
        </w:r>
      </w:hyperlink>
      <w:r w:rsidRPr="003E7118">
        <w:rPr>
          <w:rFonts w:ascii="Times New Roman" w:eastAsia="Times New Roman" w:hAnsi="Times New Roman" w:cs="Times New Roman"/>
          <w:sz w:val="28"/>
          <w:szCs w:val="28"/>
          <w:lang w:eastAsia="ru-RU"/>
        </w:rPr>
        <w:t>)</w:t>
      </w:r>
      <w:r w:rsidR="00FB7AA2" w:rsidRPr="003E7118">
        <w:rPr>
          <w:rFonts w:ascii="Times New Roman" w:eastAsia="Times New Roman" w:hAnsi="Times New Roman" w:cs="Times New Roman"/>
          <w:sz w:val="28"/>
          <w:szCs w:val="28"/>
          <w:lang w:eastAsia="ru-RU"/>
        </w:rPr>
        <w:t>, 5), 6)</w:t>
      </w:r>
      <w:hyperlink w:anchor="P261" w:history="1">
        <w:r w:rsidRPr="003E7118">
          <w:rPr>
            <w:rFonts w:ascii="Times New Roman" w:eastAsia="Times New Roman" w:hAnsi="Times New Roman" w:cs="Times New Roman"/>
            <w:sz w:val="28"/>
            <w:szCs w:val="28"/>
            <w:lang w:eastAsia="ru-RU"/>
          </w:rPr>
          <w:t xml:space="preserve"> пункта 2.6.</w:t>
        </w:r>
        <w:r w:rsidR="00FB7AA2" w:rsidRPr="003E7118">
          <w:rPr>
            <w:rFonts w:ascii="Times New Roman" w:eastAsia="Times New Roman" w:hAnsi="Times New Roman" w:cs="Times New Roman"/>
            <w:sz w:val="28"/>
            <w:szCs w:val="28"/>
            <w:lang w:eastAsia="ru-RU"/>
          </w:rPr>
          <w:t>2</w:t>
        </w:r>
      </w:hyperlink>
      <w:r w:rsidRPr="003E7118">
        <w:rPr>
          <w:rFonts w:ascii="Times New Roman" w:eastAsia="Times New Roman" w:hAnsi="Times New Roman" w:cs="Times New Roman"/>
          <w:sz w:val="28"/>
          <w:szCs w:val="28"/>
          <w:lang w:eastAsia="ru-RU"/>
        </w:rPr>
        <w:t xml:space="preserve"> настоящего регламента, в органах, с которыми Комитет взаимодействует при предоставлении муниципальной услуги (</w:t>
      </w:r>
      <w:hyperlink w:anchor="P128" w:history="1">
        <w:r w:rsidRPr="003E7118">
          <w:rPr>
            <w:rFonts w:ascii="Times New Roman" w:eastAsia="Times New Roman" w:hAnsi="Times New Roman" w:cs="Times New Roman"/>
            <w:sz w:val="28"/>
            <w:szCs w:val="28"/>
            <w:lang w:eastAsia="ru-RU"/>
          </w:rPr>
          <w:t>пункт 2.2.2</w:t>
        </w:r>
      </w:hyperlink>
      <w:r w:rsidRPr="003E7118">
        <w:rPr>
          <w:rFonts w:ascii="Times New Roman" w:eastAsia="Times New Roman" w:hAnsi="Times New Roman" w:cs="Times New Roman"/>
          <w:sz w:val="28"/>
          <w:szCs w:val="28"/>
          <w:lang w:eastAsia="ru-RU"/>
        </w:rPr>
        <w:t xml:space="preserve"> настоящего </w:t>
      </w:r>
      <w:r w:rsidR="003E7118">
        <w:rPr>
          <w:rFonts w:ascii="Times New Roman" w:eastAsia="Times New Roman" w:hAnsi="Times New Roman" w:cs="Times New Roman"/>
          <w:sz w:val="28"/>
          <w:szCs w:val="28"/>
          <w:lang w:eastAsia="ru-RU"/>
        </w:rPr>
        <w:t>р</w:t>
      </w:r>
      <w:r w:rsidRPr="003E7118">
        <w:rPr>
          <w:rFonts w:ascii="Times New Roman" w:eastAsia="Times New Roman" w:hAnsi="Times New Roman" w:cs="Times New Roman"/>
          <w:sz w:val="28"/>
          <w:szCs w:val="28"/>
          <w:lang w:eastAsia="ru-RU"/>
        </w:rPr>
        <w:t>егламента).</w:t>
      </w:r>
    </w:p>
    <w:p w:rsidR="00404172" w:rsidRPr="003E7118" w:rsidRDefault="00404172"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7118">
        <w:rPr>
          <w:rFonts w:ascii="Times New Roman" w:eastAsia="Times New Roman" w:hAnsi="Times New Roman" w:cs="Times New Roman"/>
          <w:sz w:val="28"/>
          <w:szCs w:val="28"/>
          <w:lang w:eastAsia="ru-RU"/>
        </w:rPr>
        <w:t xml:space="preserve">Срок исполнения административной процедуры составляет не более </w:t>
      </w:r>
      <w:r w:rsidR="00CA7091" w:rsidRPr="003E7118">
        <w:rPr>
          <w:rFonts w:ascii="Times New Roman" w:eastAsia="Times New Roman" w:hAnsi="Times New Roman" w:cs="Times New Roman"/>
          <w:sz w:val="28"/>
          <w:szCs w:val="28"/>
          <w:lang w:eastAsia="ru-RU"/>
        </w:rPr>
        <w:t>пяти</w:t>
      </w:r>
      <w:r w:rsidRPr="003E7118">
        <w:rPr>
          <w:rFonts w:ascii="Times New Roman" w:eastAsia="Times New Roman" w:hAnsi="Times New Roman" w:cs="Times New Roman"/>
          <w:sz w:val="28"/>
          <w:szCs w:val="28"/>
          <w:lang w:eastAsia="ru-RU"/>
        </w:rPr>
        <w:t xml:space="preserve"> рабочих дней.</w:t>
      </w:r>
    </w:p>
    <w:p w:rsidR="00404172" w:rsidRPr="00404172" w:rsidRDefault="00404172"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172">
        <w:rPr>
          <w:rFonts w:ascii="Times New Roman" w:eastAsia="Times New Roman" w:hAnsi="Times New Roman" w:cs="Times New Roman"/>
          <w:sz w:val="28"/>
          <w:szCs w:val="28"/>
          <w:lang w:eastAsia="ru-RU"/>
        </w:rPr>
        <w:lastRenderedPageBreak/>
        <w:t>3.3.</w:t>
      </w:r>
      <w:r w:rsidR="00CA7091">
        <w:rPr>
          <w:rFonts w:ascii="Times New Roman" w:eastAsia="Times New Roman" w:hAnsi="Times New Roman" w:cs="Times New Roman"/>
          <w:sz w:val="28"/>
          <w:szCs w:val="28"/>
          <w:lang w:eastAsia="ru-RU"/>
        </w:rPr>
        <w:t>4</w:t>
      </w:r>
      <w:r w:rsidRPr="00404172">
        <w:rPr>
          <w:rFonts w:ascii="Times New Roman" w:eastAsia="Times New Roman" w:hAnsi="Times New Roman" w:cs="Times New Roman"/>
          <w:sz w:val="28"/>
          <w:szCs w:val="28"/>
          <w:lang w:eastAsia="ru-RU"/>
        </w:rPr>
        <w:t xml:space="preserve">. </w:t>
      </w:r>
      <w:proofErr w:type="gramStart"/>
      <w:r w:rsidRPr="00404172">
        <w:rPr>
          <w:rFonts w:ascii="Times New Roman" w:eastAsia="Times New Roman" w:hAnsi="Times New Roman" w:cs="Times New Roman"/>
          <w:sz w:val="28"/>
          <w:szCs w:val="28"/>
          <w:lang w:eastAsia="ru-RU"/>
        </w:rPr>
        <w:t xml:space="preserve">В случае наличия оснований для отказа в предоставлении муниципальной услуги, указанных в </w:t>
      </w:r>
      <w:hyperlink w:anchor="P296" w:history="1">
        <w:r w:rsidRPr="00404172">
          <w:rPr>
            <w:rFonts w:ascii="Times New Roman" w:eastAsia="Times New Roman" w:hAnsi="Times New Roman" w:cs="Times New Roman"/>
            <w:sz w:val="28"/>
            <w:szCs w:val="28"/>
            <w:lang w:eastAsia="ru-RU"/>
          </w:rPr>
          <w:t>2.7</w:t>
        </w:r>
      </w:hyperlink>
      <w:r w:rsidRPr="00404172">
        <w:rPr>
          <w:rFonts w:ascii="Times New Roman" w:eastAsia="Times New Roman" w:hAnsi="Times New Roman" w:cs="Times New Roman"/>
          <w:sz w:val="28"/>
          <w:szCs w:val="28"/>
          <w:lang w:eastAsia="ru-RU"/>
        </w:rPr>
        <w:t xml:space="preserve">.4. настоящего </w:t>
      </w:r>
      <w:r w:rsidR="003E7118">
        <w:rPr>
          <w:rFonts w:ascii="Times New Roman" w:eastAsia="Times New Roman" w:hAnsi="Times New Roman" w:cs="Times New Roman"/>
          <w:sz w:val="28"/>
          <w:szCs w:val="28"/>
          <w:lang w:eastAsia="ru-RU"/>
        </w:rPr>
        <w:t>р</w:t>
      </w:r>
      <w:r w:rsidRPr="00404172">
        <w:rPr>
          <w:rFonts w:ascii="Times New Roman" w:eastAsia="Times New Roman" w:hAnsi="Times New Roman" w:cs="Times New Roman"/>
          <w:sz w:val="28"/>
          <w:szCs w:val="28"/>
          <w:lang w:eastAsia="ru-RU"/>
        </w:rPr>
        <w:t xml:space="preserve">егламента, муниципальный служащий Комитета, ответственный за предоставление муниципальной услуги, в течение семи рабочих дней со дня получения заявления с прилагаемыми документами от председателя Комитета (лица, исполняющего его обязанности) готовит проект </w:t>
      </w:r>
      <w:hyperlink w:anchor="P757" w:history="1">
        <w:r w:rsidRPr="00404172">
          <w:rPr>
            <w:rFonts w:ascii="Times New Roman" w:eastAsia="Times New Roman" w:hAnsi="Times New Roman" w:cs="Times New Roman"/>
            <w:sz w:val="28"/>
            <w:szCs w:val="28"/>
            <w:lang w:eastAsia="ru-RU"/>
          </w:rPr>
          <w:t>уведомления</w:t>
        </w:r>
      </w:hyperlink>
      <w:r w:rsidRPr="00404172">
        <w:rPr>
          <w:rFonts w:ascii="Times New Roman" w:eastAsia="Times New Roman" w:hAnsi="Times New Roman" w:cs="Times New Roman"/>
          <w:sz w:val="28"/>
          <w:szCs w:val="28"/>
          <w:lang w:eastAsia="ru-RU"/>
        </w:rPr>
        <w:t xml:space="preserve"> об отказе в предоставлении муниципальной услуги с обоснованием причин отказа по форме согласно приложению</w:t>
      </w:r>
      <w:proofErr w:type="gramEnd"/>
      <w:r w:rsidRPr="00404172">
        <w:rPr>
          <w:rFonts w:ascii="Times New Roman" w:eastAsia="Times New Roman" w:hAnsi="Times New Roman" w:cs="Times New Roman"/>
          <w:sz w:val="28"/>
          <w:szCs w:val="28"/>
          <w:lang w:eastAsia="ru-RU"/>
        </w:rPr>
        <w:t xml:space="preserve"> </w:t>
      </w:r>
      <w:r w:rsidR="00A04638">
        <w:rPr>
          <w:rFonts w:ascii="Times New Roman" w:eastAsia="Times New Roman" w:hAnsi="Times New Roman" w:cs="Times New Roman"/>
          <w:sz w:val="28"/>
          <w:szCs w:val="28"/>
          <w:lang w:eastAsia="ru-RU"/>
        </w:rPr>
        <w:t>№</w:t>
      </w:r>
      <w:r w:rsidRPr="00404172">
        <w:rPr>
          <w:rFonts w:ascii="Times New Roman" w:eastAsia="Times New Roman" w:hAnsi="Times New Roman" w:cs="Times New Roman"/>
          <w:sz w:val="28"/>
          <w:szCs w:val="28"/>
          <w:lang w:eastAsia="ru-RU"/>
        </w:rPr>
        <w:t xml:space="preserve"> 4 к настоящему </w:t>
      </w:r>
      <w:r w:rsidR="003E7118">
        <w:rPr>
          <w:rFonts w:ascii="Times New Roman" w:eastAsia="Times New Roman" w:hAnsi="Times New Roman" w:cs="Times New Roman"/>
          <w:sz w:val="28"/>
          <w:szCs w:val="28"/>
          <w:lang w:eastAsia="ru-RU"/>
        </w:rPr>
        <w:t>р</w:t>
      </w:r>
      <w:r w:rsidRPr="00404172">
        <w:rPr>
          <w:rFonts w:ascii="Times New Roman" w:eastAsia="Times New Roman" w:hAnsi="Times New Roman" w:cs="Times New Roman"/>
          <w:sz w:val="28"/>
          <w:szCs w:val="28"/>
          <w:lang w:eastAsia="ru-RU"/>
        </w:rPr>
        <w:t>егламенту и направляет его председателю Комитета (лицу, исполняющему его обязанности) для подписания.</w:t>
      </w:r>
    </w:p>
    <w:p w:rsidR="00404172" w:rsidRPr="00404172" w:rsidRDefault="00404172"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172">
        <w:rPr>
          <w:rFonts w:ascii="Times New Roman" w:eastAsia="Times New Roman" w:hAnsi="Times New Roman" w:cs="Times New Roman"/>
          <w:sz w:val="28"/>
          <w:szCs w:val="28"/>
          <w:lang w:eastAsia="ru-RU"/>
        </w:rPr>
        <w:t>3.3.</w:t>
      </w:r>
      <w:r w:rsidR="00CA7091">
        <w:rPr>
          <w:rFonts w:ascii="Times New Roman" w:eastAsia="Times New Roman" w:hAnsi="Times New Roman" w:cs="Times New Roman"/>
          <w:sz w:val="28"/>
          <w:szCs w:val="28"/>
          <w:lang w:eastAsia="ru-RU"/>
        </w:rPr>
        <w:t>5</w:t>
      </w:r>
      <w:r w:rsidRPr="00404172">
        <w:rPr>
          <w:rFonts w:ascii="Times New Roman" w:eastAsia="Times New Roman" w:hAnsi="Times New Roman" w:cs="Times New Roman"/>
          <w:sz w:val="28"/>
          <w:szCs w:val="28"/>
          <w:lang w:eastAsia="ru-RU"/>
        </w:rPr>
        <w:t>. Председатель Комитета (лицо, исполняющее его обязанности) подписывает проект уведомления об отказе в предоставлении муниципальной услуги и передает его муниципальному служащему Комитета, ответственному за делопроизводство.</w:t>
      </w:r>
    </w:p>
    <w:p w:rsidR="00404172" w:rsidRPr="00404172" w:rsidRDefault="00404172"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172">
        <w:rPr>
          <w:rFonts w:ascii="Times New Roman" w:eastAsia="Times New Roman" w:hAnsi="Times New Roman" w:cs="Times New Roman"/>
          <w:sz w:val="28"/>
          <w:szCs w:val="28"/>
          <w:lang w:eastAsia="ru-RU"/>
        </w:rPr>
        <w:t>3.3.</w:t>
      </w:r>
      <w:r w:rsidR="00CA7091">
        <w:rPr>
          <w:rFonts w:ascii="Times New Roman" w:eastAsia="Times New Roman" w:hAnsi="Times New Roman" w:cs="Times New Roman"/>
          <w:sz w:val="28"/>
          <w:szCs w:val="28"/>
          <w:lang w:eastAsia="ru-RU"/>
        </w:rPr>
        <w:t>6</w:t>
      </w:r>
      <w:r w:rsidRPr="00404172">
        <w:rPr>
          <w:rFonts w:ascii="Times New Roman" w:eastAsia="Times New Roman" w:hAnsi="Times New Roman" w:cs="Times New Roman"/>
          <w:sz w:val="28"/>
          <w:szCs w:val="28"/>
          <w:lang w:eastAsia="ru-RU"/>
        </w:rPr>
        <w:t>. Муниципальный служащий Комитета, ответственный за делопроизводство, регистрирует уведомление об отказе в предоставлении муниципальной услуги и передает муниципальному служащему Комитета, ответственному за предоставление муниципальной услуги, для направления заявителю.</w:t>
      </w:r>
    </w:p>
    <w:p w:rsidR="00404172" w:rsidRPr="00404172" w:rsidRDefault="00404172"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172">
        <w:rPr>
          <w:rFonts w:ascii="Times New Roman" w:eastAsia="Times New Roman" w:hAnsi="Times New Roman" w:cs="Times New Roman"/>
          <w:sz w:val="28"/>
          <w:szCs w:val="28"/>
          <w:lang w:eastAsia="ru-RU"/>
        </w:rPr>
        <w:t>3.3.</w:t>
      </w:r>
      <w:r w:rsidR="00CA7091">
        <w:rPr>
          <w:rFonts w:ascii="Times New Roman" w:eastAsia="Times New Roman" w:hAnsi="Times New Roman" w:cs="Times New Roman"/>
          <w:sz w:val="28"/>
          <w:szCs w:val="28"/>
          <w:lang w:eastAsia="ru-RU"/>
        </w:rPr>
        <w:t>7</w:t>
      </w:r>
      <w:r w:rsidRPr="00404172">
        <w:rPr>
          <w:rFonts w:ascii="Times New Roman" w:eastAsia="Times New Roman" w:hAnsi="Times New Roman" w:cs="Times New Roman"/>
          <w:sz w:val="28"/>
          <w:szCs w:val="28"/>
          <w:lang w:eastAsia="ru-RU"/>
        </w:rPr>
        <w:t>. Уведомление об отказе в предоставлении муниципальной услуги в течение пяти рабочих дней направляется заявителю почтовым отправлением с обратным уведомлением или вручается лично заявителю.</w:t>
      </w:r>
    </w:p>
    <w:p w:rsidR="00234A84" w:rsidRPr="00EB09AB" w:rsidRDefault="00234A84" w:rsidP="003340F8">
      <w:pPr>
        <w:widowControl w:val="0"/>
        <w:autoSpaceDE w:val="0"/>
        <w:autoSpaceDN w:val="0"/>
        <w:spacing w:after="0" w:line="220" w:lineRule="exact"/>
        <w:ind w:firstLine="567"/>
        <w:jc w:val="both"/>
        <w:rPr>
          <w:rFonts w:ascii="Times New Roman" w:eastAsia="Times New Roman" w:hAnsi="Times New Roman" w:cs="Times New Roman"/>
          <w:sz w:val="28"/>
          <w:szCs w:val="28"/>
          <w:lang w:eastAsia="ru-RU"/>
        </w:rPr>
      </w:pPr>
    </w:p>
    <w:p w:rsidR="00234A84" w:rsidRPr="00EB09AB" w:rsidRDefault="00234A84"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3.4. Формирование и направление межведомственных запросов</w:t>
      </w:r>
    </w:p>
    <w:p w:rsidR="00234A84" w:rsidRPr="00EB09AB" w:rsidRDefault="00234A84" w:rsidP="003340F8">
      <w:pPr>
        <w:widowControl w:val="0"/>
        <w:autoSpaceDE w:val="0"/>
        <w:autoSpaceDN w:val="0"/>
        <w:spacing w:after="0" w:line="220" w:lineRule="exact"/>
        <w:ind w:firstLine="567"/>
        <w:jc w:val="center"/>
        <w:outlineLvl w:val="2"/>
        <w:rPr>
          <w:rFonts w:ascii="Times New Roman" w:eastAsia="Times New Roman" w:hAnsi="Times New Roman" w:cs="Times New Roman"/>
          <w:sz w:val="28"/>
          <w:szCs w:val="28"/>
          <w:lang w:eastAsia="ru-RU"/>
        </w:rPr>
      </w:pPr>
    </w:p>
    <w:p w:rsidR="00404172" w:rsidRPr="00404172" w:rsidRDefault="00404172"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20AD0">
        <w:rPr>
          <w:rFonts w:ascii="Times New Roman" w:eastAsia="Times New Roman" w:hAnsi="Times New Roman" w:cs="Times New Roman"/>
          <w:sz w:val="28"/>
          <w:szCs w:val="28"/>
          <w:lang w:eastAsia="ru-RU"/>
        </w:rPr>
        <w:t>3.4.1. Основанием для начала административной процедуры является необходимость получения документов, указанных в подпунктах</w:t>
      </w:r>
      <w:hyperlink w:anchor="P257" w:history="1">
        <w:r w:rsidRPr="00320AD0">
          <w:rPr>
            <w:rFonts w:ascii="Times New Roman" w:eastAsia="Times New Roman" w:hAnsi="Times New Roman" w:cs="Times New Roman"/>
            <w:sz w:val="28"/>
            <w:szCs w:val="28"/>
            <w:lang w:eastAsia="ru-RU"/>
          </w:rPr>
          <w:t xml:space="preserve"> </w:t>
        </w:r>
      </w:hyperlink>
      <w:r w:rsidR="00FB7AA2" w:rsidRPr="00320AD0">
        <w:rPr>
          <w:rFonts w:ascii="Times New Roman" w:eastAsia="Times New Roman" w:hAnsi="Times New Roman" w:cs="Times New Roman"/>
          <w:sz w:val="28"/>
          <w:szCs w:val="28"/>
          <w:lang w:eastAsia="ru-RU"/>
        </w:rPr>
        <w:t>3</w:t>
      </w:r>
      <w:r w:rsidRPr="00320AD0">
        <w:rPr>
          <w:rFonts w:ascii="Times New Roman" w:eastAsia="Times New Roman" w:hAnsi="Times New Roman" w:cs="Times New Roman"/>
          <w:sz w:val="28"/>
          <w:szCs w:val="28"/>
          <w:lang w:eastAsia="ru-RU"/>
        </w:rPr>
        <w:t xml:space="preserve">), </w:t>
      </w:r>
      <w:r w:rsidR="00FB7AA2" w:rsidRPr="00320AD0">
        <w:rPr>
          <w:rFonts w:ascii="Times New Roman" w:eastAsia="Times New Roman" w:hAnsi="Times New Roman" w:cs="Times New Roman"/>
          <w:sz w:val="28"/>
          <w:szCs w:val="28"/>
          <w:lang w:eastAsia="ru-RU"/>
        </w:rPr>
        <w:t>4</w:t>
      </w:r>
      <w:r w:rsidRPr="00320AD0">
        <w:rPr>
          <w:rFonts w:ascii="Times New Roman" w:eastAsia="Times New Roman" w:hAnsi="Times New Roman" w:cs="Times New Roman"/>
          <w:sz w:val="28"/>
          <w:szCs w:val="28"/>
          <w:lang w:eastAsia="ru-RU"/>
        </w:rPr>
        <w:t>)</w:t>
      </w:r>
      <w:r w:rsidR="00FB7AA2" w:rsidRPr="00320AD0">
        <w:rPr>
          <w:rFonts w:ascii="Times New Roman" w:eastAsia="Times New Roman" w:hAnsi="Times New Roman" w:cs="Times New Roman"/>
          <w:sz w:val="28"/>
          <w:szCs w:val="28"/>
          <w:lang w:eastAsia="ru-RU"/>
        </w:rPr>
        <w:t>, 5), 6)</w:t>
      </w:r>
      <w:hyperlink w:anchor="P261" w:history="1">
        <w:r w:rsidRPr="00320AD0">
          <w:rPr>
            <w:rFonts w:ascii="Times New Roman" w:eastAsia="Times New Roman" w:hAnsi="Times New Roman" w:cs="Times New Roman"/>
            <w:sz w:val="28"/>
            <w:szCs w:val="28"/>
            <w:lang w:eastAsia="ru-RU"/>
          </w:rPr>
          <w:t xml:space="preserve"> пункта 2.6.</w:t>
        </w:r>
        <w:r w:rsidR="00FB7AA2" w:rsidRPr="00320AD0">
          <w:rPr>
            <w:rFonts w:ascii="Times New Roman" w:eastAsia="Times New Roman" w:hAnsi="Times New Roman" w:cs="Times New Roman"/>
            <w:sz w:val="28"/>
            <w:szCs w:val="28"/>
            <w:lang w:eastAsia="ru-RU"/>
          </w:rPr>
          <w:t>2</w:t>
        </w:r>
      </w:hyperlink>
      <w:r w:rsidRPr="00404172">
        <w:rPr>
          <w:rFonts w:ascii="Times New Roman" w:eastAsia="Times New Roman" w:hAnsi="Times New Roman" w:cs="Times New Roman"/>
          <w:sz w:val="28"/>
          <w:szCs w:val="28"/>
          <w:lang w:eastAsia="ru-RU"/>
        </w:rPr>
        <w:t xml:space="preserve"> настоящего </w:t>
      </w:r>
      <w:r w:rsidR="001A5F85">
        <w:rPr>
          <w:rFonts w:ascii="Times New Roman" w:eastAsia="Times New Roman" w:hAnsi="Times New Roman" w:cs="Times New Roman"/>
          <w:sz w:val="28"/>
          <w:szCs w:val="28"/>
          <w:lang w:eastAsia="ru-RU"/>
        </w:rPr>
        <w:t>р</w:t>
      </w:r>
      <w:r w:rsidRPr="00404172">
        <w:rPr>
          <w:rFonts w:ascii="Times New Roman" w:eastAsia="Times New Roman" w:hAnsi="Times New Roman" w:cs="Times New Roman"/>
          <w:sz w:val="28"/>
          <w:szCs w:val="28"/>
          <w:lang w:eastAsia="ru-RU"/>
        </w:rPr>
        <w:t>егламента.</w:t>
      </w:r>
    </w:p>
    <w:p w:rsidR="00404172" w:rsidRPr="00404172" w:rsidRDefault="00404172"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172">
        <w:rPr>
          <w:rFonts w:ascii="Times New Roman" w:eastAsia="Times New Roman" w:hAnsi="Times New Roman" w:cs="Times New Roman"/>
          <w:sz w:val="28"/>
          <w:szCs w:val="28"/>
          <w:lang w:eastAsia="ru-RU"/>
        </w:rPr>
        <w:t>3.4.2. 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его через систему межведомственного информационного взаимодействия:</w:t>
      </w:r>
    </w:p>
    <w:p w:rsidR="00404172" w:rsidRPr="00404172" w:rsidRDefault="00404172"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172">
        <w:rPr>
          <w:rFonts w:ascii="Times New Roman" w:eastAsia="Times New Roman" w:hAnsi="Times New Roman" w:cs="Times New Roman"/>
          <w:sz w:val="28"/>
          <w:szCs w:val="28"/>
          <w:lang w:eastAsia="ru-RU"/>
        </w:rPr>
        <w:t xml:space="preserve">- в Управление </w:t>
      </w:r>
      <w:proofErr w:type="spellStart"/>
      <w:r w:rsidRPr="00404172">
        <w:rPr>
          <w:rFonts w:ascii="Times New Roman" w:eastAsia="Times New Roman" w:hAnsi="Times New Roman" w:cs="Times New Roman"/>
          <w:sz w:val="28"/>
          <w:szCs w:val="28"/>
          <w:lang w:eastAsia="ru-RU"/>
        </w:rPr>
        <w:t>Росреестра</w:t>
      </w:r>
      <w:proofErr w:type="spellEnd"/>
      <w:r w:rsidRPr="00404172">
        <w:rPr>
          <w:rFonts w:ascii="Times New Roman" w:eastAsia="Times New Roman" w:hAnsi="Times New Roman" w:cs="Times New Roman"/>
          <w:sz w:val="28"/>
          <w:szCs w:val="28"/>
          <w:lang w:eastAsia="ru-RU"/>
        </w:rPr>
        <w:t xml:space="preserve"> по Мурманской области;</w:t>
      </w:r>
    </w:p>
    <w:p w:rsidR="00404172" w:rsidRPr="00320AD0" w:rsidRDefault="00404172"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20AD0">
        <w:rPr>
          <w:rFonts w:ascii="Times New Roman" w:eastAsia="Times New Roman" w:hAnsi="Times New Roman" w:cs="Times New Roman"/>
          <w:sz w:val="28"/>
          <w:szCs w:val="28"/>
          <w:lang w:eastAsia="ru-RU"/>
        </w:rPr>
        <w:t>- в ИФНС России по г. Мурманску</w:t>
      </w:r>
      <w:r w:rsidR="00146865" w:rsidRPr="00320AD0">
        <w:rPr>
          <w:rFonts w:ascii="Times New Roman" w:eastAsia="Times New Roman" w:hAnsi="Times New Roman" w:cs="Times New Roman"/>
          <w:sz w:val="28"/>
          <w:szCs w:val="28"/>
          <w:lang w:eastAsia="ru-RU"/>
        </w:rPr>
        <w:t>.</w:t>
      </w:r>
    </w:p>
    <w:p w:rsidR="00404172" w:rsidRPr="00404172" w:rsidRDefault="00404172"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172">
        <w:rPr>
          <w:rFonts w:ascii="Times New Roman" w:eastAsia="Times New Roman" w:hAnsi="Times New Roman" w:cs="Times New Roman"/>
          <w:sz w:val="28"/>
          <w:szCs w:val="28"/>
          <w:lang w:eastAsia="ru-RU"/>
        </w:rPr>
        <w:t>3.4.3. Муниципальный служащий Комитета, ответственный за предоставление муниципальной услуги, при поступлении ответов на межведомственные запросы через систему межведомственного информационного взаимодействия в течение одного рабочего дня открывает электронный документ, распечатывает и приобщает к документам, предоставленным заявителем.</w:t>
      </w:r>
    </w:p>
    <w:p w:rsidR="00404172" w:rsidRPr="00404172" w:rsidRDefault="00404172"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172">
        <w:rPr>
          <w:rFonts w:ascii="Times New Roman" w:eastAsia="Times New Roman" w:hAnsi="Times New Roman" w:cs="Times New Roman"/>
          <w:sz w:val="28"/>
          <w:szCs w:val="28"/>
          <w:lang w:eastAsia="ru-RU"/>
        </w:rPr>
        <w:t xml:space="preserve">3.4.4. Межведомственное информационное взаимодействие осуществляется в соответствии с требованиями и в сроки, установленные </w:t>
      </w:r>
      <w:hyperlink r:id="rId20" w:history="1">
        <w:r w:rsidRPr="00404172">
          <w:rPr>
            <w:rFonts w:ascii="Times New Roman" w:eastAsia="Times New Roman" w:hAnsi="Times New Roman" w:cs="Times New Roman"/>
            <w:sz w:val="28"/>
            <w:szCs w:val="28"/>
            <w:lang w:eastAsia="ru-RU"/>
          </w:rPr>
          <w:t>статьями 7.1</w:t>
        </w:r>
      </w:hyperlink>
      <w:r w:rsidRPr="00404172">
        <w:rPr>
          <w:rFonts w:ascii="Times New Roman" w:eastAsia="Times New Roman" w:hAnsi="Times New Roman" w:cs="Times New Roman"/>
          <w:sz w:val="28"/>
          <w:szCs w:val="28"/>
          <w:lang w:eastAsia="ru-RU"/>
        </w:rPr>
        <w:t xml:space="preserve">, </w:t>
      </w:r>
      <w:hyperlink r:id="rId21" w:history="1">
        <w:r w:rsidRPr="00404172">
          <w:rPr>
            <w:rFonts w:ascii="Times New Roman" w:eastAsia="Times New Roman" w:hAnsi="Times New Roman" w:cs="Times New Roman"/>
            <w:sz w:val="28"/>
            <w:szCs w:val="28"/>
            <w:lang w:eastAsia="ru-RU"/>
          </w:rPr>
          <w:t>7.2</w:t>
        </w:r>
      </w:hyperlink>
      <w:r w:rsidRPr="00404172">
        <w:rPr>
          <w:rFonts w:ascii="Times New Roman" w:eastAsia="Times New Roman" w:hAnsi="Times New Roman" w:cs="Times New Roman"/>
          <w:sz w:val="28"/>
          <w:szCs w:val="28"/>
          <w:lang w:eastAsia="ru-RU"/>
        </w:rPr>
        <w:t xml:space="preserve"> Федерального закона от 27.07.2010 </w:t>
      </w:r>
      <w:r w:rsidR="005A76EA">
        <w:rPr>
          <w:rFonts w:ascii="Times New Roman" w:eastAsia="Times New Roman" w:hAnsi="Times New Roman" w:cs="Times New Roman"/>
          <w:sz w:val="28"/>
          <w:szCs w:val="28"/>
          <w:lang w:eastAsia="ru-RU"/>
        </w:rPr>
        <w:t>№</w:t>
      </w:r>
      <w:r w:rsidRPr="00404172">
        <w:rPr>
          <w:rFonts w:ascii="Times New Roman" w:eastAsia="Times New Roman" w:hAnsi="Times New Roman" w:cs="Times New Roman"/>
          <w:sz w:val="28"/>
          <w:szCs w:val="28"/>
          <w:lang w:eastAsia="ru-RU"/>
        </w:rPr>
        <w:t xml:space="preserve"> 210-ФЗ </w:t>
      </w:r>
      <w:r w:rsidR="005A76EA">
        <w:rPr>
          <w:rFonts w:ascii="Times New Roman" w:eastAsia="Times New Roman" w:hAnsi="Times New Roman" w:cs="Times New Roman"/>
          <w:sz w:val="28"/>
          <w:szCs w:val="28"/>
          <w:lang w:eastAsia="ru-RU"/>
        </w:rPr>
        <w:t>«</w:t>
      </w:r>
      <w:r w:rsidRPr="0040417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5A76EA">
        <w:rPr>
          <w:rFonts w:ascii="Times New Roman" w:eastAsia="Times New Roman" w:hAnsi="Times New Roman" w:cs="Times New Roman"/>
          <w:sz w:val="28"/>
          <w:szCs w:val="28"/>
          <w:lang w:eastAsia="ru-RU"/>
        </w:rPr>
        <w:t>»</w:t>
      </w:r>
      <w:r w:rsidRPr="00404172">
        <w:rPr>
          <w:rFonts w:ascii="Times New Roman" w:eastAsia="Times New Roman" w:hAnsi="Times New Roman" w:cs="Times New Roman"/>
          <w:sz w:val="28"/>
          <w:szCs w:val="28"/>
          <w:lang w:eastAsia="ru-RU"/>
        </w:rPr>
        <w:t>.</w:t>
      </w:r>
    </w:p>
    <w:p w:rsidR="00F978AB" w:rsidRPr="00EB09AB" w:rsidRDefault="00F978AB" w:rsidP="00AE1C1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34A84" w:rsidRPr="00EB09AB" w:rsidRDefault="00234A84" w:rsidP="00AE1C1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lastRenderedPageBreak/>
        <w:t>3.5. Принятие решения по заявлению</w:t>
      </w:r>
    </w:p>
    <w:p w:rsidR="00234A84" w:rsidRPr="00EB09AB" w:rsidRDefault="00234A84" w:rsidP="00AE1C18">
      <w:pPr>
        <w:widowControl w:val="0"/>
        <w:autoSpaceDE w:val="0"/>
        <w:autoSpaceDN w:val="0"/>
        <w:spacing w:after="0" w:line="240" w:lineRule="auto"/>
        <w:ind w:firstLine="567"/>
        <w:jc w:val="center"/>
        <w:outlineLvl w:val="2"/>
        <w:rPr>
          <w:rFonts w:ascii="Times New Roman" w:eastAsia="Times New Roman" w:hAnsi="Times New Roman" w:cs="Times New Roman"/>
          <w:sz w:val="28"/>
          <w:szCs w:val="28"/>
          <w:lang w:eastAsia="ru-RU"/>
        </w:rPr>
      </w:pPr>
    </w:p>
    <w:p w:rsidR="00404172" w:rsidRPr="00404172" w:rsidRDefault="00404172"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172">
        <w:rPr>
          <w:rFonts w:ascii="Times New Roman" w:eastAsia="Times New Roman" w:hAnsi="Times New Roman" w:cs="Times New Roman"/>
          <w:sz w:val="28"/>
          <w:szCs w:val="28"/>
          <w:lang w:eastAsia="ru-RU"/>
        </w:rPr>
        <w:t>3.5.1. Основанием для начала административной процедуры является окончание рассмотрения заявления с прилагаемыми документами, а также документов, поступивших в рамках межведомственного информационного взаимодействия.</w:t>
      </w:r>
    </w:p>
    <w:p w:rsidR="00404172" w:rsidRPr="00404172" w:rsidRDefault="00404172"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172">
        <w:rPr>
          <w:rFonts w:ascii="Times New Roman" w:eastAsia="Times New Roman" w:hAnsi="Times New Roman" w:cs="Times New Roman"/>
          <w:sz w:val="28"/>
          <w:szCs w:val="28"/>
          <w:lang w:eastAsia="ru-RU"/>
        </w:rPr>
        <w:t>3.5.2. Муниципальный служащий Комитета, ответственный за предоставление муниципальной услуги, направляет заявление и приложенные к нему документы в Комиссию.</w:t>
      </w:r>
    </w:p>
    <w:p w:rsidR="00404172" w:rsidRPr="00404172" w:rsidRDefault="00404172"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172">
        <w:rPr>
          <w:rFonts w:ascii="Times New Roman" w:eastAsia="Times New Roman" w:hAnsi="Times New Roman" w:cs="Times New Roman"/>
          <w:sz w:val="28"/>
          <w:szCs w:val="28"/>
          <w:lang w:eastAsia="ru-RU"/>
        </w:rPr>
        <w:t xml:space="preserve">3.5.3. Комиссия рассматривает заявление и приложенные к нему документы в соответствии с регламентом работы Комиссии и с положениями </w:t>
      </w:r>
      <w:r w:rsidRPr="00964C01">
        <w:rPr>
          <w:rFonts w:ascii="Times New Roman" w:eastAsia="Times New Roman" w:hAnsi="Times New Roman" w:cs="Times New Roman"/>
          <w:sz w:val="28"/>
          <w:szCs w:val="28"/>
          <w:lang w:eastAsia="ru-RU"/>
        </w:rPr>
        <w:t>пункт</w:t>
      </w:r>
      <w:r w:rsidR="00146865" w:rsidRPr="00964C01">
        <w:rPr>
          <w:rFonts w:ascii="Times New Roman" w:eastAsia="Times New Roman" w:hAnsi="Times New Roman" w:cs="Times New Roman"/>
          <w:sz w:val="28"/>
          <w:szCs w:val="28"/>
          <w:lang w:eastAsia="ru-RU"/>
        </w:rPr>
        <w:t>а</w:t>
      </w:r>
      <w:r w:rsidRPr="00964C01">
        <w:rPr>
          <w:rFonts w:ascii="Times New Roman" w:eastAsia="Times New Roman" w:hAnsi="Times New Roman" w:cs="Times New Roman"/>
          <w:sz w:val="28"/>
          <w:szCs w:val="28"/>
          <w:lang w:eastAsia="ru-RU"/>
        </w:rPr>
        <w:t xml:space="preserve"> 3.3 раздела 3 главы </w:t>
      </w:r>
      <w:r w:rsidRPr="00964C01">
        <w:rPr>
          <w:rFonts w:ascii="Times New Roman" w:eastAsia="Times New Roman" w:hAnsi="Times New Roman" w:cs="Times New Roman"/>
          <w:sz w:val="28"/>
          <w:szCs w:val="28"/>
          <w:lang w:val="en-US" w:eastAsia="ru-RU"/>
        </w:rPr>
        <w:t>I</w:t>
      </w:r>
      <w:r w:rsidRPr="00964C01">
        <w:rPr>
          <w:rFonts w:ascii="Times New Roman" w:eastAsia="Times New Roman" w:hAnsi="Times New Roman" w:cs="Times New Roman"/>
          <w:sz w:val="28"/>
          <w:szCs w:val="28"/>
          <w:lang w:eastAsia="ru-RU"/>
        </w:rPr>
        <w:t xml:space="preserve"> Правил </w:t>
      </w:r>
      <w:r w:rsidRPr="00404172">
        <w:rPr>
          <w:rFonts w:ascii="Times New Roman" w:eastAsia="Times New Roman" w:hAnsi="Times New Roman" w:cs="Times New Roman"/>
          <w:sz w:val="28"/>
          <w:szCs w:val="28"/>
          <w:lang w:eastAsia="ru-RU"/>
        </w:rPr>
        <w:t xml:space="preserve">землепользования и застройки муниципального образования город Мурманск, утвержденных решением Совета депутатов города Мурманска от 01.11.2011 </w:t>
      </w:r>
      <w:r w:rsidR="005A76EA">
        <w:rPr>
          <w:rFonts w:ascii="Times New Roman" w:eastAsia="Times New Roman" w:hAnsi="Times New Roman" w:cs="Times New Roman"/>
          <w:sz w:val="28"/>
          <w:szCs w:val="28"/>
          <w:lang w:eastAsia="ru-RU"/>
        </w:rPr>
        <w:t xml:space="preserve">№ </w:t>
      </w:r>
      <w:r w:rsidRPr="00404172">
        <w:rPr>
          <w:rFonts w:ascii="Times New Roman" w:eastAsia="Times New Roman" w:hAnsi="Times New Roman" w:cs="Times New Roman"/>
          <w:sz w:val="28"/>
          <w:szCs w:val="28"/>
          <w:lang w:eastAsia="ru-RU"/>
        </w:rPr>
        <w:t>41-547.</w:t>
      </w:r>
    </w:p>
    <w:p w:rsidR="00320AD0" w:rsidRDefault="00404172" w:rsidP="005A76EA">
      <w:pPr>
        <w:widowControl w:val="0"/>
        <w:autoSpaceDE w:val="0"/>
        <w:autoSpaceDN w:val="0"/>
        <w:spacing w:after="0" w:line="240" w:lineRule="auto"/>
        <w:ind w:firstLine="709"/>
        <w:jc w:val="both"/>
        <w:rPr>
          <w:rFonts w:ascii="Times New Roman" w:hAnsi="Times New Roman" w:cs="Times New Roman"/>
          <w:sz w:val="28"/>
          <w:szCs w:val="28"/>
        </w:rPr>
      </w:pPr>
      <w:r w:rsidRPr="00320AD0">
        <w:rPr>
          <w:rFonts w:ascii="Times New Roman" w:eastAsia="Times New Roman" w:hAnsi="Times New Roman" w:cs="Times New Roman"/>
          <w:sz w:val="28"/>
          <w:szCs w:val="28"/>
          <w:lang w:eastAsia="ru-RU"/>
        </w:rPr>
        <w:t xml:space="preserve">3.5.4. </w:t>
      </w:r>
      <w:proofErr w:type="gramStart"/>
      <w:r w:rsidRPr="00320AD0">
        <w:rPr>
          <w:rFonts w:ascii="Times New Roman" w:eastAsia="Times New Roman" w:hAnsi="Times New Roman" w:cs="Times New Roman"/>
          <w:sz w:val="28"/>
          <w:szCs w:val="28"/>
          <w:lang w:eastAsia="ru-RU"/>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r w:rsidR="00445560" w:rsidRPr="00320AD0">
        <w:rPr>
          <w:rFonts w:ascii="Times New Roman" w:hAnsi="Times New Roman" w:cs="Times New Roman"/>
          <w:sz w:val="28"/>
          <w:szCs w:val="28"/>
        </w:rPr>
        <w:t xml:space="preserve">Положением </w:t>
      </w:r>
      <w:r w:rsidR="00320AD0" w:rsidRPr="00320AD0">
        <w:rPr>
          <w:rFonts w:ascii="Times New Roman" w:hAnsi="Times New Roman" w:cs="Times New Roman"/>
          <w:sz w:val="28"/>
          <w:szCs w:val="28"/>
        </w:rPr>
        <w:t>об организации и проведении публичных слушаний, общественных обсуждений по вопросам градостроительной деятельности, градостроительного зонирования в муниципальном образовании город Мурманск, правилам благоустройства территории муниципального образования город Мурманск, утвержденном решением Совета депутатов города Мурманска от 27.06.2018 № 48-833.</w:t>
      </w:r>
      <w:proofErr w:type="gramEnd"/>
    </w:p>
    <w:p w:rsidR="00404172" w:rsidRPr="00445560" w:rsidRDefault="00404172"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5560">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04172" w:rsidRPr="00445560" w:rsidRDefault="00404172"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5560">
        <w:rPr>
          <w:rFonts w:ascii="Times New Roman" w:eastAsia="Times New Roman" w:hAnsi="Times New Roman" w:cs="Times New Roman"/>
          <w:sz w:val="28"/>
          <w:szCs w:val="28"/>
          <w:lang w:eastAsia="ru-RU"/>
        </w:rPr>
        <w:t xml:space="preserve">3.5.5. </w:t>
      </w:r>
      <w:proofErr w:type="gramStart"/>
      <w:r w:rsidRPr="00445560">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r w:rsidR="00445560">
        <w:rPr>
          <w:rFonts w:ascii="Times New Roman" w:eastAsia="Times New Roman" w:hAnsi="Times New Roman" w:cs="Times New Roman"/>
          <w:sz w:val="28"/>
          <w:szCs w:val="28"/>
          <w:lang w:eastAsia="ru-RU"/>
        </w:rPr>
        <w:t xml:space="preserve"> города Мурманска</w:t>
      </w:r>
      <w:r w:rsidRPr="00445560">
        <w:rPr>
          <w:rFonts w:ascii="Times New Roman" w:eastAsia="Times New Roman" w:hAnsi="Times New Roman" w:cs="Times New Roman"/>
          <w:sz w:val="28"/>
          <w:szCs w:val="28"/>
          <w:lang w:eastAsia="ru-RU"/>
        </w:rPr>
        <w:t>.</w:t>
      </w:r>
      <w:proofErr w:type="gramEnd"/>
    </w:p>
    <w:p w:rsidR="00404172" w:rsidRPr="00404172" w:rsidRDefault="00404172"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172">
        <w:rPr>
          <w:rFonts w:ascii="Times New Roman" w:eastAsia="Times New Roman" w:hAnsi="Times New Roman" w:cs="Times New Roman"/>
          <w:sz w:val="28"/>
          <w:szCs w:val="28"/>
          <w:lang w:eastAsia="ru-RU"/>
        </w:rPr>
        <w:t xml:space="preserve">3.5.6. </w:t>
      </w:r>
      <w:proofErr w:type="gramStart"/>
      <w:r w:rsidRPr="00404172">
        <w:rPr>
          <w:rFonts w:ascii="Times New Roman" w:eastAsia="Times New Roman" w:hAnsi="Times New Roman" w:cs="Times New Roman"/>
          <w:sz w:val="28"/>
          <w:szCs w:val="28"/>
          <w:lang w:eastAsia="ru-RU"/>
        </w:rPr>
        <w:t>На основании рекомендаций Комиссии о предоставлении разрешения на условно разрешенный вид использования или об отказе в предоставлении такого разрешения муниципальный служащий Комитета, ответственный за предоставление муниципальной услуги, готовит проект постановления главы администрации города Мурманска о предоставлении (либо об отказе в предоставлении) разрешения на условно разрешенный вид использования земельного участка или объекта капитального строительства.</w:t>
      </w:r>
      <w:proofErr w:type="gramEnd"/>
    </w:p>
    <w:p w:rsidR="00404172" w:rsidRPr="00404172" w:rsidRDefault="00404172"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172">
        <w:rPr>
          <w:rFonts w:ascii="Times New Roman" w:eastAsia="Times New Roman" w:hAnsi="Times New Roman" w:cs="Times New Roman"/>
          <w:sz w:val="28"/>
          <w:szCs w:val="28"/>
          <w:lang w:eastAsia="ru-RU"/>
        </w:rPr>
        <w:t xml:space="preserve">3.5.7. Муниципальный служащий Комитета, ответственный за предоставление муниципальной услуги, обеспечивает согласование </w:t>
      </w:r>
      <w:proofErr w:type="gramStart"/>
      <w:r w:rsidRPr="00404172">
        <w:rPr>
          <w:rFonts w:ascii="Times New Roman" w:eastAsia="Times New Roman" w:hAnsi="Times New Roman" w:cs="Times New Roman"/>
          <w:sz w:val="28"/>
          <w:szCs w:val="28"/>
          <w:lang w:eastAsia="ru-RU"/>
        </w:rPr>
        <w:t>проекта постановления администрации города Мурманска</w:t>
      </w:r>
      <w:proofErr w:type="gramEnd"/>
      <w:r w:rsidRPr="00404172">
        <w:rPr>
          <w:rFonts w:ascii="Times New Roman" w:eastAsia="Times New Roman" w:hAnsi="Times New Roman" w:cs="Times New Roman"/>
          <w:sz w:val="28"/>
          <w:szCs w:val="28"/>
          <w:lang w:eastAsia="ru-RU"/>
        </w:rPr>
        <w:t xml:space="preserve"> о предоставлении (либо об отказе в предоставлении) разрешения на условно разрешенный вид </w:t>
      </w:r>
      <w:r w:rsidRPr="00404172">
        <w:rPr>
          <w:rFonts w:ascii="Times New Roman" w:eastAsia="Times New Roman" w:hAnsi="Times New Roman" w:cs="Times New Roman"/>
          <w:sz w:val="28"/>
          <w:szCs w:val="28"/>
          <w:lang w:eastAsia="ru-RU"/>
        </w:rPr>
        <w:lastRenderedPageBreak/>
        <w:t xml:space="preserve">использования земельного участка или объекта капитального строительства в соответствии с </w:t>
      </w:r>
      <w:r w:rsidR="00467473">
        <w:rPr>
          <w:rFonts w:ascii="Times New Roman" w:eastAsia="Times New Roman" w:hAnsi="Times New Roman" w:cs="Times New Roman"/>
          <w:sz w:val="28"/>
          <w:szCs w:val="28"/>
          <w:lang w:eastAsia="ru-RU"/>
        </w:rPr>
        <w:t>р</w:t>
      </w:r>
      <w:r w:rsidRPr="00404172">
        <w:rPr>
          <w:rFonts w:ascii="Times New Roman" w:eastAsia="Times New Roman" w:hAnsi="Times New Roman" w:cs="Times New Roman"/>
          <w:sz w:val="28"/>
          <w:szCs w:val="28"/>
          <w:lang w:eastAsia="ru-RU"/>
        </w:rPr>
        <w:t>егламентом работы администрации города Мурманска.</w:t>
      </w:r>
    </w:p>
    <w:p w:rsidR="00404172" w:rsidRPr="00404172" w:rsidRDefault="00404172"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172">
        <w:rPr>
          <w:rFonts w:ascii="Times New Roman" w:eastAsia="Times New Roman" w:hAnsi="Times New Roman" w:cs="Times New Roman"/>
          <w:sz w:val="28"/>
          <w:szCs w:val="28"/>
          <w:lang w:eastAsia="ru-RU"/>
        </w:rPr>
        <w:t>3.5.8. Срок исполнения административной процедуры составляет не более 142 рабочих дней со дня поступления заявления в Комитет.</w:t>
      </w:r>
    </w:p>
    <w:p w:rsidR="00404172" w:rsidRPr="00404172" w:rsidRDefault="00404172"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172">
        <w:rPr>
          <w:rFonts w:ascii="Times New Roman" w:eastAsia="Times New Roman" w:hAnsi="Times New Roman" w:cs="Times New Roman"/>
          <w:sz w:val="28"/>
          <w:szCs w:val="28"/>
          <w:lang w:eastAsia="ru-RU"/>
        </w:rPr>
        <w:t>3.5.9. Постановление администрации города Мурманска подлежит опубликованию в официальном печатном издании органов местного самоуправления города Мурманска и размещению на официальном сайте администрации города Мурманска в сети Интернет.</w:t>
      </w:r>
    </w:p>
    <w:p w:rsidR="00234A84" w:rsidRPr="00EB09AB" w:rsidRDefault="00234A84" w:rsidP="00AE1C1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26E3C" w:rsidRPr="00826E3C" w:rsidRDefault="007F11C6" w:rsidP="00826E3C">
      <w:pPr>
        <w:pStyle w:val="ConsPlusTitle"/>
        <w:jc w:val="center"/>
        <w:outlineLvl w:val="2"/>
        <w:rPr>
          <w:rFonts w:ascii="Times New Roman" w:hAnsi="Times New Roman" w:cs="Times New Roman"/>
          <w:b w:val="0"/>
          <w:sz w:val="28"/>
          <w:szCs w:val="28"/>
        </w:rPr>
      </w:pPr>
      <w:r w:rsidRPr="00826E3C">
        <w:rPr>
          <w:rFonts w:ascii="Times New Roman" w:hAnsi="Times New Roman" w:cs="Times New Roman"/>
          <w:b w:val="0"/>
          <w:bCs/>
          <w:sz w:val="28"/>
          <w:szCs w:val="28"/>
        </w:rPr>
        <w:t xml:space="preserve">3.6. </w:t>
      </w:r>
      <w:r w:rsidR="00826E3C" w:rsidRPr="00826E3C">
        <w:rPr>
          <w:rFonts w:ascii="Times New Roman" w:hAnsi="Times New Roman" w:cs="Times New Roman"/>
          <w:b w:val="0"/>
          <w:sz w:val="28"/>
          <w:szCs w:val="28"/>
        </w:rPr>
        <w:t>Выдача заявителю результата предоставления</w:t>
      </w:r>
    </w:p>
    <w:p w:rsidR="00826E3C" w:rsidRPr="00826E3C" w:rsidRDefault="00826E3C" w:rsidP="00826E3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26E3C">
        <w:rPr>
          <w:rFonts w:ascii="Times New Roman" w:eastAsia="Times New Roman" w:hAnsi="Times New Roman" w:cs="Times New Roman"/>
          <w:sz w:val="28"/>
          <w:szCs w:val="28"/>
          <w:lang w:eastAsia="ru-RU"/>
        </w:rPr>
        <w:t>муниципальной услуги</w:t>
      </w:r>
    </w:p>
    <w:p w:rsidR="00826E3C" w:rsidRPr="00826E3C" w:rsidRDefault="00826E3C" w:rsidP="00826E3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26E3C" w:rsidRPr="00826E3C" w:rsidRDefault="00826E3C"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6E3C">
        <w:rPr>
          <w:rFonts w:ascii="Times New Roman" w:eastAsia="Times New Roman" w:hAnsi="Times New Roman" w:cs="Times New Roman"/>
          <w:sz w:val="28"/>
          <w:szCs w:val="28"/>
          <w:lang w:eastAsia="ru-RU"/>
        </w:rPr>
        <w:t>3.6.1. Основанием для начала исполнения административной процедуры является поступление в Комитет постановления администрации города Мурманска о предоставлении (либо об отказе в предоставлении) разрешения на условно разрешенный вид использования земельного участка или объекта капитального строительства.</w:t>
      </w:r>
    </w:p>
    <w:p w:rsidR="00826E3C" w:rsidRPr="00826E3C" w:rsidRDefault="00826E3C" w:rsidP="005A76EA">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826E3C">
        <w:rPr>
          <w:rFonts w:ascii="Times New Roman" w:eastAsia="Times New Roman" w:hAnsi="Times New Roman" w:cs="Times New Roman"/>
          <w:sz w:val="28"/>
          <w:szCs w:val="28"/>
          <w:lang w:eastAsia="ru-RU"/>
        </w:rPr>
        <w:t xml:space="preserve">3.6.2. Результат предоставления муниципальной услуги, указанный в </w:t>
      </w:r>
      <w:hyperlink w:anchor="P133" w:history="1">
        <w:r w:rsidRPr="00826E3C">
          <w:rPr>
            <w:rFonts w:ascii="Times New Roman" w:eastAsia="Times New Roman" w:hAnsi="Times New Roman" w:cs="Times New Roman"/>
            <w:sz w:val="28"/>
            <w:szCs w:val="28"/>
            <w:lang w:eastAsia="ru-RU"/>
          </w:rPr>
          <w:t>пункте 2.3</w:t>
        </w:r>
      </w:hyperlink>
      <w:r w:rsidRPr="00826E3C">
        <w:rPr>
          <w:rFonts w:ascii="Times New Roman" w:eastAsia="Times New Roman" w:hAnsi="Times New Roman" w:cs="Times New Roman"/>
          <w:sz w:val="28"/>
          <w:szCs w:val="28"/>
          <w:lang w:eastAsia="ru-RU"/>
        </w:rPr>
        <w:t xml:space="preserve"> настоящего регламента, в течение пяти рабочих дней направляется заявителю почтовым отправлением с обратным уведомлением или вручается заявителю лично.</w:t>
      </w:r>
    </w:p>
    <w:p w:rsidR="00234A84" w:rsidRPr="00EB09AB" w:rsidRDefault="00234A84" w:rsidP="003A665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26E3C" w:rsidRPr="00826E3C" w:rsidRDefault="00234A84" w:rsidP="00826E3C">
      <w:pPr>
        <w:pStyle w:val="ConsPlusTitle"/>
        <w:jc w:val="center"/>
        <w:outlineLvl w:val="2"/>
        <w:rPr>
          <w:rFonts w:ascii="Times New Roman" w:hAnsi="Times New Roman"/>
          <w:b w:val="0"/>
          <w:sz w:val="28"/>
          <w:szCs w:val="28"/>
        </w:rPr>
      </w:pPr>
      <w:r w:rsidRPr="00826E3C">
        <w:rPr>
          <w:rFonts w:ascii="Times New Roman" w:hAnsi="Times New Roman" w:cs="Times New Roman"/>
          <w:b w:val="0"/>
          <w:sz w:val="28"/>
          <w:szCs w:val="28"/>
        </w:rPr>
        <w:t xml:space="preserve">3.7. </w:t>
      </w:r>
      <w:r w:rsidR="00826E3C" w:rsidRPr="00826E3C">
        <w:rPr>
          <w:rFonts w:ascii="Times New Roman" w:hAnsi="Times New Roman"/>
          <w:b w:val="0"/>
          <w:sz w:val="28"/>
          <w:szCs w:val="28"/>
        </w:rPr>
        <w:t xml:space="preserve">Исправление допущенных опечаток и ошибок </w:t>
      </w:r>
      <w:proofErr w:type="gramStart"/>
      <w:r w:rsidR="00826E3C" w:rsidRPr="00826E3C">
        <w:rPr>
          <w:rFonts w:ascii="Times New Roman" w:hAnsi="Times New Roman"/>
          <w:b w:val="0"/>
          <w:sz w:val="28"/>
          <w:szCs w:val="28"/>
        </w:rPr>
        <w:t>в</w:t>
      </w:r>
      <w:proofErr w:type="gramEnd"/>
      <w:r w:rsidR="00826E3C" w:rsidRPr="00826E3C">
        <w:rPr>
          <w:rFonts w:ascii="Times New Roman" w:hAnsi="Times New Roman"/>
          <w:b w:val="0"/>
          <w:sz w:val="28"/>
          <w:szCs w:val="28"/>
        </w:rPr>
        <w:t xml:space="preserve"> выданных</w:t>
      </w:r>
    </w:p>
    <w:p w:rsidR="00826E3C" w:rsidRPr="00826E3C" w:rsidRDefault="00826E3C" w:rsidP="00826E3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26E3C">
        <w:rPr>
          <w:rFonts w:ascii="Times New Roman" w:eastAsia="Times New Roman" w:hAnsi="Times New Roman" w:cs="Times New Roman"/>
          <w:sz w:val="28"/>
          <w:szCs w:val="28"/>
          <w:lang w:eastAsia="ru-RU"/>
        </w:rPr>
        <w:t>в результате предоставления муниципальной услуги документах</w:t>
      </w:r>
    </w:p>
    <w:p w:rsidR="00234A84" w:rsidRPr="00EB09AB" w:rsidRDefault="00826E3C" w:rsidP="00826E3C">
      <w:pPr>
        <w:widowControl w:val="0"/>
        <w:tabs>
          <w:tab w:val="left" w:pos="993"/>
        </w:tabs>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E323C0" w:rsidRPr="00E323C0" w:rsidRDefault="00E323C0" w:rsidP="00E323C0">
      <w:pPr>
        <w:spacing w:after="0" w:line="240" w:lineRule="auto"/>
        <w:ind w:firstLine="709"/>
        <w:jc w:val="both"/>
        <w:rPr>
          <w:rFonts w:ascii="Times New Roman" w:eastAsia="Times New Roman" w:hAnsi="Times New Roman" w:cs="Times New Roman"/>
          <w:sz w:val="28"/>
          <w:szCs w:val="28"/>
          <w:lang w:eastAsia="ru-RU"/>
        </w:rPr>
      </w:pPr>
      <w:r w:rsidRPr="00E323C0">
        <w:rPr>
          <w:rFonts w:ascii="Times New Roman" w:eastAsia="Times New Roman" w:hAnsi="Times New Roman" w:cs="Times New Roman"/>
          <w:sz w:val="28"/>
          <w:szCs w:val="28"/>
          <w:lang w:eastAsia="ru-RU"/>
        </w:rPr>
        <w:t>3.7.1.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E323C0" w:rsidRPr="00E323C0" w:rsidRDefault="00E323C0" w:rsidP="00E323C0">
      <w:pPr>
        <w:spacing w:after="0" w:line="240" w:lineRule="auto"/>
        <w:ind w:firstLine="709"/>
        <w:jc w:val="both"/>
        <w:rPr>
          <w:rFonts w:ascii="Times New Roman" w:eastAsia="Times New Roman" w:hAnsi="Times New Roman" w:cs="Times New Roman"/>
          <w:sz w:val="28"/>
          <w:szCs w:val="28"/>
          <w:lang w:eastAsia="ru-RU"/>
        </w:rPr>
      </w:pPr>
      <w:r w:rsidRPr="00E323C0">
        <w:rPr>
          <w:rFonts w:ascii="Times New Roman" w:eastAsia="Times New Roman" w:hAnsi="Times New Roman" w:cs="Times New Roman"/>
          <w:sz w:val="28"/>
          <w:szCs w:val="28"/>
          <w:lang w:eastAsia="ru-RU"/>
        </w:rPr>
        <w:t>3.7.2.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E323C0" w:rsidRPr="00E323C0" w:rsidRDefault="00E323C0" w:rsidP="00E323C0">
      <w:pPr>
        <w:spacing w:after="0" w:line="240" w:lineRule="auto"/>
        <w:ind w:firstLine="709"/>
        <w:jc w:val="both"/>
        <w:rPr>
          <w:rFonts w:ascii="Times New Roman" w:eastAsia="Times New Roman" w:hAnsi="Times New Roman" w:cs="Times New Roman"/>
          <w:sz w:val="28"/>
          <w:szCs w:val="28"/>
          <w:lang w:eastAsia="ru-RU"/>
        </w:rPr>
      </w:pPr>
      <w:r w:rsidRPr="00E323C0">
        <w:rPr>
          <w:rFonts w:ascii="Times New Roman" w:eastAsia="Times New Roman" w:hAnsi="Times New Roman" w:cs="Times New Roman"/>
          <w:sz w:val="28"/>
          <w:szCs w:val="28"/>
          <w:lang w:eastAsia="ru-RU"/>
        </w:rPr>
        <w:t>3.7.3. Критерием принятия решения по административной процедуре является наличие или отсутствие в документах опечаток и ошибок.</w:t>
      </w:r>
    </w:p>
    <w:p w:rsidR="00E323C0" w:rsidRPr="00E323C0" w:rsidRDefault="00E323C0" w:rsidP="00E323C0">
      <w:pPr>
        <w:spacing w:after="0" w:line="240" w:lineRule="auto"/>
        <w:ind w:firstLine="709"/>
        <w:jc w:val="both"/>
        <w:rPr>
          <w:rFonts w:ascii="Times New Roman" w:eastAsia="Times New Roman" w:hAnsi="Times New Roman" w:cs="Times New Roman"/>
          <w:sz w:val="28"/>
          <w:szCs w:val="28"/>
          <w:lang w:eastAsia="ru-RU"/>
        </w:rPr>
      </w:pPr>
      <w:r w:rsidRPr="00E323C0">
        <w:rPr>
          <w:rFonts w:ascii="Times New Roman" w:eastAsia="Times New Roman" w:hAnsi="Times New Roman" w:cs="Times New Roman"/>
          <w:sz w:val="28"/>
          <w:szCs w:val="28"/>
          <w:lang w:eastAsia="ru-RU"/>
        </w:rPr>
        <w:t>3.7.4.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E323C0" w:rsidRPr="00E323C0" w:rsidRDefault="00E323C0" w:rsidP="00E323C0">
      <w:pPr>
        <w:spacing w:after="0" w:line="240" w:lineRule="auto"/>
        <w:ind w:firstLine="709"/>
        <w:jc w:val="both"/>
        <w:rPr>
          <w:rFonts w:ascii="Times New Roman" w:eastAsia="Times New Roman" w:hAnsi="Times New Roman" w:cs="Times New Roman"/>
          <w:sz w:val="28"/>
          <w:szCs w:val="28"/>
          <w:lang w:eastAsia="ru-RU"/>
        </w:rPr>
      </w:pPr>
      <w:r w:rsidRPr="00E323C0">
        <w:rPr>
          <w:rFonts w:ascii="Times New Roman" w:eastAsia="Times New Roman" w:hAnsi="Times New Roman" w:cs="Times New Roman"/>
          <w:sz w:val="28"/>
          <w:szCs w:val="28"/>
          <w:lang w:eastAsia="ru-RU"/>
        </w:rPr>
        <w:t xml:space="preserve">- осуществляет их замену в </w:t>
      </w:r>
      <w:proofErr w:type="gramStart"/>
      <w:r w:rsidRPr="00E323C0">
        <w:rPr>
          <w:rFonts w:ascii="Times New Roman" w:eastAsia="Times New Roman" w:hAnsi="Times New Roman" w:cs="Times New Roman"/>
          <w:sz w:val="28"/>
          <w:szCs w:val="28"/>
          <w:lang w:eastAsia="ru-RU"/>
        </w:rPr>
        <w:t>срок, не превышающий пяти рабочих дней с момента поступления соответствующего заявления либо подготавливает</w:t>
      </w:r>
      <w:proofErr w:type="gramEnd"/>
      <w:r w:rsidRPr="00E323C0">
        <w:rPr>
          <w:rFonts w:ascii="Times New Roman" w:eastAsia="Times New Roman" w:hAnsi="Times New Roman" w:cs="Times New Roman"/>
          <w:sz w:val="28"/>
          <w:szCs w:val="28"/>
          <w:lang w:eastAsia="ru-RU"/>
        </w:rPr>
        <w:t xml:space="preserve"> уведомление об отказе в исправлении опечаток и ошибок с указанием причин отказа;</w:t>
      </w:r>
    </w:p>
    <w:p w:rsidR="00E323C0" w:rsidRPr="00E323C0" w:rsidRDefault="00E323C0" w:rsidP="00E323C0">
      <w:pPr>
        <w:spacing w:after="0" w:line="240" w:lineRule="auto"/>
        <w:ind w:firstLine="709"/>
        <w:jc w:val="both"/>
        <w:rPr>
          <w:rFonts w:ascii="Times New Roman" w:eastAsia="Times New Roman" w:hAnsi="Times New Roman" w:cs="Times New Roman"/>
          <w:sz w:val="28"/>
          <w:szCs w:val="28"/>
          <w:lang w:eastAsia="ru-RU"/>
        </w:rPr>
      </w:pPr>
      <w:r w:rsidRPr="00E323C0">
        <w:rPr>
          <w:rFonts w:ascii="Times New Roman" w:eastAsia="Times New Roman" w:hAnsi="Times New Roman" w:cs="Times New Roman"/>
          <w:sz w:val="28"/>
          <w:szCs w:val="28"/>
          <w:lang w:eastAsia="ru-RU"/>
        </w:rPr>
        <w:lastRenderedPageBreak/>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E323C0" w:rsidRPr="00E323C0" w:rsidRDefault="00E323C0" w:rsidP="00E323C0">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323C0">
        <w:rPr>
          <w:rFonts w:ascii="Times New Roman" w:eastAsia="Times New Roman" w:hAnsi="Times New Roman" w:cs="Times New Roman"/>
          <w:sz w:val="28"/>
          <w:szCs w:val="28"/>
          <w:lang w:eastAsia="ru-RU"/>
        </w:rPr>
        <w:t>Максимальный срок выполнения данной административной процедуры – пять рабочих дней.</w:t>
      </w:r>
    </w:p>
    <w:p w:rsidR="00C76154" w:rsidRDefault="00C76154" w:rsidP="00AE1C18">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234A84" w:rsidRPr="00EB09AB" w:rsidRDefault="00234A84" w:rsidP="00AE1C18">
      <w:pPr>
        <w:widowControl w:val="0"/>
        <w:autoSpaceDE w:val="0"/>
        <w:autoSpaceDN w:val="0"/>
        <w:adjustRightInd w:val="0"/>
        <w:spacing w:after="0" w:line="240" w:lineRule="auto"/>
        <w:jc w:val="center"/>
        <w:outlineLvl w:val="1"/>
        <w:rPr>
          <w:rFonts w:ascii="Times New Roman" w:hAnsi="Times New Roman"/>
          <w:sz w:val="28"/>
          <w:szCs w:val="28"/>
          <w:lang w:eastAsia="ru-RU"/>
        </w:rPr>
      </w:pPr>
      <w:r w:rsidRPr="00EB09AB">
        <w:rPr>
          <w:rFonts w:ascii="Times New Roman" w:hAnsi="Times New Roman"/>
          <w:sz w:val="28"/>
          <w:szCs w:val="28"/>
          <w:lang w:eastAsia="ru-RU"/>
        </w:rPr>
        <w:t xml:space="preserve">4. Формы </w:t>
      </w:r>
      <w:proofErr w:type="gramStart"/>
      <w:r w:rsidRPr="00EB09AB">
        <w:rPr>
          <w:rFonts w:ascii="Times New Roman" w:hAnsi="Times New Roman"/>
          <w:sz w:val="28"/>
          <w:szCs w:val="28"/>
          <w:lang w:eastAsia="ru-RU"/>
        </w:rPr>
        <w:t>контроля за</w:t>
      </w:r>
      <w:proofErr w:type="gramEnd"/>
      <w:r w:rsidRPr="00EB09AB">
        <w:rPr>
          <w:rFonts w:ascii="Times New Roman" w:hAnsi="Times New Roman"/>
          <w:sz w:val="28"/>
          <w:szCs w:val="28"/>
          <w:lang w:eastAsia="ru-RU"/>
        </w:rPr>
        <w:t xml:space="preserve"> исполнением </w:t>
      </w:r>
      <w:r w:rsidR="00467473">
        <w:rPr>
          <w:rFonts w:ascii="Times New Roman" w:hAnsi="Times New Roman"/>
          <w:sz w:val="28"/>
          <w:szCs w:val="28"/>
          <w:lang w:eastAsia="ru-RU"/>
        </w:rPr>
        <w:t>р</w:t>
      </w:r>
      <w:r w:rsidRPr="00EB09AB">
        <w:rPr>
          <w:rFonts w:ascii="Times New Roman" w:hAnsi="Times New Roman"/>
          <w:sz w:val="28"/>
          <w:szCs w:val="28"/>
          <w:lang w:eastAsia="ru-RU"/>
        </w:rPr>
        <w:t>егламента</w:t>
      </w:r>
    </w:p>
    <w:p w:rsidR="00234A84" w:rsidRPr="00EB09AB" w:rsidRDefault="00234A84" w:rsidP="00AE1C18">
      <w:pPr>
        <w:tabs>
          <w:tab w:val="left" w:pos="284"/>
        </w:tabs>
        <w:autoSpaceDE w:val="0"/>
        <w:autoSpaceDN w:val="0"/>
        <w:adjustRightInd w:val="0"/>
        <w:spacing w:after="0" w:line="240" w:lineRule="auto"/>
        <w:jc w:val="center"/>
        <w:rPr>
          <w:rFonts w:ascii="Times New Roman" w:hAnsi="Times New Roman"/>
          <w:sz w:val="28"/>
          <w:szCs w:val="28"/>
          <w:lang w:eastAsia="ru-RU"/>
        </w:rPr>
      </w:pPr>
    </w:p>
    <w:p w:rsidR="005A2A4C" w:rsidRDefault="00234A84" w:rsidP="00AE1C18">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 xml:space="preserve">4.1. Порядок осуществления текущего </w:t>
      </w:r>
      <w:proofErr w:type="gramStart"/>
      <w:r w:rsidRPr="00EB09AB">
        <w:rPr>
          <w:rFonts w:ascii="Times New Roman" w:hAnsi="Times New Roman"/>
          <w:sz w:val="28"/>
          <w:szCs w:val="28"/>
          <w:lang w:eastAsia="ru-RU"/>
        </w:rPr>
        <w:t>контроля за</w:t>
      </w:r>
      <w:proofErr w:type="gramEnd"/>
      <w:r w:rsidRPr="00EB09AB">
        <w:rPr>
          <w:rFonts w:ascii="Times New Roman" w:hAnsi="Times New Roman"/>
          <w:sz w:val="28"/>
          <w:szCs w:val="28"/>
          <w:lang w:eastAsia="ru-RU"/>
        </w:rPr>
        <w:t xml:space="preserve"> соблюдением </w:t>
      </w:r>
    </w:p>
    <w:p w:rsidR="005A2A4C" w:rsidRDefault="00234A84" w:rsidP="00AE1C18">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 xml:space="preserve">и исполнением должностными лицами, муниципальными служащими </w:t>
      </w:r>
    </w:p>
    <w:p w:rsidR="005A2A4C" w:rsidRDefault="00234A84" w:rsidP="00AE1C18">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 xml:space="preserve">Комитета положений </w:t>
      </w:r>
      <w:r w:rsidR="00467473">
        <w:rPr>
          <w:rFonts w:ascii="Times New Roman" w:hAnsi="Times New Roman"/>
          <w:sz w:val="28"/>
          <w:szCs w:val="28"/>
          <w:lang w:eastAsia="ru-RU"/>
        </w:rPr>
        <w:t>р</w:t>
      </w:r>
      <w:r w:rsidRPr="00EB09AB">
        <w:rPr>
          <w:rFonts w:ascii="Times New Roman" w:hAnsi="Times New Roman"/>
          <w:sz w:val="28"/>
          <w:szCs w:val="28"/>
          <w:lang w:eastAsia="ru-RU"/>
        </w:rPr>
        <w:t xml:space="preserve">егламента и иных нормативных правовых актов, устанавливающих требования к предоставлению муниципальной услуги, </w:t>
      </w:r>
    </w:p>
    <w:p w:rsidR="00234A84" w:rsidRPr="00EB09AB" w:rsidRDefault="00234A84" w:rsidP="00AE1C18">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а также за принятием решений муниципальными служащими Комитета</w:t>
      </w:r>
    </w:p>
    <w:p w:rsidR="00234A84" w:rsidRPr="00EB09AB" w:rsidRDefault="00234A84" w:rsidP="00AE1C18">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p>
    <w:p w:rsidR="00234A84" w:rsidRPr="00EB09AB" w:rsidRDefault="00234A84" w:rsidP="005A76EA">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 xml:space="preserve">4.1.1. Текущий </w:t>
      </w:r>
      <w:proofErr w:type="gramStart"/>
      <w:r w:rsidRPr="00EB09AB">
        <w:rPr>
          <w:rFonts w:ascii="Times New Roman" w:hAnsi="Times New Roman"/>
          <w:sz w:val="28"/>
          <w:szCs w:val="28"/>
          <w:lang w:eastAsia="ru-RU"/>
        </w:rPr>
        <w:t>контроль за</w:t>
      </w:r>
      <w:proofErr w:type="gramEnd"/>
      <w:r w:rsidRPr="00EB09AB">
        <w:rPr>
          <w:rFonts w:ascii="Times New Roman" w:hAnsi="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ответственными за предоставление муниципальной услуги, осуществляет председатель Комитета (лицо, исполняющее его обязанности).</w:t>
      </w:r>
    </w:p>
    <w:p w:rsidR="00234A84" w:rsidRDefault="00234A84" w:rsidP="005A76EA">
      <w:pPr>
        <w:widowControl w:val="0"/>
        <w:autoSpaceDE w:val="0"/>
        <w:autoSpaceDN w:val="0"/>
        <w:adjustRightInd w:val="0"/>
        <w:spacing w:after="0" w:line="240" w:lineRule="auto"/>
        <w:ind w:firstLine="709"/>
        <w:jc w:val="both"/>
        <w:rPr>
          <w:rFonts w:ascii="Times New Roman" w:hAnsi="Times New Roman"/>
          <w:sz w:val="28"/>
          <w:szCs w:val="28"/>
        </w:rPr>
      </w:pPr>
      <w:r w:rsidRPr="00EB09AB">
        <w:rPr>
          <w:rFonts w:ascii="Times New Roman" w:hAnsi="Times New Roman"/>
          <w:sz w:val="28"/>
          <w:szCs w:val="28"/>
          <w:lang w:eastAsia="ru-RU"/>
        </w:rPr>
        <w:t xml:space="preserve">4.1.2. </w:t>
      </w:r>
      <w:proofErr w:type="gramStart"/>
      <w:r w:rsidRPr="00EB09AB">
        <w:rPr>
          <w:rFonts w:ascii="Times New Roman" w:hAnsi="Times New Roman"/>
          <w:sz w:val="28"/>
          <w:szCs w:val="28"/>
        </w:rPr>
        <w:t>Контроль за</w:t>
      </w:r>
      <w:proofErr w:type="gramEnd"/>
      <w:r w:rsidRPr="00EB09AB">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0D79E1" w:rsidRPr="00EB09AB" w:rsidRDefault="000D79E1" w:rsidP="00AE1C18">
      <w:pPr>
        <w:widowControl w:val="0"/>
        <w:autoSpaceDE w:val="0"/>
        <w:autoSpaceDN w:val="0"/>
        <w:adjustRightInd w:val="0"/>
        <w:spacing w:after="0" w:line="240" w:lineRule="auto"/>
        <w:ind w:firstLine="709"/>
        <w:jc w:val="both"/>
        <w:rPr>
          <w:rFonts w:ascii="Times New Roman" w:hAnsi="Times New Roman"/>
          <w:sz w:val="28"/>
          <w:szCs w:val="28"/>
        </w:rPr>
      </w:pPr>
    </w:p>
    <w:p w:rsidR="00FA235E" w:rsidRPr="00EB09AB" w:rsidRDefault="00234A84" w:rsidP="00AE1C18">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 xml:space="preserve">4.2. Порядок и периодичность осуществления </w:t>
      </w:r>
      <w:proofErr w:type="gramStart"/>
      <w:r w:rsidRPr="00EB09AB">
        <w:rPr>
          <w:rFonts w:ascii="Times New Roman" w:hAnsi="Times New Roman"/>
          <w:sz w:val="28"/>
          <w:szCs w:val="28"/>
          <w:lang w:eastAsia="ru-RU"/>
        </w:rPr>
        <w:t>плановых</w:t>
      </w:r>
      <w:proofErr w:type="gramEnd"/>
      <w:r w:rsidRPr="00EB09AB">
        <w:rPr>
          <w:rFonts w:ascii="Times New Roman" w:hAnsi="Times New Roman"/>
          <w:sz w:val="28"/>
          <w:szCs w:val="28"/>
          <w:lang w:eastAsia="ru-RU"/>
        </w:rPr>
        <w:t xml:space="preserve"> </w:t>
      </w:r>
    </w:p>
    <w:p w:rsidR="00FA235E" w:rsidRPr="00EB09AB" w:rsidRDefault="00234A84" w:rsidP="00AE1C18">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 xml:space="preserve">и внеплановых проверок полноты и качества предоставления </w:t>
      </w:r>
    </w:p>
    <w:p w:rsidR="00FA235E" w:rsidRPr="00EB09AB" w:rsidRDefault="00234A84" w:rsidP="00AE1C18">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 xml:space="preserve">муниципальной услуги, в том числе порядок и формы контроля </w:t>
      </w:r>
    </w:p>
    <w:p w:rsidR="00234A84" w:rsidRPr="00EB09AB" w:rsidRDefault="00234A84" w:rsidP="00AE1C18">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за полнотой и качеством предоставления муниципальной услуги</w:t>
      </w:r>
    </w:p>
    <w:p w:rsidR="00234A84" w:rsidRPr="00EB09AB" w:rsidRDefault="00234A84" w:rsidP="00AE1C18">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p>
    <w:p w:rsidR="00234A84" w:rsidRPr="00EB09AB" w:rsidRDefault="00234A84" w:rsidP="005A76EA">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 xml:space="preserve">4.2.1. Плановые проверки проводятся на основании годовых планов работы Комитета.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234A84" w:rsidRPr="00EB09AB" w:rsidRDefault="00234A84" w:rsidP="005A76EA">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4.2.2. Внеплановые проверки проводятся по обращениям заявителей                        с жалобами на нарушение их прав и законных интересов в х</w:t>
      </w:r>
      <w:r w:rsidR="00F66AA2">
        <w:rPr>
          <w:rFonts w:ascii="Times New Roman" w:hAnsi="Times New Roman"/>
          <w:sz w:val="28"/>
          <w:szCs w:val="28"/>
          <w:lang w:eastAsia="ru-RU"/>
        </w:rPr>
        <w:t>оде предоставления муниципальной</w:t>
      </w:r>
      <w:r w:rsidRPr="00EB09AB">
        <w:rPr>
          <w:rFonts w:ascii="Times New Roman" w:hAnsi="Times New Roman"/>
          <w:sz w:val="28"/>
          <w:szCs w:val="28"/>
          <w:lang w:eastAsia="ru-RU"/>
        </w:rPr>
        <w:t xml:space="preserve"> услуг</w:t>
      </w:r>
      <w:r w:rsidR="00F66AA2">
        <w:rPr>
          <w:rFonts w:ascii="Times New Roman" w:hAnsi="Times New Roman"/>
          <w:sz w:val="28"/>
          <w:szCs w:val="28"/>
          <w:lang w:eastAsia="ru-RU"/>
        </w:rPr>
        <w:t>и</w:t>
      </w:r>
      <w:r w:rsidRPr="00EB09AB">
        <w:rPr>
          <w:rFonts w:ascii="Times New Roman" w:hAnsi="Times New Roman"/>
          <w:sz w:val="28"/>
          <w:szCs w:val="28"/>
          <w:lang w:eastAsia="ru-RU"/>
        </w:rPr>
        <w:t xml:space="preserve">, а также на основании документов и сведений, указывающих на нарушение исполнения </w:t>
      </w:r>
      <w:r w:rsidR="00467473">
        <w:rPr>
          <w:rFonts w:ascii="Times New Roman" w:hAnsi="Times New Roman"/>
          <w:sz w:val="28"/>
          <w:szCs w:val="28"/>
          <w:lang w:eastAsia="ru-RU"/>
        </w:rPr>
        <w:t>р</w:t>
      </w:r>
      <w:r w:rsidRPr="00EB09AB">
        <w:rPr>
          <w:rFonts w:ascii="Times New Roman" w:hAnsi="Times New Roman"/>
          <w:sz w:val="28"/>
          <w:szCs w:val="28"/>
          <w:lang w:eastAsia="ru-RU"/>
        </w:rPr>
        <w:t xml:space="preserve">егламента. </w:t>
      </w:r>
    </w:p>
    <w:p w:rsidR="00234A84" w:rsidRPr="00EB09AB" w:rsidRDefault="00234A84" w:rsidP="005A76EA">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В ходе проверок:</w:t>
      </w:r>
    </w:p>
    <w:p w:rsidR="00234A84" w:rsidRPr="00EB09AB" w:rsidRDefault="00FA235E" w:rsidP="005A76EA">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w:t>
      </w:r>
      <w:r w:rsidR="00234A84" w:rsidRPr="00EB09AB">
        <w:rPr>
          <w:rFonts w:ascii="Times New Roman" w:hAnsi="Times New Roman"/>
          <w:sz w:val="28"/>
          <w:szCs w:val="28"/>
          <w:lang w:eastAsia="ru-RU"/>
        </w:rPr>
        <w:t xml:space="preserve"> проверяется соблюдени</w:t>
      </w:r>
      <w:r w:rsidR="005A2A4C">
        <w:rPr>
          <w:rFonts w:ascii="Times New Roman" w:hAnsi="Times New Roman"/>
          <w:sz w:val="28"/>
          <w:szCs w:val="28"/>
          <w:lang w:eastAsia="ru-RU"/>
        </w:rPr>
        <w:t>е сроков и последовательности вы</w:t>
      </w:r>
      <w:r w:rsidR="00234A84" w:rsidRPr="00EB09AB">
        <w:rPr>
          <w:rFonts w:ascii="Times New Roman" w:hAnsi="Times New Roman"/>
          <w:sz w:val="28"/>
          <w:szCs w:val="28"/>
          <w:lang w:eastAsia="ru-RU"/>
        </w:rPr>
        <w:t xml:space="preserve">полнения административных процедур; </w:t>
      </w:r>
    </w:p>
    <w:p w:rsidR="00234A84" w:rsidRPr="00EB09AB" w:rsidRDefault="00FA235E" w:rsidP="005A76EA">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w:t>
      </w:r>
      <w:r w:rsidR="00234A84" w:rsidRPr="00EB09AB">
        <w:rPr>
          <w:rFonts w:ascii="Times New Roman" w:hAnsi="Times New Roman"/>
          <w:sz w:val="28"/>
          <w:szCs w:val="28"/>
          <w:lang w:eastAsia="ru-RU"/>
        </w:rPr>
        <w:t xml:space="preserve"> выявляются нарушения прав заявителей, недостатки, допущенные в ходе предоставления муниципальной услуги. </w:t>
      </w:r>
    </w:p>
    <w:p w:rsidR="00234A84" w:rsidRPr="00EB09AB" w:rsidRDefault="00234A84" w:rsidP="005A76EA">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 xml:space="preserve">4.2.3. По результатам проведенных проверок, оформленных документально в установленном порядке, в случае выявления нарушений прав </w:t>
      </w:r>
      <w:r w:rsidRPr="00EB09AB">
        <w:rPr>
          <w:rFonts w:ascii="Times New Roman" w:hAnsi="Times New Roman"/>
          <w:sz w:val="28"/>
          <w:szCs w:val="28"/>
          <w:lang w:eastAsia="ru-RU"/>
        </w:rPr>
        <w:lastRenderedPageBreak/>
        <w:t>заявителей председатель Комитета (лицо, исполняющее его обязанности) рассматривает вопрос о привлечении виновных лиц к дисциплинарной ответственности.</w:t>
      </w:r>
    </w:p>
    <w:p w:rsidR="00855CF8" w:rsidRPr="00EB09AB" w:rsidRDefault="00855CF8" w:rsidP="00AE1C18">
      <w:pPr>
        <w:tabs>
          <w:tab w:val="left" w:pos="284"/>
        </w:tabs>
        <w:autoSpaceDE w:val="0"/>
        <w:autoSpaceDN w:val="0"/>
        <w:adjustRightInd w:val="0"/>
        <w:spacing w:after="0" w:line="240" w:lineRule="exact"/>
        <w:jc w:val="both"/>
        <w:rPr>
          <w:rFonts w:ascii="Times New Roman" w:hAnsi="Times New Roman"/>
          <w:sz w:val="28"/>
          <w:szCs w:val="28"/>
          <w:lang w:eastAsia="ru-RU"/>
        </w:rPr>
      </w:pPr>
    </w:p>
    <w:p w:rsidR="00C76154" w:rsidRDefault="00C76154" w:rsidP="00AE1C18">
      <w:pPr>
        <w:tabs>
          <w:tab w:val="left" w:pos="284"/>
        </w:tabs>
        <w:autoSpaceDE w:val="0"/>
        <w:autoSpaceDN w:val="0"/>
        <w:adjustRightInd w:val="0"/>
        <w:spacing w:after="0" w:line="240" w:lineRule="auto"/>
        <w:jc w:val="center"/>
        <w:rPr>
          <w:rFonts w:ascii="Times New Roman" w:hAnsi="Times New Roman"/>
          <w:sz w:val="28"/>
          <w:szCs w:val="28"/>
          <w:lang w:eastAsia="ru-RU"/>
        </w:rPr>
      </w:pPr>
    </w:p>
    <w:p w:rsidR="00855CF8" w:rsidRDefault="00234A84" w:rsidP="00AE1C18">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 xml:space="preserve">4.3. Ответственность должностных лиц, муниципальных служащих </w:t>
      </w:r>
    </w:p>
    <w:p w:rsidR="00234A84" w:rsidRPr="00EB09AB" w:rsidRDefault="00234A84" w:rsidP="00AE1C18">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Комитета за решения и дейст</w:t>
      </w:r>
      <w:r w:rsidR="00855CF8">
        <w:rPr>
          <w:rFonts w:ascii="Times New Roman" w:hAnsi="Times New Roman"/>
          <w:sz w:val="28"/>
          <w:szCs w:val="28"/>
          <w:lang w:eastAsia="ru-RU"/>
        </w:rPr>
        <w:t>вия (бездействие), принимаемые</w:t>
      </w:r>
      <w:r w:rsidRPr="00EB09AB">
        <w:rPr>
          <w:rFonts w:ascii="Times New Roman" w:hAnsi="Times New Roman"/>
          <w:sz w:val="28"/>
          <w:szCs w:val="28"/>
          <w:lang w:eastAsia="ru-RU"/>
        </w:rPr>
        <w:t xml:space="preserve"> (осуществляемые) в ходе предоставления муниципальной услуги</w:t>
      </w:r>
    </w:p>
    <w:p w:rsidR="00234A84" w:rsidRPr="00EB09AB" w:rsidRDefault="00234A84" w:rsidP="00AE1C18">
      <w:pPr>
        <w:tabs>
          <w:tab w:val="left" w:pos="284"/>
        </w:tabs>
        <w:autoSpaceDE w:val="0"/>
        <w:autoSpaceDN w:val="0"/>
        <w:adjustRightInd w:val="0"/>
        <w:spacing w:after="0" w:line="240" w:lineRule="auto"/>
        <w:ind w:firstLine="709"/>
        <w:jc w:val="center"/>
        <w:rPr>
          <w:rFonts w:ascii="Times New Roman" w:hAnsi="Times New Roman"/>
          <w:sz w:val="28"/>
          <w:szCs w:val="28"/>
          <w:lang w:eastAsia="ru-RU"/>
        </w:rPr>
      </w:pPr>
    </w:p>
    <w:p w:rsidR="00234A84" w:rsidRPr="00EB09AB" w:rsidRDefault="00234A84" w:rsidP="005A76EA">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 xml:space="preserve">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Персональная ответственность за соблюдение муниципальными служащими Комитета требований </w:t>
      </w:r>
      <w:r w:rsidR="00467473">
        <w:rPr>
          <w:rFonts w:ascii="Times New Roman" w:hAnsi="Times New Roman"/>
          <w:sz w:val="28"/>
          <w:szCs w:val="28"/>
          <w:lang w:eastAsia="ru-RU"/>
        </w:rPr>
        <w:t>р</w:t>
      </w:r>
      <w:r w:rsidRPr="00EB09AB">
        <w:rPr>
          <w:rFonts w:ascii="Times New Roman" w:hAnsi="Times New Roman"/>
          <w:sz w:val="28"/>
          <w:szCs w:val="28"/>
          <w:lang w:eastAsia="ru-RU"/>
        </w:rPr>
        <w:t xml:space="preserve">егламента закрепляется в должностных инструкциях, утверждаемых председателем Комитета, исходя из прав и обязанностей Комитета. </w:t>
      </w:r>
    </w:p>
    <w:p w:rsidR="00234A84" w:rsidRPr="00EB09AB" w:rsidRDefault="00234A84" w:rsidP="005A76EA">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 xml:space="preserve">4.3.2. Муниципальный служащий Комитета,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 </w:t>
      </w:r>
    </w:p>
    <w:p w:rsidR="00234A84" w:rsidRPr="00EB09AB" w:rsidRDefault="00234A84" w:rsidP="005A76EA">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 xml:space="preserve">Муниципальный служащий Комитета, ответственный за ведение делопроизводства, несет персональную ответственность за прием, регистрацию, передачу на исполнение и направление документов адресатам в установленные </w:t>
      </w:r>
      <w:r w:rsidR="00467473">
        <w:rPr>
          <w:rFonts w:ascii="Times New Roman" w:hAnsi="Times New Roman"/>
          <w:sz w:val="28"/>
          <w:szCs w:val="28"/>
          <w:lang w:eastAsia="ru-RU"/>
        </w:rPr>
        <w:t>р</w:t>
      </w:r>
      <w:r w:rsidRPr="00EB09AB">
        <w:rPr>
          <w:rFonts w:ascii="Times New Roman" w:hAnsi="Times New Roman"/>
          <w:sz w:val="28"/>
          <w:szCs w:val="28"/>
          <w:lang w:eastAsia="ru-RU"/>
        </w:rPr>
        <w:t xml:space="preserve">егламентом сроки. </w:t>
      </w:r>
    </w:p>
    <w:p w:rsidR="00234A84" w:rsidRPr="00EB09AB" w:rsidRDefault="00234A84" w:rsidP="005A76EA">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 xml:space="preserve">Должностное лицо, ответственное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 </w:t>
      </w:r>
    </w:p>
    <w:p w:rsidR="00234A84" w:rsidRPr="00EB09AB" w:rsidRDefault="00234A84" w:rsidP="00855CF8">
      <w:pPr>
        <w:widowControl w:val="0"/>
        <w:autoSpaceDE w:val="0"/>
        <w:autoSpaceDN w:val="0"/>
        <w:spacing w:after="0" w:line="240" w:lineRule="exact"/>
        <w:ind w:firstLine="567"/>
        <w:jc w:val="both"/>
        <w:rPr>
          <w:rFonts w:ascii="Times New Roman" w:eastAsia="Times New Roman" w:hAnsi="Times New Roman" w:cs="Times New Roman"/>
          <w:sz w:val="28"/>
          <w:szCs w:val="28"/>
          <w:lang w:eastAsia="ru-RU"/>
        </w:rPr>
      </w:pPr>
    </w:p>
    <w:p w:rsidR="00F66AA2" w:rsidRDefault="00234A84" w:rsidP="00597129">
      <w:pPr>
        <w:spacing w:after="0" w:line="240" w:lineRule="auto"/>
        <w:jc w:val="center"/>
        <w:rPr>
          <w:rFonts w:ascii="Times New Roman" w:eastAsia="Calibri" w:hAnsi="Times New Roman" w:cs="Times New Roman"/>
          <w:sz w:val="28"/>
          <w:szCs w:val="28"/>
        </w:rPr>
      </w:pPr>
      <w:r w:rsidRPr="00EB09AB">
        <w:rPr>
          <w:rFonts w:ascii="Times New Roman" w:eastAsia="Calibri" w:hAnsi="Times New Roman" w:cs="Times New Roman"/>
          <w:sz w:val="28"/>
          <w:szCs w:val="28"/>
        </w:rPr>
        <w:t xml:space="preserve">5. Досудебный (внесудебный) порядок обжалования решений и действий (бездействия), принимаемых и выполняемых (не выполненных) </w:t>
      </w:r>
    </w:p>
    <w:p w:rsidR="00234A84" w:rsidRPr="00EB09AB" w:rsidRDefault="00234A84" w:rsidP="00597129">
      <w:pPr>
        <w:spacing w:after="0" w:line="240" w:lineRule="auto"/>
        <w:jc w:val="center"/>
        <w:rPr>
          <w:rFonts w:ascii="Times New Roman" w:eastAsia="Calibri" w:hAnsi="Times New Roman" w:cs="Times New Roman"/>
          <w:sz w:val="28"/>
          <w:szCs w:val="28"/>
        </w:rPr>
      </w:pPr>
      <w:r w:rsidRPr="00EB09AB">
        <w:rPr>
          <w:rFonts w:ascii="Times New Roman" w:eastAsia="Calibri" w:hAnsi="Times New Roman" w:cs="Times New Roman"/>
          <w:sz w:val="28"/>
          <w:szCs w:val="28"/>
        </w:rPr>
        <w:t>при предоставлении муниципальной услуги</w:t>
      </w:r>
    </w:p>
    <w:p w:rsidR="00234A84" w:rsidRPr="00EB09AB" w:rsidRDefault="00234A84" w:rsidP="00855CF8">
      <w:pPr>
        <w:spacing w:after="0" w:line="240" w:lineRule="exact"/>
        <w:jc w:val="center"/>
        <w:rPr>
          <w:rFonts w:ascii="Times New Roman" w:eastAsia="Calibri" w:hAnsi="Times New Roman" w:cs="Times New Roman"/>
          <w:sz w:val="28"/>
          <w:szCs w:val="28"/>
        </w:rPr>
      </w:pPr>
    </w:p>
    <w:p w:rsidR="00234A84" w:rsidRPr="00EB09AB" w:rsidRDefault="00234A84" w:rsidP="00597129">
      <w:pPr>
        <w:spacing w:after="0" w:line="240" w:lineRule="auto"/>
        <w:jc w:val="center"/>
        <w:rPr>
          <w:rFonts w:ascii="Times New Roman" w:hAnsi="Times New Roman" w:cs="Times New Roman"/>
          <w:sz w:val="28"/>
          <w:szCs w:val="28"/>
        </w:rPr>
      </w:pPr>
      <w:r w:rsidRPr="00EB09AB">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w:t>
      </w:r>
    </w:p>
    <w:p w:rsidR="00234A84" w:rsidRPr="00EB09AB" w:rsidRDefault="00234A84" w:rsidP="00597129">
      <w:pPr>
        <w:spacing w:after="0" w:line="240" w:lineRule="auto"/>
        <w:jc w:val="center"/>
        <w:rPr>
          <w:rFonts w:ascii="Times New Roman" w:hAnsi="Times New Roman" w:cs="Times New Roman"/>
          <w:sz w:val="28"/>
          <w:szCs w:val="28"/>
        </w:rPr>
      </w:pPr>
      <w:proofErr w:type="gramStart"/>
      <w:r w:rsidRPr="00EB09AB">
        <w:rPr>
          <w:rFonts w:ascii="Times New Roman" w:hAnsi="Times New Roman" w:cs="Times New Roman"/>
          <w:sz w:val="28"/>
          <w:szCs w:val="28"/>
        </w:rPr>
        <w:t>принятых</w:t>
      </w:r>
      <w:proofErr w:type="gramEnd"/>
      <w:r w:rsidRPr="00EB09AB">
        <w:rPr>
          <w:rFonts w:ascii="Times New Roman" w:hAnsi="Times New Roman" w:cs="Times New Roman"/>
          <w:sz w:val="28"/>
          <w:szCs w:val="28"/>
        </w:rPr>
        <w:t xml:space="preserve"> (осуществленных) в ходе предоставления муниципальной услуги</w:t>
      </w:r>
    </w:p>
    <w:p w:rsidR="00234A84" w:rsidRPr="00EB09AB" w:rsidRDefault="00234A84" w:rsidP="00855CF8">
      <w:pPr>
        <w:spacing w:after="0" w:line="240" w:lineRule="exact"/>
        <w:ind w:firstLine="567"/>
        <w:jc w:val="center"/>
        <w:rPr>
          <w:rFonts w:ascii="Times New Roman" w:hAnsi="Times New Roman" w:cs="Times New Roman"/>
          <w:sz w:val="28"/>
          <w:szCs w:val="28"/>
        </w:rPr>
      </w:pPr>
    </w:p>
    <w:p w:rsidR="00826E3C" w:rsidRPr="00826E3C" w:rsidRDefault="00234A84" w:rsidP="005A76EA">
      <w:pPr>
        <w:pStyle w:val="ConsPlusNormal"/>
        <w:ind w:firstLine="709"/>
        <w:jc w:val="both"/>
        <w:rPr>
          <w:rFonts w:ascii="Times New Roman" w:hAnsi="Times New Roman" w:cs="Times New Roman"/>
          <w:sz w:val="28"/>
          <w:szCs w:val="28"/>
        </w:rPr>
      </w:pPr>
      <w:r w:rsidRPr="00EB09AB">
        <w:rPr>
          <w:rFonts w:ascii="Times New Roman" w:eastAsia="Calibri" w:hAnsi="Times New Roman" w:cs="Times New Roman"/>
          <w:sz w:val="28"/>
          <w:szCs w:val="28"/>
        </w:rPr>
        <w:t xml:space="preserve">5.1.1. </w:t>
      </w:r>
      <w:r w:rsidR="00826E3C" w:rsidRPr="00826E3C">
        <w:rPr>
          <w:rFonts w:ascii="Times New Roman" w:hAnsi="Times New Roman" w:cs="Times New Roman"/>
          <w:sz w:val="28"/>
          <w:szCs w:val="28"/>
        </w:rPr>
        <w:t xml:space="preserve">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(далее </w:t>
      </w:r>
      <w:r w:rsidR="00727F0E" w:rsidRPr="00B65FB3">
        <w:rPr>
          <w:rFonts w:ascii="Times New Roman" w:hAnsi="Times New Roman" w:cs="Times New Roman"/>
          <w:sz w:val="28"/>
          <w:szCs w:val="28"/>
        </w:rPr>
        <w:t>–</w:t>
      </w:r>
      <w:r w:rsidR="00826E3C" w:rsidRPr="00826E3C">
        <w:rPr>
          <w:rFonts w:ascii="Times New Roman" w:hAnsi="Times New Roman" w:cs="Times New Roman"/>
          <w:sz w:val="28"/>
          <w:szCs w:val="28"/>
        </w:rPr>
        <w:t xml:space="preserve"> жалоба).</w:t>
      </w:r>
    </w:p>
    <w:p w:rsidR="00234A84" w:rsidRPr="00EB09AB" w:rsidRDefault="00234A84" w:rsidP="005A76EA">
      <w:pPr>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5.1.2. Заявитель может обратиться с жалобой, в том числе в следующих случаях:</w:t>
      </w:r>
    </w:p>
    <w:p w:rsidR="00234A84" w:rsidRPr="00EB09AB" w:rsidRDefault="00FA235E" w:rsidP="005A76E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а)</w:t>
      </w:r>
      <w:r w:rsidRPr="00EB09AB">
        <w:rPr>
          <w:rFonts w:ascii="Times New Roman" w:hAnsi="Times New Roman" w:cs="Times New Roman"/>
          <w:sz w:val="28"/>
          <w:szCs w:val="28"/>
        </w:rPr>
        <w:tab/>
      </w:r>
      <w:r w:rsidR="00234A84" w:rsidRPr="00EB09AB">
        <w:rPr>
          <w:rFonts w:ascii="Times New Roman" w:hAnsi="Times New Roman" w:cs="Times New Roman"/>
          <w:sz w:val="28"/>
          <w:szCs w:val="28"/>
        </w:rPr>
        <w:t>нарушение срока регистрации заявления о предоставлении муниципальной услуги;</w:t>
      </w:r>
    </w:p>
    <w:p w:rsidR="00234A84" w:rsidRPr="00EB09AB" w:rsidRDefault="00234A84" w:rsidP="005A76EA">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xml:space="preserve">б) нарушение срока предоставления муниципальной услуги; </w:t>
      </w:r>
    </w:p>
    <w:p w:rsidR="00234A84" w:rsidRPr="00EB09AB" w:rsidRDefault="00234A84" w:rsidP="005A76EA">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lastRenderedPageBreak/>
        <w:t xml:space="preserve">в) требование представления заявителем </w:t>
      </w:r>
      <w:r w:rsidRPr="00EB09AB">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EB09AB">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234A84" w:rsidRPr="00EB09AB" w:rsidRDefault="00234A84" w:rsidP="005A76EA">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234A84" w:rsidRPr="00EB09AB" w:rsidRDefault="00234A84" w:rsidP="005A76E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B09AB">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234A84" w:rsidRPr="00EB09AB" w:rsidRDefault="00234A84" w:rsidP="005A76EA">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234A84" w:rsidRPr="00EB09AB" w:rsidRDefault="00234A84" w:rsidP="005A76EA">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4A84" w:rsidRPr="00EB09AB" w:rsidRDefault="00234A84" w:rsidP="005A76EA">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xml:space="preserve">з) нарушение срока или порядка выдачи документов по результатам предоставления муниципальной услуги; </w:t>
      </w:r>
    </w:p>
    <w:p w:rsidR="00234A84" w:rsidRPr="00EB09AB" w:rsidRDefault="00234A84" w:rsidP="005A76E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B09AB">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234A84" w:rsidRPr="00EB09AB" w:rsidRDefault="00234A84" w:rsidP="005A76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09AB">
        <w:rPr>
          <w:rFonts w:ascii="Times New Roman" w:eastAsia="Calibri"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sidR="00467473">
        <w:rPr>
          <w:rFonts w:ascii="Times New Roman" w:eastAsia="Calibri" w:hAnsi="Times New Roman" w:cs="Times New Roman"/>
          <w:sz w:val="28"/>
          <w:szCs w:val="28"/>
        </w:rPr>
        <w:t xml:space="preserve">           </w:t>
      </w:r>
      <w:r w:rsidRPr="00EB09AB">
        <w:rPr>
          <w:rFonts w:ascii="Times New Roman" w:eastAsia="Calibri" w:hAnsi="Times New Roman" w:cs="Times New Roman"/>
          <w:sz w:val="28"/>
          <w:szCs w:val="28"/>
        </w:rPr>
        <w:t xml:space="preserve">4 части 1 статьи 7 Федерального закона. </w:t>
      </w:r>
    </w:p>
    <w:p w:rsidR="00234A84" w:rsidRPr="00EB09AB" w:rsidRDefault="00234A84" w:rsidP="005A76EA">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eastAsia="Calibri" w:hAnsi="Times New Roman" w:cs="Times New Roman"/>
          <w:sz w:val="28"/>
          <w:szCs w:val="28"/>
        </w:rPr>
        <w:t xml:space="preserve">5.1.3. </w:t>
      </w:r>
      <w:r w:rsidRPr="00EB09AB">
        <w:rPr>
          <w:rFonts w:ascii="Times New Roman" w:hAnsi="Times New Roman" w:cs="Times New Roman"/>
          <w:sz w:val="28"/>
          <w:szCs w:val="28"/>
        </w:rPr>
        <w:t xml:space="preserve">В случае установления в ходе или по результатам </w:t>
      </w:r>
      <w:proofErr w:type="gramStart"/>
      <w:r w:rsidRPr="00EB09A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B09AB">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FA235E" w:rsidRPr="00EB09AB" w:rsidRDefault="00FA235E" w:rsidP="00855CF8">
      <w:pPr>
        <w:autoSpaceDE w:val="0"/>
        <w:autoSpaceDN w:val="0"/>
        <w:adjustRightInd w:val="0"/>
        <w:spacing w:after="0" w:line="240" w:lineRule="exact"/>
        <w:ind w:firstLine="709"/>
        <w:jc w:val="both"/>
        <w:rPr>
          <w:rFonts w:ascii="Times New Roman" w:hAnsi="Times New Roman" w:cs="Times New Roman"/>
          <w:sz w:val="28"/>
          <w:szCs w:val="28"/>
        </w:rPr>
      </w:pPr>
    </w:p>
    <w:p w:rsidR="00855CF8" w:rsidRDefault="00234A84" w:rsidP="00597129">
      <w:pPr>
        <w:autoSpaceDE w:val="0"/>
        <w:autoSpaceDN w:val="0"/>
        <w:adjustRightInd w:val="0"/>
        <w:spacing w:after="0" w:line="240" w:lineRule="auto"/>
        <w:jc w:val="center"/>
        <w:rPr>
          <w:rFonts w:ascii="Times New Roman" w:hAnsi="Times New Roman" w:cs="Times New Roman"/>
          <w:sz w:val="28"/>
          <w:szCs w:val="28"/>
        </w:rPr>
      </w:pPr>
      <w:r w:rsidRPr="00EB09AB">
        <w:rPr>
          <w:rFonts w:ascii="Times New Roman" w:hAnsi="Times New Roman" w:cs="Times New Roman"/>
          <w:sz w:val="28"/>
          <w:szCs w:val="28"/>
        </w:rPr>
        <w:t xml:space="preserve">5.2. Органы, организации и уполномоченные на рассмотрение </w:t>
      </w:r>
    </w:p>
    <w:p w:rsidR="00855CF8" w:rsidRDefault="00234A84" w:rsidP="00597129">
      <w:pPr>
        <w:autoSpaceDE w:val="0"/>
        <w:autoSpaceDN w:val="0"/>
        <w:adjustRightInd w:val="0"/>
        <w:spacing w:after="0" w:line="240" w:lineRule="auto"/>
        <w:jc w:val="center"/>
        <w:rPr>
          <w:rFonts w:ascii="Times New Roman" w:hAnsi="Times New Roman" w:cs="Times New Roman"/>
          <w:sz w:val="28"/>
          <w:szCs w:val="28"/>
        </w:rPr>
      </w:pPr>
      <w:r w:rsidRPr="00EB09AB">
        <w:rPr>
          <w:rFonts w:ascii="Times New Roman" w:hAnsi="Times New Roman" w:cs="Times New Roman"/>
          <w:sz w:val="28"/>
          <w:szCs w:val="28"/>
        </w:rPr>
        <w:t>жалобы лица, которы</w:t>
      </w:r>
      <w:r w:rsidR="00FA235E" w:rsidRPr="00EB09AB">
        <w:rPr>
          <w:rFonts w:ascii="Times New Roman" w:hAnsi="Times New Roman" w:cs="Times New Roman"/>
          <w:sz w:val="28"/>
          <w:szCs w:val="28"/>
        </w:rPr>
        <w:t>м может быть направлена жалоба з</w:t>
      </w:r>
      <w:r w:rsidRPr="00EB09AB">
        <w:rPr>
          <w:rFonts w:ascii="Times New Roman" w:hAnsi="Times New Roman" w:cs="Times New Roman"/>
          <w:sz w:val="28"/>
          <w:szCs w:val="28"/>
        </w:rPr>
        <w:t xml:space="preserve">аявителя </w:t>
      </w:r>
    </w:p>
    <w:p w:rsidR="00234A84" w:rsidRPr="00EB09AB" w:rsidRDefault="00234A84" w:rsidP="00597129">
      <w:pPr>
        <w:autoSpaceDE w:val="0"/>
        <w:autoSpaceDN w:val="0"/>
        <w:adjustRightInd w:val="0"/>
        <w:spacing w:after="0" w:line="240" w:lineRule="auto"/>
        <w:jc w:val="center"/>
        <w:rPr>
          <w:rFonts w:ascii="Times New Roman" w:hAnsi="Times New Roman" w:cs="Times New Roman"/>
          <w:sz w:val="28"/>
          <w:szCs w:val="28"/>
        </w:rPr>
      </w:pPr>
      <w:r w:rsidRPr="00EB09AB">
        <w:rPr>
          <w:rFonts w:ascii="Times New Roman" w:hAnsi="Times New Roman" w:cs="Times New Roman"/>
          <w:sz w:val="28"/>
          <w:szCs w:val="28"/>
        </w:rPr>
        <w:t>в досудебном (внесудебном) порядке</w:t>
      </w:r>
    </w:p>
    <w:p w:rsidR="00FA235E" w:rsidRPr="00EB09AB" w:rsidRDefault="00FA235E" w:rsidP="00234A84">
      <w:pPr>
        <w:autoSpaceDE w:val="0"/>
        <w:autoSpaceDN w:val="0"/>
        <w:adjustRightInd w:val="0"/>
        <w:spacing w:after="0" w:line="240" w:lineRule="auto"/>
        <w:ind w:firstLine="567"/>
        <w:jc w:val="center"/>
        <w:rPr>
          <w:rFonts w:ascii="Times New Roman" w:hAnsi="Times New Roman" w:cs="Times New Roman"/>
          <w:sz w:val="28"/>
          <w:szCs w:val="28"/>
        </w:rPr>
      </w:pPr>
    </w:p>
    <w:p w:rsidR="00826E3C" w:rsidRPr="00826E3C" w:rsidRDefault="00234A84" w:rsidP="005A76EA">
      <w:pPr>
        <w:pStyle w:val="ConsPlusNormal"/>
        <w:ind w:firstLine="709"/>
        <w:jc w:val="both"/>
        <w:rPr>
          <w:rFonts w:ascii="Times New Roman" w:hAnsi="Times New Roman" w:cs="Times New Roman"/>
          <w:sz w:val="28"/>
          <w:szCs w:val="28"/>
        </w:rPr>
      </w:pPr>
      <w:r w:rsidRPr="00EB09AB">
        <w:rPr>
          <w:rFonts w:ascii="Times New Roman" w:hAnsi="Times New Roman" w:cs="Times New Roman"/>
          <w:sz w:val="28"/>
          <w:szCs w:val="28"/>
        </w:rPr>
        <w:t xml:space="preserve">5.2.1. </w:t>
      </w:r>
      <w:r w:rsidR="00826E3C" w:rsidRPr="00826E3C">
        <w:rPr>
          <w:rFonts w:ascii="Times New Roman" w:hAnsi="Times New Roman" w:cs="Times New Roman"/>
          <w:sz w:val="28"/>
          <w:szCs w:val="28"/>
        </w:rPr>
        <w:t xml:space="preserve">Прием жалоб осуществляется Комитетом, администрацией города </w:t>
      </w:r>
      <w:r w:rsidR="00826E3C" w:rsidRPr="00826E3C">
        <w:rPr>
          <w:rFonts w:ascii="Times New Roman" w:hAnsi="Times New Roman" w:cs="Times New Roman"/>
          <w:sz w:val="28"/>
          <w:szCs w:val="28"/>
        </w:rPr>
        <w:lastRenderedPageBreak/>
        <w:t xml:space="preserve">Мурманска, Государственным областным бюджетным учреждением "Многофункциональный центр предоставления государственных и муниципальных услуг Мурманской области" (далее </w:t>
      </w:r>
      <w:r w:rsidR="00A04638">
        <w:rPr>
          <w:rFonts w:ascii="Times New Roman" w:hAnsi="Times New Roman" w:cs="Times New Roman"/>
          <w:sz w:val="28"/>
          <w:szCs w:val="28"/>
        </w:rPr>
        <w:t>–</w:t>
      </w:r>
      <w:r w:rsidR="00826E3C" w:rsidRPr="00826E3C">
        <w:rPr>
          <w:rFonts w:ascii="Times New Roman" w:hAnsi="Times New Roman" w:cs="Times New Roman"/>
          <w:sz w:val="28"/>
          <w:szCs w:val="28"/>
        </w:rPr>
        <w:t xml:space="preserve"> ГОБУ "МФЦ МО").</w:t>
      </w:r>
    </w:p>
    <w:p w:rsidR="00234A84" w:rsidRPr="00EB09AB" w:rsidRDefault="00234A84" w:rsidP="005A76EA">
      <w:pPr>
        <w:spacing w:after="0" w:line="240" w:lineRule="auto"/>
        <w:ind w:firstLine="709"/>
        <w:jc w:val="both"/>
        <w:rPr>
          <w:rFonts w:ascii="Times New Roman" w:eastAsia="Calibri" w:hAnsi="Times New Roman" w:cs="Times New Roman"/>
          <w:sz w:val="28"/>
          <w:szCs w:val="28"/>
        </w:rPr>
      </w:pPr>
      <w:r w:rsidRPr="00EB09AB">
        <w:rPr>
          <w:rFonts w:ascii="Times New Roman" w:eastAsia="Calibri" w:hAnsi="Times New Roman" w:cs="Times New Roman"/>
          <w:sz w:val="28"/>
          <w:szCs w:val="28"/>
        </w:rPr>
        <w:t>Жалоба может быть принята при личном приеме заявителя или направлена:</w:t>
      </w:r>
    </w:p>
    <w:p w:rsidR="00234A84" w:rsidRPr="00EB09AB" w:rsidRDefault="00234A84" w:rsidP="005A76EA">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по почте;</w:t>
      </w:r>
    </w:p>
    <w:p w:rsidR="00234A84" w:rsidRPr="00EB09AB" w:rsidRDefault="00FA235E" w:rsidP="005A76EA">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w:t>
      </w:r>
      <w:r w:rsidRPr="00EB09AB">
        <w:rPr>
          <w:rFonts w:ascii="Times New Roman" w:hAnsi="Times New Roman" w:cs="Times New Roman"/>
          <w:sz w:val="28"/>
          <w:szCs w:val="28"/>
        </w:rPr>
        <w:tab/>
      </w:r>
      <w:r w:rsidR="00234A84" w:rsidRPr="00EB09AB">
        <w:rPr>
          <w:rFonts w:ascii="Times New Roman" w:eastAsia="Calibri" w:hAnsi="Times New Roman" w:cs="Times New Roman"/>
          <w:sz w:val="28"/>
          <w:szCs w:val="28"/>
        </w:rPr>
        <w:t>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00234A84" w:rsidRPr="00EB09AB">
        <w:rPr>
          <w:rFonts w:ascii="Times New Roman" w:hAnsi="Times New Roman" w:cs="Times New Roman"/>
          <w:sz w:val="28"/>
          <w:szCs w:val="28"/>
        </w:rPr>
        <w:t>;</w:t>
      </w:r>
    </w:p>
    <w:p w:rsidR="00234A84" w:rsidRPr="00EB09AB" w:rsidRDefault="00234A84" w:rsidP="005A76EA">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eastAsia="Calibri" w:hAnsi="Times New Roman" w:cs="Times New Roman"/>
          <w:sz w:val="28"/>
          <w:szCs w:val="28"/>
        </w:rPr>
        <w:t xml:space="preserve">- через </w:t>
      </w:r>
      <w:r w:rsidRPr="00EB09AB">
        <w:rPr>
          <w:rFonts w:ascii="Times New Roman" w:hAnsi="Times New Roman" w:cs="Times New Roman"/>
          <w:sz w:val="28"/>
          <w:szCs w:val="28"/>
        </w:rPr>
        <w:t>официальный сайт администрации города Мурманска;</w:t>
      </w:r>
    </w:p>
    <w:p w:rsidR="00234A84" w:rsidRPr="00EB09AB" w:rsidRDefault="00234A84" w:rsidP="005A76EA">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через официальный сайт ГОБУ «МФЦ МО»;</w:t>
      </w:r>
    </w:p>
    <w:p w:rsidR="00234A84" w:rsidRPr="00EB09AB" w:rsidRDefault="00234A84" w:rsidP="005A76EA">
      <w:pPr>
        <w:spacing w:after="0" w:line="240" w:lineRule="auto"/>
        <w:ind w:firstLine="709"/>
        <w:jc w:val="both"/>
        <w:rPr>
          <w:rFonts w:ascii="Times New Roman" w:eastAsia="Calibri" w:hAnsi="Times New Roman" w:cs="Times New Roman"/>
          <w:sz w:val="28"/>
          <w:szCs w:val="28"/>
        </w:rPr>
      </w:pPr>
      <w:r w:rsidRPr="00EB09AB">
        <w:rPr>
          <w:rFonts w:ascii="Times New Roman" w:eastAsia="Calibri" w:hAnsi="Times New Roman" w:cs="Times New Roman"/>
          <w:sz w:val="28"/>
          <w:szCs w:val="28"/>
        </w:rPr>
        <w:t>- посредством Единого портала.</w:t>
      </w:r>
    </w:p>
    <w:p w:rsidR="00234A84" w:rsidRPr="00EB09AB" w:rsidRDefault="00234A84" w:rsidP="005A76EA">
      <w:pPr>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5.2.2. Жалоба на решения и действия (бездействие) муниципальных служащих Комитета подается председателю Комитета (лицу, исполняющему его обязанности).</w:t>
      </w:r>
    </w:p>
    <w:p w:rsidR="00234A84" w:rsidRPr="00EB09AB" w:rsidRDefault="00DE4B0D" w:rsidP="005A76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w:t>
      </w:r>
      <w:r w:rsidR="00234A84" w:rsidRPr="00EB09AB">
        <w:rPr>
          <w:rFonts w:ascii="Times New Roman" w:hAnsi="Times New Roman" w:cs="Times New Roman"/>
          <w:sz w:val="28"/>
          <w:szCs w:val="28"/>
        </w:rPr>
        <w:t xml:space="preserve">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234A84" w:rsidRDefault="00234A84" w:rsidP="005A76EA">
      <w:pPr>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5.2.</w:t>
      </w:r>
      <w:r w:rsidR="00826E3C">
        <w:rPr>
          <w:rFonts w:ascii="Times New Roman" w:hAnsi="Times New Roman" w:cs="Times New Roman"/>
          <w:sz w:val="28"/>
          <w:szCs w:val="28"/>
        </w:rPr>
        <w:t>3</w:t>
      </w:r>
      <w:r w:rsidRPr="00EB09AB">
        <w:rPr>
          <w:rFonts w:ascii="Times New Roman" w:hAnsi="Times New Roman" w:cs="Times New Roman"/>
          <w:sz w:val="28"/>
          <w:szCs w:val="28"/>
        </w:rPr>
        <w:t xml:space="preserve">.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w:t>
      </w:r>
      <w:r w:rsidR="006716B0">
        <w:rPr>
          <w:rFonts w:ascii="Times New Roman" w:hAnsi="Times New Roman" w:cs="Times New Roman"/>
          <w:sz w:val="28"/>
          <w:szCs w:val="28"/>
        </w:rPr>
        <w:t xml:space="preserve">                 </w:t>
      </w:r>
      <w:r w:rsidRPr="00EB09AB">
        <w:rPr>
          <w:rFonts w:ascii="Times New Roman" w:hAnsi="Times New Roman" w:cs="Times New Roman"/>
          <w:sz w:val="28"/>
          <w:szCs w:val="28"/>
        </w:rPr>
        <w:t>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5A2A4C" w:rsidRPr="00EB09AB" w:rsidRDefault="005A2A4C" w:rsidP="00F66AA2">
      <w:pPr>
        <w:spacing w:after="0" w:line="240" w:lineRule="auto"/>
        <w:ind w:firstLine="709"/>
        <w:jc w:val="both"/>
        <w:rPr>
          <w:rFonts w:ascii="Times New Roman" w:hAnsi="Times New Roman" w:cs="Times New Roman"/>
          <w:sz w:val="28"/>
          <w:szCs w:val="28"/>
        </w:rPr>
      </w:pPr>
    </w:p>
    <w:p w:rsidR="009A7D35" w:rsidRDefault="00234A84" w:rsidP="00F66AA2">
      <w:pPr>
        <w:spacing w:after="0" w:line="240" w:lineRule="auto"/>
        <w:ind w:firstLine="709"/>
        <w:jc w:val="center"/>
        <w:rPr>
          <w:rFonts w:ascii="Times New Roman" w:hAnsi="Times New Roman" w:cs="Times New Roman"/>
          <w:sz w:val="28"/>
          <w:szCs w:val="28"/>
        </w:rPr>
      </w:pPr>
      <w:r w:rsidRPr="00EB09AB">
        <w:rPr>
          <w:rFonts w:ascii="Times New Roman" w:hAnsi="Times New Roman" w:cs="Times New Roman"/>
          <w:sz w:val="28"/>
          <w:szCs w:val="28"/>
        </w:rPr>
        <w:t xml:space="preserve">5.3. Способы информирования заявителей о порядке подачи </w:t>
      </w:r>
    </w:p>
    <w:p w:rsidR="00234A84" w:rsidRDefault="00234A84" w:rsidP="00F66AA2">
      <w:pPr>
        <w:spacing w:after="0" w:line="240" w:lineRule="auto"/>
        <w:ind w:firstLine="709"/>
        <w:jc w:val="center"/>
        <w:rPr>
          <w:rFonts w:ascii="Times New Roman" w:hAnsi="Times New Roman" w:cs="Times New Roman"/>
          <w:sz w:val="28"/>
          <w:szCs w:val="28"/>
        </w:rPr>
      </w:pPr>
      <w:r w:rsidRPr="00EB09AB">
        <w:rPr>
          <w:rFonts w:ascii="Times New Roman" w:hAnsi="Times New Roman" w:cs="Times New Roman"/>
          <w:sz w:val="28"/>
          <w:szCs w:val="28"/>
        </w:rPr>
        <w:t>и рассмотрения жалобы, в том числе с использованием Единого портала</w:t>
      </w:r>
    </w:p>
    <w:p w:rsidR="005A2A4C" w:rsidRPr="00EB09AB" w:rsidRDefault="005A2A4C" w:rsidP="00F66AA2">
      <w:pPr>
        <w:spacing w:after="0" w:line="240" w:lineRule="auto"/>
        <w:ind w:firstLine="709"/>
        <w:rPr>
          <w:rFonts w:ascii="Times New Roman" w:hAnsi="Times New Roman" w:cs="Times New Roman"/>
          <w:sz w:val="28"/>
          <w:szCs w:val="28"/>
        </w:rPr>
      </w:pPr>
    </w:p>
    <w:p w:rsidR="00234A84" w:rsidRPr="00EB09AB" w:rsidRDefault="00234A84" w:rsidP="005A76EA">
      <w:pPr>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rsidR="00234A84" w:rsidRPr="00EB09AB" w:rsidRDefault="00FA235E" w:rsidP="005A76EA">
      <w:pPr>
        <w:tabs>
          <w:tab w:val="left" w:pos="851"/>
          <w:tab w:val="left" w:pos="1607"/>
        </w:tabs>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w:t>
      </w:r>
      <w:r w:rsidRPr="00EB09AB">
        <w:rPr>
          <w:rFonts w:ascii="Times New Roman" w:hAnsi="Times New Roman" w:cs="Times New Roman"/>
          <w:sz w:val="28"/>
          <w:szCs w:val="28"/>
        </w:rPr>
        <w:tab/>
      </w:r>
      <w:r w:rsidR="00234A84" w:rsidRPr="00EB09AB">
        <w:rPr>
          <w:rFonts w:ascii="Times New Roman" w:hAnsi="Times New Roman" w:cs="Times New Roman"/>
          <w:sz w:val="28"/>
          <w:szCs w:val="28"/>
        </w:rPr>
        <w:t>в информационно-телекоммуникационной сети Интернет на официальном сайте администрации города Мурманска;</w:t>
      </w:r>
    </w:p>
    <w:p w:rsidR="00234A84" w:rsidRPr="00EB09AB" w:rsidRDefault="00234A84" w:rsidP="005A76EA">
      <w:pPr>
        <w:tabs>
          <w:tab w:val="left" w:pos="1595"/>
        </w:tabs>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с использованием Единого портала;</w:t>
      </w:r>
    </w:p>
    <w:p w:rsidR="00234A84" w:rsidRPr="00EB09AB" w:rsidRDefault="00FA235E" w:rsidP="005A76EA">
      <w:pPr>
        <w:tabs>
          <w:tab w:val="left" w:pos="851"/>
          <w:tab w:val="left" w:pos="1689"/>
        </w:tabs>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w:t>
      </w:r>
      <w:r w:rsidRPr="00EB09AB">
        <w:rPr>
          <w:rFonts w:ascii="Times New Roman" w:hAnsi="Times New Roman" w:cs="Times New Roman"/>
          <w:sz w:val="28"/>
          <w:szCs w:val="28"/>
        </w:rPr>
        <w:tab/>
      </w:r>
      <w:r w:rsidR="00234A84" w:rsidRPr="00EB09AB">
        <w:rPr>
          <w:rFonts w:ascii="Times New Roman" w:hAnsi="Times New Roman" w:cs="Times New Roman"/>
          <w:sz w:val="28"/>
          <w:szCs w:val="28"/>
        </w:rPr>
        <w:t>на информационных стендах в местах предоставления муниципальной услуги;</w:t>
      </w:r>
      <w:bookmarkStart w:id="12" w:name="page9"/>
      <w:bookmarkEnd w:id="12"/>
    </w:p>
    <w:p w:rsidR="00234A84" w:rsidRPr="00EB09AB" w:rsidRDefault="00234A84" w:rsidP="005A76EA">
      <w:pPr>
        <w:tabs>
          <w:tab w:val="left" w:pos="9637"/>
        </w:tabs>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xml:space="preserve">- посредством личного обращения (в </w:t>
      </w:r>
      <w:proofErr w:type="spellStart"/>
      <w:r w:rsidRPr="00EB09AB">
        <w:rPr>
          <w:rFonts w:ascii="Times New Roman" w:hAnsi="Times New Roman" w:cs="Times New Roman"/>
          <w:sz w:val="28"/>
          <w:szCs w:val="28"/>
        </w:rPr>
        <w:t>т.ч</w:t>
      </w:r>
      <w:proofErr w:type="spellEnd"/>
      <w:r w:rsidRPr="00EB09AB">
        <w:rPr>
          <w:rFonts w:ascii="Times New Roman" w:hAnsi="Times New Roman" w:cs="Times New Roman"/>
          <w:sz w:val="28"/>
          <w:szCs w:val="28"/>
        </w:rPr>
        <w:t>. по телефону, по электронной почте, почтовой связью) в Комитет, ГОБУ «МФЦ МО».</w:t>
      </w:r>
    </w:p>
    <w:p w:rsidR="00FA235E" w:rsidRPr="00EB09AB" w:rsidRDefault="00FA235E" w:rsidP="00F66AA2">
      <w:pPr>
        <w:spacing w:after="0" w:line="240" w:lineRule="auto"/>
        <w:ind w:firstLine="709"/>
        <w:jc w:val="center"/>
        <w:rPr>
          <w:rFonts w:ascii="Times New Roman" w:hAnsi="Times New Roman" w:cs="Times New Roman"/>
          <w:sz w:val="28"/>
          <w:szCs w:val="28"/>
        </w:rPr>
      </w:pPr>
    </w:p>
    <w:p w:rsidR="00234A84" w:rsidRPr="00EB09AB" w:rsidRDefault="00234A84" w:rsidP="00597129">
      <w:pPr>
        <w:spacing w:after="0" w:line="240" w:lineRule="auto"/>
        <w:jc w:val="center"/>
        <w:rPr>
          <w:rFonts w:ascii="Times New Roman" w:hAnsi="Times New Roman" w:cs="Times New Roman"/>
          <w:sz w:val="28"/>
          <w:szCs w:val="28"/>
        </w:rPr>
      </w:pPr>
      <w:r w:rsidRPr="00EB09AB">
        <w:rPr>
          <w:rFonts w:ascii="Times New Roman" w:hAnsi="Times New Roman" w:cs="Times New Roman"/>
          <w:sz w:val="28"/>
          <w:szCs w:val="28"/>
        </w:rPr>
        <w:t>5.4. Перечень нормативных правовых актов, регулирующих</w:t>
      </w:r>
    </w:p>
    <w:p w:rsidR="00234A84" w:rsidRPr="00EB09AB" w:rsidRDefault="00234A84" w:rsidP="00597129">
      <w:pPr>
        <w:spacing w:after="0" w:line="240" w:lineRule="auto"/>
        <w:jc w:val="center"/>
        <w:rPr>
          <w:rFonts w:ascii="Times New Roman" w:hAnsi="Times New Roman" w:cs="Times New Roman"/>
          <w:sz w:val="28"/>
          <w:szCs w:val="28"/>
        </w:rPr>
      </w:pPr>
      <w:r w:rsidRPr="00EB09AB">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w:t>
      </w:r>
    </w:p>
    <w:p w:rsidR="00234A84" w:rsidRPr="00EB09AB" w:rsidRDefault="005A2A4C" w:rsidP="005971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 также его должностных лиц</w:t>
      </w:r>
    </w:p>
    <w:p w:rsidR="00FA235E" w:rsidRPr="00EB09AB" w:rsidRDefault="00FA235E" w:rsidP="005A2A4C">
      <w:pPr>
        <w:spacing w:after="0" w:line="240" w:lineRule="exact"/>
        <w:ind w:firstLine="567"/>
        <w:jc w:val="center"/>
        <w:rPr>
          <w:rFonts w:ascii="Times New Roman" w:hAnsi="Times New Roman" w:cs="Times New Roman"/>
          <w:sz w:val="28"/>
          <w:szCs w:val="28"/>
        </w:rPr>
      </w:pPr>
    </w:p>
    <w:p w:rsidR="00234A84" w:rsidRPr="00EB09AB" w:rsidRDefault="00234A84" w:rsidP="005A76EA">
      <w:pPr>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EB09AB">
        <w:rPr>
          <w:rFonts w:ascii="Times New Roman" w:hAnsi="Times New Roman" w:cs="Times New Roman"/>
          <w:sz w:val="28"/>
          <w:szCs w:val="28"/>
        </w:rPr>
        <w:t>с</w:t>
      </w:r>
      <w:proofErr w:type="gramEnd"/>
      <w:r w:rsidRPr="00EB09AB">
        <w:rPr>
          <w:rFonts w:ascii="Times New Roman" w:hAnsi="Times New Roman" w:cs="Times New Roman"/>
          <w:sz w:val="28"/>
          <w:szCs w:val="28"/>
        </w:rPr>
        <w:t>:</w:t>
      </w:r>
    </w:p>
    <w:p w:rsidR="00234A84" w:rsidRPr="00EB09AB" w:rsidRDefault="00365EAA" w:rsidP="005A76E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4A84" w:rsidRPr="00EB09AB">
        <w:rPr>
          <w:rFonts w:ascii="Times New Roman" w:hAnsi="Times New Roman" w:cs="Times New Roman"/>
          <w:sz w:val="28"/>
          <w:szCs w:val="28"/>
        </w:rPr>
        <w:t>Федеральным законом;</w:t>
      </w:r>
    </w:p>
    <w:p w:rsidR="00234A84" w:rsidRPr="00EB09AB" w:rsidRDefault="00234A84" w:rsidP="005A76EA">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EB09AB">
        <w:rPr>
          <w:rFonts w:ascii="Times New Roman" w:eastAsia="Calibri" w:hAnsi="Times New Roman" w:cs="Times New Roman"/>
          <w:iCs/>
          <w:sz w:val="28"/>
          <w:szCs w:val="28"/>
        </w:rPr>
        <w:t xml:space="preserve">- постановлением администрации города Мурманска от 11.01.2013 </w:t>
      </w:r>
      <w:r w:rsidR="00361AD7">
        <w:rPr>
          <w:rFonts w:ascii="Times New Roman" w:eastAsia="Calibri" w:hAnsi="Times New Roman" w:cs="Times New Roman"/>
          <w:iCs/>
          <w:sz w:val="28"/>
          <w:szCs w:val="28"/>
        </w:rPr>
        <w:t xml:space="preserve">                </w:t>
      </w:r>
      <w:r w:rsidRPr="00EB09AB">
        <w:rPr>
          <w:rFonts w:ascii="Times New Roman" w:eastAsia="Calibri" w:hAnsi="Times New Roman" w:cs="Times New Roman"/>
          <w:iCs/>
          <w:sz w:val="28"/>
          <w:szCs w:val="28"/>
        </w:rPr>
        <w:t>№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234A84" w:rsidRDefault="00234A84" w:rsidP="005A76EA">
      <w:pPr>
        <w:tabs>
          <w:tab w:val="left" w:pos="1600"/>
        </w:tabs>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Информация, указанная в данном разделе, размещается в федеральном реестре и на Едином портале.</w:t>
      </w:r>
    </w:p>
    <w:p w:rsidR="000D79E1" w:rsidRDefault="000D79E1" w:rsidP="00FA235E">
      <w:pPr>
        <w:tabs>
          <w:tab w:val="left" w:pos="1600"/>
        </w:tabs>
        <w:spacing w:after="0" w:line="240" w:lineRule="auto"/>
        <w:ind w:firstLine="709"/>
        <w:jc w:val="both"/>
        <w:rPr>
          <w:rFonts w:ascii="Times New Roman" w:hAnsi="Times New Roman" w:cs="Times New Roman"/>
          <w:sz w:val="28"/>
          <w:szCs w:val="28"/>
        </w:rPr>
      </w:pPr>
    </w:p>
    <w:p w:rsidR="000D79E1" w:rsidRDefault="000D79E1" w:rsidP="00FA235E">
      <w:pPr>
        <w:tabs>
          <w:tab w:val="left" w:pos="1600"/>
        </w:tabs>
        <w:spacing w:after="0" w:line="240" w:lineRule="auto"/>
        <w:ind w:firstLine="709"/>
        <w:jc w:val="both"/>
        <w:rPr>
          <w:rFonts w:ascii="Times New Roman" w:hAnsi="Times New Roman" w:cs="Times New Roman"/>
          <w:sz w:val="28"/>
          <w:szCs w:val="28"/>
        </w:rPr>
      </w:pPr>
    </w:p>
    <w:p w:rsidR="000D79E1" w:rsidRDefault="000D79E1" w:rsidP="00FA235E">
      <w:pPr>
        <w:tabs>
          <w:tab w:val="left" w:pos="1600"/>
        </w:tabs>
        <w:spacing w:after="0" w:line="240" w:lineRule="auto"/>
        <w:ind w:firstLine="709"/>
        <w:jc w:val="both"/>
        <w:rPr>
          <w:rFonts w:ascii="Times New Roman" w:hAnsi="Times New Roman" w:cs="Times New Roman"/>
          <w:sz w:val="28"/>
          <w:szCs w:val="28"/>
        </w:rPr>
      </w:pPr>
    </w:p>
    <w:p w:rsidR="000D79E1" w:rsidRDefault="000D79E1" w:rsidP="00FA235E">
      <w:pPr>
        <w:tabs>
          <w:tab w:val="left" w:pos="1600"/>
        </w:tabs>
        <w:spacing w:after="0" w:line="240" w:lineRule="auto"/>
        <w:ind w:firstLine="709"/>
        <w:jc w:val="both"/>
        <w:rPr>
          <w:rFonts w:ascii="Times New Roman" w:hAnsi="Times New Roman" w:cs="Times New Roman"/>
          <w:sz w:val="28"/>
          <w:szCs w:val="28"/>
        </w:rPr>
      </w:pPr>
    </w:p>
    <w:p w:rsidR="000D79E1" w:rsidRDefault="000D79E1" w:rsidP="00FA235E">
      <w:pPr>
        <w:tabs>
          <w:tab w:val="left" w:pos="1600"/>
        </w:tabs>
        <w:spacing w:after="0" w:line="240" w:lineRule="auto"/>
        <w:ind w:firstLine="709"/>
        <w:jc w:val="both"/>
        <w:rPr>
          <w:rFonts w:ascii="Times New Roman" w:hAnsi="Times New Roman" w:cs="Times New Roman"/>
          <w:sz w:val="28"/>
          <w:szCs w:val="28"/>
        </w:rPr>
      </w:pPr>
    </w:p>
    <w:p w:rsidR="000D79E1" w:rsidRDefault="000D79E1" w:rsidP="00FA235E">
      <w:pPr>
        <w:tabs>
          <w:tab w:val="left" w:pos="1600"/>
        </w:tabs>
        <w:spacing w:after="0" w:line="240" w:lineRule="auto"/>
        <w:ind w:firstLine="709"/>
        <w:jc w:val="both"/>
        <w:rPr>
          <w:rFonts w:ascii="Times New Roman" w:hAnsi="Times New Roman" w:cs="Times New Roman"/>
          <w:sz w:val="28"/>
          <w:szCs w:val="28"/>
        </w:rPr>
      </w:pPr>
    </w:p>
    <w:p w:rsidR="000D79E1" w:rsidRDefault="000D79E1" w:rsidP="00FA235E">
      <w:pPr>
        <w:tabs>
          <w:tab w:val="left" w:pos="1600"/>
        </w:tabs>
        <w:spacing w:after="0" w:line="240" w:lineRule="auto"/>
        <w:ind w:firstLine="709"/>
        <w:jc w:val="both"/>
        <w:rPr>
          <w:rFonts w:ascii="Times New Roman" w:hAnsi="Times New Roman" w:cs="Times New Roman"/>
          <w:sz w:val="28"/>
          <w:szCs w:val="28"/>
        </w:rPr>
      </w:pPr>
    </w:p>
    <w:p w:rsidR="00C76154" w:rsidRDefault="00C76154" w:rsidP="00FA235E">
      <w:pPr>
        <w:tabs>
          <w:tab w:val="left" w:pos="1600"/>
        </w:tabs>
        <w:spacing w:after="0" w:line="240" w:lineRule="auto"/>
        <w:ind w:firstLine="709"/>
        <w:jc w:val="both"/>
        <w:rPr>
          <w:rFonts w:ascii="Times New Roman" w:hAnsi="Times New Roman" w:cs="Times New Roman"/>
          <w:sz w:val="28"/>
          <w:szCs w:val="28"/>
        </w:rPr>
      </w:pPr>
    </w:p>
    <w:p w:rsidR="00C76154" w:rsidRDefault="00C76154" w:rsidP="00FA235E">
      <w:pPr>
        <w:tabs>
          <w:tab w:val="left" w:pos="1600"/>
        </w:tabs>
        <w:spacing w:after="0" w:line="240" w:lineRule="auto"/>
        <w:ind w:firstLine="709"/>
        <w:jc w:val="both"/>
        <w:rPr>
          <w:rFonts w:ascii="Times New Roman" w:hAnsi="Times New Roman" w:cs="Times New Roman"/>
          <w:sz w:val="28"/>
          <w:szCs w:val="28"/>
        </w:rPr>
      </w:pPr>
    </w:p>
    <w:p w:rsidR="00C76154" w:rsidRDefault="00C76154" w:rsidP="00FA235E">
      <w:pPr>
        <w:tabs>
          <w:tab w:val="left" w:pos="1600"/>
        </w:tabs>
        <w:spacing w:after="0" w:line="240" w:lineRule="auto"/>
        <w:ind w:firstLine="709"/>
        <w:jc w:val="both"/>
        <w:rPr>
          <w:rFonts w:ascii="Times New Roman" w:hAnsi="Times New Roman" w:cs="Times New Roman"/>
          <w:sz w:val="28"/>
          <w:szCs w:val="28"/>
        </w:rPr>
      </w:pPr>
    </w:p>
    <w:p w:rsidR="00C76154" w:rsidRDefault="00C76154" w:rsidP="00FA235E">
      <w:pPr>
        <w:tabs>
          <w:tab w:val="left" w:pos="1600"/>
        </w:tabs>
        <w:spacing w:after="0" w:line="240" w:lineRule="auto"/>
        <w:ind w:firstLine="709"/>
        <w:jc w:val="both"/>
        <w:rPr>
          <w:rFonts w:ascii="Times New Roman" w:hAnsi="Times New Roman" w:cs="Times New Roman"/>
          <w:sz w:val="28"/>
          <w:szCs w:val="28"/>
        </w:rPr>
      </w:pPr>
    </w:p>
    <w:p w:rsidR="00C76154" w:rsidRDefault="00C76154" w:rsidP="00FA235E">
      <w:pPr>
        <w:tabs>
          <w:tab w:val="left" w:pos="1600"/>
        </w:tabs>
        <w:spacing w:after="0" w:line="240" w:lineRule="auto"/>
        <w:ind w:firstLine="709"/>
        <w:jc w:val="both"/>
        <w:rPr>
          <w:rFonts w:ascii="Times New Roman" w:hAnsi="Times New Roman" w:cs="Times New Roman"/>
          <w:sz w:val="28"/>
          <w:szCs w:val="28"/>
        </w:rPr>
      </w:pPr>
    </w:p>
    <w:p w:rsidR="00C76154" w:rsidRDefault="00C76154" w:rsidP="00FA235E">
      <w:pPr>
        <w:tabs>
          <w:tab w:val="left" w:pos="1600"/>
        </w:tabs>
        <w:spacing w:after="0" w:line="240" w:lineRule="auto"/>
        <w:ind w:firstLine="709"/>
        <w:jc w:val="both"/>
        <w:rPr>
          <w:rFonts w:ascii="Times New Roman" w:hAnsi="Times New Roman" w:cs="Times New Roman"/>
          <w:sz w:val="28"/>
          <w:szCs w:val="28"/>
        </w:rPr>
      </w:pPr>
    </w:p>
    <w:p w:rsidR="00C76154" w:rsidRDefault="00C76154" w:rsidP="00FA235E">
      <w:pPr>
        <w:tabs>
          <w:tab w:val="left" w:pos="1600"/>
        </w:tabs>
        <w:spacing w:after="0" w:line="240" w:lineRule="auto"/>
        <w:ind w:firstLine="709"/>
        <w:jc w:val="both"/>
        <w:rPr>
          <w:rFonts w:ascii="Times New Roman" w:hAnsi="Times New Roman" w:cs="Times New Roman"/>
          <w:sz w:val="28"/>
          <w:szCs w:val="28"/>
        </w:rPr>
      </w:pPr>
    </w:p>
    <w:p w:rsidR="00C76154" w:rsidRDefault="00C76154" w:rsidP="00FA235E">
      <w:pPr>
        <w:tabs>
          <w:tab w:val="left" w:pos="1600"/>
        </w:tabs>
        <w:spacing w:after="0" w:line="240" w:lineRule="auto"/>
        <w:ind w:firstLine="709"/>
        <w:jc w:val="both"/>
        <w:rPr>
          <w:rFonts w:ascii="Times New Roman" w:hAnsi="Times New Roman" w:cs="Times New Roman"/>
          <w:sz w:val="28"/>
          <w:szCs w:val="28"/>
        </w:rPr>
      </w:pPr>
    </w:p>
    <w:p w:rsidR="00C76154" w:rsidRDefault="00C76154" w:rsidP="00FA235E">
      <w:pPr>
        <w:tabs>
          <w:tab w:val="left" w:pos="1600"/>
        </w:tabs>
        <w:spacing w:after="0" w:line="240" w:lineRule="auto"/>
        <w:ind w:firstLine="709"/>
        <w:jc w:val="both"/>
        <w:rPr>
          <w:rFonts w:ascii="Times New Roman" w:hAnsi="Times New Roman" w:cs="Times New Roman"/>
          <w:sz w:val="28"/>
          <w:szCs w:val="28"/>
        </w:rPr>
      </w:pPr>
    </w:p>
    <w:p w:rsidR="00C76154" w:rsidRDefault="00C76154" w:rsidP="00FA235E">
      <w:pPr>
        <w:tabs>
          <w:tab w:val="left" w:pos="1600"/>
        </w:tabs>
        <w:spacing w:after="0" w:line="240" w:lineRule="auto"/>
        <w:ind w:firstLine="709"/>
        <w:jc w:val="both"/>
        <w:rPr>
          <w:rFonts w:ascii="Times New Roman" w:hAnsi="Times New Roman" w:cs="Times New Roman"/>
          <w:sz w:val="28"/>
          <w:szCs w:val="28"/>
        </w:rPr>
      </w:pPr>
    </w:p>
    <w:p w:rsidR="00C76154" w:rsidRDefault="00C76154" w:rsidP="00FA235E">
      <w:pPr>
        <w:tabs>
          <w:tab w:val="left" w:pos="1600"/>
        </w:tabs>
        <w:spacing w:after="0" w:line="240" w:lineRule="auto"/>
        <w:ind w:firstLine="709"/>
        <w:jc w:val="both"/>
        <w:rPr>
          <w:rFonts w:ascii="Times New Roman" w:hAnsi="Times New Roman" w:cs="Times New Roman"/>
          <w:sz w:val="28"/>
          <w:szCs w:val="28"/>
        </w:rPr>
      </w:pPr>
    </w:p>
    <w:p w:rsidR="00C76154" w:rsidRDefault="00C76154" w:rsidP="00FA235E">
      <w:pPr>
        <w:tabs>
          <w:tab w:val="left" w:pos="1600"/>
        </w:tabs>
        <w:spacing w:after="0" w:line="240" w:lineRule="auto"/>
        <w:ind w:firstLine="709"/>
        <w:jc w:val="both"/>
        <w:rPr>
          <w:rFonts w:ascii="Times New Roman" w:hAnsi="Times New Roman" w:cs="Times New Roman"/>
          <w:sz w:val="28"/>
          <w:szCs w:val="28"/>
        </w:rPr>
      </w:pPr>
    </w:p>
    <w:p w:rsidR="00C76154" w:rsidRDefault="00C76154" w:rsidP="00FA235E">
      <w:pPr>
        <w:tabs>
          <w:tab w:val="left" w:pos="1600"/>
        </w:tabs>
        <w:spacing w:after="0" w:line="240" w:lineRule="auto"/>
        <w:ind w:firstLine="709"/>
        <w:jc w:val="both"/>
        <w:rPr>
          <w:rFonts w:ascii="Times New Roman" w:hAnsi="Times New Roman" w:cs="Times New Roman"/>
          <w:sz w:val="28"/>
          <w:szCs w:val="28"/>
        </w:rPr>
      </w:pPr>
    </w:p>
    <w:p w:rsidR="00C76154" w:rsidRDefault="00C76154" w:rsidP="00FA235E">
      <w:pPr>
        <w:tabs>
          <w:tab w:val="left" w:pos="1600"/>
        </w:tabs>
        <w:spacing w:after="0" w:line="240" w:lineRule="auto"/>
        <w:ind w:firstLine="709"/>
        <w:jc w:val="both"/>
        <w:rPr>
          <w:rFonts w:ascii="Times New Roman" w:hAnsi="Times New Roman" w:cs="Times New Roman"/>
          <w:sz w:val="28"/>
          <w:szCs w:val="28"/>
        </w:rPr>
      </w:pPr>
    </w:p>
    <w:p w:rsidR="00C76154" w:rsidRDefault="00C76154" w:rsidP="00FA235E">
      <w:pPr>
        <w:tabs>
          <w:tab w:val="left" w:pos="1600"/>
        </w:tabs>
        <w:spacing w:after="0" w:line="240" w:lineRule="auto"/>
        <w:ind w:firstLine="709"/>
        <w:jc w:val="both"/>
        <w:rPr>
          <w:rFonts w:ascii="Times New Roman" w:hAnsi="Times New Roman" w:cs="Times New Roman"/>
          <w:sz w:val="28"/>
          <w:szCs w:val="28"/>
        </w:rPr>
      </w:pPr>
    </w:p>
    <w:p w:rsidR="00C76154" w:rsidRDefault="00C76154" w:rsidP="00FA235E">
      <w:pPr>
        <w:tabs>
          <w:tab w:val="left" w:pos="1600"/>
        </w:tabs>
        <w:spacing w:after="0" w:line="240" w:lineRule="auto"/>
        <w:ind w:firstLine="709"/>
        <w:jc w:val="both"/>
        <w:rPr>
          <w:rFonts w:ascii="Times New Roman" w:hAnsi="Times New Roman" w:cs="Times New Roman"/>
          <w:sz w:val="28"/>
          <w:szCs w:val="28"/>
        </w:rPr>
      </w:pPr>
    </w:p>
    <w:p w:rsidR="00C76154" w:rsidRDefault="00C76154" w:rsidP="00FA235E">
      <w:pPr>
        <w:tabs>
          <w:tab w:val="left" w:pos="1600"/>
        </w:tabs>
        <w:spacing w:after="0" w:line="240" w:lineRule="auto"/>
        <w:ind w:firstLine="709"/>
        <w:jc w:val="both"/>
        <w:rPr>
          <w:rFonts w:ascii="Times New Roman" w:hAnsi="Times New Roman" w:cs="Times New Roman"/>
          <w:sz w:val="28"/>
          <w:szCs w:val="28"/>
        </w:rPr>
      </w:pPr>
    </w:p>
    <w:p w:rsidR="00C76154" w:rsidRDefault="00C76154" w:rsidP="00FA235E">
      <w:pPr>
        <w:tabs>
          <w:tab w:val="left" w:pos="1600"/>
        </w:tabs>
        <w:spacing w:after="0" w:line="240" w:lineRule="auto"/>
        <w:ind w:firstLine="709"/>
        <w:jc w:val="both"/>
        <w:rPr>
          <w:rFonts w:ascii="Times New Roman" w:hAnsi="Times New Roman" w:cs="Times New Roman"/>
          <w:sz w:val="28"/>
          <w:szCs w:val="28"/>
        </w:rPr>
      </w:pPr>
    </w:p>
    <w:p w:rsidR="00C76154" w:rsidRDefault="00C76154" w:rsidP="00FA235E">
      <w:pPr>
        <w:tabs>
          <w:tab w:val="left" w:pos="1600"/>
        </w:tabs>
        <w:spacing w:after="0" w:line="240" w:lineRule="auto"/>
        <w:ind w:firstLine="709"/>
        <w:jc w:val="both"/>
        <w:rPr>
          <w:rFonts w:ascii="Times New Roman" w:hAnsi="Times New Roman" w:cs="Times New Roman"/>
          <w:sz w:val="28"/>
          <w:szCs w:val="28"/>
        </w:rPr>
      </w:pPr>
    </w:p>
    <w:p w:rsidR="00C76154" w:rsidRDefault="00C76154" w:rsidP="00FA235E">
      <w:pPr>
        <w:tabs>
          <w:tab w:val="left" w:pos="1600"/>
        </w:tabs>
        <w:spacing w:after="0" w:line="240" w:lineRule="auto"/>
        <w:ind w:firstLine="709"/>
        <w:jc w:val="both"/>
        <w:rPr>
          <w:rFonts w:ascii="Times New Roman" w:hAnsi="Times New Roman" w:cs="Times New Roman"/>
          <w:sz w:val="28"/>
          <w:szCs w:val="28"/>
        </w:rPr>
      </w:pPr>
    </w:p>
    <w:p w:rsidR="00C76154" w:rsidRDefault="00C76154" w:rsidP="00FA235E">
      <w:pPr>
        <w:tabs>
          <w:tab w:val="left" w:pos="1600"/>
        </w:tabs>
        <w:spacing w:after="0" w:line="240" w:lineRule="auto"/>
        <w:ind w:firstLine="709"/>
        <w:jc w:val="both"/>
        <w:rPr>
          <w:rFonts w:ascii="Times New Roman" w:hAnsi="Times New Roman" w:cs="Times New Roman"/>
          <w:sz w:val="28"/>
          <w:szCs w:val="28"/>
        </w:rPr>
      </w:pPr>
    </w:p>
    <w:p w:rsidR="00C76154" w:rsidRDefault="00C76154" w:rsidP="00FA235E">
      <w:pPr>
        <w:tabs>
          <w:tab w:val="left" w:pos="1600"/>
        </w:tabs>
        <w:spacing w:after="0" w:line="240" w:lineRule="auto"/>
        <w:ind w:firstLine="709"/>
        <w:jc w:val="both"/>
        <w:rPr>
          <w:rFonts w:ascii="Times New Roman" w:hAnsi="Times New Roman" w:cs="Times New Roman"/>
          <w:sz w:val="28"/>
          <w:szCs w:val="28"/>
        </w:rPr>
      </w:pPr>
    </w:p>
    <w:p w:rsidR="00C76154" w:rsidRDefault="00C76154" w:rsidP="00FA235E">
      <w:pPr>
        <w:tabs>
          <w:tab w:val="left" w:pos="1600"/>
        </w:tabs>
        <w:spacing w:after="0" w:line="240" w:lineRule="auto"/>
        <w:ind w:firstLine="709"/>
        <w:jc w:val="both"/>
        <w:rPr>
          <w:rFonts w:ascii="Times New Roman" w:hAnsi="Times New Roman" w:cs="Times New Roman"/>
          <w:sz w:val="28"/>
          <w:szCs w:val="28"/>
        </w:rPr>
      </w:pPr>
    </w:p>
    <w:p w:rsidR="00C76154" w:rsidRDefault="00C76154" w:rsidP="00FA235E">
      <w:pPr>
        <w:tabs>
          <w:tab w:val="left" w:pos="1600"/>
        </w:tabs>
        <w:spacing w:after="0" w:line="240" w:lineRule="auto"/>
        <w:ind w:firstLine="709"/>
        <w:jc w:val="both"/>
        <w:rPr>
          <w:rFonts w:ascii="Times New Roman" w:hAnsi="Times New Roman" w:cs="Times New Roman"/>
          <w:sz w:val="28"/>
          <w:szCs w:val="28"/>
        </w:rPr>
      </w:pPr>
    </w:p>
    <w:p w:rsidR="001535B9" w:rsidRPr="00EB09AB" w:rsidRDefault="009B18B0" w:rsidP="00365EAA">
      <w:pPr>
        <w:tabs>
          <w:tab w:val="left" w:pos="1600"/>
        </w:tabs>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62336" behindDoc="0" locked="0" layoutInCell="1" allowOverlap="1" wp14:anchorId="47DE984F" wp14:editId="4185E6AA">
                <wp:simplePos x="0" y="0"/>
                <wp:positionH relativeFrom="column">
                  <wp:posOffset>4168140</wp:posOffset>
                </wp:positionH>
                <wp:positionV relativeFrom="paragraph">
                  <wp:posOffset>88900</wp:posOffset>
                </wp:positionV>
                <wp:extent cx="1971675" cy="514350"/>
                <wp:effectExtent l="0" t="0" r="9525" b="0"/>
                <wp:wrapNone/>
                <wp:docPr id="4" name="Поле 4"/>
                <wp:cNvGraphicFramePr/>
                <a:graphic xmlns:a="http://schemas.openxmlformats.org/drawingml/2006/main">
                  <a:graphicData uri="http://schemas.microsoft.com/office/word/2010/wordprocessingShape">
                    <wps:wsp>
                      <wps:cNvSpPr txBox="1"/>
                      <wps:spPr>
                        <a:xfrm>
                          <a:off x="0" y="0"/>
                          <a:ext cx="197167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4A10" w:rsidRPr="008813E0" w:rsidRDefault="00304A10" w:rsidP="001535B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 № 1</w:t>
                            </w:r>
                          </w:p>
                          <w:p w:rsidR="00304A10" w:rsidRPr="008813E0" w:rsidRDefault="00304A10" w:rsidP="001535B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к </w:t>
                            </w:r>
                            <w:r w:rsidR="00BD64F0">
                              <w:rPr>
                                <w:rFonts w:ascii="Times New Roman" w:eastAsia="Times New Roman" w:hAnsi="Times New Roman" w:cs="Times New Roman"/>
                                <w:sz w:val="28"/>
                                <w:szCs w:val="28"/>
                                <w:lang w:eastAsia="ru-RU"/>
                              </w:rPr>
                              <w:t>р</w:t>
                            </w:r>
                            <w:r w:rsidRPr="008813E0">
                              <w:rPr>
                                <w:rFonts w:ascii="Times New Roman" w:eastAsia="Times New Roman" w:hAnsi="Times New Roman" w:cs="Times New Roman"/>
                                <w:sz w:val="28"/>
                                <w:szCs w:val="28"/>
                                <w:lang w:eastAsia="ru-RU"/>
                              </w:rPr>
                              <w:t>егламенту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4" o:spid="_x0000_s1027" type="#_x0000_t202" style="position:absolute;left:0;text-align:left;margin-left:328.2pt;margin-top:7pt;width:155.25pt;height:4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" fillcolor="white [3201]" stroked="f" strokeweight=".5pt">
                <v:textbox>
                  <w:txbxContent>
                    <w:p w:rsidR="00304A10" w:rsidRPr="008813E0" w:rsidRDefault="00304A10" w:rsidP="001535B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 № 1</w:t>
                      </w:r>
                    </w:p>
                    <w:p w:rsidR="00304A10" w:rsidRPr="008813E0" w:rsidRDefault="00304A10" w:rsidP="001535B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к </w:t>
                      </w:r>
                      <w:r w:rsidR="00BD64F0">
                        <w:rPr>
                          <w:rFonts w:ascii="Times New Roman" w:eastAsia="Times New Roman" w:hAnsi="Times New Roman" w:cs="Times New Roman"/>
                          <w:sz w:val="28"/>
                          <w:szCs w:val="28"/>
                          <w:lang w:eastAsia="ru-RU"/>
                        </w:rPr>
                        <w:t>р</w:t>
                      </w:r>
                      <w:r w:rsidRPr="008813E0">
                        <w:rPr>
                          <w:rFonts w:ascii="Times New Roman" w:eastAsia="Times New Roman" w:hAnsi="Times New Roman" w:cs="Times New Roman"/>
                          <w:sz w:val="28"/>
                          <w:szCs w:val="28"/>
                          <w:lang w:eastAsia="ru-RU"/>
                        </w:rPr>
                        <w:t>егламенту</w:t>
                      </w:r>
                    </w:p>
                  </w:txbxContent>
                </v:textbox>
              </v:shape>
            </w:pict>
          </mc:Fallback>
        </mc:AlternateContent>
      </w:r>
    </w:p>
    <w:p w:rsidR="00BE4556" w:rsidRPr="00BE4556" w:rsidRDefault="00BE4556" w:rsidP="00BE4556">
      <w:pPr>
        <w:spacing w:after="0" w:line="240" w:lineRule="auto"/>
        <w:ind w:left="4253" w:firstLine="720"/>
        <w:jc w:val="center"/>
        <w:rPr>
          <w:rFonts w:ascii="Times New Roman" w:eastAsia="Times New Roman" w:hAnsi="Times New Roman" w:cs="Times New Roman"/>
          <w:sz w:val="28"/>
          <w:szCs w:val="28"/>
          <w:lang w:eastAsia="ru-RU"/>
        </w:rPr>
      </w:pPr>
      <w:bookmarkStart w:id="13" w:name="P534"/>
      <w:bookmarkEnd w:id="13"/>
    </w:p>
    <w:tbl>
      <w:tblPr>
        <w:tblW w:w="9807" w:type="dxa"/>
        <w:tblLayout w:type="fixed"/>
        <w:tblLook w:val="01E0" w:firstRow="1" w:lastRow="1" w:firstColumn="1" w:lastColumn="1" w:noHBand="0" w:noVBand="0"/>
      </w:tblPr>
      <w:tblGrid>
        <w:gridCol w:w="4248"/>
        <w:gridCol w:w="5559"/>
      </w:tblGrid>
      <w:tr w:rsidR="00BE4556" w:rsidRPr="00BE4556" w:rsidTr="00CE5B36">
        <w:tc>
          <w:tcPr>
            <w:tcW w:w="4248" w:type="dxa"/>
          </w:tcPr>
          <w:p w:rsidR="00BE4556" w:rsidRPr="00BE4556" w:rsidRDefault="00BE4556" w:rsidP="00BE4556">
            <w:pPr>
              <w:spacing w:after="0" w:line="240" w:lineRule="auto"/>
              <w:rPr>
                <w:rFonts w:ascii="Times New Roman" w:eastAsia="Times New Roman" w:hAnsi="Times New Roman" w:cs="Times New Roman"/>
                <w:b/>
                <w:sz w:val="28"/>
                <w:szCs w:val="28"/>
                <w:lang w:eastAsia="ru-RU"/>
              </w:rPr>
            </w:pPr>
          </w:p>
        </w:tc>
        <w:tc>
          <w:tcPr>
            <w:tcW w:w="5559" w:type="dxa"/>
          </w:tcPr>
          <w:p w:rsidR="00C76154" w:rsidRDefault="00C76154" w:rsidP="00BE4556">
            <w:pPr>
              <w:spacing w:after="0" w:line="240" w:lineRule="auto"/>
              <w:rPr>
                <w:rFonts w:ascii="Times New Roman" w:eastAsia="Times New Roman" w:hAnsi="Times New Roman" w:cs="Times New Roman"/>
                <w:sz w:val="28"/>
                <w:szCs w:val="28"/>
                <w:lang w:eastAsia="ru-RU"/>
              </w:rPr>
            </w:pPr>
          </w:p>
          <w:p w:rsidR="00BE4556" w:rsidRPr="00BE4556" w:rsidRDefault="00BE4556" w:rsidP="00BE4556">
            <w:pPr>
              <w:spacing w:after="0" w:line="240" w:lineRule="auto"/>
              <w:rPr>
                <w:rFonts w:ascii="Times New Roman" w:eastAsia="Times New Roman" w:hAnsi="Times New Roman" w:cs="Times New Roman"/>
                <w:sz w:val="28"/>
                <w:szCs w:val="28"/>
                <w:lang w:eastAsia="ru-RU"/>
              </w:rPr>
            </w:pPr>
            <w:r w:rsidRPr="00BE4556">
              <w:rPr>
                <w:rFonts w:ascii="Times New Roman" w:eastAsia="Times New Roman" w:hAnsi="Times New Roman" w:cs="Times New Roman"/>
                <w:sz w:val="28"/>
                <w:szCs w:val="28"/>
                <w:lang w:eastAsia="ru-RU"/>
              </w:rPr>
              <w:t>Председателю комитета градостроительства и территориального развития администрации города Мурманска</w:t>
            </w:r>
          </w:p>
          <w:p w:rsidR="00BE4556" w:rsidRPr="00BE4556" w:rsidRDefault="00BE4556" w:rsidP="00BE4556">
            <w:pPr>
              <w:spacing w:after="0" w:line="240" w:lineRule="auto"/>
              <w:rPr>
                <w:rFonts w:ascii="Times New Roman" w:eastAsia="Times New Roman" w:hAnsi="Times New Roman" w:cs="Times New Roman"/>
                <w:sz w:val="28"/>
                <w:szCs w:val="28"/>
                <w:lang w:eastAsia="ru-RU"/>
              </w:rPr>
            </w:pPr>
            <w:r w:rsidRPr="00BE4556">
              <w:rPr>
                <w:rFonts w:ascii="Times New Roman" w:eastAsia="Times New Roman" w:hAnsi="Times New Roman" w:cs="Times New Roman"/>
                <w:sz w:val="28"/>
                <w:szCs w:val="28"/>
                <w:lang w:eastAsia="ru-RU"/>
              </w:rPr>
              <w:t>от____________________________________</w:t>
            </w:r>
          </w:p>
        </w:tc>
      </w:tr>
      <w:tr w:rsidR="00BE4556" w:rsidRPr="00BE4556" w:rsidTr="00CE5B36">
        <w:tc>
          <w:tcPr>
            <w:tcW w:w="4248" w:type="dxa"/>
          </w:tcPr>
          <w:p w:rsidR="00BE4556" w:rsidRPr="00BE4556" w:rsidRDefault="00BE4556" w:rsidP="00BE4556">
            <w:pPr>
              <w:spacing w:after="0" w:line="240" w:lineRule="auto"/>
              <w:rPr>
                <w:rFonts w:ascii="Times New Roman" w:eastAsia="Times New Roman" w:hAnsi="Times New Roman" w:cs="Times New Roman"/>
                <w:sz w:val="28"/>
                <w:szCs w:val="28"/>
                <w:lang w:eastAsia="ru-RU"/>
              </w:rPr>
            </w:pPr>
          </w:p>
        </w:tc>
        <w:tc>
          <w:tcPr>
            <w:tcW w:w="5559" w:type="dxa"/>
          </w:tcPr>
          <w:p w:rsidR="00BE4556" w:rsidRPr="00BE4556" w:rsidRDefault="00BE4556" w:rsidP="00BE4556">
            <w:pPr>
              <w:autoSpaceDE w:val="0"/>
              <w:autoSpaceDN w:val="0"/>
              <w:adjustRightInd w:val="0"/>
              <w:spacing w:after="0" w:line="240" w:lineRule="auto"/>
              <w:ind w:firstLine="567"/>
              <w:jc w:val="center"/>
              <w:rPr>
                <w:rFonts w:ascii="Times New Roman" w:eastAsia="Times New Roman" w:hAnsi="Times New Roman" w:cs="Times New Roman"/>
                <w:i/>
                <w:iCs/>
                <w:sz w:val="24"/>
                <w:szCs w:val="24"/>
                <w:lang w:eastAsia="ru-RU"/>
              </w:rPr>
            </w:pPr>
            <w:r w:rsidRPr="00BE4556">
              <w:rPr>
                <w:rFonts w:ascii="Times New Roman" w:eastAsia="Times New Roman" w:hAnsi="Times New Roman" w:cs="Times New Roman"/>
                <w:i/>
                <w:iCs/>
                <w:sz w:val="24"/>
                <w:szCs w:val="24"/>
                <w:lang w:eastAsia="ru-RU"/>
              </w:rPr>
              <w:t>(Ф.И.О. заявителя, для юридических лиц – полное и (или) сокращенное наименование юридического лица)</w:t>
            </w:r>
          </w:p>
        </w:tc>
      </w:tr>
      <w:tr w:rsidR="00BE4556" w:rsidRPr="00BE4556" w:rsidTr="00CE5B36">
        <w:tc>
          <w:tcPr>
            <w:tcW w:w="4248" w:type="dxa"/>
          </w:tcPr>
          <w:p w:rsidR="00BE4556" w:rsidRPr="00BE4556" w:rsidRDefault="00BE4556" w:rsidP="00BE4556">
            <w:pPr>
              <w:spacing w:after="0" w:line="240" w:lineRule="auto"/>
              <w:rPr>
                <w:rFonts w:ascii="Times New Roman" w:eastAsia="Times New Roman" w:hAnsi="Times New Roman" w:cs="Times New Roman"/>
                <w:sz w:val="28"/>
                <w:szCs w:val="28"/>
                <w:lang w:eastAsia="ru-RU"/>
              </w:rPr>
            </w:pPr>
          </w:p>
        </w:tc>
        <w:tc>
          <w:tcPr>
            <w:tcW w:w="5559" w:type="dxa"/>
          </w:tcPr>
          <w:p w:rsidR="00BE4556" w:rsidRPr="00BE4556" w:rsidRDefault="00BE4556" w:rsidP="00BE4556">
            <w:pPr>
              <w:spacing w:after="0" w:line="240" w:lineRule="auto"/>
              <w:rPr>
                <w:rFonts w:ascii="Times New Roman" w:eastAsia="Times New Roman" w:hAnsi="Times New Roman" w:cs="Times New Roman"/>
                <w:iCs/>
                <w:sz w:val="28"/>
                <w:szCs w:val="28"/>
                <w:lang w:eastAsia="ru-RU"/>
              </w:rPr>
            </w:pPr>
            <w:proofErr w:type="gramStart"/>
            <w:r w:rsidRPr="00BE4556">
              <w:rPr>
                <w:rFonts w:ascii="Times New Roman" w:eastAsia="Times New Roman" w:hAnsi="Times New Roman" w:cs="Times New Roman"/>
                <w:iCs/>
                <w:sz w:val="28"/>
                <w:szCs w:val="28"/>
                <w:lang w:eastAsia="ru-RU"/>
              </w:rPr>
              <w:t xml:space="preserve">действующего от имени </w:t>
            </w:r>
            <w:proofErr w:type="gramEnd"/>
          </w:p>
          <w:p w:rsidR="00BE4556" w:rsidRPr="00BE4556" w:rsidRDefault="00BE4556" w:rsidP="00BE4556">
            <w:pPr>
              <w:spacing w:after="0" w:line="240" w:lineRule="auto"/>
              <w:rPr>
                <w:rFonts w:ascii="Times New Roman" w:eastAsia="Times New Roman" w:hAnsi="Times New Roman" w:cs="Times New Roman"/>
                <w:iCs/>
                <w:sz w:val="28"/>
                <w:szCs w:val="28"/>
                <w:lang w:eastAsia="ru-RU"/>
              </w:rPr>
            </w:pPr>
            <w:r w:rsidRPr="00BE4556">
              <w:rPr>
                <w:rFonts w:ascii="Times New Roman" w:eastAsia="Times New Roman" w:hAnsi="Times New Roman" w:cs="Times New Roman"/>
                <w:iCs/>
                <w:sz w:val="28"/>
                <w:szCs w:val="28"/>
                <w:lang w:eastAsia="ru-RU"/>
              </w:rPr>
              <w:t>______________________________________</w:t>
            </w:r>
          </w:p>
          <w:p w:rsidR="00BE4556" w:rsidRPr="00BE4556" w:rsidRDefault="00BE4556" w:rsidP="00BE4556">
            <w:pPr>
              <w:spacing w:after="0" w:line="240" w:lineRule="auto"/>
              <w:ind w:firstLine="454"/>
              <w:jc w:val="center"/>
              <w:rPr>
                <w:rFonts w:ascii="Times New Roman" w:eastAsia="Times New Roman" w:hAnsi="Times New Roman" w:cs="Times New Roman"/>
                <w:i/>
                <w:iCs/>
                <w:sz w:val="24"/>
                <w:szCs w:val="24"/>
                <w:lang w:eastAsia="ru-RU"/>
              </w:rPr>
            </w:pPr>
            <w:r w:rsidRPr="00BE4556">
              <w:rPr>
                <w:rFonts w:ascii="Times New Roman" w:eastAsia="Times New Roman" w:hAnsi="Times New Roman" w:cs="Times New Roman"/>
                <w:i/>
                <w:iCs/>
                <w:sz w:val="24"/>
                <w:szCs w:val="24"/>
                <w:lang w:eastAsia="ru-RU"/>
              </w:rPr>
              <w:t>(Ф.И.О. или наименование заявителя)</w:t>
            </w:r>
          </w:p>
          <w:p w:rsidR="00BE4556" w:rsidRPr="00BE4556" w:rsidRDefault="00BE4556" w:rsidP="00BE4556">
            <w:pPr>
              <w:autoSpaceDE w:val="0"/>
              <w:autoSpaceDN w:val="0"/>
              <w:adjustRightInd w:val="0"/>
              <w:spacing w:after="0" w:line="240" w:lineRule="auto"/>
              <w:rPr>
                <w:rFonts w:ascii="Times New Roman" w:eastAsia="Times New Roman" w:hAnsi="Times New Roman" w:cs="Times New Roman"/>
                <w:sz w:val="28"/>
                <w:szCs w:val="28"/>
                <w:lang w:eastAsia="ru-RU"/>
              </w:rPr>
            </w:pPr>
            <w:r w:rsidRPr="00BE4556">
              <w:rPr>
                <w:rFonts w:ascii="Times New Roman" w:eastAsia="Times New Roman" w:hAnsi="Times New Roman" w:cs="Times New Roman"/>
                <w:sz w:val="28"/>
                <w:szCs w:val="28"/>
                <w:lang w:eastAsia="ru-RU"/>
              </w:rPr>
              <w:t>на основании</w:t>
            </w:r>
          </w:p>
          <w:p w:rsidR="00BE4556" w:rsidRPr="00BE4556" w:rsidRDefault="00BE4556" w:rsidP="00BE4556">
            <w:pPr>
              <w:autoSpaceDE w:val="0"/>
              <w:autoSpaceDN w:val="0"/>
              <w:adjustRightInd w:val="0"/>
              <w:spacing w:after="0" w:line="240" w:lineRule="auto"/>
              <w:rPr>
                <w:rFonts w:ascii="Times New Roman" w:eastAsia="Times New Roman" w:hAnsi="Times New Roman" w:cs="Times New Roman"/>
                <w:sz w:val="28"/>
                <w:szCs w:val="28"/>
                <w:lang w:eastAsia="ru-RU"/>
              </w:rPr>
            </w:pPr>
            <w:r w:rsidRPr="00BE4556">
              <w:rPr>
                <w:rFonts w:ascii="Times New Roman" w:eastAsia="Times New Roman" w:hAnsi="Times New Roman" w:cs="Times New Roman"/>
                <w:sz w:val="28"/>
                <w:szCs w:val="28"/>
                <w:lang w:eastAsia="ru-RU"/>
              </w:rPr>
              <w:t>______________________________________</w:t>
            </w:r>
          </w:p>
          <w:p w:rsidR="00BE4556" w:rsidRPr="00BE4556" w:rsidRDefault="00BE4556" w:rsidP="00BE4556">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BE4556">
              <w:rPr>
                <w:rFonts w:ascii="Times New Roman" w:eastAsia="Times New Roman" w:hAnsi="Times New Roman" w:cs="Times New Roman"/>
                <w:i/>
                <w:iCs/>
                <w:sz w:val="24"/>
                <w:szCs w:val="24"/>
                <w:lang w:eastAsia="ru-RU"/>
              </w:rPr>
              <w:t>(указываются данные документа, подтверждающего полномочия представителя)</w:t>
            </w:r>
          </w:p>
        </w:tc>
      </w:tr>
      <w:tr w:rsidR="00BE4556" w:rsidRPr="00BE4556" w:rsidTr="00CE5B36">
        <w:tc>
          <w:tcPr>
            <w:tcW w:w="4248" w:type="dxa"/>
          </w:tcPr>
          <w:p w:rsidR="00BE4556" w:rsidRPr="00BE4556" w:rsidRDefault="00BE4556" w:rsidP="00BE4556">
            <w:pPr>
              <w:spacing w:after="0" w:line="240" w:lineRule="auto"/>
              <w:rPr>
                <w:rFonts w:ascii="Times New Roman" w:eastAsia="Times New Roman" w:hAnsi="Times New Roman" w:cs="Times New Roman"/>
                <w:sz w:val="28"/>
                <w:szCs w:val="28"/>
                <w:lang w:eastAsia="ru-RU"/>
              </w:rPr>
            </w:pPr>
          </w:p>
        </w:tc>
        <w:tc>
          <w:tcPr>
            <w:tcW w:w="5559" w:type="dxa"/>
          </w:tcPr>
          <w:p w:rsidR="00BE4556" w:rsidRPr="00BE4556" w:rsidRDefault="00BE4556" w:rsidP="00BE4556">
            <w:pPr>
              <w:spacing w:after="0" w:line="240" w:lineRule="auto"/>
              <w:rPr>
                <w:rFonts w:ascii="Times New Roman" w:eastAsia="Times New Roman" w:hAnsi="Times New Roman" w:cs="Times New Roman"/>
                <w:sz w:val="28"/>
                <w:szCs w:val="28"/>
                <w:lang w:eastAsia="ru-RU"/>
              </w:rPr>
            </w:pPr>
            <w:proofErr w:type="gramStart"/>
            <w:r w:rsidRPr="00BE4556">
              <w:rPr>
                <w:rFonts w:ascii="Times New Roman" w:eastAsia="Times New Roman" w:hAnsi="Times New Roman" w:cs="Times New Roman"/>
                <w:sz w:val="28"/>
                <w:szCs w:val="28"/>
                <w:lang w:eastAsia="ru-RU"/>
              </w:rPr>
              <w:t>зарегистрирован</w:t>
            </w:r>
            <w:proofErr w:type="gramEnd"/>
            <w:r w:rsidRPr="00BE4556">
              <w:rPr>
                <w:rFonts w:ascii="Times New Roman" w:eastAsia="Times New Roman" w:hAnsi="Times New Roman" w:cs="Times New Roman"/>
                <w:sz w:val="28"/>
                <w:szCs w:val="28"/>
                <w:lang w:eastAsia="ru-RU"/>
              </w:rPr>
              <w:t xml:space="preserve"> по адресу:</w:t>
            </w:r>
          </w:p>
        </w:tc>
      </w:tr>
      <w:tr w:rsidR="00BE4556" w:rsidRPr="00BE4556" w:rsidTr="00CE5B36">
        <w:tc>
          <w:tcPr>
            <w:tcW w:w="4248" w:type="dxa"/>
          </w:tcPr>
          <w:p w:rsidR="00BE4556" w:rsidRPr="00BE4556" w:rsidRDefault="00BE4556" w:rsidP="00BE4556">
            <w:pPr>
              <w:spacing w:after="0" w:line="240" w:lineRule="auto"/>
              <w:rPr>
                <w:rFonts w:ascii="Times New Roman" w:eastAsia="Times New Roman" w:hAnsi="Times New Roman" w:cs="Times New Roman"/>
                <w:sz w:val="28"/>
                <w:szCs w:val="28"/>
                <w:lang w:eastAsia="ru-RU"/>
              </w:rPr>
            </w:pPr>
          </w:p>
        </w:tc>
        <w:tc>
          <w:tcPr>
            <w:tcW w:w="5559" w:type="dxa"/>
          </w:tcPr>
          <w:p w:rsidR="00BE4556" w:rsidRPr="00BE4556" w:rsidRDefault="00BE4556" w:rsidP="00BE4556">
            <w:pPr>
              <w:spacing w:after="0" w:line="240" w:lineRule="auto"/>
              <w:rPr>
                <w:rFonts w:ascii="Times New Roman" w:eastAsia="Times New Roman" w:hAnsi="Times New Roman" w:cs="Times New Roman"/>
                <w:sz w:val="28"/>
                <w:szCs w:val="28"/>
                <w:lang w:eastAsia="ru-RU"/>
              </w:rPr>
            </w:pPr>
            <w:r w:rsidRPr="00BE4556">
              <w:rPr>
                <w:rFonts w:ascii="Times New Roman" w:eastAsia="Times New Roman" w:hAnsi="Times New Roman" w:cs="Times New Roman"/>
                <w:sz w:val="28"/>
                <w:szCs w:val="28"/>
                <w:lang w:eastAsia="ru-RU"/>
              </w:rPr>
              <w:t>____________________________________________________________________________</w:t>
            </w:r>
          </w:p>
        </w:tc>
      </w:tr>
      <w:tr w:rsidR="00BE4556" w:rsidRPr="00BE4556" w:rsidTr="00CE5B36">
        <w:tc>
          <w:tcPr>
            <w:tcW w:w="4248" w:type="dxa"/>
          </w:tcPr>
          <w:p w:rsidR="00BE4556" w:rsidRPr="00BE4556" w:rsidRDefault="00BE4556" w:rsidP="00BE4556">
            <w:pPr>
              <w:spacing w:after="0" w:line="240" w:lineRule="auto"/>
              <w:rPr>
                <w:rFonts w:ascii="Times New Roman" w:eastAsia="Times New Roman" w:hAnsi="Times New Roman" w:cs="Times New Roman"/>
                <w:sz w:val="28"/>
                <w:szCs w:val="28"/>
                <w:lang w:eastAsia="ru-RU"/>
              </w:rPr>
            </w:pPr>
          </w:p>
        </w:tc>
        <w:tc>
          <w:tcPr>
            <w:tcW w:w="5559" w:type="dxa"/>
          </w:tcPr>
          <w:p w:rsidR="00BE4556" w:rsidRPr="00BE4556" w:rsidRDefault="00BE4556" w:rsidP="00BE4556">
            <w:pPr>
              <w:spacing w:after="0" w:line="240" w:lineRule="auto"/>
              <w:ind w:firstLine="227"/>
              <w:jc w:val="center"/>
              <w:rPr>
                <w:rFonts w:ascii="Times New Roman" w:eastAsia="Times New Roman" w:hAnsi="Times New Roman" w:cs="Times New Roman"/>
                <w:i/>
                <w:sz w:val="24"/>
                <w:szCs w:val="24"/>
                <w:lang w:eastAsia="ru-RU"/>
              </w:rPr>
            </w:pPr>
            <w:r w:rsidRPr="00BE4556">
              <w:rPr>
                <w:rFonts w:ascii="Times New Roman" w:eastAsia="Times New Roman" w:hAnsi="Times New Roman" w:cs="Times New Roman"/>
                <w:i/>
                <w:sz w:val="24"/>
                <w:szCs w:val="24"/>
                <w:lang w:eastAsia="ru-RU"/>
              </w:rPr>
              <w:t>(контактный телефон, адрес электронной почты)</w:t>
            </w:r>
          </w:p>
        </w:tc>
      </w:tr>
    </w:tbl>
    <w:p w:rsidR="00BE4556" w:rsidRPr="00BE4556" w:rsidRDefault="00BE4556" w:rsidP="00BE4556">
      <w:pPr>
        <w:spacing w:after="0" w:line="240" w:lineRule="auto"/>
        <w:jc w:val="center"/>
        <w:rPr>
          <w:rFonts w:ascii="Times New Roman" w:eastAsia="Times New Roman" w:hAnsi="Times New Roman" w:cs="Times New Roman"/>
          <w:sz w:val="28"/>
          <w:szCs w:val="28"/>
          <w:lang w:eastAsia="ru-RU"/>
        </w:rPr>
      </w:pPr>
    </w:p>
    <w:p w:rsidR="00BE4556" w:rsidRPr="00BE4556" w:rsidRDefault="00BE4556" w:rsidP="00BE4556">
      <w:pPr>
        <w:spacing w:after="0" w:line="240" w:lineRule="auto"/>
        <w:jc w:val="center"/>
        <w:rPr>
          <w:rFonts w:ascii="Times New Roman" w:eastAsia="Times New Roman" w:hAnsi="Times New Roman" w:cs="Times New Roman"/>
          <w:sz w:val="28"/>
          <w:szCs w:val="28"/>
          <w:lang w:eastAsia="ru-RU"/>
        </w:rPr>
      </w:pPr>
      <w:r w:rsidRPr="00BE4556">
        <w:rPr>
          <w:rFonts w:ascii="Times New Roman" w:eastAsia="Times New Roman" w:hAnsi="Times New Roman" w:cs="Times New Roman"/>
          <w:sz w:val="28"/>
          <w:szCs w:val="28"/>
          <w:lang w:eastAsia="ru-RU"/>
        </w:rPr>
        <w:t>Заявление</w:t>
      </w:r>
    </w:p>
    <w:p w:rsidR="00BE4556" w:rsidRPr="00BE4556" w:rsidRDefault="00BE4556" w:rsidP="00BE4556">
      <w:pPr>
        <w:spacing w:after="0" w:line="240" w:lineRule="auto"/>
        <w:jc w:val="center"/>
        <w:rPr>
          <w:rFonts w:ascii="Times New Roman" w:eastAsia="Times New Roman" w:hAnsi="Times New Roman" w:cs="Times New Roman"/>
          <w:sz w:val="28"/>
          <w:szCs w:val="28"/>
          <w:lang w:eastAsia="ru-RU"/>
        </w:rPr>
      </w:pPr>
      <w:r w:rsidRPr="00BE4556">
        <w:rPr>
          <w:rFonts w:ascii="Times New Roman" w:eastAsia="Times New Roman" w:hAnsi="Times New Roman" w:cs="Times New Roman"/>
          <w:sz w:val="28"/>
          <w:szCs w:val="28"/>
          <w:lang w:eastAsia="ru-RU"/>
        </w:rPr>
        <w:t>о предоставлении разрешения на осуществление условно разрешенного вида использования земельного участка или объекта капитального строительства</w:t>
      </w:r>
    </w:p>
    <w:p w:rsidR="00BE4556" w:rsidRPr="00BE4556" w:rsidRDefault="00BE4556" w:rsidP="00BE4556">
      <w:pPr>
        <w:spacing w:after="0" w:line="240" w:lineRule="auto"/>
        <w:ind w:firstLine="709"/>
        <w:jc w:val="both"/>
        <w:rPr>
          <w:rFonts w:ascii="Times New Roman" w:eastAsia="Times New Roman" w:hAnsi="Times New Roman" w:cs="Times New Roman"/>
          <w:sz w:val="28"/>
          <w:szCs w:val="28"/>
          <w:lang w:eastAsia="ru-RU"/>
        </w:rPr>
      </w:pPr>
    </w:p>
    <w:p w:rsidR="00BE4556" w:rsidRPr="00BE4556" w:rsidRDefault="00BE4556" w:rsidP="00BE4556">
      <w:pPr>
        <w:spacing w:after="120" w:line="240" w:lineRule="auto"/>
        <w:ind w:firstLine="709"/>
        <w:jc w:val="both"/>
        <w:rPr>
          <w:rFonts w:ascii="Times New Roman" w:eastAsia="Times New Roman" w:hAnsi="Times New Roman" w:cs="Times New Roman"/>
          <w:sz w:val="28"/>
          <w:szCs w:val="28"/>
          <w:lang w:eastAsia="ru-RU"/>
        </w:rPr>
      </w:pPr>
      <w:r w:rsidRPr="00BE4556">
        <w:rPr>
          <w:rFonts w:ascii="Times New Roman" w:eastAsia="Times New Roman" w:hAnsi="Times New Roman" w:cs="Times New Roman"/>
          <w:sz w:val="28"/>
          <w:szCs w:val="28"/>
          <w:lang w:eastAsia="ru-RU"/>
        </w:rPr>
        <w:t xml:space="preserve">Прошу предоставить разрешение на условно разрешенный вид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2517"/>
      </w:tblGrid>
      <w:tr w:rsidR="00BE4556" w:rsidRPr="00BE4556" w:rsidTr="00CE5B36">
        <w:tc>
          <w:tcPr>
            <w:tcW w:w="7230" w:type="dxa"/>
            <w:shd w:val="clear" w:color="auto" w:fill="auto"/>
          </w:tcPr>
          <w:p w:rsidR="00BE4556" w:rsidRPr="00BE4556" w:rsidRDefault="00BE4556" w:rsidP="00BE4556">
            <w:pPr>
              <w:spacing w:after="0" w:line="240" w:lineRule="auto"/>
              <w:jc w:val="both"/>
              <w:rPr>
                <w:rFonts w:ascii="Times New Roman" w:eastAsia="Times New Roman" w:hAnsi="Times New Roman" w:cs="Times New Roman"/>
                <w:sz w:val="28"/>
                <w:szCs w:val="28"/>
                <w:lang w:eastAsia="ru-RU"/>
              </w:rPr>
            </w:pPr>
            <w:r w:rsidRPr="00BE4556">
              <w:rPr>
                <w:rFonts w:ascii="Times New Roman" w:eastAsia="Times New Roman" w:hAnsi="Times New Roman" w:cs="Times New Roman"/>
                <w:sz w:val="28"/>
                <w:szCs w:val="28"/>
                <w:lang w:eastAsia="ru-RU"/>
              </w:rPr>
              <w:t>земельного участка</w:t>
            </w:r>
          </w:p>
        </w:tc>
        <w:tc>
          <w:tcPr>
            <w:tcW w:w="2518" w:type="dxa"/>
            <w:shd w:val="clear" w:color="auto" w:fill="auto"/>
          </w:tcPr>
          <w:p w:rsidR="00BE4556" w:rsidRPr="00BE4556" w:rsidRDefault="00BE4556" w:rsidP="00BE4556">
            <w:pPr>
              <w:spacing w:after="0" w:line="240" w:lineRule="auto"/>
              <w:jc w:val="both"/>
              <w:rPr>
                <w:rFonts w:ascii="Times New Roman" w:eastAsia="Times New Roman" w:hAnsi="Times New Roman" w:cs="Times New Roman"/>
                <w:sz w:val="28"/>
                <w:szCs w:val="28"/>
                <w:lang w:eastAsia="ru-RU"/>
              </w:rPr>
            </w:pPr>
          </w:p>
        </w:tc>
      </w:tr>
      <w:tr w:rsidR="00BE4556" w:rsidRPr="00BE4556" w:rsidTr="00CE5B36">
        <w:tc>
          <w:tcPr>
            <w:tcW w:w="7230" w:type="dxa"/>
            <w:shd w:val="clear" w:color="auto" w:fill="auto"/>
          </w:tcPr>
          <w:p w:rsidR="00BE4556" w:rsidRPr="00BE4556" w:rsidRDefault="00BE4556" w:rsidP="00BE4556">
            <w:pPr>
              <w:spacing w:after="0" w:line="240" w:lineRule="auto"/>
              <w:jc w:val="both"/>
              <w:rPr>
                <w:rFonts w:ascii="Times New Roman" w:eastAsia="Times New Roman" w:hAnsi="Times New Roman" w:cs="Times New Roman"/>
                <w:sz w:val="28"/>
                <w:szCs w:val="28"/>
                <w:lang w:eastAsia="ru-RU"/>
              </w:rPr>
            </w:pPr>
            <w:r w:rsidRPr="00BE4556">
              <w:rPr>
                <w:rFonts w:ascii="Times New Roman" w:eastAsia="Times New Roman" w:hAnsi="Times New Roman" w:cs="Times New Roman"/>
                <w:sz w:val="28"/>
                <w:szCs w:val="28"/>
                <w:lang w:eastAsia="ru-RU"/>
              </w:rPr>
              <w:t xml:space="preserve">объекта капитального строительства </w:t>
            </w:r>
          </w:p>
        </w:tc>
        <w:tc>
          <w:tcPr>
            <w:tcW w:w="2518" w:type="dxa"/>
            <w:shd w:val="clear" w:color="auto" w:fill="auto"/>
          </w:tcPr>
          <w:p w:rsidR="00BE4556" w:rsidRPr="00BE4556" w:rsidRDefault="00BE4556" w:rsidP="00BE4556">
            <w:pPr>
              <w:spacing w:after="0" w:line="240" w:lineRule="auto"/>
              <w:jc w:val="both"/>
              <w:rPr>
                <w:rFonts w:ascii="Times New Roman" w:eastAsia="Times New Roman" w:hAnsi="Times New Roman" w:cs="Times New Roman"/>
                <w:sz w:val="28"/>
                <w:szCs w:val="28"/>
                <w:lang w:eastAsia="ru-RU"/>
              </w:rPr>
            </w:pPr>
          </w:p>
        </w:tc>
      </w:tr>
    </w:tbl>
    <w:p w:rsidR="00BE4556" w:rsidRPr="00BE4556" w:rsidRDefault="00BE4556" w:rsidP="00BE4556">
      <w:pPr>
        <w:spacing w:after="120" w:line="240" w:lineRule="auto"/>
        <w:jc w:val="center"/>
        <w:rPr>
          <w:rFonts w:ascii="Times New Roman" w:eastAsia="Times New Roman" w:hAnsi="Times New Roman" w:cs="Times New Roman"/>
          <w:sz w:val="24"/>
          <w:szCs w:val="24"/>
          <w:lang w:eastAsia="ru-RU"/>
        </w:rPr>
      </w:pPr>
      <w:r w:rsidRPr="00BE4556">
        <w:rPr>
          <w:rFonts w:ascii="Times New Roman" w:eastAsia="Times New Roman" w:hAnsi="Times New Roman" w:cs="Times New Roman"/>
          <w:i/>
          <w:sz w:val="24"/>
          <w:szCs w:val="24"/>
          <w:lang w:eastAsia="ru-RU"/>
        </w:rPr>
        <w:t>(указать нужное)</w:t>
      </w:r>
    </w:p>
    <w:p w:rsidR="00BE4556" w:rsidRPr="00BE4556" w:rsidRDefault="00BE4556" w:rsidP="00BE4556">
      <w:pPr>
        <w:spacing w:after="0" w:line="240" w:lineRule="auto"/>
        <w:rPr>
          <w:rFonts w:ascii="Times New Roman" w:eastAsia="Times New Roman" w:hAnsi="Times New Roman" w:cs="Times New Roman"/>
          <w:sz w:val="28"/>
          <w:szCs w:val="28"/>
          <w:lang w:eastAsia="ru-RU"/>
        </w:rPr>
      </w:pPr>
      <w:r w:rsidRPr="00BE4556">
        <w:rPr>
          <w:rFonts w:ascii="Times New Roman" w:eastAsia="Times New Roman" w:hAnsi="Times New Roman" w:cs="Times New Roman"/>
          <w:sz w:val="28"/>
          <w:szCs w:val="28"/>
          <w:lang w:eastAsia="ru-RU"/>
        </w:rPr>
        <w:t>с кадастровым номером: ______________________________________________,</w:t>
      </w:r>
    </w:p>
    <w:p w:rsidR="00BE4556" w:rsidRPr="00BE4556" w:rsidRDefault="00BE4556" w:rsidP="00BE4556">
      <w:pPr>
        <w:spacing w:after="0" w:line="240" w:lineRule="auto"/>
        <w:rPr>
          <w:rFonts w:ascii="Times New Roman" w:eastAsia="Times New Roman" w:hAnsi="Times New Roman" w:cs="Times New Roman"/>
          <w:sz w:val="28"/>
          <w:szCs w:val="28"/>
          <w:lang w:eastAsia="ru-RU"/>
        </w:rPr>
      </w:pPr>
    </w:p>
    <w:p w:rsidR="00BE4556" w:rsidRPr="00BE4556" w:rsidRDefault="00BE4556" w:rsidP="00BE4556">
      <w:pPr>
        <w:spacing w:after="0" w:line="240" w:lineRule="auto"/>
        <w:rPr>
          <w:rFonts w:ascii="Times New Roman" w:eastAsia="Times New Roman" w:hAnsi="Times New Roman" w:cs="Times New Roman"/>
          <w:sz w:val="28"/>
          <w:szCs w:val="28"/>
          <w:lang w:eastAsia="ru-RU"/>
        </w:rPr>
      </w:pPr>
      <w:proofErr w:type="gramStart"/>
      <w:r w:rsidRPr="00BE4556">
        <w:rPr>
          <w:rFonts w:ascii="Times New Roman" w:eastAsia="Times New Roman" w:hAnsi="Times New Roman" w:cs="Times New Roman"/>
          <w:sz w:val="28"/>
          <w:szCs w:val="28"/>
          <w:lang w:eastAsia="ru-RU"/>
        </w:rPr>
        <w:t>расположенного</w:t>
      </w:r>
      <w:proofErr w:type="gramEnd"/>
      <w:r w:rsidRPr="00BE4556">
        <w:rPr>
          <w:rFonts w:ascii="Times New Roman" w:eastAsia="Times New Roman" w:hAnsi="Times New Roman" w:cs="Times New Roman"/>
          <w:sz w:val="28"/>
          <w:szCs w:val="28"/>
          <w:lang w:eastAsia="ru-RU"/>
        </w:rPr>
        <w:t xml:space="preserve"> в г. Мурманске ________________________________________</w:t>
      </w:r>
    </w:p>
    <w:p w:rsidR="00BE4556" w:rsidRPr="00BE4556" w:rsidRDefault="00BE4556" w:rsidP="00BE4556">
      <w:pPr>
        <w:spacing w:after="0" w:line="240" w:lineRule="auto"/>
        <w:jc w:val="center"/>
        <w:rPr>
          <w:rFonts w:ascii="Times New Roman" w:eastAsia="Times New Roman" w:hAnsi="Times New Roman" w:cs="Times New Roman"/>
          <w:sz w:val="28"/>
          <w:szCs w:val="28"/>
          <w:lang w:eastAsia="ru-RU"/>
        </w:rPr>
      </w:pPr>
      <w:r w:rsidRPr="00BE4556">
        <w:rPr>
          <w:rFonts w:ascii="Times New Roman" w:eastAsia="Times New Roman" w:hAnsi="Times New Roman" w:cs="Times New Roman"/>
          <w:sz w:val="28"/>
          <w:szCs w:val="28"/>
          <w:lang w:eastAsia="ru-RU"/>
        </w:rPr>
        <w:t>__________________________________________________________________</w:t>
      </w:r>
    </w:p>
    <w:p w:rsidR="00BE4556" w:rsidRPr="00BE4556" w:rsidRDefault="00BE4556" w:rsidP="00BE4556">
      <w:pPr>
        <w:spacing w:after="0" w:line="240" w:lineRule="auto"/>
        <w:jc w:val="center"/>
        <w:rPr>
          <w:rFonts w:ascii="Times New Roman" w:eastAsia="Times New Roman" w:hAnsi="Times New Roman" w:cs="Times New Roman"/>
          <w:i/>
          <w:sz w:val="24"/>
          <w:szCs w:val="24"/>
          <w:lang w:eastAsia="ru-RU"/>
        </w:rPr>
      </w:pPr>
      <w:r w:rsidRPr="00BE4556">
        <w:rPr>
          <w:rFonts w:ascii="Times New Roman" w:eastAsia="Times New Roman" w:hAnsi="Times New Roman" w:cs="Times New Roman"/>
          <w:i/>
          <w:sz w:val="24"/>
          <w:szCs w:val="24"/>
          <w:lang w:eastAsia="ru-RU"/>
        </w:rPr>
        <w:t>(указывается улица, проспект, бульвар, проезд, переулок и т.д., расположение земельного участка или объекта)</w:t>
      </w:r>
    </w:p>
    <w:p w:rsidR="00BE4556" w:rsidRPr="00BE4556" w:rsidRDefault="00BE4556" w:rsidP="00BE4556">
      <w:pPr>
        <w:spacing w:after="0" w:line="240" w:lineRule="auto"/>
        <w:jc w:val="center"/>
        <w:rPr>
          <w:rFonts w:ascii="Times New Roman" w:eastAsia="Times New Roman" w:hAnsi="Times New Roman" w:cs="Times New Roman"/>
          <w:i/>
          <w:sz w:val="28"/>
          <w:szCs w:val="28"/>
          <w:lang w:eastAsia="ru-RU"/>
        </w:rPr>
      </w:pPr>
    </w:p>
    <w:p w:rsidR="00BE4556" w:rsidRPr="00BE4556" w:rsidRDefault="00BE4556" w:rsidP="00BE4556">
      <w:pPr>
        <w:spacing w:after="0" w:line="240" w:lineRule="auto"/>
        <w:jc w:val="center"/>
        <w:rPr>
          <w:rFonts w:ascii="Times New Roman" w:eastAsia="Times New Roman" w:hAnsi="Times New Roman" w:cs="Times New Roman"/>
          <w:i/>
          <w:sz w:val="28"/>
          <w:szCs w:val="28"/>
          <w:lang w:eastAsia="ru-RU"/>
        </w:rPr>
      </w:pPr>
    </w:p>
    <w:p w:rsidR="00BE4556" w:rsidRPr="00BE4556" w:rsidRDefault="00BE4556" w:rsidP="00BE4556">
      <w:pPr>
        <w:spacing w:after="0" w:line="240" w:lineRule="auto"/>
        <w:jc w:val="center"/>
        <w:rPr>
          <w:rFonts w:ascii="Times New Roman" w:eastAsia="Times New Roman" w:hAnsi="Times New Roman" w:cs="Times New Roman"/>
          <w:sz w:val="28"/>
          <w:szCs w:val="28"/>
          <w:lang w:eastAsia="ru-RU"/>
        </w:rPr>
      </w:pPr>
      <w:r w:rsidRPr="00BE4556">
        <w:rPr>
          <w:rFonts w:ascii="Times New Roman" w:eastAsia="Times New Roman" w:hAnsi="Times New Roman" w:cs="Times New Roman"/>
          <w:sz w:val="28"/>
          <w:szCs w:val="28"/>
          <w:lang w:eastAsia="ru-RU"/>
        </w:rPr>
        <w:t>____________________________________________________________________</w:t>
      </w:r>
    </w:p>
    <w:p w:rsidR="00BE4556" w:rsidRPr="00BE4556" w:rsidRDefault="00BE4556" w:rsidP="00BE4556">
      <w:pPr>
        <w:spacing w:after="0" w:line="240" w:lineRule="auto"/>
        <w:jc w:val="center"/>
        <w:rPr>
          <w:rFonts w:ascii="Times New Roman" w:eastAsia="Times New Roman" w:hAnsi="Times New Roman" w:cs="Times New Roman"/>
          <w:sz w:val="24"/>
          <w:szCs w:val="24"/>
          <w:lang w:eastAsia="ru-RU"/>
        </w:rPr>
      </w:pPr>
      <w:r w:rsidRPr="00BE4556">
        <w:rPr>
          <w:rFonts w:ascii="Times New Roman" w:eastAsia="Times New Roman" w:hAnsi="Times New Roman" w:cs="Times New Roman"/>
          <w:i/>
          <w:sz w:val="24"/>
          <w:szCs w:val="24"/>
          <w:lang w:eastAsia="ru-RU"/>
        </w:rPr>
        <w:t>(указывается испрашиваемый условно разрешенный вид использования)</w:t>
      </w:r>
    </w:p>
    <w:p w:rsidR="00BE4556" w:rsidRPr="00BE4556" w:rsidRDefault="00BE4556" w:rsidP="00BE45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E4556" w:rsidRPr="00BE4556" w:rsidRDefault="00BE4556" w:rsidP="00BE45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4556">
        <w:rPr>
          <w:rFonts w:ascii="Times New Roman" w:eastAsia="Times New Roman" w:hAnsi="Times New Roman" w:cs="Times New Roman"/>
          <w:sz w:val="28"/>
          <w:szCs w:val="28"/>
          <w:lang w:eastAsia="ru-RU"/>
        </w:rPr>
        <w:t>Приложение: перечень приложенных документов</w:t>
      </w:r>
    </w:p>
    <w:p w:rsidR="00BE4556" w:rsidRPr="00BE4556" w:rsidRDefault="00BE4556" w:rsidP="00BE4556">
      <w:pPr>
        <w:widowControl w:val="0"/>
        <w:autoSpaceDE w:val="0"/>
        <w:autoSpaceDN w:val="0"/>
        <w:spacing w:after="0" w:line="240" w:lineRule="auto"/>
        <w:rPr>
          <w:rFonts w:ascii="Times New Roman" w:eastAsia="Times New Roman" w:hAnsi="Times New Roman" w:cs="Times New Roman"/>
          <w:sz w:val="28"/>
          <w:szCs w:val="28"/>
          <w:lang w:eastAsia="ru-RU"/>
        </w:rPr>
      </w:pPr>
      <w:r w:rsidRPr="00BE4556">
        <w:rPr>
          <w:rFonts w:ascii="Times New Roman" w:eastAsia="Times New Roman" w:hAnsi="Times New Roman" w:cs="Times New Roman"/>
          <w:sz w:val="28"/>
          <w:szCs w:val="28"/>
          <w:lang w:eastAsia="ru-RU"/>
        </w:rPr>
        <w:t>- ___________________________________________________________________</w:t>
      </w:r>
    </w:p>
    <w:p w:rsidR="00BE4556" w:rsidRPr="00BE4556" w:rsidRDefault="00BE4556" w:rsidP="00BE4556">
      <w:pPr>
        <w:widowControl w:val="0"/>
        <w:autoSpaceDE w:val="0"/>
        <w:autoSpaceDN w:val="0"/>
        <w:spacing w:after="0" w:line="240" w:lineRule="auto"/>
        <w:rPr>
          <w:rFonts w:ascii="Times New Roman" w:eastAsia="Times New Roman" w:hAnsi="Times New Roman" w:cs="Times New Roman"/>
          <w:sz w:val="28"/>
          <w:szCs w:val="28"/>
          <w:lang w:eastAsia="ru-RU"/>
        </w:rPr>
      </w:pPr>
      <w:r w:rsidRPr="00BE4556">
        <w:rPr>
          <w:rFonts w:ascii="Times New Roman" w:eastAsia="Times New Roman" w:hAnsi="Times New Roman" w:cs="Times New Roman"/>
          <w:sz w:val="28"/>
          <w:szCs w:val="28"/>
          <w:lang w:eastAsia="ru-RU"/>
        </w:rPr>
        <w:t>- ___________________________________________________________________</w:t>
      </w:r>
    </w:p>
    <w:p w:rsidR="00BE4556" w:rsidRPr="00BE4556" w:rsidRDefault="00BE4556" w:rsidP="00BE45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4556">
        <w:rPr>
          <w:rFonts w:ascii="Times New Roman" w:eastAsia="Times New Roman" w:hAnsi="Times New Roman" w:cs="Times New Roman"/>
          <w:sz w:val="28"/>
          <w:szCs w:val="28"/>
          <w:lang w:eastAsia="ru-RU"/>
        </w:rPr>
        <w:lastRenderedPageBreak/>
        <w:t>Подтверждаю достоверность представленной информации. Я предупрежде</w:t>
      </w:r>
      <w:proofErr w:type="gramStart"/>
      <w:r w:rsidRPr="00BE4556">
        <w:rPr>
          <w:rFonts w:ascii="Times New Roman" w:eastAsia="Times New Roman" w:hAnsi="Times New Roman" w:cs="Times New Roman"/>
          <w:sz w:val="28"/>
          <w:szCs w:val="28"/>
          <w:lang w:eastAsia="ru-RU"/>
        </w:rPr>
        <w:t>н(</w:t>
      </w:r>
      <w:proofErr w:type="gramEnd"/>
      <w:r w:rsidRPr="00BE4556">
        <w:rPr>
          <w:rFonts w:ascii="Times New Roman" w:eastAsia="Times New Roman" w:hAnsi="Times New Roman" w:cs="Times New Roman"/>
          <w:sz w:val="28"/>
          <w:szCs w:val="28"/>
          <w:lang w:eastAsia="ru-RU"/>
        </w:rPr>
        <w:t xml:space="preserve">а) об ответственности за представление ложных или неполных сведений. </w:t>
      </w:r>
    </w:p>
    <w:p w:rsidR="00BE4556" w:rsidRPr="00BE4556" w:rsidRDefault="00BE4556" w:rsidP="00BE45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4556">
        <w:rPr>
          <w:rFonts w:ascii="Times New Roman" w:eastAsia="Times New Roman" w:hAnsi="Times New Roman" w:cs="Times New Roman"/>
          <w:sz w:val="28"/>
          <w:szCs w:val="28"/>
          <w:lang w:eastAsia="ru-RU"/>
        </w:rPr>
        <w:t>Настоящим во исполнение требований Федерального закона от 27.07.2006 № 152-ФЗ «О персональных данных» даю (даем) свое согласие администрации  города Мурманска и ее структурным подразделениям на обработку моих персональных данных, указанных в заявлении. 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Комитет заявление в простой письменной форме.</w:t>
      </w:r>
    </w:p>
    <w:p w:rsidR="00BE4556" w:rsidRPr="00BE4556" w:rsidRDefault="00BE4556" w:rsidP="00BE4556">
      <w:pPr>
        <w:spacing w:after="0" w:line="240" w:lineRule="auto"/>
        <w:jc w:val="both"/>
        <w:rPr>
          <w:rFonts w:ascii="Times New Roman" w:eastAsia="Times New Roman" w:hAnsi="Times New Roman" w:cs="Times New Roman"/>
          <w:sz w:val="28"/>
          <w:szCs w:val="28"/>
          <w:lang w:eastAsia="ru-RU"/>
        </w:rPr>
      </w:pPr>
    </w:p>
    <w:p w:rsidR="00BE4556" w:rsidRPr="00BE4556" w:rsidRDefault="00BE4556" w:rsidP="00BE4556">
      <w:pPr>
        <w:autoSpaceDE w:val="0"/>
        <w:autoSpaceDN w:val="0"/>
        <w:adjustRightInd w:val="0"/>
        <w:spacing w:after="0" w:line="240" w:lineRule="auto"/>
        <w:rPr>
          <w:rFonts w:ascii="Times New Roman" w:eastAsia="Times New Roman" w:hAnsi="Times New Roman" w:cs="Times New Roman"/>
          <w:sz w:val="28"/>
          <w:szCs w:val="28"/>
          <w:lang w:eastAsia="ru-RU"/>
        </w:rPr>
      </w:pPr>
      <w:r w:rsidRPr="00BE4556">
        <w:rPr>
          <w:rFonts w:ascii="Times New Roman" w:eastAsia="Times New Roman" w:hAnsi="Times New Roman" w:cs="Times New Roman"/>
          <w:sz w:val="28"/>
          <w:szCs w:val="28"/>
          <w:lang w:eastAsia="ru-RU"/>
        </w:rPr>
        <w:t>______________________________     _______________     __________________</w:t>
      </w:r>
    </w:p>
    <w:p w:rsidR="00BE4556" w:rsidRPr="00BE4556" w:rsidRDefault="00BE4556" w:rsidP="00BE4556">
      <w:pPr>
        <w:spacing w:after="0" w:line="240" w:lineRule="auto"/>
        <w:rPr>
          <w:rFonts w:ascii="Times New Roman" w:eastAsia="Times New Roman" w:hAnsi="Times New Roman" w:cs="Times New Roman"/>
          <w:i/>
          <w:iCs/>
          <w:sz w:val="24"/>
          <w:szCs w:val="24"/>
          <w:lang w:eastAsia="ru-RU"/>
        </w:rPr>
      </w:pPr>
      <w:r w:rsidRPr="00BE4556">
        <w:rPr>
          <w:rFonts w:ascii="Times New Roman" w:eastAsia="Times New Roman" w:hAnsi="Times New Roman" w:cs="Times New Roman"/>
          <w:iCs/>
          <w:sz w:val="24"/>
          <w:szCs w:val="24"/>
          <w:lang w:eastAsia="ru-RU"/>
        </w:rPr>
        <w:t xml:space="preserve">                         </w:t>
      </w:r>
      <w:r w:rsidRPr="00BE4556">
        <w:rPr>
          <w:rFonts w:ascii="Times New Roman" w:eastAsia="Times New Roman" w:hAnsi="Times New Roman" w:cs="Times New Roman"/>
          <w:i/>
          <w:iCs/>
          <w:sz w:val="24"/>
          <w:szCs w:val="24"/>
          <w:lang w:eastAsia="ru-RU"/>
        </w:rPr>
        <w:t>(должность)</w:t>
      </w:r>
      <w:r w:rsidRPr="00BE4556">
        <w:rPr>
          <w:rFonts w:ascii="Times New Roman" w:eastAsia="Times New Roman" w:hAnsi="Times New Roman" w:cs="Times New Roman"/>
          <w:iCs/>
          <w:sz w:val="24"/>
          <w:szCs w:val="24"/>
          <w:lang w:eastAsia="ru-RU"/>
        </w:rPr>
        <w:t xml:space="preserve">                                     </w:t>
      </w:r>
      <w:r w:rsidRPr="00BE4556">
        <w:rPr>
          <w:rFonts w:ascii="Times New Roman" w:eastAsia="Times New Roman" w:hAnsi="Times New Roman" w:cs="Times New Roman"/>
          <w:i/>
          <w:iCs/>
          <w:sz w:val="24"/>
          <w:szCs w:val="24"/>
          <w:lang w:eastAsia="ru-RU"/>
        </w:rPr>
        <w:t xml:space="preserve">(подпись) </w:t>
      </w:r>
      <w:r w:rsidRPr="00BE4556">
        <w:rPr>
          <w:rFonts w:ascii="Times New Roman" w:eastAsia="Times New Roman" w:hAnsi="Times New Roman" w:cs="Times New Roman"/>
          <w:iCs/>
          <w:sz w:val="24"/>
          <w:szCs w:val="24"/>
          <w:lang w:eastAsia="ru-RU"/>
        </w:rPr>
        <w:t xml:space="preserve">                            </w:t>
      </w:r>
      <w:r w:rsidRPr="00BE4556">
        <w:rPr>
          <w:rFonts w:ascii="Times New Roman" w:eastAsia="Times New Roman" w:hAnsi="Times New Roman" w:cs="Times New Roman"/>
          <w:i/>
          <w:iCs/>
          <w:sz w:val="24"/>
          <w:szCs w:val="24"/>
          <w:lang w:eastAsia="ru-RU"/>
        </w:rPr>
        <w:t>(Ф.И.О.)</w:t>
      </w:r>
    </w:p>
    <w:p w:rsidR="00BE4556" w:rsidRPr="00BE4556" w:rsidRDefault="00BE4556" w:rsidP="00BE45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E4556" w:rsidRPr="00BE4556" w:rsidRDefault="00BE4556" w:rsidP="00BE45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4556">
        <w:rPr>
          <w:rFonts w:ascii="Times New Roman" w:eastAsia="Times New Roman" w:hAnsi="Times New Roman" w:cs="Times New Roman"/>
          <w:sz w:val="28"/>
          <w:szCs w:val="28"/>
          <w:lang w:eastAsia="ru-RU"/>
        </w:rPr>
        <w:t>«______» ____________ 20___г.</w:t>
      </w:r>
    </w:p>
    <w:p w:rsidR="00BE4556" w:rsidRPr="00BE4556" w:rsidRDefault="00BE4556" w:rsidP="00BE455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E4556" w:rsidRPr="00BE4556" w:rsidRDefault="00BE4556" w:rsidP="00BE45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4556">
        <w:rPr>
          <w:rFonts w:ascii="Times New Roman" w:eastAsia="Times New Roman" w:hAnsi="Times New Roman" w:cs="Times New Roman"/>
          <w:sz w:val="28"/>
          <w:szCs w:val="28"/>
          <w:lang w:eastAsia="ru-RU"/>
        </w:rPr>
        <w:t>М.П.</w:t>
      </w:r>
    </w:p>
    <w:p w:rsidR="00BE4556" w:rsidRPr="00BE4556" w:rsidRDefault="00BE4556" w:rsidP="00BE455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E4556" w:rsidRPr="00BE4556" w:rsidRDefault="00BE4556" w:rsidP="00BE455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18B0" w:rsidRPr="009B18B0" w:rsidRDefault="009B18B0" w:rsidP="00BE4556">
      <w:pPr>
        <w:spacing w:after="0" w:line="240" w:lineRule="auto"/>
        <w:jc w:val="center"/>
        <w:rPr>
          <w:rFonts w:ascii="Times New Roman" w:eastAsia="Times New Roman" w:hAnsi="Times New Roman" w:cs="Times New Roman"/>
          <w:sz w:val="28"/>
          <w:szCs w:val="28"/>
          <w:lang w:eastAsia="ru-RU"/>
        </w:rPr>
      </w:pPr>
      <w:r w:rsidRPr="009B18B0">
        <w:rPr>
          <w:rFonts w:ascii="Times New Roman" w:eastAsia="Times New Roman" w:hAnsi="Times New Roman" w:cs="Times New Roman"/>
          <w:iCs/>
          <w:sz w:val="28"/>
          <w:szCs w:val="28"/>
          <w:lang w:eastAsia="ru-RU"/>
        </w:rPr>
        <w:t>__________________________________________</w:t>
      </w:r>
    </w:p>
    <w:p w:rsidR="009B18B0" w:rsidRPr="009B18B0" w:rsidRDefault="009B18B0" w:rsidP="00B41190">
      <w:pPr>
        <w:autoSpaceDE w:val="0"/>
        <w:autoSpaceDN w:val="0"/>
        <w:adjustRightInd w:val="0"/>
        <w:spacing w:after="0" w:line="240" w:lineRule="auto"/>
        <w:jc w:val="center"/>
        <w:rPr>
          <w:rFonts w:ascii="Times New Roman" w:hAnsi="Times New Roman" w:cs="Times New Roman"/>
          <w:sz w:val="28"/>
          <w:szCs w:val="28"/>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E20B6" w:rsidRDefault="000E20B6"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E20B6" w:rsidRDefault="000E20B6"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E20B6" w:rsidRDefault="000E20B6"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E20B6" w:rsidRDefault="000E20B6"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365EAA" w:rsidRDefault="00365EAA"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E20B6" w:rsidRDefault="000E20B6"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E20B6" w:rsidRDefault="000E20B6"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E20B6" w:rsidRDefault="000E20B6"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C76154" w:rsidRDefault="00C76154"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C76154" w:rsidRDefault="00C76154"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E20B6" w:rsidRDefault="000E20B6"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DA01D2" w:rsidRDefault="00DA01D2"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1535B9" w:rsidRPr="00EB09AB" w:rsidRDefault="000F1025"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B09A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70F92BC" wp14:editId="2B7D2A4A">
                <wp:simplePos x="0" y="0"/>
                <wp:positionH relativeFrom="column">
                  <wp:posOffset>4225290</wp:posOffset>
                </wp:positionH>
                <wp:positionV relativeFrom="paragraph">
                  <wp:posOffset>-329565</wp:posOffset>
                </wp:positionV>
                <wp:extent cx="1638300" cy="542925"/>
                <wp:effectExtent l="0" t="0" r="0" b="9525"/>
                <wp:wrapNone/>
                <wp:docPr id="5" name="Поле 5"/>
                <wp:cNvGraphicFramePr/>
                <a:graphic xmlns:a="http://schemas.openxmlformats.org/drawingml/2006/main">
                  <a:graphicData uri="http://schemas.microsoft.com/office/word/2010/wordprocessingShape">
                    <wps:wsp>
                      <wps:cNvSpPr txBox="1"/>
                      <wps:spPr>
                        <a:xfrm>
                          <a:off x="0" y="0"/>
                          <a:ext cx="1638300"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4A10" w:rsidRPr="008813E0" w:rsidRDefault="00304A10" w:rsidP="000F102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 № 2</w:t>
                            </w:r>
                          </w:p>
                          <w:p w:rsidR="00304A10" w:rsidRPr="008813E0" w:rsidRDefault="00304A10" w:rsidP="000F102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к </w:t>
                            </w:r>
                            <w:r w:rsidR="00BD64F0">
                              <w:rPr>
                                <w:rFonts w:ascii="Times New Roman" w:eastAsia="Times New Roman" w:hAnsi="Times New Roman" w:cs="Times New Roman"/>
                                <w:sz w:val="28"/>
                                <w:szCs w:val="28"/>
                                <w:lang w:eastAsia="ru-RU"/>
                              </w:rPr>
                              <w:t>р</w:t>
                            </w:r>
                            <w:r w:rsidRPr="008813E0">
                              <w:rPr>
                                <w:rFonts w:ascii="Times New Roman" w:eastAsia="Times New Roman" w:hAnsi="Times New Roman" w:cs="Times New Roman"/>
                                <w:sz w:val="28"/>
                                <w:szCs w:val="28"/>
                                <w:lang w:eastAsia="ru-RU"/>
                              </w:rPr>
                              <w:t>егламенту</w:t>
                            </w:r>
                          </w:p>
                          <w:p w:rsidR="00304A10" w:rsidRDefault="00304A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8" type="#_x0000_t202" style="position:absolute;left:0;text-align:left;margin-left:332.7pt;margin-top:-25.95pt;width:129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" fillcolor="white [3201]" stroked="f" strokeweight=".5pt">
                <v:textbox>
                  <w:txbxContent>
                    <w:p w:rsidR="00304A10" w:rsidRPr="008813E0" w:rsidRDefault="00304A10" w:rsidP="000F102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 № 2</w:t>
                      </w:r>
                    </w:p>
                    <w:p w:rsidR="00304A10" w:rsidRPr="008813E0" w:rsidRDefault="00304A10" w:rsidP="000F102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к </w:t>
                      </w:r>
                      <w:r w:rsidR="00BD64F0">
                        <w:rPr>
                          <w:rFonts w:ascii="Times New Roman" w:eastAsia="Times New Roman" w:hAnsi="Times New Roman" w:cs="Times New Roman"/>
                          <w:sz w:val="28"/>
                          <w:szCs w:val="28"/>
                          <w:lang w:eastAsia="ru-RU"/>
                        </w:rPr>
                        <w:t>р</w:t>
                      </w:r>
                      <w:r w:rsidRPr="008813E0">
                        <w:rPr>
                          <w:rFonts w:ascii="Times New Roman" w:eastAsia="Times New Roman" w:hAnsi="Times New Roman" w:cs="Times New Roman"/>
                          <w:sz w:val="28"/>
                          <w:szCs w:val="28"/>
                          <w:lang w:eastAsia="ru-RU"/>
                        </w:rPr>
                        <w:t>егламенту</w:t>
                      </w:r>
                    </w:p>
                    <w:p w:rsidR="00304A10" w:rsidRDefault="00304A10"/>
                  </w:txbxContent>
                </v:textbox>
              </v:shape>
            </w:pict>
          </mc:Fallback>
        </mc:AlternateContent>
      </w:r>
    </w:p>
    <w:p w:rsidR="00361AD7" w:rsidRDefault="00361AD7" w:rsidP="000F1025">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4" w:name="P573"/>
      <w:bookmarkEnd w:id="14"/>
    </w:p>
    <w:p w:rsidR="00DA01D2" w:rsidRPr="00DA01D2" w:rsidRDefault="00DA01D2" w:rsidP="00DA01D2">
      <w:pPr>
        <w:spacing w:after="0" w:line="240" w:lineRule="auto"/>
        <w:jc w:val="center"/>
        <w:rPr>
          <w:rFonts w:ascii="Times New Roman" w:eastAsia="Times New Roman" w:hAnsi="Times New Roman" w:cs="Times New Roman"/>
          <w:sz w:val="28"/>
          <w:szCs w:val="28"/>
          <w:lang w:eastAsia="ru-RU"/>
        </w:rPr>
      </w:pPr>
      <w:r w:rsidRPr="00DA01D2">
        <w:rPr>
          <w:rFonts w:ascii="Times New Roman" w:eastAsia="Times New Roman" w:hAnsi="Times New Roman" w:cs="Times New Roman"/>
          <w:sz w:val="28"/>
          <w:szCs w:val="28"/>
          <w:lang w:eastAsia="ru-RU"/>
        </w:rPr>
        <w:t xml:space="preserve">Показатели доступности и качества </w:t>
      </w:r>
    </w:p>
    <w:p w:rsidR="00DA01D2" w:rsidRPr="00CF570A" w:rsidRDefault="00DA01D2" w:rsidP="00DA01D2">
      <w:pPr>
        <w:spacing w:after="0" w:line="240" w:lineRule="auto"/>
        <w:jc w:val="center"/>
        <w:rPr>
          <w:rFonts w:ascii="Times New Roman" w:eastAsia="Times New Roman" w:hAnsi="Times New Roman" w:cs="Times New Roman"/>
          <w:sz w:val="28"/>
          <w:szCs w:val="28"/>
          <w:lang w:eastAsia="ru-RU"/>
        </w:rPr>
      </w:pPr>
      <w:r w:rsidRPr="00DA01D2">
        <w:rPr>
          <w:rFonts w:ascii="Times New Roman" w:eastAsia="Times New Roman" w:hAnsi="Times New Roman" w:cs="Times New Roman"/>
          <w:sz w:val="28"/>
          <w:szCs w:val="28"/>
          <w:lang w:eastAsia="ru-RU"/>
        </w:rPr>
        <w:t xml:space="preserve">предоставления </w:t>
      </w:r>
      <w:r w:rsidRPr="00CF570A">
        <w:rPr>
          <w:rFonts w:ascii="Times New Roman" w:eastAsia="Times New Roman" w:hAnsi="Times New Roman" w:cs="Times New Roman"/>
          <w:sz w:val="28"/>
          <w:szCs w:val="28"/>
          <w:lang w:eastAsia="ru-RU"/>
        </w:rPr>
        <w:t>муниципальной услуги</w:t>
      </w:r>
    </w:p>
    <w:p w:rsidR="00361AD7" w:rsidRPr="00CF570A" w:rsidRDefault="00361AD7" w:rsidP="000F1025">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6460"/>
        <w:gridCol w:w="2693"/>
      </w:tblGrid>
      <w:tr w:rsidR="00CF570A" w:rsidRPr="00CF570A" w:rsidTr="00CE5B36">
        <w:tc>
          <w:tcPr>
            <w:tcW w:w="594" w:type="dxa"/>
            <w:tcBorders>
              <w:top w:val="single" w:sz="4" w:space="0" w:color="auto"/>
              <w:left w:val="single" w:sz="4" w:space="0" w:color="auto"/>
              <w:bottom w:val="single" w:sz="4" w:space="0" w:color="auto"/>
              <w:right w:val="single" w:sz="4" w:space="0" w:color="auto"/>
            </w:tcBorders>
            <w:hideMark/>
          </w:tcPr>
          <w:p w:rsidR="00CF570A" w:rsidRPr="00CF570A" w:rsidRDefault="00CF570A" w:rsidP="00CF570A">
            <w:pPr>
              <w:spacing w:after="0" w:line="240" w:lineRule="auto"/>
              <w:jc w:val="center"/>
              <w:rPr>
                <w:rFonts w:ascii="Times New Roman" w:eastAsia="Times New Roman" w:hAnsi="Times New Roman" w:cs="Times New Roman"/>
                <w:sz w:val="28"/>
                <w:szCs w:val="28"/>
                <w:lang w:eastAsia="ru-RU"/>
              </w:rPr>
            </w:pPr>
            <w:bookmarkStart w:id="15" w:name="Par95"/>
            <w:bookmarkEnd w:id="15"/>
            <w:r w:rsidRPr="00CF570A">
              <w:rPr>
                <w:rFonts w:ascii="Times New Roman" w:eastAsia="Times New Roman" w:hAnsi="Times New Roman" w:cs="Times New Roman"/>
                <w:sz w:val="28"/>
                <w:szCs w:val="28"/>
                <w:lang w:eastAsia="ru-RU"/>
              </w:rPr>
              <w:t xml:space="preserve">№ </w:t>
            </w:r>
            <w:proofErr w:type="gramStart"/>
            <w:r w:rsidRPr="00CF570A">
              <w:rPr>
                <w:rFonts w:ascii="Times New Roman" w:eastAsia="Times New Roman" w:hAnsi="Times New Roman" w:cs="Times New Roman"/>
                <w:sz w:val="28"/>
                <w:szCs w:val="28"/>
                <w:lang w:eastAsia="ru-RU"/>
              </w:rPr>
              <w:t>п</w:t>
            </w:r>
            <w:proofErr w:type="gramEnd"/>
            <w:r w:rsidRPr="00CF570A">
              <w:rPr>
                <w:rFonts w:ascii="Times New Roman" w:eastAsia="Times New Roman" w:hAnsi="Times New Roman" w:cs="Times New Roman"/>
                <w:sz w:val="28"/>
                <w:szCs w:val="28"/>
                <w:lang w:eastAsia="ru-RU"/>
              </w:rPr>
              <w:t>/п</w:t>
            </w:r>
          </w:p>
        </w:tc>
        <w:tc>
          <w:tcPr>
            <w:tcW w:w="6460" w:type="dxa"/>
            <w:tcBorders>
              <w:top w:val="single" w:sz="4" w:space="0" w:color="auto"/>
              <w:left w:val="single" w:sz="4" w:space="0" w:color="auto"/>
              <w:bottom w:val="single" w:sz="4" w:space="0" w:color="auto"/>
              <w:right w:val="single" w:sz="4" w:space="0" w:color="auto"/>
            </w:tcBorders>
            <w:hideMark/>
          </w:tcPr>
          <w:p w:rsidR="00CF570A" w:rsidRPr="00CF570A" w:rsidRDefault="00CF570A" w:rsidP="00CF570A">
            <w:pPr>
              <w:spacing w:after="0" w:line="240" w:lineRule="auto"/>
              <w:jc w:val="center"/>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Показатели доступности и качества предоставления муниципальной услуги</w:t>
            </w:r>
          </w:p>
        </w:tc>
        <w:tc>
          <w:tcPr>
            <w:tcW w:w="2693" w:type="dxa"/>
            <w:tcBorders>
              <w:top w:val="single" w:sz="4" w:space="0" w:color="auto"/>
              <w:left w:val="single" w:sz="4" w:space="0" w:color="auto"/>
              <w:bottom w:val="single" w:sz="4" w:space="0" w:color="auto"/>
              <w:right w:val="single" w:sz="4" w:space="0" w:color="auto"/>
            </w:tcBorders>
            <w:hideMark/>
          </w:tcPr>
          <w:p w:rsidR="00CF570A" w:rsidRPr="00CF570A" w:rsidRDefault="00CF570A" w:rsidP="00CF570A">
            <w:pPr>
              <w:spacing w:after="0" w:line="240" w:lineRule="auto"/>
              <w:jc w:val="center"/>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Нормативное значение показателя</w:t>
            </w:r>
          </w:p>
        </w:tc>
      </w:tr>
      <w:tr w:rsidR="00CF570A" w:rsidRPr="00CF570A" w:rsidTr="00CE5B36">
        <w:tc>
          <w:tcPr>
            <w:tcW w:w="9747" w:type="dxa"/>
            <w:gridSpan w:val="3"/>
            <w:tcBorders>
              <w:top w:val="single" w:sz="4" w:space="0" w:color="auto"/>
              <w:left w:val="single" w:sz="4" w:space="0" w:color="auto"/>
              <w:bottom w:val="single" w:sz="4" w:space="0" w:color="auto"/>
              <w:right w:val="single" w:sz="4" w:space="0" w:color="auto"/>
            </w:tcBorders>
            <w:hideMark/>
          </w:tcPr>
          <w:p w:rsidR="00CF570A" w:rsidRPr="00CF570A" w:rsidRDefault="00CF570A" w:rsidP="00CF570A">
            <w:pPr>
              <w:spacing w:after="0" w:line="240" w:lineRule="auto"/>
              <w:jc w:val="center"/>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Показатели доступности предоставления муниципальной услуги</w:t>
            </w:r>
          </w:p>
        </w:tc>
      </w:tr>
      <w:tr w:rsidR="00CF570A" w:rsidRPr="00CF570A" w:rsidTr="00CE5B36">
        <w:tc>
          <w:tcPr>
            <w:tcW w:w="594" w:type="dxa"/>
            <w:tcBorders>
              <w:top w:val="single" w:sz="4" w:space="0" w:color="auto"/>
              <w:left w:val="single" w:sz="4" w:space="0" w:color="auto"/>
              <w:bottom w:val="single" w:sz="4" w:space="0" w:color="auto"/>
              <w:right w:val="single" w:sz="4" w:space="0" w:color="auto"/>
            </w:tcBorders>
          </w:tcPr>
          <w:p w:rsidR="00CF570A" w:rsidRPr="00CF570A" w:rsidRDefault="00CF570A" w:rsidP="00CF570A">
            <w:pPr>
              <w:spacing w:after="0" w:line="240" w:lineRule="auto"/>
              <w:jc w:val="center"/>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1.</w:t>
            </w:r>
          </w:p>
        </w:tc>
        <w:tc>
          <w:tcPr>
            <w:tcW w:w="6460" w:type="dxa"/>
            <w:tcBorders>
              <w:top w:val="single" w:sz="4" w:space="0" w:color="auto"/>
              <w:left w:val="single" w:sz="4" w:space="0" w:color="auto"/>
              <w:bottom w:val="single" w:sz="4" w:space="0" w:color="auto"/>
              <w:right w:val="single" w:sz="4" w:space="0" w:color="auto"/>
            </w:tcBorders>
            <w:hideMark/>
          </w:tcPr>
          <w:p w:rsidR="00CF570A" w:rsidRPr="00CF570A" w:rsidRDefault="00CF570A" w:rsidP="00CF570A">
            <w:pPr>
              <w:spacing w:after="0" w:line="240" w:lineRule="auto"/>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 заявителей, ожидавших в очереди при подаче документов не более 15 минут</w:t>
            </w:r>
          </w:p>
        </w:tc>
        <w:tc>
          <w:tcPr>
            <w:tcW w:w="2693" w:type="dxa"/>
            <w:tcBorders>
              <w:top w:val="single" w:sz="4" w:space="0" w:color="auto"/>
              <w:left w:val="single" w:sz="4" w:space="0" w:color="auto"/>
              <w:bottom w:val="single" w:sz="4" w:space="0" w:color="auto"/>
              <w:right w:val="single" w:sz="4" w:space="0" w:color="auto"/>
            </w:tcBorders>
            <w:hideMark/>
          </w:tcPr>
          <w:p w:rsidR="00CF570A" w:rsidRPr="00CF570A" w:rsidRDefault="00CF570A" w:rsidP="00CF570A">
            <w:pPr>
              <w:spacing w:after="0" w:line="240" w:lineRule="auto"/>
              <w:jc w:val="center"/>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100%</w:t>
            </w:r>
          </w:p>
        </w:tc>
      </w:tr>
      <w:tr w:rsidR="00CF570A" w:rsidRPr="00CF570A" w:rsidTr="00CE5B36">
        <w:tc>
          <w:tcPr>
            <w:tcW w:w="594" w:type="dxa"/>
            <w:tcBorders>
              <w:top w:val="single" w:sz="4" w:space="0" w:color="auto"/>
              <w:left w:val="single" w:sz="4" w:space="0" w:color="auto"/>
              <w:bottom w:val="single" w:sz="4" w:space="0" w:color="auto"/>
              <w:right w:val="single" w:sz="4" w:space="0" w:color="auto"/>
            </w:tcBorders>
          </w:tcPr>
          <w:p w:rsidR="00CF570A" w:rsidRPr="00CF570A" w:rsidRDefault="00CF570A" w:rsidP="00CF570A">
            <w:pPr>
              <w:spacing w:after="0" w:line="240" w:lineRule="auto"/>
              <w:jc w:val="center"/>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2.</w:t>
            </w:r>
          </w:p>
        </w:tc>
        <w:tc>
          <w:tcPr>
            <w:tcW w:w="6460" w:type="dxa"/>
            <w:tcBorders>
              <w:top w:val="single" w:sz="4" w:space="0" w:color="auto"/>
              <w:left w:val="single" w:sz="4" w:space="0" w:color="auto"/>
              <w:bottom w:val="single" w:sz="4" w:space="0" w:color="auto"/>
              <w:right w:val="single" w:sz="4" w:space="0" w:color="auto"/>
            </w:tcBorders>
            <w:hideMark/>
          </w:tcPr>
          <w:p w:rsidR="00CF570A" w:rsidRPr="00CF570A" w:rsidRDefault="00CF570A" w:rsidP="00CF570A">
            <w:pPr>
              <w:spacing w:after="0" w:line="240" w:lineRule="auto"/>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 заявителей, удовлетворенных графиком работы  Комитета</w:t>
            </w:r>
          </w:p>
        </w:tc>
        <w:tc>
          <w:tcPr>
            <w:tcW w:w="2693" w:type="dxa"/>
            <w:tcBorders>
              <w:top w:val="single" w:sz="4" w:space="0" w:color="auto"/>
              <w:left w:val="single" w:sz="4" w:space="0" w:color="auto"/>
              <w:bottom w:val="single" w:sz="4" w:space="0" w:color="auto"/>
              <w:right w:val="single" w:sz="4" w:space="0" w:color="auto"/>
            </w:tcBorders>
            <w:hideMark/>
          </w:tcPr>
          <w:p w:rsidR="00CF570A" w:rsidRPr="00CF570A" w:rsidRDefault="00CF570A" w:rsidP="00CF570A">
            <w:pPr>
              <w:spacing w:after="0" w:line="240" w:lineRule="auto"/>
              <w:jc w:val="center"/>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100%</w:t>
            </w:r>
          </w:p>
        </w:tc>
      </w:tr>
      <w:tr w:rsidR="00CF570A" w:rsidRPr="00CF570A" w:rsidTr="00CE5B36">
        <w:tc>
          <w:tcPr>
            <w:tcW w:w="594" w:type="dxa"/>
            <w:tcBorders>
              <w:top w:val="single" w:sz="4" w:space="0" w:color="auto"/>
              <w:left w:val="single" w:sz="4" w:space="0" w:color="auto"/>
              <w:bottom w:val="single" w:sz="4" w:space="0" w:color="auto"/>
              <w:right w:val="single" w:sz="4" w:space="0" w:color="auto"/>
            </w:tcBorders>
          </w:tcPr>
          <w:p w:rsidR="00CF570A" w:rsidRPr="00CF570A" w:rsidRDefault="00CF570A" w:rsidP="00CF570A">
            <w:pPr>
              <w:spacing w:after="0" w:line="240" w:lineRule="auto"/>
              <w:jc w:val="center"/>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3.</w:t>
            </w:r>
          </w:p>
        </w:tc>
        <w:tc>
          <w:tcPr>
            <w:tcW w:w="6460" w:type="dxa"/>
            <w:tcBorders>
              <w:top w:val="single" w:sz="4" w:space="0" w:color="auto"/>
              <w:left w:val="single" w:sz="4" w:space="0" w:color="auto"/>
              <w:bottom w:val="single" w:sz="4" w:space="0" w:color="auto"/>
              <w:right w:val="single" w:sz="4" w:space="0" w:color="auto"/>
            </w:tcBorders>
            <w:hideMark/>
          </w:tcPr>
          <w:p w:rsidR="00CF570A" w:rsidRPr="00CF570A" w:rsidRDefault="00CF570A" w:rsidP="00CF570A">
            <w:pPr>
              <w:spacing w:after="0" w:line="240" w:lineRule="auto"/>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Наличие на стендах в местах</w:t>
            </w:r>
            <w:r w:rsidRPr="00CF570A">
              <w:rPr>
                <w:rFonts w:ascii="Times New Roman" w:eastAsia="Times New Roman" w:hAnsi="Times New Roman" w:cs="Times New Roman"/>
                <w:sz w:val="20"/>
                <w:szCs w:val="20"/>
                <w:lang w:eastAsia="ru-RU"/>
              </w:rPr>
              <w:t xml:space="preserve"> </w:t>
            </w:r>
            <w:r w:rsidRPr="00CF570A">
              <w:rPr>
                <w:rFonts w:ascii="Times New Roman" w:eastAsia="Times New Roman" w:hAnsi="Times New Roman" w:cs="Times New Roman"/>
                <w:sz w:val="28"/>
                <w:szCs w:val="28"/>
                <w:lang w:eastAsia="ru-RU"/>
              </w:rPr>
              <w:t>предоставления услуг информации о порядке</w:t>
            </w:r>
            <w:r w:rsidRPr="00CF570A">
              <w:rPr>
                <w:rFonts w:ascii="Times New Roman" w:eastAsia="Times New Roman" w:hAnsi="Times New Roman" w:cs="Times New Roman"/>
                <w:sz w:val="20"/>
                <w:szCs w:val="20"/>
                <w:lang w:eastAsia="ru-RU"/>
              </w:rPr>
              <w:t xml:space="preserve"> </w:t>
            </w:r>
            <w:r w:rsidRPr="00CF570A">
              <w:rPr>
                <w:rFonts w:ascii="Times New Roman" w:eastAsia="Times New Roman" w:hAnsi="Times New Roman" w:cs="Times New Roman"/>
                <w:sz w:val="28"/>
                <w:szCs w:val="28"/>
                <w:lang w:eastAsia="ru-RU"/>
              </w:rPr>
              <w:t>предоставления муниципальной услуги</w:t>
            </w:r>
          </w:p>
        </w:tc>
        <w:tc>
          <w:tcPr>
            <w:tcW w:w="2693" w:type="dxa"/>
            <w:tcBorders>
              <w:top w:val="single" w:sz="4" w:space="0" w:color="auto"/>
              <w:left w:val="single" w:sz="4" w:space="0" w:color="auto"/>
              <w:bottom w:val="single" w:sz="4" w:space="0" w:color="auto"/>
              <w:right w:val="single" w:sz="4" w:space="0" w:color="auto"/>
            </w:tcBorders>
            <w:hideMark/>
          </w:tcPr>
          <w:p w:rsidR="00CF570A" w:rsidRPr="00CF570A" w:rsidRDefault="00CF570A" w:rsidP="00CF570A">
            <w:pPr>
              <w:spacing w:after="0" w:line="240" w:lineRule="auto"/>
              <w:jc w:val="center"/>
              <w:rPr>
                <w:rFonts w:ascii="Times New Roman" w:eastAsia="Times New Roman" w:hAnsi="Times New Roman" w:cs="Times New Roman"/>
                <w:sz w:val="28"/>
                <w:szCs w:val="28"/>
                <w:lang w:val="en-US" w:eastAsia="ru-RU"/>
              </w:rPr>
            </w:pPr>
            <w:r w:rsidRPr="00CF570A">
              <w:rPr>
                <w:rFonts w:ascii="Times New Roman" w:eastAsia="Times New Roman" w:hAnsi="Times New Roman" w:cs="Times New Roman"/>
                <w:sz w:val="28"/>
                <w:szCs w:val="28"/>
                <w:lang w:val="en-US" w:eastAsia="ru-RU"/>
              </w:rPr>
              <w:t>100%</w:t>
            </w:r>
          </w:p>
        </w:tc>
      </w:tr>
      <w:tr w:rsidR="00CF570A" w:rsidRPr="00CF570A" w:rsidTr="00CE5B36">
        <w:tc>
          <w:tcPr>
            <w:tcW w:w="594" w:type="dxa"/>
            <w:tcBorders>
              <w:top w:val="single" w:sz="4" w:space="0" w:color="auto"/>
              <w:left w:val="single" w:sz="4" w:space="0" w:color="auto"/>
              <w:bottom w:val="single" w:sz="4" w:space="0" w:color="auto"/>
              <w:right w:val="single" w:sz="4" w:space="0" w:color="auto"/>
            </w:tcBorders>
          </w:tcPr>
          <w:p w:rsidR="00CF570A" w:rsidRPr="00CF570A" w:rsidRDefault="00CF570A" w:rsidP="00CF570A">
            <w:pPr>
              <w:spacing w:after="0" w:line="240" w:lineRule="auto"/>
              <w:jc w:val="center"/>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4.</w:t>
            </w:r>
          </w:p>
        </w:tc>
        <w:tc>
          <w:tcPr>
            <w:tcW w:w="6460" w:type="dxa"/>
            <w:tcBorders>
              <w:top w:val="single" w:sz="4" w:space="0" w:color="auto"/>
              <w:left w:val="single" w:sz="4" w:space="0" w:color="auto"/>
              <w:bottom w:val="single" w:sz="4" w:space="0" w:color="auto"/>
              <w:right w:val="single" w:sz="4" w:space="0" w:color="auto"/>
            </w:tcBorders>
            <w:hideMark/>
          </w:tcPr>
          <w:p w:rsidR="00CF570A" w:rsidRPr="00CF570A" w:rsidRDefault="00CF570A" w:rsidP="00CF570A">
            <w:pPr>
              <w:spacing w:after="0" w:line="240" w:lineRule="auto"/>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 xml:space="preserve">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 </w:t>
            </w:r>
          </w:p>
        </w:tc>
        <w:tc>
          <w:tcPr>
            <w:tcW w:w="2693" w:type="dxa"/>
            <w:tcBorders>
              <w:top w:val="single" w:sz="4" w:space="0" w:color="auto"/>
              <w:left w:val="single" w:sz="4" w:space="0" w:color="auto"/>
              <w:bottom w:val="single" w:sz="4" w:space="0" w:color="auto"/>
              <w:right w:val="single" w:sz="4" w:space="0" w:color="auto"/>
            </w:tcBorders>
            <w:hideMark/>
          </w:tcPr>
          <w:p w:rsidR="00CF570A" w:rsidRPr="00CF570A" w:rsidRDefault="00CF570A" w:rsidP="00CF570A">
            <w:pPr>
              <w:spacing w:after="0" w:line="240" w:lineRule="auto"/>
              <w:jc w:val="center"/>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2</w:t>
            </w:r>
          </w:p>
        </w:tc>
      </w:tr>
      <w:tr w:rsidR="00CF570A" w:rsidRPr="00CF570A" w:rsidTr="00CE5B36">
        <w:tc>
          <w:tcPr>
            <w:tcW w:w="594" w:type="dxa"/>
            <w:tcBorders>
              <w:top w:val="single" w:sz="4" w:space="0" w:color="auto"/>
              <w:left w:val="single" w:sz="4" w:space="0" w:color="auto"/>
              <w:bottom w:val="single" w:sz="4" w:space="0" w:color="auto"/>
              <w:right w:val="single" w:sz="4" w:space="0" w:color="auto"/>
            </w:tcBorders>
          </w:tcPr>
          <w:p w:rsidR="00CF570A" w:rsidRPr="00CF570A" w:rsidRDefault="00CF570A" w:rsidP="00CF570A">
            <w:pPr>
              <w:spacing w:after="0" w:line="240" w:lineRule="auto"/>
              <w:jc w:val="center"/>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5.</w:t>
            </w:r>
          </w:p>
        </w:tc>
        <w:tc>
          <w:tcPr>
            <w:tcW w:w="6460" w:type="dxa"/>
            <w:tcBorders>
              <w:top w:val="single" w:sz="4" w:space="0" w:color="auto"/>
              <w:left w:val="single" w:sz="4" w:space="0" w:color="auto"/>
              <w:bottom w:val="single" w:sz="4" w:space="0" w:color="auto"/>
              <w:right w:val="single" w:sz="4" w:space="0" w:color="auto"/>
            </w:tcBorders>
            <w:hideMark/>
          </w:tcPr>
          <w:p w:rsidR="00CF570A" w:rsidRPr="00CF570A" w:rsidRDefault="00CF570A" w:rsidP="00CF570A">
            <w:pPr>
              <w:spacing w:after="0" w:line="240" w:lineRule="auto"/>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Возможность получения муниципальной услуги в электронной форме</w:t>
            </w:r>
          </w:p>
        </w:tc>
        <w:tc>
          <w:tcPr>
            <w:tcW w:w="2693" w:type="dxa"/>
            <w:tcBorders>
              <w:top w:val="single" w:sz="4" w:space="0" w:color="auto"/>
              <w:left w:val="single" w:sz="4" w:space="0" w:color="auto"/>
              <w:bottom w:val="single" w:sz="4" w:space="0" w:color="auto"/>
              <w:right w:val="single" w:sz="4" w:space="0" w:color="auto"/>
            </w:tcBorders>
            <w:hideMark/>
          </w:tcPr>
          <w:p w:rsidR="00CF570A" w:rsidRPr="00CF570A" w:rsidRDefault="00365EAA" w:rsidP="00CF570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нет</w:t>
            </w:r>
          </w:p>
        </w:tc>
      </w:tr>
      <w:tr w:rsidR="00CF570A" w:rsidRPr="00CF570A" w:rsidTr="00CE5B36">
        <w:tc>
          <w:tcPr>
            <w:tcW w:w="594" w:type="dxa"/>
            <w:tcBorders>
              <w:top w:val="single" w:sz="4" w:space="0" w:color="auto"/>
              <w:left w:val="single" w:sz="4" w:space="0" w:color="auto"/>
              <w:bottom w:val="single" w:sz="4" w:space="0" w:color="auto"/>
              <w:right w:val="single" w:sz="4" w:space="0" w:color="auto"/>
            </w:tcBorders>
          </w:tcPr>
          <w:p w:rsidR="00CF570A" w:rsidRPr="00CF570A" w:rsidRDefault="00CF570A" w:rsidP="00CF570A">
            <w:pPr>
              <w:spacing w:after="0" w:line="240" w:lineRule="auto"/>
              <w:jc w:val="center"/>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6.</w:t>
            </w:r>
          </w:p>
        </w:tc>
        <w:tc>
          <w:tcPr>
            <w:tcW w:w="6460" w:type="dxa"/>
            <w:tcBorders>
              <w:top w:val="single" w:sz="4" w:space="0" w:color="auto"/>
              <w:left w:val="single" w:sz="4" w:space="0" w:color="auto"/>
              <w:bottom w:val="single" w:sz="4" w:space="0" w:color="auto"/>
              <w:right w:val="single" w:sz="4" w:space="0" w:color="auto"/>
            </w:tcBorders>
            <w:hideMark/>
          </w:tcPr>
          <w:p w:rsidR="00CF570A" w:rsidRPr="00CF570A" w:rsidRDefault="00CF570A" w:rsidP="00CF570A">
            <w:pPr>
              <w:spacing w:after="0" w:line="240" w:lineRule="auto"/>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tc>
        <w:tc>
          <w:tcPr>
            <w:tcW w:w="2693" w:type="dxa"/>
            <w:tcBorders>
              <w:top w:val="single" w:sz="4" w:space="0" w:color="auto"/>
              <w:left w:val="single" w:sz="4" w:space="0" w:color="auto"/>
              <w:bottom w:val="single" w:sz="4" w:space="0" w:color="auto"/>
              <w:right w:val="single" w:sz="4" w:space="0" w:color="auto"/>
            </w:tcBorders>
            <w:hideMark/>
          </w:tcPr>
          <w:p w:rsidR="00CF570A" w:rsidRPr="00CF570A" w:rsidRDefault="00CF570A" w:rsidP="00CF570A">
            <w:pPr>
              <w:spacing w:after="0" w:line="240" w:lineRule="auto"/>
              <w:jc w:val="center"/>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да</w:t>
            </w:r>
          </w:p>
        </w:tc>
      </w:tr>
      <w:tr w:rsidR="00CF570A" w:rsidRPr="00CF570A" w:rsidTr="00CE5B36">
        <w:tc>
          <w:tcPr>
            <w:tcW w:w="594" w:type="dxa"/>
            <w:tcBorders>
              <w:top w:val="single" w:sz="4" w:space="0" w:color="auto"/>
              <w:left w:val="single" w:sz="4" w:space="0" w:color="auto"/>
              <w:bottom w:val="single" w:sz="4" w:space="0" w:color="auto"/>
              <w:right w:val="single" w:sz="4" w:space="0" w:color="auto"/>
            </w:tcBorders>
          </w:tcPr>
          <w:p w:rsidR="00CF570A" w:rsidRPr="00CF570A" w:rsidRDefault="00CF570A" w:rsidP="00CF570A">
            <w:pPr>
              <w:spacing w:after="0" w:line="240" w:lineRule="auto"/>
              <w:jc w:val="center"/>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7.</w:t>
            </w:r>
          </w:p>
        </w:tc>
        <w:tc>
          <w:tcPr>
            <w:tcW w:w="6460" w:type="dxa"/>
            <w:tcBorders>
              <w:top w:val="single" w:sz="4" w:space="0" w:color="auto"/>
              <w:left w:val="single" w:sz="4" w:space="0" w:color="auto"/>
              <w:bottom w:val="single" w:sz="4" w:space="0" w:color="auto"/>
              <w:right w:val="single" w:sz="4" w:space="0" w:color="auto"/>
            </w:tcBorders>
            <w:hideMark/>
          </w:tcPr>
          <w:p w:rsidR="00CF570A" w:rsidRPr="00CF570A" w:rsidRDefault="00CF570A" w:rsidP="00CF570A">
            <w:pPr>
              <w:spacing w:after="0" w:line="240" w:lineRule="auto"/>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Возможность получения услуги через многофункциональный центр</w:t>
            </w:r>
          </w:p>
        </w:tc>
        <w:tc>
          <w:tcPr>
            <w:tcW w:w="2693" w:type="dxa"/>
            <w:tcBorders>
              <w:top w:val="single" w:sz="4" w:space="0" w:color="auto"/>
              <w:left w:val="single" w:sz="4" w:space="0" w:color="auto"/>
              <w:bottom w:val="single" w:sz="4" w:space="0" w:color="auto"/>
              <w:right w:val="single" w:sz="4" w:space="0" w:color="auto"/>
            </w:tcBorders>
            <w:hideMark/>
          </w:tcPr>
          <w:p w:rsidR="00CF570A" w:rsidRPr="00CF570A" w:rsidRDefault="00CF570A" w:rsidP="00CF570A">
            <w:pPr>
              <w:spacing w:after="0" w:line="240" w:lineRule="auto"/>
              <w:jc w:val="center"/>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нет</w:t>
            </w:r>
          </w:p>
        </w:tc>
      </w:tr>
      <w:tr w:rsidR="00CF570A" w:rsidRPr="00CF570A" w:rsidTr="00CE5B36">
        <w:tc>
          <w:tcPr>
            <w:tcW w:w="9747" w:type="dxa"/>
            <w:gridSpan w:val="3"/>
            <w:tcBorders>
              <w:top w:val="single" w:sz="4" w:space="0" w:color="auto"/>
              <w:left w:val="single" w:sz="4" w:space="0" w:color="auto"/>
              <w:bottom w:val="single" w:sz="4" w:space="0" w:color="auto"/>
              <w:right w:val="single" w:sz="4" w:space="0" w:color="auto"/>
            </w:tcBorders>
            <w:hideMark/>
          </w:tcPr>
          <w:p w:rsidR="00CF570A" w:rsidRPr="00CF570A" w:rsidRDefault="00CF570A" w:rsidP="00CF570A">
            <w:pPr>
              <w:spacing w:after="0" w:line="240" w:lineRule="auto"/>
              <w:jc w:val="center"/>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Показатели качества предоставления муниципальной услуги</w:t>
            </w:r>
          </w:p>
        </w:tc>
      </w:tr>
      <w:tr w:rsidR="00CF570A" w:rsidRPr="00CF570A" w:rsidTr="00CE5B36">
        <w:tc>
          <w:tcPr>
            <w:tcW w:w="594" w:type="dxa"/>
            <w:tcBorders>
              <w:top w:val="single" w:sz="4" w:space="0" w:color="auto"/>
              <w:left w:val="single" w:sz="4" w:space="0" w:color="auto"/>
              <w:bottom w:val="single" w:sz="4" w:space="0" w:color="auto"/>
              <w:right w:val="single" w:sz="4" w:space="0" w:color="auto"/>
            </w:tcBorders>
          </w:tcPr>
          <w:p w:rsidR="00CF570A" w:rsidRPr="00CF570A" w:rsidRDefault="00CF570A" w:rsidP="00CF570A">
            <w:pPr>
              <w:spacing w:after="0" w:line="240" w:lineRule="auto"/>
              <w:jc w:val="center"/>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1.</w:t>
            </w:r>
          </w:p>
        </w:tc>
        <w:tc>
          <w:tcPr>
            <w:tcW w:w="6460" w:type="dxa"/>
            <w:tcBorders>
              <w:top w:val="single" w:sz="4" w:space="0" w:color="auto"/>
              <w:left w:val="single" w:sz="4" w:space="0" w:color="auto"/>
              <w:bottom w:val="single" w:sz="4" w:space="0" w:color="auto"/>
              <w:right w:val="single" w:sz="4" w:space="0" w:color="auto"/>
            </w:tcBorders>
            <w:hideMark/>
          </w:tcPr>
          <w:p w:rsidR="00CF570A" w:rsidRPr="00CF570A" w:rsidRDefault="00CF570A" w:rsidP="00CF570A">
            <w:pPr>
              <w:spacing w:after="0" w:line="240" w:lineRule="auto"/>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Количество обоснованных жалоб</w:t>
            </w:r>
          </w:p>
        </w:tc>
        <w:tc>
          <w:tcPr>
            <w:tcW w:w="2693" w:type="dxa"/>
            <w:tcBorders>
              <w:top w:val="single" w:sz="4" w:space="0" w:color="auto"/>
              <w:left w:val="single" w:sz="4" w:space="0" w:color="auto"/>
              <w:bottom w:val="single" w:sz="4" w:space="0" w:color="auto"/>
              <w:right w:val="single" w:sz="4" w:space="0" w:color="auto"/>
            </w:tcBorders>
            <w:hideMark/>
          </w:tcPr>
          <w:p w:rsidR="00CF570A" w:rsidRPr="00CF570A" w:rsidRDefault="00CF570A" w:rsidP="00CF570A">
            <w:pPr>
              <w:spacing w:after="0" w:line="240" w:lineRule="auto"/>
              <w:jc w:val="center"/>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0</w:t>
            </w:r>
          </w:p>
        </w:tc>
      </w:tr>
      <w:tr w:rsidR="00CF570A" w:rsidRPr="00CF570A" w:rsidTr="00CE5B36">
        <w:tc>
          <w:tcPr>
            <w:tcW w:w="594" w:type="dxa"/>
            <w:tcBorders>
              <w:top w:val="single" w:sz="4" w:space="0" w:color="auto"/>
              <w:left w:val="single" w:sz="4" w:space="0" w:color="auto"/>
              <w:bottom w:val="single" w:sz="4" w:space="0" w:color="auto"/>
              <w:right w:val="single" w:sz="4" w:space="0" w:color="auto"/>
            </w:tcBorders>
          </w:tcPr>
          <w:p w:rsidR="00CF570A" w:rsidRPr="00CF570A" w:rsidRDefault="00CF570A" w:rsidP="00CF570A">
            <w:pPr>
              <w:spacing w:after="0" w:line="240" w:lineRule="auto"/>
              <w:jc w:val="center"/>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2.</w:t>
            </w:r>
          </w:p>
        </w:tc>
        <w:tc>
          <w:tcPr>
            <w:tcW w:w="6460" w:type="dxa"/>
            <w:tcBorders>
              <w:top w:val="single" w:sz="4" w:space="0" w:color="auto"/>
              <w:left w:val="single" w:sz="4" w:space="0" w:color="auto"/>
              <w:bottom w:val="single" w:sz="4" w:space="0" w:color="auto"/>
              <w:right w:val="single" w:sz="4" w:space="0" w:color="auto"/>
            </w:tcBorders>
            <w:hideMark/>
          </w:tcPr>
          <w:p w:rsidR="00CF570A" w:rsidRPr="00CF570A" w:rsidRDefault="00CF570A" w:rsidP="00CF570A">
            <w:pPr>
              <w:spacing w:after="0" w:line="240" w:lineRule="auto"/>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693" w:type="dxa"/>
            <w:tcBorders>
              <w:top w:val="single" w:sz="4" w:space="0" w:color="auto"/>
              <w:left w:val="single" w:sz="4" w:space="0" w:color="auto"/>
              <w:bottom w:val="single" w:sz="4" w:space="0" w:color="auto"/>
              <w:right w:val="single" w:sz="4" w:space="0" w:color="auto"/>
            </w:tcBorders>
            <w:hideMark/>
          </w:tcPr>
          <w:p w:rsidR="00CF570A" w:rsidRPr="00CF570A" w:rsidRDefault="00CF570A" w:rsidP="00CF570A">
            <w:pPr>
              <w:spacing w:after="0" w:line="240" w:lineRule="auto"/>
              <w:jc w:val="center"/>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100%</w:t>
            </w:r>
          </w:p>
        </w:tc>
      </w:tr>
      <w:tr w:rsidR="00CF570A" w:rsidRPr="00CF570A" w:rsidTr="00CE5B36">
        <w:tc>
          <w:tcPr>
            <w:tcW w:w="594" w:type="dxa"/>
            <w:tcBorders>
              <w:top w:val="single" w:sz="4" w:space="0" w:color="auto"/>
              <w:left w:val="single" w:sz="4" w:space="0" w:color="auto"/>
              <w:bottom w:val="single" w:sz="4" w:space="0" w:color="auto"/>
              <w:right w:val="single" w:sz="4" w:space="0" w:color="auto"/>
            </w:tcBorders>
          </w:tcPr>
          <w:p w:rsidR="00CF570A" w:rsidRPr="00CF570A" w:rsidRDefault="00CF570A" w:rsidP="00CF570A">
            <w:pPr>
              <w:spacing w:after="0" w:line="240" w:lineRule="auto"/>
              <w:jc w:val="center"/>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3.</w:t>
            </w:r>
          </w:p>
        </w:tc>
        <w:tc>
          <w:tcPr>
            <w:tcW w:w="6460" w:type="dxa"/>
            <w:tcBorders>
              <w:top w:val="single" w:sz="4" w:space="0" w:color="auto"/>
              <w:left w:val="single" w:sz="4" w:space="0" w:color="auto"/>
              <w:bottom w:val="single" w:sz="4" w:space="0" w:color="auto"/>
              <w:right w:val="single" w:sz="4" w:space="0" w:color="auto"/>
            </w:tcBorders>
            <w:hideMark/>
          </w:tcPr>
          <w:p w:rsidR="00CF570A" w:rsidRPr="00CF570A" w:rsidRDefault="00CF570A" w:rsidP="00CF570A">
            <w:pPr>
              <w:spacing w:after="0" w:line="240" w:lineRule="auto"/>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 Заявителей, удовлетворенных культурой обслуживания при предоставлении муниципальной услуги</w:t>
            </w:r>
          </w:p>
        </w:tc>
        <w:tc>
          <w:tcPr>
            <w:tcW w:w="2693" w:type="dxa"/>
            <w:tcBorders>
              <w:top w:val="single" w:sz="4" w:space="0" w:color="auto"/>
              <w:left w:val="single" w:sz="4" w:space="0" w:color="auto"/>
              <w:bottom w:val="single" w:sz="4" w:space="0" w:color="auto"/>
              <w:right w:val="single" w:sz="4" w:space="0" w:color="auto"/>
            </w:tcBorders>
            <w:hideMark/>
          </w:tcPr>
          <w:p w:rsidR="00CF570A" w:rsidRPr="00CF570A" w:rsidRDefault="00CF570A" w:rsidP="00CF570A">
            <w:pPr>
              <w:spacing w:after="0" w:line="240" w:lineRule="auto"/>
              <w:jc w:val="center"/>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100%</w:t>
            </w:r>
          </w:p>
        </w:tc>
      </w:tr>
      <w:tr w:rsidR="00CF570A" w:rsidRPr="00CF570A" w:rsidTr="00CE5B36">
        <w:tc>
          <w:tcPr>
            <w:tcW w:w="594" w:type="dxa"/>
            <w:tcBorders>
              <w:top w:val="single" w:sz="4" w:space="0" w:color="auto"/>
              <w:left w:val="single" w:sz="4" w:space="0" w:color="auto"/>
              <w:bottom w:val="single" w:sz="4" w:space="0" w:color="auto"/>
              <w:right w:val="single" w:sz="4" w:space="0" w:color="auto"/>
            </w:tcBorders>
          </w:tcPr>
          <w:p w:rsidR="00CF570A" w:rsidRPr="00CF570A" w:rsidRDefault="00CF570A" w:rsidP="00CF570A">
            <w:pPr>
              <w:spacing w:after="0" w:line="240" w:lineRule="auto"/>
              <w:jc w:val="center"/>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4.</w:t>
            </w:r>
          </w:p>
        </w:tc>
        <w:tc>
          <w:tcPr>
            <w:tcW w:w="6460" w:type="dxa"/>
            <w:tcBorders>
              <w:top w:val="single" w:sz="4" w:space="0" w:color="auto"/>
              <w:left w:val="single" w:sz="4" w:space="0" w:color="auto"/>
              <w:bottom w:val="single" w:sz="4" w:space="0" w:color="auto"/>
              <w:right w:val="single" w:sz="4" w:space="0" w:color="auto"/>
            </w:tcBorders>
            <w:hideMark/>
          </w:tcPr>
          <w:p w:rsidR="00CF570A" w:rsidRPr="00CF570A" w:rsidRDefault="00CF570A" w:rsidP="00CF570A">
            <w:pPr>
              <w:spacing w:after="0" w:line="240" w:lineRule="auto"/>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 Заявителей, удовлетворенных качеством результатов труда муниципальных служащих при предоставлении муниципальной услуги</w:t>
            </w:r>
          </w:p>
        </w:tc>
        <w:tc>
          <w:tcPr>
            <w:tcW w:w="2693" w:type="dxa"/>
            <w:tcBorders>
              <w:top w:val="single" w:sz="4" w:space="0" w:color="auto"/>
              <w:left w:val="single" w:sz="4" w:space="0" w:color="auto"/>
              <w:bottom w:val="single" w:sz="4" w:space="0" w:color="auto"/>
              <w:right w:val="single" w:sz="4" w:space="0" w:color="auto"/>
            </w:tcBorders>
            <w:hideMark/>
          </w:tcPr>
          <w:p w:rsidR="00CF570A" w:rsidRPr="00CF570A" w:rsidRDefault="00CF570A" w:rsidP="00CF570A">
            <w:pPr>
              <w:spacing w:after="0" w:line="240" w:lineRule="auto"/>
              <w:jc w:val="center"/>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100%</w:t>
            </w:r>
          </w:p>
        </w:tc>
      </w:tr>
    </w:tbl>
    <w:p w:rsidR="00361AD7" w:rsidRDefault="00361AD7" w:rsidP="000F1025">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1F1B6C" w:rsidRPr="00EB09AB" w:rsidRDefault="001462D1" w:rsidP="001462D1">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w:t>
      </w:r>
    </w:p>
    <w:p w:rsidR="001F1B6C" w:rsidRPr="00EB09AB" w:rsidRDefault="001F1B6C" w:rsidP="00234A8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E1C18" w:rsidRDefault="00AE1C18" w:rsidP="00234A8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1B6C" w:rsidRPr="00EB09AB" w:rsidRDefault="001F1B6C" w:rsidP="00855CF8">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F1B6C" w:rsidRPr="00EB09AB" w:rsidRDefault="001F1B6C" w:rsidP="00234A8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B09A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4DDE23CB" wp14:editId="5E100C18">
                <wp:simplePos x="0" y="0"/>
                <wp:positionH relativeFrom="column">
                  <wp:posOffset>4215765</wp:posOffset>
                </wp:positionH>
                <wp:positionV relativeFrom="paragraph">
                  <wp:posOffset>-100965</wp:posOffset>
                </wp:positionV>
                <wp:extent cx="1866900" cy="533400"/>
                <wp:effectExtent l="0" t="0" r="0" b="0"/>
                <wp:wrapNone/>
                <wp:docPr id="6" name="Поле 6"/>
                <wp:cNvGraphicFramePr/>
                <a:graphic xmlns:a="http://schemas.openxmlformats.org/drawingml/2006/main">
                  <a:graphicData uri="http://schemas.microsoft.com/office/word/2010/wordprocessingShape">
                    <wps:wsp>
                      <wps:cNvSpPr txBox="1"/>
                      <wps:spPr>
                        <a:xfrm>
                          <a:off x="0" y="0"/>
                          <a:ext cx="186690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4A10" w:rsidRPr="008813E0" w:rsidRDefault="00304A10" w:rsidP="001F1B6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 № 3</w:t>
                            </w:r>
                          </w:p>
                          <w:p w:rsidR="00304A10" w:rsidRPr="008813E0" w:rsidRDefault="00304A10" w:rsidP="001F1B6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к </w:t>
                            </w:r>
                            <w:r w:rsidR="00122D90">
                              <w:rPr>
                                <w:rFonts w:ascii="Times New Roman" w:eastAsia="Times New Roman" w:hAnsi="Times New Roman" w:cs="Times New Roman"/>
                                <w:sz w:val="28"/>
                                <w:szCs w:val="28"/>
                                <w:lang w:eastAsia="ru-RU"/>
                              </w:rPr>
                              <w:t>р</w:t>
                            </w:r>
                            <w:r w:rsidRPr="008813E0">
                              <w:rPr>
                                <w:rFonts w:ascii="Times New Roman" w:eastAsia="Times New Roman" w:hAnsi="Times New Roman" w:cs="Times New Roman"/>
                                <w:sz w:val="28"/>
                                <w:szCs w:val="28"/>
                                <w:lang w:eastAsia="ru-RU"/>
                              </w:rPr>
                              <w:t>егламенту</w:t>
                            </w:r>
                          </w:p>
                          <w:p w:rsidR="00304A10" w:rsidRDefault="00304A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29" type="#_x0000_t202" style="position:absolute;left:0;text-align:left;margin-left:331.95pt;margin-top:-7.95pt;width:147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" fillcolor="white [3201]" stroked="f" strokeweight=".5pt">
                <v:textbox>
                  <w:txbxContent>
                    <w:p w:rsidR="00304A10" w:rsidRPr="008813E0" w:rsidRDefault="00304A10" w:rsidP="001F1B6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 № 3</w:t>
                      </w:r>
                    </w:p>
                    <w:p w:rsidR="00304A10" w:rsidRPr="008813E0" w:rsidRDefault="00304A10" w:rsidP="001F1B6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к </w:t>
                      </w:r>
                      <w:r w:rsidR="00122D90">
                        <w:rPr>
                          <w:rFonts w:ascii="Times New Roman" w:eastAsia="Times New Roman" w:hAnsi="Times New Roman" w:cs="Times New Roman"/>
                          <w:sz w:val="28"/>
                          <w:szCs w:val="28"/>
                          <w:lang w:eastAsia="ru-RU"/>
                        </w:rPr>
                        <w:t>р</w:t>
                      </w:r>
                      <w:r w:rsidRPr="008813E0">
                        <w:rPr>
                          <w:rFonts w:ascii="Times New Roman" w:eastAsia="Times New Roman" w:hAnsi="Times New Roman" w:cs="Times New Roman"/>
                          <w:sz w:val="28"/>
                          <w:szCs w:val="28"/>
                          <w:lang w:eastAsia="ru-RU"/>
                        </w:rPr>
                        <w:t>егламенту</w:t>
                      </w:r>
                    </w:p>
                    <w:p w:rsidR="00304A10" w:rsidRDefault="00304A10"/>
                  </w:txbxContent>
                </v:textbox>
              </v:shape>
            </w:pict>
          </mc:Fallback>
        </mc:AlternateContent>
      </w:r>
    </w:p>
    <w:p w:rsidR="001F1B6C" w:rsidRPr="00EB09AB" w:rsidRDefault="001F1B6C" w:rsidP="001F1B6C">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5A2A4C" w:rsidRDefault="005A2A4C"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6" w:name="P660"/>
      <w:bookmarkEnd w:id="16"/>
    </w:p>
    <w:p w:rsidR="00CF570A" w:rsidRPr="00CF570A" w:rsidRDefault="00CF570A" w:rsidP="00CF570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Блок-схема</w:t>
      </w:r>
    </w:p>
    <w:p w:rsidR="00CF570A" w:rsidRPr="00CF570A" w:rsidRDefault="00CF570A" w:rsidP="00CF570A">
      <w:pPr>
        <w:widowControl w:val="0"/>
        <w:autoSpaceDE w:val="0"/>
        <w:autoSpaceDN w:val="0"/>
        <w:spacing w:after="0" w:line="240" w:lineRule="auto"/>
        <w:ind w:left="1134" w:right="1134"/>
        <w:jc w:val="center"/>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последовательности исполнения административных процедур предоставления муниципальной услуги</w:t>
      </w:r>
    </w:p>
    <w:p w:rsidR="00CF570A" w:rsidRPr="00CF570A" w:rsidRDefault="00CF570A" w:rsidP="00CF570A">
      <w:pPr>
        <w:autoSpaceDE w:val="0"/>
        <w:autoSpaceDN w:val="0"/>
        <w:adjustRightInd w:val="0"/>
        <w:spacing w:after="0" w:line="240" w:lineRule="auto"/>
        <w:jc w:val="both"/>
        <w:rPr>
          <w:rFonts w:ascii="Times New Roman" w:eastAsia="Calibri" w:hAnsi="Times New Roman" w:cs="Times New Roman"/>
          <w:sz w:val="28"/>
          <w:szCs w:val="28"/>
        </w:rPr>
      </w:pPr>
    </w:p>
    <w:p w:rsidR="00CF570A" w:rsidRPr="00CF570A" w:rsidRDefault="00CF570A" w:rsidP="00CF570A">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simplePos x="0" y="0"/>
                <wp:positionH relativeFrom="column">
                  <wp:posOffset>1414145</wp:posOffset>
                </wp:positionH>
                <wp:positionV relativeFrom="paragraph">
                  <wp:posOffset>16510</wp:posOffset>
                </wp:positionV>
                <wp:extent cx="3238500" cy="539750"/>
                <wp:effectExtent l="0" t="0" r="0" b="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539750"/>
                        </a:xfrm>
                        <a:prstGeom prst="rect">
                          <a:avLst/>
                        </a:prstGeom>
                        <a:solidFill>
                          <a:srgbClr val="FFFFFF"/>
                        </a:solidFill>
                        <a:ln w="9525">
                          <a:solidFill>
                            <a:srgbClr val="000000"/>
                          </a:solidFill>
                          <a:miter lim="800000"/>
                          <a:headEnd/>
                          <a:tailEnd/>
                        </a:ln>
                      </wps:spPr>
                      <wps:txbx>
                        <w:txbxContent>
                          <w:p w:rsidR="00304A10" w:rsidRPr="00CF570A" w:rsidRDefault="00304A10" w:rsidP="00CF570A">
                            <w:pPr>
                              <w:spacing w:line="240" w:lineRule="auto"/>
                              <w:jc w:val="center"/>
                              <w:rPr>
                                <w:rFonts w:ascii="Times New Roman" w:hAnsi="Times New Roman" w:cs="Times New Roman"/>
                                <w:sz w:val="28"/>
                                <w:szCs w:val="28"/>
                              </w:rPr>
                            </w:pPr>
                            <w:r w:rsidRPr="00CF570A">
                              <w:rPr>
                                <w:rFonts w:ascii="Times New Roman" w:hAnsi="Times New Roman" w:cs="Times New Roman"/>
                                <w:sz w:val="28"/>
                                <w:szCs w:val="28"/>
                              </w:rPr>
                              <w:t>Приём и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0" style="position:absolute;left:0;text-align:left;margin-left:111.35pt;margin-top:1.3pt;width:255pt;height: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">
                <v:textbox>
                  <w:txbxContent>
                    <w:p w:rsidR="00304A10" w:rsidRPr="00CF570A" w:rsidRDefault="00304A10" w:rsidP="00CF570A">
                      <w:pPr>
                        <w:spacing w:line="240" w:lineRule="auto"/>
                        <w:jc w:val="center"/>
                        <w:rPr>
                          <w:rFonts w:ascii="Times New Roman" w:hAnsi="Times New Roman" w:cs="Times New Roman"/>
                          <w:sz w:val="28"/>
                          <w:szCs w:val="28"/>
                        </w:rPr>
                      </w:pPr>
                      <w:r w:rsidRPr="00CF570A">
                        <w:rPr>
                          <w:rFonts w:ascii="Times New Roman" w:hAnsi="Times New Roman" w:cs="Times New Roman"/>
                          <w:sz w:val="28"/>
                          <w:szCs w:val="28"/>
                        </w:rPr>
                        <w:t>Приём и регистрация заявления и документов</w:t>
                      </w:r>
                    </w:p>
                  </w:txbxContent>
                </v:textbox>
              </v:rect>
            </w:pict>
          </mc:Fallback>
        </mc:AlternateContent>
      </w:r>
    </w:p>
    <w:p w:rsidR="00CF570A" w:rsidRPr="00CF570A" w:rsidRDefault="00CF570A" w:rsidP="00CF570A">
      <w:pPr>
        <w:autoSpaceDE w:val="0"/>
        <w:autoSpaceDN w:val="0"/>
        <w:adjustRightInd w:val="0"/>
        <w:spacing w:after="0" w:line="240" w:lineRule="auto"/>
        <w:rPr>
          <w:rFonts w:ascii="Times New Roman" w:eastAsia="Calibri" w:hAnsi="Times New Roman" w:cs="Times New Roman"/>
          <w:sz w:val="28"/>
          <w:szCs w:val="28"/>
        </w:rPr>
      </w:pPr>
    </w:p>
    <w:p w:rsidR="00CF570A" w:rsidRPr="00CF570A" w:rsidRDefault="00CF570A" w:rsidP="00CF570A">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simplePos x="0" y="0"/>
                <wp:positionH relativeFrom="column">
                  <wp:posOffset>3090545</wp:posOffset>
                </wp:positionH>
                <wp:positionV relativeFrom="paragraph">
                  <wp:posOffset>147955</wp:posOffset>
                </wp:positionV>
                <wp:extent cx="0" cy="212090"/>
                <wp:effectExtent l="0" t="0" r="0" b="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209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2" o:spid="_x0000_s1026" type="#_x0000_t32" style="position:absolute;margin-left:243.35pt;margin-top:11.65pt;width:0;height:16.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">
                <v:stroke endarrow="open"/>
                <o:lock v:ext="edit" shapetype="f"/>
              </v:shape>
            </w:pict>
          </mc:Fallback>
        </mc:AlternateContent>
      </w:r>
    </w:p>
    <w:p w:rsidR="00CF570A" w:rsidRPr="00CF570A" w:rsidRDefault="00CF570A" w:rsidP="00CF570A">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simplePos x="0" y="0"/>
                <wp:positionH relativeFrom="column">
                  <wp:posOffset>1414145</wp:posOffset>
                </wp:positionH>
                <wp:positionV relativeFrom="paragraph">
                  <wp:posOffset>155575</wp:posOffset>
                </wp:positionV>
                <wp:extent cx="3238500" cy="539750"/>
                <wp:effectExtent l="0" t="0" r="0" b="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539750"/>
                        </a:xfrm>
                        <a:prstGeom prst="rect">
                          <a:avLst/>
                        </a:prstGeom>
                        <a:solidFill>
                          <a:srgbClr val="FFFFFF"/>
                        </a:solidFill>
                        <a:ln w="9525">
                          <a:solidFill>
                            <a:srgbClr val="000000"/>
                          </a:solidFill>
                          <a:miter lim="800000"/>
                          <a:headEnd/>
                          <a:tailEnd/>
                        </a:ln>
                      </wps:spPr>
                      <wps:txbx>
                        <w:txbxContent>
                          <w:p w:rsidR="00304A10" w:rsidRPr="00CF570A" w:rsidRDefault="00304A10" w:rsidP="00CF570A">
                            <w:pPr>
                              <w:spacing w:line="240" w:lineRule="auto"/>
                              <w:jc w:val="center"/>
                              <w:rPr>
                                <w:rFonts w:ascii="Times New Roman" w:hAnsi="Times New Roman" w:cs="Times New Roman"/>
                                <w:sz w:val="28"/>
                                <w:szCs w:val="28"/>
                              </w:rPr>
                            </w:pPr>
                            <w:r w:rsidRPr="00CF570A">
                              <w:rPr>
                                <w:rFonts w:ascii="Times New Roman" w:hAnsi="Times New Roman" w:cs="Times New Roman"/>
                                <w:sz w:val="28"/>
                                <w:szCs w:val="28"/>
                              </w:rPr>
                              <w:t>Рассмотрение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31" style="position:absolute;margin-left:111.35pt;margin-top:12.25pt;width:255pt;height: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">
                <v:textbox>
                  <w:txbxContent>
                    <w:p w:rsidR="00304A10" w:rsidRPr="00CF570A" w:rsidRDefault="00304A10" w:rsidP="00CF570A">
                      <w:pPr>
                        <w:spacing w:line="240" w:lineRule="auto"/>
                        <w:jc w:val="center"/>
                        <w:rPr>
                          <w:rFonts w:ascii="Times New Roman" w:hAnsi="Times New Roman" w:cs="Times New Roman"/>
                          <w:sz w:val="28"/>
                          <w:szCs w:val="28"/>
                        </w:rPr>
                      </w:pPr>
                      <w:r w:rsidRPr="00CF570A">
                        <w:rPr>
                          <w:rFonts w:ascii="Times New Roman" w:hAnsi="Times New Roman" w:cs="Times New Roman"/>
                          <w:sz w:val="28"/>
                          <w:szCs w:val="28"/>
                        </w:rPr>
                        <w:t>Рассмотрение заявления с прилагаемыми документами</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702272" behindDoc="0" locked="0" layoutInCell="1" allowOverlap="1">
                <wp:simplePos x="0" y="0"/>
                <wp:positionH relativeFrom="column">
                  <wp:posOffset>3252469</wp:posOffset>
                </wp:positionH>
                <wp:positionV relativeFrom="paragraph">
                  <wp:posOffset>288925</wp:posOffset>
                </wp:positionV>
                <wp:extent cx="0" cy="247650"/>
                <wp:effectExtent l="95250" t="0" r="57150" b="571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56.1pt;margin-top:22.75pt;width:0;height:19.5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" strokecolor="windowText">
                <v:stroke endarrow="open"/>
                <o:lock v:ext="edit" shapetype="f"/>
              </v:shape>
            </w:pict>
          </mc:Fallback>
        </mc:AlternateContent>
      </w:r>
    </w:p>
    <w:p w:rsidR="00CF570A" w:rsidRPr="00CF570A" w:rsidRDefault="00CF570A" w:rsidP="00CF570A">
      <w:pPr>
        <w:autoSpaceDE w:val="0"/>
        <w:autoSpaceDN w:val="0"/>
        <w:adjustRightInd w:val="0"/>
        <w:spacing w:after="0" w:line="240" w:lineRule="auto"/>
        <w:rPr>
          <w:rFonts w:ascii="Times New Roman" w:eastAsia="Calibri" w:hAnsi="Times New Roman" w:cs="Times New Roman"/>
          <w:sz w:val="28"/>
          <w:szCs w:val="28"/>
        </w:rPr>
      </w:pPr>
    </w:p>
    <w:p w:rsidR="00CF570A" w:rsidRPr="00CF570A" w:rsidRDefault="00CF570A" w:rsidP="00CF570A">
      <w:pPr>
        <w:autoSpaceDE w:val="0"/>
        <w:autoSpaceDN w:val="0"/>
        <w:adjustRightInd w:val="0"/>
        <w:spacing w:after="0" w:line="240" w:lineRule="auto"/>
        <w:rPr>
          <w:rFonts w:ascii="Times New Roman" w:eastAsia="Calibri" w:hAnsi="Times New Roman" w:cs="Times New Roman"/>
          <w:sz w:val="28"/>
          <w:szCs w:val="28"/>
        </w:rPr>
      </w:pPr>
    </w:p>
    <w:p w:rsidR="00CF570A" w:rsidRPr="00CF570A" w:rsidRDefault="00CF570A" w:rsidP="00CF570A">
      <w:pPr>
        <w:tabs>
          <w:tab w:val="left" w:pos="630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simplePos x="0" y="0"/>
                <wp:positionH relativeFrom="column">
                  <wp:posOffset>3090545</wp:posOffset>
                </wp:positionH>
                <wp:positionV relativeFrom="paragraph">
                  <wp:posOffset>82550</wp:posOffset>
                </wp:positionV>
                <wp:extent cx="0" cy="212090"/>
                <wp:effectExtent l="0" t="0" r="0" b="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209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43.35pt;margin-top:6.5pt;width:0;height:16.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">
                <v:stroke endarrow="open"/>
                <o:lock v:ext="edit" shapetype="f"/>
              </v:shape>
            </w:pict>
          </mc:Fallback>
        </mc:AlternateContent>
      </w:r>
    </w:p>
    <w:p w:rsidR="00CF570A" w:rsidRPr="00CF570A" w:rsidRDefault="00CF570A" w:rsidP="00CF570A">
      <w:pPr>
        <w:tabs>
          <w:tab w:val="left" w:pos="630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1" locked="0" layoutInCell="1" allowOverlap="1">
                <wp:simplePos x="0" y="0"/>
                <wp:positionH relativeFrom="column">
                  <wp:posOffset>1414145</wp:posOffset>
                </wp:positionH>
                <wp:positionV relativeFrom="paragraph">
                  <wp:posOffset>90170</wp:posOffset>
                </wp:positionV>
                <wp:extent cx="3238500" cy="539750"/>
                <wp:effectExtent l="0" t="0" r="0" b="0"/>
                <wp:wrapNone/>
                <wp:docPr id="38" name="Блок-схема: процесс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539750"/>
                        </a:xfrm>
                        <a:prstGeom prst="flowChartProcess">
                          <a:avLst/>
                        </a:prstGeom>
                        <a:solidFill>
                          <a:srgbClr val="FFFFFF"/>
                        </a:solidFill>
                        <a:ln w="9525" algn="ctr">
                          <a:solidFill>
                            <a:srgbClr val="000000"/>
                          </a:solidFill>
                          <a:miter lim="800000"/>
                          <a:headEnd/>
                          <a:tailEnd/>
                        </a:ln>
                      </wps:spPr>
                      <wps:txbx>
                        <w:txbxContent>
                          <w:p w:rsidR="00304A10" w:rsidRPr="00CF570A" w:rsidRDefault="00304A10" w:rsidP="00CF570A">
                            <w:pPr>
                              <w:autoSpaceDE w:val="0"/>
                              <w:autoSpaceDN w:val="0"/>
                              <w:adjustRightInd w:val="0"/>
                              <w:spacing w:line="240" w:lineRule="auto"/>
                              <w:jc w:val="center"/>
                              <w:rPr>
                                <w:rFonts w:ascii="Times New Roman" w:hAnsi="Times New Roman" w:cs="Times New Roman"/>
                                <w:sz w:val="28"/>
                                <w:szCs w:val="28"/>
                              </w:rPr>
                            </w:pPr>
                            <w:r w:rsidRPr="00CF570A">
                              <w:rPr>
                                <w:rFonts w:ascii="Times New Roman" w:hAnsi="Times New Roman" w:cs="Times New Roman"/>
                                <w:sz w:val="28"/>
                                <w:szCs w:val="28"/>
                              </w:rPr>
                              <w:t>Наличие оснований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8" o:spid="_x0000_s1032" type="#_x0000_t109" style="position:absolute;margin-left:111.35pt;margin-top:7.1pt;width:255pt;height:4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">
                <v:textbox>
                  <w:txbxContent>
                    <w:p w:rsidR="00304A10" w:rsidRPr="00CF570A" w:rsidRDefault="00304A10" w:rsidP="00CF570A">
                      <w:pPr>
                        <w:autoSpaceDE w:val="0"/>
                        <w:autoSpaceDN w:val="0"/>
                        <w:adjustRightInd w:val="0"/>
                        <w:spacing w:line="240" w:lineRule="auto"/>
                        <w:jc w:val="center"/>
                        <w:rPr>
                          <w:rFonts w:ascii="Times New Roman" w:hAnsi="Times New Roman" w:cs="Times New Roman"/>
                          <w:sz w:val="28"/>
                          <w:szCs w:val="28"/>
                        </w:rPr>
                      </w:pPr>
                      <w:r w:rsidRPr="00CF570A">
                        <w:rPr>
                          <w:rFonts w:ascii="Times New Roman" w:hAnsi="Times New Roman" w:cs="Times New Roman"/>
                          <w:sz w:val="28"/>
                          <w:szCs w:val="28"/>
                        </w:rPr>
                        <w:t>Наличие оснований для отказа в предоставлении муниципальной услуги</w:t>
                      </w:r>
                    </w:p>
                  </w:txbxContent>
                </v:textbox>
              </v:shape>
            </w:pict>
          </mc:Fallback>
        </mc:AlternateContent>
      </w:r>
    </w:p>
    <w:p w:rsidR="00CF570A" w:rsidRPr="00CF570A" w:rsidRDefault="00CF570A" w:rsidP="00CF570A">
      <w:pPr>
        <w:tabs>
          <w:tab w:val="left" w:pos="630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694080" behindDoc="0" locked="0" layoutInCell="1" allowOverlap="1">
                <wp:simplePos x="0" y="0"/>
                <wp:positionH relativeFrom="column">
                  <wp:posOffset>1014095</wp:posOffset>
                </wp:positionH>
                <wp:positionV relativeFrom="paragraph">
                  <wp:posOffset>151130</wp:posOffset>
                </wp:positionV>
                <wp:extent cx="400050" cy="0"/>
                <wp:effectExtent l="0" t="0" r="0" b="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0005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7" o:spid="_x0000_s1026" style="position:absolute;flip:x;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9.85pt,11.9pt" to="111.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">
                <o:lock v:ext="edit" shapetype="f"/>
              </v:line>
            </w:pict>
          </mc:Fallback>
        </mc:AlternateContent>
      </w:r>
      <w:r>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695104" behindDoc="0" locked="0" layoutInCell="1" allowOverlap="1">
                <wp:simplePos x="0" y="0"/>
                <wp:positionH relativeFrom="column">
                  <wp:posOffset>4652645</wp:posOffset>
                </wp:positionH>
                <wp:positionV relativeFrom="paragraph">
                  <wp:posOffset>151130</wp:posOffset>
                </wp:positionV>
                <wp:extent cx="399415" cy="0"/>
                <wp:effectExtent l="0" t="0" r="0" b="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9941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6"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6.35pt,11.9pt" to="397.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">
                <o:lock v:ext="edit" shapetype="f"/>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simplePos x="0" y="0"/>
                <wp:positionH relativeFrom="column">
                  <wp:posOffset>5099685</wp:posOffset>
                </wp:positionH>
                <wp:positionV relativeFrom="paragraph">
                  <wp:posOffset>153035</wp:posOffset>
                </wp:positionV>
                <wp:extent cx="466090" cy="314325"/>
                <wp:effectExtent l="0" t="0" r="0" b="0"/>
                <wp:wrapNone/>
                <wp:docPr id="35" name="Блок-схема: процесс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66090" cy="314325"/>
                        </a:xfrm>
                        <a:prstGeom prst="flowChartProcess">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304A10" w:rsidRPr="00CF570A" w:rsidRDefault="00304A10" w:rsidP="00CF570A">
                            <w:pPr>
                              <w:jc w:val="center"/>
                              <w:rPr>
                                <w:rFonts w:ascii="Times New Roman" w:hAnsi="Times New Roman" w:cs="Times New Roman"/>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5" o:spid="_x0000_s1033" type="#_x0000_t109" style="position:absolute;margin-left:401.55pt;margin-top:12.05pt;width:36.7pt;height:24.7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" stroked="f" strokeweight="2pt">
                <v:path arrowok="t"/>
                <v:textbox>
                  <w:txbxContent>
                    <w:p w:rsidR="00304A10" w:rsidRPr="00CF570A" w:rsidRDefault="00304A10" w:rsidP="00CF570A">
                      <w:pPr>
                        <w:jc w:val="center"/>
                        <w:rPr>
                          <w:rFonts w:ascii="Times New Roman" w:hAnsi="Times New Roman" w:cs="Times New Roman"/>
                          <w:sz w:val="28"/>
                          <w:szCs w:val="28"/>
                        </w:rPr>
                      </w:pP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1248" behindDoc="0" locked="0" layoutInCell="1" allowOverlap="1">
                <wp:simplePos x="0" y="0"/>
                <wp:positionH relativeFrom="column">
                  <wp:posOffset>5052060</wp:posOffset>
                </wp:positionH>
                <wp:positionV relativeFrom="paragraph">
                  <wp:posOffset>151130</wp:posOffset>
                </wp:positionV>
                <wp:extent cx="0" cy="504190"/>
                <wp:effectExtent l="0" t="0" r="0" b="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19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397.8pt;margin-top:11.9pt;width:0;height:39.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">
                <v:stroke endarrow="open"/>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simplePos x="0" y="0"/>
                <wp:positionH relativeFrom="column">
                  <wp:posOffset>423545</wp:posOffset>
                </wp:positionH>
                <wp:positionV relativeFrom="paragraph">
                  <wp:posOffset>153035</wp:posOffset>
                </wp:positionV>
                <wp:extent cx="495300" cy="370205"/>
                <wp:effectExtent l="0" t="0" r="0" b="0"/>
                <wp:wrapNone/>
                <wp:docPr id="33" name="Блок-схема: процесс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95300" cy="370205"/>
                        </a:xfrm>
                        <a:prstGeom prst="flowChartProcess">
                          <a:avLst/>
                        </a:prstGeom>
                        <a:solidFill>
                          <a:srgbClr val="FFFFFF"/>
                        </a:solidFill>
                        <a:ln w="0" algn="ctr">
                          <a:solidFill>
                            <a:srgbClr val="FFFFFF"/>
                          </a:solidFill>
                          <a:miter lim="800000"/>
                          <a:headEnd/>
                          <a:tailEnd/>
                        </a:ln>
                      </wps:spPr>
                      <wps:txbx>
                        <w:txbxContent>
                          <w:p w:rsidR="00304A10" w:rsidRPr="00CF570A" w:rsidRDefault="00304A10" w:rsidP="00CF570A">
                            <w:pPr>
                              <w:jc w:val="center"/>
                              <w:rPr>
                                <w:rFonts w:ascii="Times New Roman" w:hAnsi="Times New Roman" w:cs="Times New Roman"/>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3" o:spid="_x0000_s1034" type="#_x0000_t109" style="position:absolute;margin-left:33.35pt;margin-top:12.05pt;width:39pt;height:29.1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" strokecolor="white" strokeweight="0">
                <v:path arrowok="t"/>
                <v:textbox>
                  <w:txbxContent>
                    <w:p w:rsidR="00304A10" w:rsidRPr="00CF570A" w:rsidRDefault="00304A10" w:rsidP="00CF570A">
                      <w:pPr>
                        <w:jc w:val="center"/>
                        <w:rPr>
                          <w:rFonts w:ascii="Times New Roman" w:hAnsi="Times New Roman" w:cs="Times New Roman"/>
                          <w:sz w:val="28"/>
                          <w:szCs w:val="28"/>
                        </w:rPr>
                      </w:pP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693056" behindDoc="0" locked="0" layoutInCell="1" allowOverlap="1">
                <wp:simplePos x="0" y="0"/>
                <wp:positionH relativeFrom="column">
                  <wp:posOffset>1014095</wp:posOffset>
                </wp:positionH>
                <wp:positionV relativeFrom="paragraph">
                  <wp:posOffset>151130</wp:posOffset>
                </wp:positionV>
                <wp:extent cx="0" cy="504190"/>
                <wp:effectExtent l="0" t="0" r="0" b="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0419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79.85pt;margin-top:11.9pt;width:0;height:39.7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">
                <v:stroke endarrow="open"/>
                <o:lock v:ext="edit" shapetype="f"/>
              </v:shape>
            </w:pict>
          </mc:Fallback>
        </mc:AlternateContent>
      </w:r>
    </w:p>
    <w:p w:rsidR="00CF570A" w:rsidRPr="00CF570A" w:rsidRDefault="00CF570A" w:rsidP="00CF570A">
      <w:pPr>
        <w:tabs>
          <w:tab w:val="left" w:pos="6300"/>
        </w:tabs>
        <w:spacing w:after="0" w:line="240" w:lineRule="auto"/>
        <w:rPr>
          <w:rFonts w:ascii="Times New Roman" w:eastAsia="Times New Roman" w:hAnsi="Times New Roman" w:cs="Times New Roman"/>
          <w:sz w:val="28"/>
          <w:szCs w:val="28"/>
          <w:lang w:eastAsia="ru-RU"/>
        </w:rPr>
      </w:pPr>
    </w:p>
    <w:p w:rsidR="00CF570A" w:rsidRPr="00CF570A" w:rsidRDefault="00CF570A" w:rsidP="00CF570A">
      <w:pPr>
        <w:tabs>
          <w:tab w:val="left" w:pos="6300"/>
        </w:tabs>
        <w:spacing w:after="0" w:line="240" w:lineRule="auto"/>
        <w:rPr>
          <w:rFonts w:ascii="Times New Roman" w:eastAsia="Times New Roman" w:hAnsi="Times New Roman" w:cs="Times New Roman"/>
          <w:sz w:val="28"/>
          <w:szCs w:val="28"/>
          <w:lang w:eastAsia="ru-RU"/>
        </w:rPr>
      </w:pPr>
    </w:p>
    <w:p w:rsidR="00CF570A" w:rsidRPr="00CF570A" w:rsidRDefault="00CF570A" w:rsidP="00CF570A">
      <w:pPr>
        <w:tabs>
          <w:tab w:val="left" w:pos="630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simplePos x="0" y="0"/>
                <wp:positionH relativeFrom="column">
                  <wp:posOffset>3949065</wp:posOffset>
                </wp:positionH>
                <wp:positionV relativeFrom="paragraph">
                  <wp:posOffset>39370</wp:posOffset>
                </wp:positionV>
                <wp:extent cx="2124075" cy="1047750"/>
                <wp:effectExtent l="0" t="0" r="28575"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1047750"/>
                        </a:xfrm>
                        <a:prstGeom prst="rect">
                          <a:avLst/>
                        </a:prstGeom>
                        <a:solidFill>
                          <a:srgbClr val="FFFFFF"/>
                        </a:solidFill>
                        <a:ln w="9525">
                          <a:solidFill>
                            <a:srgbClr val="000000"/>
                          </a:solidFill>
                          <a:miter lim="800000"/>
                          <a:headEnd/>
                          <a:tailEnd/>
                        </a:ln>
                      </wps:spPr>
                      <wps:txbx>
                        <w:txbxContent>
                          <w:p w:rsidR="00304A10" w:rsidRPr="00EF05DF" w:rsidRDefault="00304A10" w:rsidP="00CF570A">
                            <w:pPr>
                              <w:spacing w:line="240" w:lineRule="auto"/>
                              <w:jc w:val="center"/>
                              <w:rPr>
                                <w:sz w:val="28"/>
                                <w:szCs w:val="28"/>
                              </w:rPr>
                            </w:pPr>
                            <w:r w:rsidRPr="00CF570A">
                              <w:rPr>
                                <w:rFonts w:ascii="Times New Roman" w:hAnsi="Times New Roman" w:cs="Times New Roman"/>
                                <w:sz w:val="28"/>
                                <w:szCs w:val="28"/>
                              </w:rPr>
                              <w:t>Направление заявителю уведомления об отказе в предоставлении</w:t>
                            </w:r>
                            <w:r w:rsidRPr="00EF05DF">
                              <w:rPr>
                                <w:sz w:val="28"/>
                                <w:szCs w:val="28"/>
                              </w:rPr>
                              <w:t xml:space="preserve"> </w:t>
                            </w:r>
                            <w:r w:rsidRPr="00CF570A">
                              <w:rPr>
                                <w:rFonts w:ascii="Times New Roman" w:hAnsi="Times New Roman" w:cs="Times New Roman"/>
                                <w:sz w:val="28"/>
                                <w:szCs w:val="28"/>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5" style="position:absolute;margin-left:310.95pt;margin-top:3.1pt;width:167.25pt;height: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">
                <v:textbox>
                  <w:txbxContent>
                    <w:p w:rsidR="00304A10" w:rsidRPr="00EF05DF" w:rsidRDefault="00304A10" w:rsidP="00CF570A">
                      <w:pPr>
                        <w:spacing w:line="240" w:lineRule="auto"/>
                        <w:jc w:val="center"/>
                        <w:rPr>
                          <w:sz w:val="28"/>
                          <w:szCs w:val="28"/>
                        </w:rPr>
                      </w:pPr>
                      <w:r w:rsidRPr="00CF570A">
                        <w:rPr>
                          <w:rFonts w:ascii="Times New Roman" w:hAnsi="Times New Roman" w:cs="Times New Roman"/>
                          <w:sz w:val="28"/>
                          <w:szCs w:val="28"/>
                        </w:rPr>
                        <w:t>Направление заявителю уведомления об отказе в предоставлении</w:t>
                      </w:r>
                      <w:r w:rsidRPr="00EF05DF">
                        <w:rPr>
                          <w:sz w:val="28"/>
                          <w:szCs w:val="28"/>
                        </w:rPr>
                        <w:t xml:space="preserve"> </w:t>
                      </w:r>
                      <w:r w:rsidRPr="00CF570A">
                        <w:rPr>
                          <w:rFonts w:ascii="Times New Roman" w:hAnsi="Times New Roman" w:cs="Times New Roman"/>
                          <w:sz w:val="28"/>
                          <w:szCs w:val="28"/>
                        </w:rPr>
                        <w:t>муниципальной услуги</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simplePos x="0" y="0"/>
                <wp:positionH relativeFrom="column">
                  <wp:posOffset>50165</wp:posOffset>
                </wp:positionH>
                <wp:positionV relativeFrom="paragraph">
                  <wp:posOffset>41910</wp:posOffset>
                </wp:positionV>
                <wp:extent cx="2573655" cy="539750"/>
                <wp:effectExtent l="0" t="0" r="0" b="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539750"/>
                        </a:xfrm>
                        <a:prstGeom prst="rect">
                          <a:avLst/>
                        </a:prstGeom>
                        <a:solidFill>
                          <a:srgbClr val="FFFFFF"/>
                        </a:solidFill>
                        <a:ln w="9525">
                          <a:solidFill>
                            <a:srgbClr val="000000"/>
                          </a:solidFill>
                          <a:miter lim="800000"/>
                          <a:headEnd/>
                          <a:tailEnd/>
                        </a:ln>
                      </wps:spPr>
                      <wps:txbx>
                        <w:txbxContent>
                          <w:p w:rsidR="00304A10" w:rsidRPr="00CF570A" w:rsidRDefault="00304A10" w:rsidP="00CF570A">
                            <w:pPr>
                              <w:spacing w:line="240" w:lineRule="auto"/>
                              <w:jc w:val="center"/>
                              <w:rPr>
                                <w:rFonts w:ascii="Times New Roman" w:hAnsi="Times New Roman" w:cs="Times New Roman"/>
                                <w:sz w:val="28"/>
                                <w:szCs w:val="28"/>
                              </w:rPr>
                            </w:pPr>
                            <w:r w:rsidRPr="00CF570A">
                              <w:rPr>
                                <w:rFonts w:ascii="Times New Roman" w:hAnsi="Times New Roman" w:cs="Times New Roman"/>
                                <w:sz w:val="28"/>
                                <w:szCs w:val="28"/>
                              </w:rPr>
                              <w:t>Формирование и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6" style="position:absolute;margin-left:3.95pt;margin-top:3.3pt;width:202.65pt;height: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">
                <v:textbox>
                  <w:txbxContent>
                    <w:p w:rsidR="00304A10" w:rsidRPr="00CF570A" w:rsidRDefault="00304A10" w:rsidP="00CF570A">
                      <w:pPr>
                        <w:spacing w:line="240" w:lineRule="auto"/>
                        <w:jc w:val="center"/>
                        <w:rPr>
                          <w:rFonts w:ascii="Times New Roman" w:hAnsi="Times New Roman" w:cs="Times New Roman"/>
                          <w:sz w:val="28"/>
                          <w:szCs w:val="28"/>
                        </w:rPr>
                      </w:pPr>
                      <w:r w:rsidRPr="00CF570A">
                        <w:rPr>
                          <w:rFonts w:ascii="Times New Roman" w:hAnsi="Times New Roman" w:cs="Times New Roman"/>
                          <w:sz w:val="28"/>
                          <w:szCs w:val="28"/>
                        </w:rPr>
                        <w:t>Формирование и направление межведомственных запросов</w:t>
                      </w:r>
                    </w:p>
                  </w:txbxContent>
                </v:textbox>
              </v:rect>
            </w:pict>
          </mc:Fallback>
        </mc:AlternateContent>
      </w:r>
    </w:p>
    <w:p w:rsidR="00CF570A" w:rsidRPr="00CF570A" w:rsidRDefault="00CF570A" w:rsidP="00CF570A">
      <w:pPr>
        <w:tabs>
          <w:tab w:val="left" w:pos="6300"/>
        </w:tabs>
        <w:spacing w:after="0" w:line="240" w:lineRule="auto"/>
        <w:rPr>
          <w:rFonts w:ascii="Times New Roman" w:eastAsia="Times New Roman" w:hAnsi="Times New Roman" w:cs="Times New Roman"/>
          <w:sz w:val="28"/>
          <w:szCs w:val="28"/>
          <w:lang w:eastAsia="ru-RU"/>
        </w:rPr>
      </w:pPr>
    </w:p>
    <w:p w:rsidR="00CF570A" w:rsidRPr="00CF570A" w:rsidRDefault="00CF570A" w:rsidP="00CF570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692032" behindDoc="0" locked="0" layoutInCell="1" allowOverlap="1">
                <wp:simplePos x="0" y="0"/>
                <wp:positionH relativeFrom="column">
                  <wp:posOffset>1337945</wp:posOffset>
                </wp:positionH>
                <wp:positionV relativeFrom="paragraph">
                  <wp:posOffset>172720</wp:posOffset>
                </wp:positionV>
                <wp:extent cx="0" cy="212090"/>
                <wp:effectExtent l="0" t="0" r="0" b="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209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105.35pt;margin-top:13.6pt;width:0;height:16.7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">
                <v:stroke endarrow="open"/>
                <o:lock v:ext="edit" shapetype="f"/>
              </v:shape>
            </w:pict>
          </mc:Fallback>
        </mc:AlternateContent>
      </w:r>
    </w:p>
    <w:p w:rsidR="00CF570A" w:rsidRPr="00CF570A" w:rsidRDefault="00CF570A" w:rsidP="00CF570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8416" behindDoc="0" locked="0" layoutInCell="1" allowOverlap="1">
                <wp:simplePos x="0" y="0"/>
                <wp:positionH relativeFrom="column">
                  <wp:posOffset>50165</wp:posOffset>
                </wp:positionH>
                <wp:positionV relativeFrom="paragraph">
                  <wp:posOffset>180340</wp:posOffset>
                </wp:positionV>
                <wp:extent cx="2573655" cy="502920"/>
                <wp:effectExtent l="0" t="0" r="0" b="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502920"/>
                        </a:xfrm>
                        <a:prstGeom prst="rect">
                          <a:avLst/>
                        </a:prstGeom>
                        <a:solidFill>
                          <a:srgbClr val="FFFFFF"/>
                        </a:solidFill>
                        <a:ln w="9525">
                          <a:solidFill>
                            <a:srgbClr val="000000"/>
                          </a:solidFill>
                          <a:miter lim="800000"/>
                          <a:headEnd/>
                          <a:tailEnd/>
                        </a:ln>
                      </wps:spPr>
                      <wps:txbx>
                        <w:txbxContent>
                          <w:p w:rsidR="00304A10" w:rsidRPr="00CF570A" w:rsidRDefault="00304A10" w:rsidP="00CF570A">
                            <w:pPr>
                              <w:spacing w:line="240" w:lineRule="auto"/>
                              <w:jc w:val="center"/>
                              <w:rPr>
                                <w:rFonts w:ascii="Times New Roman" w:hAnsi="Times New Roman" w:cs="Times New Roman"/>
                                <w:sz w:val="28"/>
                                <w:szCs w:val="28"/>
                              </w:rPr>
                            </w:pPr>
                            <w:r w:rsidRPr="00CF570A">
                              <w:rPr>
                                <w:rFonts w:ascii="Times New Roman" w:hAnsi="Times New Roman" w:cs="Times New Roman"/>
                                <w:sz w:val="28"/>
                                <w:szCs w:val="28"/>
                              </w:rPr>
                              <w:t>Принятие решения по заявлению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7" style="position:absolute;margin-left:3.95pt;margin-top:14.2pt;width:202.65pt;height:39.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">
                <v:textbox>
                  <w:txbxContent>
                    <w:p w:rsidR="00304A10" w:rsidRPr="00CF570A" w:rsidRDefault="00304A10" w:rsidP="00CF570A">
                      <w:pPr>
                        <w:spacing w:line="240" w:lineRule="auto"/>
                        <w:jc w:val="center"/>
                        <w:rPr>
                          <w:rFonts w:ascii="Times New Roman" w:hAnsi="Times New Roman" w:cs="Times New Roman"/>
                          <w:sz w:val="28"/>
                          <w:szCs w:val="28"/>
                        </w:rPr>
                      </w:pPr>
                      <w:r w:rsidRPr="00CF570A">
                        <w:rPr>
                          <w:rFonts w:ascii="Times New Roman" w:hAnsi="Times New Roman" w:cs="Times New Roman"/>
                          <w:sz w:val="28"/>
                          <w:szCs w:val="28"/>
                        </w:rPr>
                        <w:t>Принятие решения по заявлению</w:t>
                      </w:r>
                    </w:p>
                  </w:txbxContent>
                </v:textbox>
              </v:rect>
            </w:pict>
          </mc:Fallback>
        </mc:AlternateContent>
      </w:r>
    </w:p>
    <w:p w:rsidR="00CF570A" w:rsidRPr="00CF570A" w:rsidRDefault="00CF570A" w:rsidP="00CF570A">
      <w:pPr>
        <w:spacing w:after="0" w:line="240" w:lineRule="auto"/>
        <w:rPr>
          <w:rFonts w:ascii="Times New Roman" w:eastAsia="Times New Roman" w:hAnsi="Times New Roman" w:cs="Times New Roman"/>
          <w:sz w:val="28"/>
          <w:szCs w:val="28"/>
          <w:lang w:eastAsia="ru-RU"/>
        </w:rPr>
      </w:pPr>
    </w:p>
    <w:p w:rsidR="00CF570A" w:rsidRPr="00CF570A" w:rsidRDefault="00CF570A" w:rsidP="00CF570A">
      <w:pPr>
        <w:spacing w:after="0" w:line="240" w:lineRule="auto"/>
        <w:rPr>
          <w:rFonts w:ascii="Times New Roman" w:eastAsia="Times New Roman" w:hAnsi="Times New Roman" w:cs="Times New Roman"/>
          <w:sz w:val="28"/>
          <w:szCs w:val="28"/>
          <w:lang w:eastAsia="ru-RU"/>
        </w:rPr>
      </w:pPr>
    </w:p>
    <w:p w:rsidR="00CF570A" w:rsidRPr="00CF570A" w:rsidRDefault="00CF570A" w:rsidP="00CF570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simplePos x="0" y="0"/>
                <wp:positionH relativeFrom="column">
                  <wp:posOffset>1337945</wp:posOffset>
                </wp:positionH>
                <wp:positionV relativeFrom="paragraph">
                  <wp:posOffset>69850</wp:posOffset>
                </wp:positionV>
                <wp:extent cx="0" cy="212090"/>
                <wp:effectExtent l="0" t="0" r="0" b="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05.35pt;margin-top:5.5pt;width:0;height:16.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">
                <v:stroke endarrow="open"/>
              </v:shape>
            </w:pict>
          </mc:Fallback>
        </mc:AlternateContent>
      </w:r>
    </w:p>
    <w:p w:rsidR="00CF570A" w:rsidRPr="00CF570A" w:rsidRDefault="00CF570A" w:rsidP="00CF570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simplePos x="0" y="0"/>
                <wp:positionH relativeFrom="column">
                  <wp:posOffset>50165</wp:posOffset>
                </wp:positionH>
                <wp:positionV relativeFrom="paragraph">
                  <wp:posOffset>77470</wp:posOffset>
                </wp:positionV>
                <wp:extent cx="2573655" cy="738505"/>
                <wp:effectExtent l="0" t="0" r="0" b="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738505"/>
                        </a:xfrm>
                        <a:prstGeom prst="flowChartProcess">
                          <a:avLst/>
                        </a:prstGeom>
                        <a:solidFill>
                          <a:srgbClr val="FFFFFF"/>
                        </a:solidFill>
                        <a:ln w="9525">
                          <a:solidFill>
                            <a:srgbClr val="000000"/>
                          </a:solidFill>
                          <a:miter lim="800000"/>
                          <a:headEnd/>
                          <a:tailEnd/>
                        </a:ln>
                      </wps:spPr>
                      <wps:txbx>
                        <w:txbxContent>
                          <w:p w:rsidR="00304A10" w:rsidRPr="00CF570A" w:rsidRDefault="00304A10" w:rsidP="00CF570A">
                            <w:pPr>
                              <w:spacing w:line="240" w:lineRule="auto"/>
                              <w:jc w:val="center"/>
                              <w:rPr>
                                <w:rFonts w:ascii="Times New Roman" w:hAnsi="Times New Roman" w:cs="Times New Roman"/>
                                <w:sz w:val="28"/>
                                <w:szCs w:val="28"/>
                              </w:rPr>
                            </w:pPr>
                            <w:r w:rsidRPr="00CF570A">
                              <w:rPr>
                                <w:rFonts w:ascii="Times New Roman" w:hAnsi="Times New Roman" w:cs="Times New Roman"/>
                                <w:sz w:val="28"/>
                                <w:szCs w:val="28"/>
                              </w:rPr>
                              <w:t>Выдача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38" type="#_x0000_t109" style="position:absolute;margin-left:3.95pt;margin-top:6.1pt;width:202.65pt;height:58.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">
                <v:textbox>
                  <w:txbxContent>
                    <w:p w:rsidR="00304A10" w:rsidRPr="00CF570A" w:rsidRDefault="00304A10" w:rsidP="00CF570A">
                      <w:pPr>
                        <w:spacing w:line="240" w:lineRule="auto"/>
                        <w:jc w:val="center"/>
                        <w:rPr>
                          <w:rFonts w:ascii="Times New Roman" w:hAnsi="Times New Roman" w:cs="Times New Roman"/>
                          <w:sz w:val="28"/>
                          <w:szCs w:val="28"/>
                        </w:rPr>
                      </w:pPr>
                      <w:r w:rsidRPr="00CF570A">
                        <w:rPr>
                          <w:rFonts w:ascii="Times New Roman" w:hAnsi="Times New Roman" w:cs="Times New Roman"/>
                          <w:sz w:val="28"/>
                          <w:szCs w:val="28"/>
                        </w:rPr>
                        <w:t>Выдача заявителю результата предоставления муниципальной услуги</w:t>
                      </w:r>
                    </w:p>
                  </w:txbxContent>
                </v:textbox>
              </v:shape>
            </w:pict>
          </mc:Fallback>
        </mc:AlternateContent>
      </w:r>
    </w:p>
    <w:p w:rsidR="00CF570A" w:rsidRPr="00CF570A" w:rsidRDefault="00CF570A" w:rsidP="00CF570A">
      <w:pPr>
        <w:spacing w:after="0" w:line="240" w:lineRule="auto"/>
        <w:rPr>
          <w:rFonts w:ascii="Times New Roman" w:eastAsia="Times New Roman" w:hAnsi="Times New Roman" w:cs="Times New Roman"/>
          <w:sz w:val="28"/>
          <w:szCs w:val="28"/>
          <w:lang w:eastAsia="ru-RU"/>
        </w:rPr>
      </w:pPr>
    </w:p>
    <w:p w:rsidR="00CF570A" w:rsidRPr="00CF570A" w:rsidRDefault="00CF570A" w:rsidP="00CF570A">
      <w:pPr>
        <w:spacing w:after="0" w:line="240" w:lineRule="auto"/>
        <w:rPr>
          <w:rFonts w:ascii="Times New Roman" w:eastAsia="Times New Roman" w:hAnsi="Times New Roman" w:cs="Times New Roman"/>
          <w:sz w:val="28"/>
          <w:szCs w:val="28"/>
          <w:lang w:eastAsia="ru-RU"/>
        </w:rPr>
      </w:pPr>
    </w:p>
    <w:p w:rsidR="00CF019C" w:rsidRDefault="00CF019C">
      <w:pPr>
        <w:rPr>
          <w:rFonts w:ascii="Times New Roman" w:hAnsi="Times New Roman" w:cs="Times New Roman"/>
          <w:sz w:val="28"/>
          <w:szCs w:val="28"/>
        </w:rPr>
      </w:pPr>
    </w:p>
    <w:p w:rsidR="00CF570A" w:rsidRPr="00CF570A" w:rsidRDefault="00CF570A">
      <w:pPr>
        <w:rPr>
          <w:rFonts w:ascii="Times New Roman" w:hAnsi="Times New Roman" w:cs="Times New Roman"/>
          <w:sz w:val="28"/>
          <w:szCs w:val="28"/>
        </w:rPr>
      </w:pPr>
    </w:p>
    <w:p w:rsidR="00DA01D2" w:rsidRPr="00CF570A" w:rsidRDefault="00DA01D2" w:rsidP="00DA01D2">
      <w:pPr>
        <w:jc w:val="center"/>
        <w:rPr>
          <w:rFonts w:ascii="Times New Roman" w:hAnsi="Times New Roman" w:cs="Times New Roman"/>
          <w:sz w:val="28"/>
          <w:szCs w:val="28"/>
        </w:rPr>
      </w:pPr>
      <w:r>
        <w:rPr>
          <w:rFonts w:ascii="Times New Roman" w:hAnsi="Times New Roman" w:cs="Times New Roman"/>
          <w:sz w:val="24"/>
          <w:szCs w:val="24"/>
        </w:rPr>
        <w:t>________________________________</w:t>
      </w:r>
    </w:p>
    <w:p w:rsidR="00DA01D2" w:rsidRDefault="00DA01D2" w:rsidP="00DA01D2">
      <w:pPr>
        <w:spacing w:after="0" w:line="240" w:lineRule="auto"/>
        <w:jc w:val="center"/>
        <w:rPr>
          <w:rFonts w:ascii="Times New Roman" w:hAnsi="Times New Roman" w:cs="Times New Roman"/>
          <w:sz w:val="24"/>
          <w:szCs w:val="24"/>
        </w:rPr>
      </w:pPr>
    </w:p>
    <w:p w:rsidR="00DA01D2" w:rsidRDefault="00DA01D2" w:rsidP="008A7AE9">
      <w:pPr>
        <w:jc w:val="center"/>
        <w:rPr>
          <w:rFonts w:ascii="Times New Roman" w:hAnsi="Times New Roman" w:cs="Times New Roman"/>
          <w:sz w:val="24"/>
          <w:szCs w:val="24"/>
        </w:rPr>
      </w:pPr>
    </w:p>
    <w:p w:rsidR="00CF570A" w:rsidRDefault="00CF570A" w:rsidP="008A7AE9">
      <w:pPr>
        <w:jc w:val="center"/>
        <w:rPr>
          <w:rFonts w:ascii="Times New Roman" w:hAnsi="Times New Roman" w:cs="Times New Roman"/>
          <w:sz w:val="24"/>
          <w:szCs w:val="24"/>
        </w:rPr>
      </w:pPr>
    </w:p>
    <w:p w:rsidR="00CF570A" w:rsidRDefault="00CF570A" w:rsidP="008A7AE9">
      <w:pPr>
        <w:jc w:val="center"/>
        <w:rPr>
          <w:rFonts w:ascii="Times New Roman" w:hAnsi="Times New Roman" w:cs="Times New Roman"/>
          <w:sz w:val="24"/>
          <w:szCs w:val="24"/>
        </w:rPr>
      </w:pPr>
    </w:p>
    <w:p w:rsidR="00CF570A" w:rsidRDefault="00CF570A" w:rsidP="008A7AE9">
      <w:pPr>
        <w:jc w:val="center"/>
        <w:rPr>
          <w:rFonts w:ascii="Times New Roman" w:hAnsi="Times New Roman" w:cs="Times New Roman"/>
          <w:sz w:val="24"/>
          <w:szCs w:val="24"/>
        </w:rPr>
      </w:pPr>
    </w:p>
    <w:p w:rsidR="00CF570A" w:rsidRDefault="00CF570A" w:rsidP="008A7AE9">
      <w:pPr>
        <w:jc w:val="center"/>
        <w:rPr>
          <w:rFonts w:ascii="Times New Roman" w:hAnsi="Times New Roman" w:cs="Times New Roman"/>
          <w:sz w:val="24"/>
          <w:szCs w:val="24"/>
        </w:rPr>
      </w:pPr>
    </w:p>
    <w:p w:rsidR="00125798" w:rsidRPr="00125798" w:rsidRDefault="00125798" w:rsidP="00125798">
      <w:pPr>
        <w:spacing w:after="0" w:line="240" w:lineRule="auto"/>
        <w:jc w:val="center"/>
        <w:rPr>
          <w:rFonts w:ascii="Times New Roman" w:hAnsi="Times New Roman" w:cs="Times New Roman"/>
          <w:sz w:val="28"/>
          <w:szCs w:val="28"/>
        </w:rPr>
      </w:pPr>
    </w:p>
    <w:p w:rsidR="00125798" w:rsidRPr="00125798" w:rsidRDefault="00125798" w:rsidP="00125798">
      <w:pPr>
        <w:spacing w:after="0" w:line="240" w:lineRule="auto"/>
        <w:jc w:val="center"/>
        <w:rPr>
          <w:rFonts w:ascii="Times New Roman" w:hAnsi="Times New Roman" w:cs="Times New Roman"/>
          <w:sz w:val="28"/>
          <w:szCs w:val="28"/>
        </w:rPr>
      </w:pPr>
      <w:r w:rsidRPr="00125798">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86912" behindDoc="0" locked="0" layoutInCell="1" allowOverlap="1" wp14:anchorId="7B847B2F" wp14:editId="2476C1D9">
                <wp:simplePos x="0" y="0"/>
                <wp:positionH relativeFrom="column">
                  <wp:posOffset>4368165</wp:posOffset>
                </wp:positionH>
                <wp:positionV relativeFrom="paragraph">
                  <wp:posOffset>80645</wp:posOffset>
                </wp:positionV>
                <wp:extent cx="1866900" cy="533400"/>
                <wp:effectExtent l="0" t="0" r="0" b="0"/>
                <wp:wrapNone/>
                <wp:docPr id="27" name="Поле 27"/>
                <wp:cNvGraphicFramePr/>
                <a:graphic xmlns:a="http://schemas.openxmlformats.org/drawingml/2006/main">
                  <a:graphicData uri="http://schemas.microsoft.com/office/word/2010/wordprocessingShape">
                    <wps:wsp>
                      <wps:cNvSpPr txBox="1"/>
                      <wps:spPr>
                        <a:xfrm>
                          <a:off x="0" y="0"/>
                          <a:ext cx="1866900" cy="533400"/>
                        </a:xfrm>
                        <a:prstGeom prst="rect">
                          <a:avLst/>
                        </a:prstGeom>
                        <a:solidFill>
                          <a:sysClr val="window" lastClr="FFFFFF"/>
                        </a:solidFill>
                        <a:ln w="6350">
                          <a:noFill/>
                        </a:ln>
                        <a:effectLst/>
                      </wps:spPr>
                      <wps:txbx>
                        <w:txbxContent>
                          <w:p w:rsidR="00304A10" w:rsidRPr="00125798" w:rsidRDefault="00304A10" w:rsidP="00125798">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125798">
                              <w:rPr>
                                <w:rFonts w:ascii="Times New Roman" w:eastAsia="Times New Roman" w:hAnsi="Times New Roman" w:cs="Times New Roman"/>
                                <w:sz w:val="28"/>
                                <w:szCs w:val="28"/>
                                <w:lang w:eastAsia="ru-RU"/>
                              </w:rPr>
                              <w:t>Приложение № 4</w:t>
                            </w:r>
                          </w:p>
                          <w:p w:rsidR="00304A10" w:rsidRPr="008813E0" w:rsidRDefault="00304A10" w:rsidP="0012579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к </w:t>
                            </w:r>
                            <w:r w:rsidR="005C29C7">
                              <w:rPr>
                                <w:rFonts w:ascii="Times New Roman" w:eastAsia="Times New Roman" w:hAnsi="Times New Roman" w:cs="Times New Roman"/>
                                <w:sz w:val="28"/>
                                <w:szCs w:val="28"/>
                                <w:lang w:eastAsia="ru-RU"/>
                              </w:rPr>
                              <w:t>р</w:t>
                            </w:r>
                            <w:r w:rsidRPr="008813E0">
                              <w:rPr>
                                <w:rFonts w:ascii="Times New Roman" w:eastAsia="Times New Roman" w:hAnsi="Times New Roman" w:cs="Times New Roman"/>
                                <w:sz w:val="28"/>
                                <w:szCs w:val="28"/>
                                <w:lang w:eastAsia="ru-RU"/>
                              </w:rPr>
                              <w:t>егламенту</w:t>
                            </w:r>
                          </w:p>
                          <w:p w:rsidR="00304A10" w:rsidRDefault="00304A10" w:rsidP="001257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7" o:spid="_x0000_s1039" type="#_x0000_t202" style="position:absolute;left:0;text-align:left;margin-left:343.95pt;margin-top:6.35pt;width:147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" fillcolor="window" stroked="f" strokeweight=".5pt">
                <v:textbox>
                  <w:txbxContent>
                    <w:p w:rsidR="00304A10" w:rsidRPr="00125798" w:rsidRDefault="00304A10" w:rsidP="00125798">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125798">
                        <w:rPr>
                          <w:rFonts w:ascii="Times New Roman" w:eastAsia="Times New Roman" w:hAnsi="Times New Roman" w:cs="Times New Roman"/>
                          <w:sz w:val="28"/>
                          <w:szCs w:val="28"/>
                          <w:lang w:eastAsia="ru-RU"/>
                        </w:rPr>
                        <w:t>Приложение № 4</w:t>
                      </w:r>
                    </w:p>
                    <w:p w:rsidR="00304A10" w:rsidRPr="008813E0" w:rsidRDefault="00304A10" w:rsidP="0012579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к </w:t>
                      </w:r>
                      <w:r w:rsidR="005C29C7">
                        <w:rPr>
                          <w:rFonts w:ascii="Times New Roman" w:eastAsia="Times New Roman" w:hAnsi="Times New Roman" w:cs="Times New Roman"/>
                          <w:sz w:val="28"/>
                          <w:szCs w:val="28"/>
                          <w:lang w:eastAsia="ru-RU"/>
                        </w:rPr>
                        <w:t>р</w:t>
                      </w:r>
                      <w:r w:rsidRPr="008813E0">
                        <w:rPr>
                          <w:rFonts w:ascii="Times New Roman" w:eastAsia="Times New Roman" w:hAnsi="Times New Roman" w:cs="Times New Roman"/>
                          <w:sz w:val="28"/>
                          <w:szCs w:val="28"/>
                          <w:lang w:eastAsia="ru-RU"/>
                        </w:rPr>
                        <w:t>егламенту</w:t>
                      </w:r>
                    </w:p>
                    <w:p w:rsidR="00304A10" w:rsidRDefault="00304A10" w:rsidP="00125798"/>
                  </w:txbxContent>
                </v:textbox>
              </v:shape>
            </w:pict>
          </mc:Fallback>
        </mc:AlternateContent>
      </w:r>
    </w:p>
    <w:p w:rsidR="00125798" w:rsidRDefault="00125798" w:rsidP="00125798">
      <w:pPr>
        <w:spacing w:after="0" w:line="240" w:lineRule="auto"/>
        <w:jc w:val="center"/>
        <w:rPr>
          <w:rFonts w:ascii="Times New Roman" w:hAnsi="Times New Roman" w:cs="Times New Roman"/>
          <w:sz w:val="28"/>
          <w:szCs w:val="28"/>
        </w:rPr>
      </w:pPr>
    </w:p>
    <w:p w:rsidR="00CF570A" w:rsidRPr="00125798" w:rsidRDefault="00CF570A" w:rsidP="00125798">
      <w:pPr>
        <w:spacing w:after="0" w:line="240" w:lineRule="auto"/>
        <w:jc w:val="center"/>
        <w:rPr>
          <w:rFonts w:ascii="Times New Roman" w:hAnsi="Times New Roman" w:cs="Times New Roman"/>
          <w:sz w:val="28"/>
          <w:szCs w:val="28"/>
        </w:rPr>
      </w:pPr>
    </w:p>
    <w:p w:rsidR="00125798" w:rsidRDefault="00125798" w:rsidP="00125798">
      <w:pPr>
        <w:spacing w:after="0" w:line="240" w:lineRule="auto"/>
        <w:jc w:val="center"/>
        <w:rPr>
          <w:rFonts w:ascii="Times New Roman" w:hAnsi="Times New Roman" w:cs="Times New Roman"/>
          <w:sz w:val="28"/>
          <w:szCs w:val="28"/>
        </w:rPr>
      </w:pPr>
    </w:p>
    <w:p w:rsidR="00CF570A" w:rsidRPr="00125798" w:rsidRDefault="00CF570A" w:rsidP="00125798">
      <w:pPr>
        <w:spacing w:after="0" w:line="240" w:lineRule="auto"/>
        <w:jc w:val="center"/>
        <w:rPr>
          <w:rFonts w:ascii="Times New Roman" w:hAnsi="Times New Roman" w:cs="Times New Roman"/>
          <w:sz w:val="28"/>
          <w:szCs w:val="28"/>
        </w:rPr>
      </w:pPr>
    </w:p>
    <w:tbl>
      <w:tblPr>
        <w:tblW w:w="9807" w:type="dxa"/>
        <w:tblLayout w:type="fixed"/>
        <w:tblLook w:val="01E0" w:firstRow="1" w:lastRow="1" w:firstColumn="1" w:lastColumn="1" w:noHBand="0" w:noVBand="0"/>
      </w:tblPr>
      <w:tblGrid>
        <w:gridCol w:w="4248"/>
        <w:gridCol w:w="5559"/>
      </w:tblGrid>
      <w:tr w:rsidR="00125798" w:rsidRPr="00125798" w:rsidTr="00CE5B36">
        <w:tc>
          <w:tcPr>
            <w:tcW w:w="4248" w:type="dxa"/>
          </w:tcPr>
          <w:p w:rsidR="00125798" w:rsidRPr="00125798" w:rsidRDefault="00125798" w:rsidP="00125798">
            <w:pPr>
              <w:autoSpaceDE w:val="0"/>
              <w:autoSpaceDN w:val="0"/>
              <w:adjustRightInd w:val="0"/>
              <w:spacing w:after="0" w:line="240" w:lineRule="auto"/>
              <w:rPr>
                <w:rFonts w:ascii="Times New Roman" w:eastAsia="Times New Roman" w:hAnsi="Times New Roman" w:cs="Times New Roman"/>
                <w:i/>
                <w:sz w:val="28"/>
                <w:szCs w:val="28"/>
                <w:lang w:eastAsia="ru-RU"/>
              </w:rPr>
            </w:pPr>
            <w:r w:rsidRPr="00125798">
              <w:rPr>
                <w:rFonts w:ascii="Times New Roman" w:eastAsia="Times New Roman" w:hAnsi="Times New Roman" w:cs="Times New Roman"/>
                <w:i/>
                <w:sz w:val="28"/>
                <w:szCs w:val="28"/>
                <w:lang w:eastAsia="ru-RU"/>
              </w:rPr>
              <w:t>На бланке Комитета</w:t>
            </w:r>
          </w:p>
          <w:p w:rsidR="00125798" w:rsidRPr="00125798" w:rsidRDefault="00125798" w:rsidP="00125798">
            <w:pPr>
              <w:spacing w:after="0" w:line="240" w:lineRule="auto"/>
              <w:rPr>
                <w:rFonts w:ascii="Times New Roman" w:eastAsia="Times New Roman" w:hAnsi="Times New Roman" w:cs="Times New Roman"/>
                <w:b/>
                <w:sz w:val="28"/>
                <w:szCs w:val="28"/>
                <w:lang w:eastAsia="ru-RU"/>
              </w:rPr>
            </w:pPr>
          </w:p>
        </w:tc>
        <w:tc>
          <w:tcPr>
            <w:tcW w:w="5559" w:type="dxa"/>
          </w:tcPr>
          <w:p w:rsidR="00125798" w:rsidRPr="00125798" w:rsidRDefault="00125798" w:rsidP="00125798">
            <w:pPr>
              <w:spacing w:after="0" w:line="240" w:lineRule="auto"/>
              <w:rPr>
                <w:rFonts w:ascii="Times New Roman" w:eastAsia="Times New Roman" w:hAnsi="Times New Roman" w:cs="Times New Roman"/>
                <w:sz w:val="28"/>
                <w:szCs w:val="28"/>
                <w:lang w:eastAsia="ru-RU"/>
              </w:rPr>
            </w:pPr>
            <w:r w:rsidRPr="00125798">
              <w:rPr>
                <w:rFonts w:ascii="Times New Roman" w:eastAsia="Times New Roman" w:hAnsi="Times New Roman" w:cs="Times New Roman"/>
                <w:sz w:val="28"/>
                <w:szCs w:val="28"/>
                <w:lang w:eastAsia="ru-RU"/>
              </w:rPr>
              <w:t>Заявителю________________________</w:t>
            </w:r>
          </w:p>
        </w:tc>
      </w:tr>
      <w:tr w:rsidR="00125798" w:rsidRPr="00125798" w:rsidTr="00CE5B36">
        <w:tc>
          <w:tcPr>
            <w:tcW w:w="4248" w:type="dxa"/>
          </w:tcPr>
          <w:p w:rsidR="00125798" w:rsidRPr="00125798" w:rsidRDefault="00125798" w:rsidP="00125798">
            <w:pPr>
              <w:spacing w:after="0" w:line="240" w:lineRule="auto"/>
              <w:rPr>
                <w:rFonts w:ascii="Times New Roman" w:eastAsia="Times New Roman" w:hAnsi="Times New Roman" w:cs="Times New Roman"/>
                <w:sz w:val="28"/>
                <w:szCs w:val="28"/>
                <w:lang w:eastAsia="ru-RU"/>
              </w:rPr>
            </w:pPr>
          </w:p>
        </w:tc>
        <w:tc>
          <w:tcPr>
            <w:tcW w:w="5559" w:type="dxa"/>
          </w:tcPr>
          <w:p w:rsidR="00125798" w:rsidRPr="00125798" w:rsidRDefault="00125798" w:rsidP="00125798">
            <w:pPr>
              <w:spacing w:after="0" w:line="240" w:lineRule="auto"/>
              <w:rPr>
                <w:rFonts w:ascii="Times New Roman" w:eastAsia="Times New Roman" w:hAnsi="Times New Roman" w:cs="Times New Roman"/>
                <w:i/>
                <w:iCs/>
                <w:sz w:val="28"/>
                <w:szCs w:val="28"/>
                <w:lang w:eastAsia="ru-RU"/>
              </w:rPr>
            </w:pPr>
            <w:r w:rsidRPr="00125798">
              <w:rPr>
                <w:rFonts w:ascii="Times New Roman" w:eastAsia="Times New Roman" w:hAnsi="Times New Roman" w:cs="Times New Roman"/>
                <w:i/>
                <w:iCs/>
                <w:sz w:val="28"/>
                <w:szCs w:val="28"/>
                <w:lang w:eastAsia="ru-RU"/>
              </w:rPr>
              <w:t>(Ф.И.О.  или наименование заявителя)</w:t>
            </w:r>
          </w:p>
          <w:p w:rsidR="00125798" w:rsidRPr="00125798" w:rsidRDefault="00125798" w:rsidP="00125798">
            <w:pPr>
              <w:autoSpaceDE w:val="0"/>
              <w:autoSpaceDN w:val="0"/>
              <w:adjustRightInd w:val="0"/>
              <w:spacing w:after="0" w:line="240" w:lineRule="auto"/>
              <w:rPr>
                <w:rFonts w:ascii="Times New Roman" w:eastAsia="Times New Roman" w:hAnsi="Times New Roman" w:cs="Times New Roman"/>
                <w:iCs/>
                <w:sz w:val="28"/>
                <w:szCs w:val="28"/>
                <w:lang w:eastAsia="ru-RU"/>
              </w:rPr>
            </w:pPr>
          </w:p>
          <w:p w:rsidR="00125798" w:rsidRPr="00125798" w:rsidRDefault="00125798" w:rsidP="00125798">
            <w:pPr>
              <w:autoSpaceDE w:val="0"/>
              <w:autoSpaceDN w:val="0"/>
              <w:adjustRightInd w:val="0"/>
              <w:spacing w:after="0" w:line="240" w:lineRule="auto"/>
              <w:rPr>
                <w:rFonts w:ascii="Times New Roman" w:eastAsia="Times New Roman" w:hAnsi="Times New Roman" w:cs="Times New Roman"/>
                <w:iCs/>
                <w:sz w:val="28"/>
                <w:szCs w:val="28"/>
                <w:lang w:eastAsia="ru-RU"/>
              </w:rPr>
            </w:pPr>
          </w:p>
        </w:tc>
      </w:tr>
      <w:tr w:rsidR="00125798" w:rsidRPr="00125798" w:rsidTr="00CE5B36">
        <w:tc>
          <w:tcPr>
            <w:tcW w:w="4248" w:type="dxa"/>
          </w:tcPr>
          <w:p w:rsidR="00125798" w:rsidRPr="00125798" w:rsidRDefault="00125798" w:rsidP="00125798">
            <w:pPr>
              <w:spacing w:after="0" w:line="240" w:lineRule="auto"/>
              <w:rPr>
                <w:rFonts w:ascii="Times New Roman" w:eastAsia="Times New Roman" w:hAnsi="Times New Roman" w:cs="Times New Roman"/>
                <w:sz w:val="28"/>
                <w:szCs w:val="28"/>
                <w:lang w:eastAsia="ru-RU"/>
              </w:rPr>
            </w:pPr>
          </w:p>
        </w:tc>
        <w:tc>
          <w:tcPr>
            <w:tcW w:w="5559" w:type="dxa"/>
          </w:tcPr>
          <w:p w:rsidR="00125798" w:rsidRPr="00125798" w:rsidRDefault="00125798" w:rsidP="00125798">
            <w:pPr>
              <w:spacing w:after="0" w:line="240" w:lineRule="auto"/>
              <w:rPr>
                <w:rFonts w:ascii="Times New Roman" w:eastAsia="Times New Roman" w:hAnsi="Times New Roman" w:cs="Times New Roman"/>
                <w:sz w:val="28"/>
                <w:szCs w:val="28"/>
                <w:lang w:eastAsia="ru-RU"/>
              </w:rPr>
            </w:pPr>
          </w:p>
        </w:tc>
      </w:tr>
      <w:tr w:rsidR="00125798" w:rsidRPr="00125798" w:rsidTr="00CE5B36">
        <w:tc>
          <w:tcPr>
            <w:tcW w:w="4248" w:type="dxa"/>
          </w:tcPr>
          <w:p w:rsidR="00125798" w:rsidRPr="00125798" w:rsidRDefault="00125798" w:rsidP="00125798">
            <w:pPr>
              <w:spacing w:after="0" w:line="240" w:lineRule="auto"/>
              <w:rPr>
                <w:rFonts w:ascii="Times New Roman" w:eastAsia="Times New Roman" w:hAnsi="Times New Roman" w:cs="Times New Roman"/>
                <w:sz w:val="28"/>
                <w:szCs w:val="28"/>
                <w:lang w:eastAsia="ru-RU"/>
              </w:rPr>
            </w:pPr>
          </w:p>
        </w:tc>
        <w:tc>
          <w:tcPr>
            <w:tcW w:w="5559" w:type="dxa"/>
          </w:tcPr>
          <w:p w:rsidR="00125798" w:rsidRPr="00125798" w:rsidRDefault="00125798" w:rsidP="00125798">
            <w:pPr>
              <w:spacing w:after="0" w:line="240" w:lineRule="auto"/>
              <w:rPr>
                <w:rFonts w:ascii="Times New Roman" w:eastAsia="Times New Roman" w:hAnsi="Times New Roman" w:cs="Times New Roman"/>
                <w:sz w:val="28"/>
                <w:szCs w:val="28"/>
                <w:lang w:eastAsia="ru-RU"/>
              </w:rPr>
            </w:pPr>
            <w:r w:rsidRPr="00125798">
              <w:rPr>
                <w:rFonts w:ascii="Times New Roman" w:eastAsia="Times New Roman" w:hAnsi="Times New Roman" w:cs="Times New Roman"/>
                <w:sz w:val="28"/>
                <w:szCs w:val="28"/>
                <w:lang w:eastAsia="ru-RU"/>
              </w:rPr>
              <w:t>Адрес:</w:t>
            </w:r>
          </w:p>
        </w:tc>
      </w:tr>
      <w:tr w:rsidR="00125798" w:rsidRPr="00125798" w:rsidTr="00CE5B36">
        <w:tc>
          <w:tcPr>
            <w:tcW w:w="4248" w:type="dxa"/>
          </w:tcPr>
          <w:p w:rsidR="00125798" w:rsidRPr="00125798" w:rsidRDefault="00125798" w:rsidP="00125798">
            <w:pPr>
              <w:spacing w:after="0" w:line="240" w:lineRule="auto"/>
              <w:rPr>
                <w:rFonts w:ascii="Times New Roman" w:eastAsia="Times New Roman" w:hAnsi="Times New Roman" w:cs="Times New Roman"/>
                <w:sz w:val="28"/>
                <w:szCs w:val="28"/>
                <w:lang w:eastAsia="ru-RU"/>
              </w:rPr>
            </w:pPr>
          </w:p>
        </w:tc>
        <w:tc>
          <w:tcPr>
            <w:tcW w:w="5559" w:type="dxa"/>
          </w:tcPr>
          <w:p w:rsidR="00125798" w:rsidRPr="00125798" w:rsidRDefault="00125798" w:rsidP="00125798">
            <w:pPr>
              <w:spacing w:after="0" w:line="240" w:lineRule="auto"/>
              <w:rPr>
                <w:rFonts w:ascii="Times New Roman" w:eastAsia="Times New Roman" w:hAnsi="Times New Roman" w:cs="Times New Roman"/>
                <w:sz w:val="28"/>
                <w:szCs w:val="28"/>
                <w:lang w:eastAsia="ru-RU"/>
              </w:rPr>
            </w:pPr>
            <w:r w:rsidRPr="00125798">
              <w:rPr>
                <w:rFonts w:ascii="Times New Roman" w:eastAsia="Times New Roman" w:hAnsi="Times New Roman" w:cs="Times New Roman"/>
                <w:sz w:val="28"/>
                <w:szCs w:val="28"/>
                <w:lang w:eastAsia="ru-RU"/>
              </w:rPr>
              <w:t>___________________________________</w:t>
            </w:r>
          </w:p>
        </w:tc>
      </w:tr>
      <w:tr w:rsidR="00125798" w:rsidRPr="00125798" w:rsidTr="00CE5B36">
        <w:tc>
          <w:tcPr>
            <w:tcW w:w="4248" w:type="dxa"/>
          </w:tcPr>
          <w:p w:rsidR="00125798" w:rsidRPr="00125798" w:rsidRDefault="00125798" w:rsidP="00125798">
            <w:pPr>
              <w:spacing w:after="0" w:line="240" w:lineRule="auto"/>
              <w:rPr>
                <w:rFonts w:ascii="Times New Roman" w:eastAsia="Times New Roman" w:hAnsi="Times New Roman" w:cs="Times New Roman"/>
                <w:sz w:val="28"/>
                <w:szCs w:val="28"/>
                <w:lang w:eastAsia="ru-RU"/>
              </w:rPr>
            </w:pPr>
          </w:p>
        </w:tc>
        <w:tc>
          <w:tcPr>
            <w:tcW w:w="5559" w:type="dxa"/>
          </w:tcPr>
          <w:p w:rsidR="00125798" w:rsidRPr="00125798" w:rsidRDefault="00125798" w:rsidP="00125798">
            <w:pPr>
              <w:spacing w:after="0" w:line="240" w:lineRule="auto"/>
              <w:rPr>
                <w:rFonts w:ascii="Times New Roman" w:eastAsia="Times New Roman" w:hAnsi="Times New Roman" w:cs="Times New Roman"/>
                <w:sz w:val="28"/>
                <w:szCs w:val="28"/>
                <w:lang w:eastAsia="ru-RU"/>
              </w:rPr>
            </w:pPr>
            <w:r w:rsidRPr="00125798">
              <w:rPr>
                <w:rFonts w:ascii="Times New Roman" w:eastAsia="Times New Roman" w:hAnsi="Times New Roman" w:cs="Times New Roman"/>
                <w:sz w:val="28"/>
                <w:szCs w:val="28"/>
                <w:lang w:eastAsia="ru-RU"/>
              </w:rPr>
              <w:t>___________________________________</w:t>
            </w:r>
          </w:p>
        </w:tc>
      </w:tr>
      <w:tr w:rsidR="00125798" w:rsidRPr="00125798" w:rsidTr="00125798">
        <w:trPr>
          <w:trHeight w:val="384"/>
        </w:trPr>
        <w:tc>
          <w:tcPr>
            <w:tcW w:w="4248" w:type="dxa"/>
          </w:tcPr>
          <w:p w:rsidR="00125798" w:rsidRPr="00125798" w:rsidRDefault="00125798" w:rsidP="00125798">
            <w:pPr>
              <w:spacing w:after="0" w:line="240" w:lineRule="auto"/>
              <w:rPr>
                <w:rFonts w:ascii="Times New Roman" w:eastAsia="Times New Roman" w:hAnsi="Times New Roman" w:cs="Times New Roman"/>
                <w:sz w:val="28"/>
                <w:szCs w:val="28"/>
                <w:lang w:eastAsia="ru-RU"/>
              </w:rPr>
            </w:pPr>
          </w:p>
        </w:tc>
        <w:tc>
          <w:tcPr>
            <w:tcW w:w="5559" w:type="dxa"/>
          </w:tcPr>
          <w:p w:rsidR="00125798" w:rsidRPr="00125798" w:rsidRDefault="00125798" w:rsidP="00125798">
            <w:pPr>
              <w:spacing w:after="0" w:line="240" w:lineRule="auto"/>
              <w:rPr>
                <w:rFonts w:ascii="Times New Roman" w:eastAsia="Times New Roman" w:hAnsi="Times New Roman" w:cs="Times New Roman"/>
                <w:sz w:val="28"/>
                <w:szCs w:val="28"/>
                <w:lang w:eastAsia="ru-RU"/>
              </w:rPr>
            </w:pPr>
          </w:p>
        </w:tc>
      </w:tr>
    </w:tbl>
    <w:p w:rsidR="00125798" w:rsidRDefault="00125798" w:rsidP="00125798">
      <w:pPr>
        <w:spacing w:after="0" w:line="240" w:lineRule="auto"/>
        <w:jc w:val="center"/>
        <w:rPr>
          <w:rFonts w:ascii="Times New Roman" w:hAnsi="Times New Roman" w:cs="Times New Roman"/>
          <w:sz w:val="28"/>
          <w:szCs w:val="28"/>
        </w:rPr>
      </w:pPr>
    </w:p>
    <w:p w:rsidR="00125798" w:rsidRDefault="00125798" w:rsidP="00125798">
      <w:pPr>
        <w:spacing w:after="0" w:line="240" w:lineRule="auto"/>
        <w:jc w:val="center"/>
        <w:rPr>
          <w:rFonts w:ascii="Times New Roman" w:hAnsi="Times New Roman" w:cs="Times New Roman"/>
          <w:sz w:val="28"/>
          <w:szCs w:val="28"/>
        </w:rPr>
      </w:pPr>
    </w:p>
    <w:p w:rsidR="00125798" w:rsidRDefault="00125798" w:rsidP="00125798">
      <w:pPr>
        <w:spacing w:after="0" w:line="240" w:lineRule="auto"/>
        <w:jc w:val="center"/>
        <w:rPr>
          <w:rFonts w:ascii="Times New Roman" w:hAnsi="Times New Roman" w:cs="Times New Roman"/>
          <w:sz w:val="28"/>
          <w:szCs w:val="28"/>
        </w:rPr>
      </w:pPr>
    </w:p>
    <w:p w:rsidR="00125798" w:rsidRPr="00125798" w:rsidRDefault="00125798" w:rsidP="00125798">
      <w:pPr>
        <w:spacing w:after="0" w:line="240" w:lineRule="auto"/>
        <w:jc w:val="center"/>
        <w:rPr>
          <w:rFonts w:ascii="Times New Roman" w:eastAsia="Times New Roman" w:hAnsi="Times New Roman" w:cs="Times New Roman"/>
          <w:sz w:val="28"/>
          <w:szCs w:val="28"/>
          <w:lang w:eastAsia="ru-RU"/>
        </w:rPr>
      </w:pPr>
      <w:r w:rsidRPr="00125798">
        <w:rPr>
          <w:rFonts w:ascii="Times New Roman" w:eastAsia="Times New Roman" w:hAnsi="Times New Roman" w:cs="Times New Roman"/>
          <w:sz w:val="28"/>
          <w:szCs w:val="28"/>
          <w:lang w:eastAsia="ru-RU"/>
        </w:rPr>
        <w:t>Уведомление об отказе в предоставлении муниципальной услуги</w:t>
      </w:r>
    </w:p>
    <w:p w:rsidR="00125798" w:rsidRPr="00125798" w:rsidRDefault="00125798" w:rsidP="00125798">
      <w:pPr>
        <w:spacing w:after="0" w:line="240" w:lineRule="auto"/>
        <w:jc w:val="center"/>
        <w:rPr>
          <w:rFonts w:ascii="Times New Roman" w:eastAsia="Times New Roman" w:hAnsi="Times New Roman" w:cs="Times New Roman"/>
          <w:sz w:val="28"/>
          <w:szCs w:val="28"/>
          <w:lang w:eastAsia="ru-RU"/>
        </w:rPr>
      </w:pPr>
    </w:p>
    <w:p w:rsidR="00125798" w:rsidRPr="00125798" w:rsidRDefault="00125798" w:rsidP="00125798">
      <w:pPr>
        <w:spacing w:after="0" w:line="240" w:lineRule="auto"/>
        <w:jc w:val="center"/>
        <w:rPr>
          <w:rFonts w:ascii="Times New Roman" w:eastAsia="Times New Roman" w:hAnsi="Times New Roman" w:cs="Times New Roman"/>
          <w:sz w:val="28"/>
          <w:szCs w:val="28"/>
          <w:lang w:eastAsia="ru-RU"/>
        </w:rPr>
      </w:pPr>
      <w:r w:rsidRPr="00125798">
        <w:rPr>
          <w:rFonts w:ascii="Times New Roman" w:eastAsia="Times New Roman" w:hAnsi="Times New Roman" w:cs="Times New Roman"/>
          <w:sz w:val="28"/>
          <w:szCs w:val="28"/>
          <w:lang w:eastAsia="ru-RU"/>
        </w:rPr>
        <w:t>Уважаемый (</w:t>
      </w:r>
      <w:proofErr w:type="spellStart"/>
      <w:r w:rsidRPr="00125798">
        <w:rPr>
          <w:rFonts w:ascii="Times New Roman" w:eastAsia="Times New Roman" w:hAnsi="Times New Roman" w:cs="Times New Roman"/>
          <w:sz w:val="28"/>
          <w:szCs w:val="28"/>
          <w:lang w:eastAsia="ru-RU"/>
        </w:rPr>
        <w:t>ая</w:t>
      </w:r>
      <w:proofErr w:type="spellEnd"/>
      <w:r w:rsidRPr="00125798">
        <w:rPr>
          <w:rFonts w:ascii="Times New Roman" w:eastAsia="Times New Roman" w:hAnsi="Times New Roman" w:cs="Times New Roman"/>
          <w:sz w:val="28"/>
          <w:szCs w:val="28"/>
          <w:lang w:eastAsia="ru-RU"/>
        </w:rPr>
        <w:t>)__________</w:t>
      </w:r>
    </w:p>
    <w:p w:rsidR="00125798" w:rsidRPr="00125798" w:rsidRDefault="00125798" w:rsidP="00125798">
      <w:pPr>
        <w:spacing w:after="0" w:line="240" w:lineRule="auto"/>
        <w:ind w:firstLine="540"/>
        <w:jc w:val="both"/>
        <w:rPr>
          <w:rFonts w:ascii="Times New Roman" w:eastAsia="Times New Roman" w:hAnsi="Times New Roman" w:cs="Times New Roman"/>
          <w:b/>
          <w:sz w:val="28"/>
          <w:szCs w:val="28"/>
          <w:lang w:eastAsia="ru-RU"/>
        </w:rPr>
      </w:pPr>
    </w:p>
    <w:p w:rsidR="00125798" w:rsidRPr="00125798" w:rsidRDefault="00125798" w:rsidP="00125798">
      <w:pPr>
        <w:spacing w:after="0" w:line="240" w:lineRule="auto"/>
        <w:jc w:val="both"/>
        <w:rPr>
          <w:rFonts w:ascii="Times New Roman" w:eastAsia="Times New Roman" w:hAnsi="Times New Roman" w:cs="Times New Roman"/>
          <w:sz w:val="28"/>
          <w:szCs w:val="28"/>
          <w:lang w:eastAsia="ru-RU"/>
        </w:rPr>
      </w:pPr>
      <w:r w:rsidRPr="00125798">
        <w:rPr>
          <w:rFonts w:ascii="Times New Roman" w:eastAsia="Times New Roman" w:hAnsi="Times New Roman" w:cs="Times New Roman"/>
          <w:sz w:val="28"/>
          <w:szCs w:val="28"/>
          <w:lang w:eastAsia="ru-RU"/>
        </w:rPr>
        <w:tab/>
        <w:t>В соответствии с административным регламентом предоставления муниципальной услуги «Предоставление разрешения на осуществление условно разрешенного вида использования земельного участка или объекта капитального строительства» комитет градостроительства и территориального развития администрации города Мурманска отказывает в предоставлении  муниципальной услуги по следующим основаниям:</w:t>
      </w:r>
    </w:p>
    <w:p w:rsidR="00125798" w:rsidRPr="00125798" w:rsidRDefault="00125798" w:rsidP="00125798">
      <w:pPr>
        <w:spacing w:after="0" w:line="240" w:lineRule="auto"/>
        <w:jc w:val="both"/>
        <w:rPr>
          <w:rFonts w:ascii="Times New Roman" w:eastAsia="Times New Roman" w:hAnsi="Times New Roman" w:cs="Times New Roman"/>
          <w:sz w:val="28"/>
          <w:szCs w:val="28"/>
          <w:lang w:eastAsia="ru-RU"/>
        </w:rPr>
      </w:pPr>
      <w:r w:rsidRPr="00125798">
        <w:rPr>
          <w:rFonts w:ascii="Times New Roman" w:eastAsia="Times New Roman" w:hAnsi="Times New Roman" w:cs="Times New Roman"/>
          <w:sz w:val="28"/>
          <w:szCs w:val="28"/>
          <w:lang w:eastAsia="ru-RU"/>
        </w:rPr>
        <w:t>____________________________________________________________</w:t>
      </w:r>
    </w:p>
    <w:p w:rsidR="00125798" w:rsidRPr="00125798" w:rsidRDefault="00125798" w:rsidP="00125798">
      <w:pPr>
        <w:spacing w:after="0" w:line="240" w:lineRule="auto"/>
        <w:jc w:val="center"/>
        <w:rPr>
          <w:rFonts w:ascii="Times New Roman" w:eastAsia="Times New Roman" w:hAnsi="Times New Roman" w:cs="Times New Roman"/>
          <w:i/>
          <w:sz w:val="28"/>
          <w:szCs w:val="28"/>
          <w:lang w:eastAsia="ru-RU"/>
        </w:rPr>
      </w:pPr>
      <w:r w:rsidRPr="00125798">
        <w:rPr>
          <w:rFonts w:ascii="Times New Roman" w:eastAsia="Times New Roman" w:hAnsi="Times New Roman" w:cs="Times New Roman"/>
          <w:i/>
          <w:sz w:val="28"/>
          <w:szCs w:val="28"/>
          <w:lang w:eastAsia="ru-RU"/>
        </w:rPr>
        <w:t>(указывается причины отказа)</w:t>
      </w:r>
    </w:p>
    <w:p w:rsidR="00125798" w:rsidRPr="00125798" w:rsidRDefault="00125798" w:rsidP="00125798">
      <w:pPr>
        <w:spacing w:after="0" w:line="240" w:lineRule="auto"/>
        <w:jc w:val="right"/>
        <w:rPr>
          <w:rFonts w:ascii="Times New Roman" w:eastAsia="Times New Roman" w:hAnsi="Times New Roman" w:cs="Times New Roman"/>
          <w:iCs/>
          <w:sz w:val="28"/>
          <w:szCs w:val="28"/>
          <w:lang w:eastAsia="ru-RU"/>
        </w:rPr>
      </w:pPr>
    </w:p>
    <w:p w:rsidR="00125798" w:rsidRPr="00125798" w:rsidRDefault="00125798" w:rsidP="00125798">
      <w:pPr>
        <w:spacing w:after="0" w:line="240" w:lineRule="auto"/>
        <w:jc w:val="right"/>
        <w:rPr>
          <w:rFonts w:ascii="Times New Roman" w:eastAsia="Times New Roman" w:hAnsi="Times New Roman" w:cs="Times New Roman"/>
          <w:iCs/>
          <w:sz w:val="28"/>
          <w:szCs w:val="28"/>
          <w:lang w:eastAsia="ru-RU"/>
        </w:rPr>
      </w:pPr>
    </w:p>
    <w:p w:rsidR="00125798" w:rsidRPr="00125798" w:rsidRDefault="00125798" w:rsidP="00125798">
      <w:pPr>
        <w:spacing w:after="0" w:line="240" w:lineRule="auto"/>
        <w:jc w:val="both"/>
        <w:rPr>
          <w:rFonts w:ascii="Times New Roman" w:eastAsia="Times New Roman" w:hAnsi="Times New Roman" w:cs="Times New Roman"/>
          <w:iCs/>
          <w:sz w:val="28"/>
          <w:szCs w:val="28"/>
          <w:lang w:eastAsia="ru-RU"/>
        </w:rPr>
      </w:pPr>
      <w:r w:rsidRPr="00125798">
        <w:rPr>
          <w:rFonts w:ascii="Times New Roman" w:eastAsia="Times New Roman" w:hAnsi="Times New Roman" w:cs="Times New Roman"/>
          <w:iCs/>
          <w:sz w:val="28"/>
          <w:szCs w:val="28"/>
          <w:lang w:eastAsia="ru-RU"/>
        </w:rPr>
        <w:t>Председатель Комитета                                                                           (Ф.И.О.)</w:t>
      </w:r>
    </w:p>
    <w:p w:rsidR="00125798" w:rsidRPr="00125798" w:rsidRDefault="00125798" w:rsidP="00125798">
      <w:pPr>
        <w:spacing w:after="0" w:line="240" w:lineRule="auto"/>
        <w:jc w:val="both"/>
        <w:rPr>
          <w:rFonts w:ascii="Times New Roman" w:eastAsia="Times New Roman" w:hAnsi="Times New Roman" w:cs="Times New Roman"/>
          <w:iCs/>
          <w:sz w:val="28"/>
          <w:szCs w:val="28"/>
          <w:lang w:eastAsia="ru-RU"/>
        </w:rPr>
      </w:pPr>
    </w:p>
    <w:p w:rsidR="00125798" w:rsidRPr="00125798" w:rsidRDefault="00125798" w:rsidP="00125798">
      <w:pPr>
        <w:spacing w:after="0" w:line="240" w:lineRule="auto"/>
        <w:jc w:val="both"/>
        <w:rPr>
          <w:rFonts w:ascii="Times New Roman" w:eastAsia="Times New Roman" w:hAnsi="Times New Roman" w:cs="Times New Roman"/>
          <w:iCs/>
          <w:sz w:val="28"/>
          <w:szCs w:val="28"/>
          <w:lang w:eastAsia="ru-RU"/>
        </w:rPr>
      </w:pPr>
    </w:p>
    <w:p w:rsidR="00125798" w:rsidRPr="00125798" w:rsidRDefault="00125798" w:rsidP="00125798">
      <w:pPr>
        <w:spacing w:after="0" w:line="240" w:lineRule="auto"/>
        <w:jc w:val="both"/>
        <w:rPr>
          <w:rFonts w:ascii="Times New Roman" w:eastAsia="Times New Roman" w:hAnsi="Times New Roman" w:cs="Times New Roman"/>
          <w:iCs/>
          <w:sz w:val="28"/>
          <w:szCs w:val="28"/>
          <w:lang w:eastAsia="ru-RU"/>
        </w:rPr>
      </w:pPr>
    </w:p>
    <w:p w:rsidR="00125798" w:rsidRPr="00125798" w:rsidRDefault="00125798" w:rsidP="00125798">
      <w:pPr>
        <w:spacing w:after="0" w:line="240" w:lineRule="auto"/>
        <w:jc w:val="center"/>
        <w:rPr>
          <w:rFonts w:ascii="Times New Roman" w:eastAsia="Times New Roman" w:hAnsi="Times New Roman" w:cs="Times New Roman"/>
          <w:iCs/>
          <w:sz w:val="28"/>
          <w:szCs w:val="28"/>
          <w:lang w:eastAsia="ru-RU"/>
        </w:rPr>
      </w:pPr>
      <w:r w:rsidRPr="00125798">
        <w:rPr>
          <w:rFonts w:ascii="Times New Roman" w:eastAsia="Times New Roman" w:hAnsi="Times New Roman" w:cs="Times New Roman"/>
          <w:iCs/>
          <w:sz w:val="28"/>
          <w:szCs w:val="28"/>
          <w:lang w:eastAsia="ru-RU"/>
        </w:rPr>
        <w:t>________________________________________________</w:t>
      </w:r>
    </w:p>
    <w:p w:rsidR="00125798" w:rsidRDefault="00125798" w:rsidP="00125798">
      <w:pPr>
        <w:spacing w:after="0" w:line="240" w:lineRule="auto"/>
        <w:jc w:val="center"/>
        <w:rPr>
          <w:rFonts w:ascii="Times New Roman" w:hAnsi="Times New Roman" w:cs="Times New Roman"/>
          <w:sz w:val="28"/>
          <w:szCs w:val="28"/>
        </w:rPr>
      </w:pPr>
    </w:p>
    <w:p w:rsidR="00125798" w:rsidRDefault="00125798" w:rsidP="00125798">
      <w:pPr>
        <w:spacing w:after="0" w:line="240" w:lineRule="auto"/>
        <w:jc w:val="center"/>
        <w:rPr>
          <w:rFonts w:ascii="Times New Roman" w:hAnsi="Times New Roman" w:cs="Times New Roman"/>
          <w:sz w:val="28"/>
          <w:szCs w:val="28"/>
        </w:rPr>
      </w:pPr>
    </w:p>
    <w:p w:rsidR="00125798" w:rsidRDefault="00125798" w:rsidP="00125798">
      <w:pPr>
        <w:spacing w:after="0" w:line="240" w:lineRule="auto"/>
        <w:jc w:val="center"/>
        <w:rPr>
          <w:rFonts w:ascii="Times New Roman" w:hAnsi="Times New Roman" w:cs="Times New Roman"/>
          <w:sz w:val="28"/>
          <w:szCs w:val="28"/>
        </w:rPr>
      </w:pPr>
    </w:p>
    <w:p w:rsidR="00125798" w:rsidRDefault="00125798" w:rsidP="00125798">
      <w:pPr>
        <w:spacing w:after="0" w:line="240" w:lineRule="auto"/>
        <w:jc w:val="center"/>
        <w:rPr>
          <w:rFonts w:ascii="Times New Roman" w:hAnsi="Times New Roman" w:cs="Times New Roman"/>
          <w:sz w:val="28"/>
          <w:szCs w:val="28"/>
        </w:rPr>
      </w:pPr>
    </w:p>
    <w:p w:rsidR="00125798" w:rsidRDefault="00125798" w:rsidP="00125798">
      <w:pPr>
        <w:spacing w:after="0" w:line="240" w:lineRule="auto"/>
        <w:jc w:val="center"/>
        <w:rPr>
          <w:rFonts w:ascii="Times New Roman" w:hAnsi="Times New Roman" w:cs="Times New Roman"/>
          <w:sz w:val="28"/>
          <w:szCs w:val="28"/>
        </w:rPr>
      </w:pPr>
    </w:p>
    <w:p w:rsidR="00CF570A" w:rsidRDefault="00CF570A" w:rsidP="00125798">
      <w:pPr>
        <w:spacing w:after="0" w:line="240" w:lineRule="auto"/>
        <w:jc w:val="center"/>
        <w:rPr>
          <w:rFonts w:ascii="Times New Roman" w:hAnsi="Times New Roman" w:cs="Times New Roman"/>
          <w:sz w:val="28"/>
          <w:szCs w:val="28"/>
        </w:rPr>
      </w:pPr>
    </w:p>
    <w:p w:rsidR="00CF570A" w:rsidRDefault="00CF570A" w:rsidP="00125798">
      <w:pPr>
        <w:spacing w:after="0" w:line="240" w:lineRule="auto"/>
        <w:jc w:val="center"/>
        <w:rPr>
          <w:rFonts w:ascii="Times New Roman" w:hAnsi="Times New Roman" w:cs="Times New Roman"/>
          <w:sz w:val="28"/>
          <w:szCs w:val="28"/>
        </w:rPr>
      </w:pPr>
    </w:p>
    <w:p w:rsidR="00125798" w:rsidRDefault="00125798" w:rsidP="00125798">
      <w:pPr>
        <w:spacing w:after="0" w:line="240" w:lineRule="auto"/>
        <w:jc w:val="center"/>
        <w:rPr>
          <w:rFonts w:ascii="Times New Roman" w:hAnsi="Times New Roman" w:cs="Times New Roman"/>
          <w:sz w:val="28"/>
          <w:szCs w:val="28"/>
        </w:rPr>
      </w:pPr>
      <w:bookmarkStart w:id="17" w:name="_GoBack"/>
      <w:bookmarkEnd w:id="17"/>
    </w:p>
    <w:sectPr w:rsidR="00125798" w:rsidSect="000F723B">
      <w:headerReference w:type="default" r:id="rId22"/>
      <w:headerReference w:type="first" r:id="rId23"/>
      <w:pgSz w:w="11906" w:h="16838" w:code="9"/>
      <w:pgMar w:top="1134" w:right="567"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A10" w:rsidRDefault="00304A10" w:rsidP="00DA5AB0">
      <w:pPr>
        <w:spacing w:after="0" w:line="240" w:lineRule="auto"/>
      </w:pPr>
      <w:r>
        <w:separator/>
      </w:r>
    </w:p>
  </w:endnote>
  <w:endnote w:type="continuationSeparator" w:id="0">
    <w:p w:rsidR="00304A10" w:rsidRDefault="00304A10" w:rsidP="00DA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A10" w:rsidRDefault="00304A10" w:rsidP="00DA5AB0">
      <w:pPr>
        <w:spacing w:after="0" w:line="240" w:lineRule="auto"/>
      </w:pPr>
      <w:r>
        <w:separator/>
      </w:r>
    </w:p>
  </w:footnote>
  <w:footnote w:type="continuationSeparator" w:id="0">
    <w:p w:rsidR="00304A10" w:rsidRDefault="00304A10" w:rsidP="00DA5AB0">
      <w:pPr>
        <w:spacing w:after="0" w:line="240" w:lineRule="auto"/>
      </w:pPr>
      <w:r>
        <w:continuationSeparator/>
      </w:r>
    </w:p>
  </w:footnote>
  <w:footnote w:id="1">
    <w:p w:rsidR="00304A10" w:rsidRPr="001569FA" w:rsidRDefault="00304A10">
      <w:pPr>
        <w:pStyle w:val="a4"/>
        <w:rPr>
          <w:rFonts w:ascii="Times New Roman" w:hAnsi="Times New Roman" w:cs="Times New Roman"/>
        </w:rPr>
      </w:pPr>
      <w:r w:rsidRPr="001569FA">
        <w:rPr>
          <w:rStyle w:val="a6"/>
          <w:rFonts w:ascii="Times New Roman" w:hAnsi="Times New Roman" w:cs="Times New Roman"/>
        </w:rPr>
        <w:footnoteRef/>
      </w:r>
      <w:r w:rsidRPr="001569FA">
        <w:rPr>
          <w:rFonts w:ascii="Times New Roman" w:hAnsi="Times New Roman" w:cs="Times New Roman"/>
        </w:rPr>
        <w:t xml:space="preserve"> «Российская газета», от 30.12.2004 № 290.</w:t>
      </w:r>
    </w:p>
  </w:footnote>
  <w:footnote w:id="2">
    <w:p w:rsidR="001569FA" w:rsidRPr="001569FA" w:rsidRDefault="001569FA" w:rsidP="001569FA">
      <w:pPr>
        <w:autoSpaceDE w:val="0"/>
        <w:autoSpaceDN w:val="0"/>
        <w:adjustRightInd w:val="0"/>
        <w:spacing w:after="0" w:line="240" w:lineRule="auto"/>
        <w:jc w:val="both"/>
        <w:rPr>
          <w:rFonts w:ascii="Times New Roman" w:hAnsi="Times New Roman" w:cs="Times New Roman"/>
          <w:sz w:val="20"/>
          <w:szCs w:val="20"/>
        </w:rPr>
      </w:pPr>
      <w:r w:rsidRPr="001569FA">
        <w:rPr>
          <w:rStyle w:val="a6"/>
          <w:rFonts w:ascii="Times New Roman" w:hAnsi="Times New Roman" w:cs="Times New Roman"/>
          <w:sz w:val="20"/>
          <w:szCs w:val="20"/>
        </w:rPr>
        <w:footnoteRef/>
      </w:r>
      <w:r w:rsidRPr="001569FA">
        <w:rPr>
          <w:rFonts w:ascii="Times New Roman" w:hAnsi="Times New Roman" w:cs="Times New Roman"/>
          <w:sz w:val="20"/>
          <w:szCs w:val="20"/>
        </w:rPr>
        <w:t xml:space="preserve"> «Собрание законодательства РФ» от 29.10.2001, № 44, ст. 4147.</w:t>
      </w:r>
    </w:p>
  </w:footnote>
  <w:footnote w:id="3">
    <w:p w:rsidR="001569FA" w:rsidRDefault="001569FA">
      <w:pPr>
        <w:pStyle w:val="a4"/>
      </w:pPr>
      <w:r w:rsidRPr="001569FA">
        <w:rPr>
          <w:rStyle w:val="a6"/>
          <w:rFonts w:ascii="Times New Roman" w:hAnsi="Times New Roman" w:cs="Times New Roman"/>
        </w:rPr>
        <w:footnoteRef/>
      </w:r>
      <w:r w:rsidRPr="001569FA">
        <w:rPr>
          <w:rFonts w:ascii="Times New Roman" w:hAnsi="Times New Roman" w:cs="Times New Roman"/>
        </w:rPr>
        <w:t xml:space="preserve"> «Собрание законодательства РФ» от 29.10.2001, </w:t>
      </w:r>
      <w:r>
        <w:rPr>
          <w:rFonts w:ascii="Times New Roman" w:hAnsi="Times New Roman" w:cs="Times New Roman"/>
        </w:rPr>
        <w:t>№</w:t>
      </w:r>
      <w:r w:rsidRPr="001569FA">
        <w:rPr>
          <w:rFonts w:ascii="Times New Roman" w:hAnsi="Times New Roman" w:cs="Times New Roman"/>
        </w:rPr>
        <w:t xml:space="preserve"> 44, ст</w:t>
      </w:r>
      <w:r>
        <w:rPr>
          <w:rFonts w:ascii="Times New Roman" w:hAnsi="Times New Roman" w:cs="Times New Roman"/>
        </w:rPr>
        <w:t>. 4148.</w:t>
      </w:r>
    </w:p>
  </w:footnote>
  <w:footnote w:id="4">
    <w:p w:rsidR="00EE368E" w:rsidRPr="00EE368E" w:rsidRDefault="00EE368E">
      <w:pPr>
        <w:pStyle w:val="a4"/>
        <w:rPr>
          <w:rFonts w:ascii="Times New Roman" w:hAnsi="Times New Roman" w:cs="Times New Roman"/>
        </w:rPr>
      </w:pPr>
      <w:r w:rsidRPr="00EE368E">
        <w:rPr>
          <w:rStyle w:val="a6"/>
          <w:rFonts w:ascii="Times New Roman" w:hAnsi="Times New Roman" w:cs="Times New Roman"/>
        </w:rPr>
        <w:footnoteRef/>
      </w:r>
      <w:r w:rsidRPr="00EE368E">
        <w:rPr>
          <w:rFonts w:ascii="Times New Roman" w:hAnsi="Times New Roman" w:cs="Times New Roman"/>
        </w:rPr>
        <w:t xml:space="preserve"> </w:t>
      </w:r>
      <w:r>
        <w:rPr>
          <w:rFonts w:ascii="Times New Roman" w:hAnsi="Times New Roman" w:cs="Times New Roman"/>
        </w:rPr>
        <w:t>«</w:t>
      </w:r>
      <w:r w:rsidRPr="00EE368E">
        <w:rPr>
          <w:rFonts w:ascii="Times New Roman" w:hAnsi="Times New Roman" w:cs="Times New Roman"/>
        </w:rPr>
        <w:t>Собрание законодательства РФ</w:t>
      </w:r>
      <w:r>
        <w:rPr>
          <w:rFonts w:ascii="Times New Roman" w:hAnsi="Times New Roman" w:cs="Times New Roman"/>
        </w:rPr>
        <w:t xml:space="preserve">» от </w:t>
      </w:r>
      <w:r w:rsidRPr="00EE368E">
        <w:rPr>
          <w:rFonts w:ascii="Times New Roman" w:hAnsi="Times New Roman" w:cs="Times New Roman"/>
        </w:rPr>
        <w:t xml:space="preserve">06.10.2003, </w:t>
      </w:r>
      <w:r>
        <w:rPr>
          <w:rFonts w:ascii="Times New Roman" w:hAnsi="Times New Roman" w:cs="Times New Roman"/>
        </w:rPr>
        <w:t>№</w:t>
      </w:r>
      <w:r w:rsidRPr="00EE368E">
        <w:rPr>
          <w:rFonts w:ascii="Times New Roman" w:hAnsi="Times New Roman" w:cs="Times New Roman"/>
        </w:rPr>
        <w:t xml:space="preserve"> 40, ст. 3822</w:t>
      </w:r>
      <w:r w:rsidR="002B781D">
        <w:rPr>
          <w:rFonts w:ascii="Times New Roman" w:hAnsi="Times New Roman" w:cs="Times New Roman"/>
        </w:rPr>
        <w:t>.</w:t>
      </w:r>
    </w:p>
  </w:footnote>
  <w:footnote w:id="5">
    <w:p w:rsidR="002B781D" w:rsidRPr="000C4D9B" w:rsidRDefault="002B781D">
      <w:pPr>
        <w:pStyle w:val="a4"/>
        <w:rPr>
          <w:rFonts w:ascii="Times New Roman" w:hAnsi="Times New Roman" w:cs="Times New Roman"/>
        </w:rPr>
      </w:pPr>
      <w:r w:rsidRPr="000C4D9B">
        <w:rPr>
          <w:rStyle w:val="a6"/>
          <w:rFonts w:ascii="Times New Roman" w:hAnsi="Times New Roman" w:cs="Times New Roman"/>
        </w:rPr>
        <w:footnoteRef/>
      </w:r>
      <w:r w:rsidRPr="000C4D9B">
        <w:rPr>
          <w:rFonts w:ascii="Times New Roman" w:hAnsi="Times New Roman" w:cs="Times New Roman"/>
        </w:rPr>
        <w:t xml:space="preserve"> «Российская газета» от 30.12.2004 № 290.</w:t>
      </w:r>
    </w:p>
  </w:footnote>
  <w:footnote w:id="6">
    <w:p w:rsidR="00336FB0" w:rsidRPr="000C4D9B" w:rsidRDefault="00336FB0" w:rsidP="000C4D9B">
      <w:pPr>
        <w:autoSpaceDE w:val="0"/>
        <w:autoSpaceDN w:val="0"/>
        <w:adjustRightInd w:val="0"/>
        <w:spacing w:after="0" w:line="240" w:lineRule="auto"/>
        <w:jc w:val="both"/>
        <w:rPr>
          <w:rFonts w:ascii="Times New Roman" w:hAnsi="Times New Roman" w:cs="Times New Roman"/>
          <w:sz w:val="20"/>
          <w:szCs w:val="20"/>
        </w:rPr>
      </w:pPr>
      <w:r w:rsidRPr="000C4D9B">
        <w:rPr>
          <w:rStyle w:val="a6"/>
          <w:rFonts w:ascii="Times New Roman" w:hAnsi="Times New Roman" w:cs="Times New Roman"/>
          <w:sz w:val="20"/>
          <w:szCs w:val="20"/>
        </w:rPr>
        <w:footnoteRef/>
      </w:r>
      <w:r w:rsidRPr="000C4D9B">
        <w:rPr>
          <w:rFonts w:ascii="Times New Roman" w:hAnsi="Times New Roman" w:cs="Times New Roman"/>
          <w:sz w:val="20"/>
          <w:szCs w:val="20"/>
        </w:rPr>
        <w:t xml:space="preserve"> «Российская газета» от 05.05.2006 № 95.</w:t>
      </w:r>
    </w:p>
  </w:footnote>
  <w:footnote w:id="7">
    <w:p w:rsidR="000C4D9B" w:rsidRPr="000C4D9B" w:rsidRDefault="000C4D9B" w:rsidP="000C4D9B">
      <w:pPr>
        <w:autoSpaceDE w:val="0"/>
        <w:autoSpaceDN w:val="0"/>
        <w:adjustRightInd w:val="0"/>
        <w:spacing w:after="0" w:line="240" w:lineRule="auto"/>
        <w:jc w:val="both"/>
        <w:rPr>
          <w:rFonts w:ascii="Times New Roman" w:hAnsi="Times New Roman" w:cs="Times New Roman"/>
          <w:sz w:val="20"/>
          <w:szCs w:val="20"/>
        </w:rPr>
      </w:pPr>
      <w:r w:rsidRPr="000C4D9B">
        <w:rPr>
          <w:rStyle w:val="a6"/>
          <w:rFonts w:ascii="Times New Roman" w:hAnsi="Times New Roman" w:cs="Times New Roman"/>
          <w:sz w:val="20"/>
          <w:szCs w:val="20"/>
        </w:rPr>
        <w:footnoteRef/>
      </w:r>
      <w:r w:rsidRPr="000C4D9B">
        <w:rPr>
          <w:rFonts w:ascii="Times New Roman" w:hAnsi="Times New Roman" w:cs="Times New Roman"/>
          <w:sz w:val="20"/>
          <w:szCs w:val="20"/>
        </w:rPr>
        <w:t xml:space="preserve"> «Российская газета» от 29.07.2006 № 165.</w:t>
      </w:r>
    </w:p>
  </w:footnote>
  <w:footnote w:id="8">
    <w:p w:rsidR="000C4D9B" w:rsidRDefault="000C4D9B" w:rsidP="000C4D9B">
      <w:pPr>
        <w:autoSpaceDE w:val="0"/>
        <w:autoSpaceDN w:val="0"/>
        <w:adjustRightInd w:val="0"/>
        <w:spacing w:after="0" w:line="240" w:lineRule="auto"/>
        <w:jc w:val="both"/>
      </w:pPr>
      <w:r>
        <w:rPr>
          <w:rStyle w:val="a6"/>
        </w:rPr>
        <w:footnoteRef/>
      </w:r>
      <w:r>
        <w:t xml:space="preserve"> </w:t>
      </w:r>
      <w:r w:rsidRPr="000C4D9B">
        <w:rPr>
          <w:rFonts w:ascii="Times New Roman" w:hAnsi="Times New Roman" w:cs="Times New Roman"/>
          <w:sz w:val="20"/>
          <w:szCs w:val="20"/>
        </w:rPr>
        <w:t>«Российская газета» от 29.07.2006 № 165.</w:t>
      </w:r>
    </w:p>
  </w:footnote>
  <w:footnote w:id="9">
    <w:p w:rsidR="000C4D9B" w:rsidRDefault="000C4D9B" w:rsidP="000C4D9B">
      <w:pPr>
        <w:autoSpaceDE w:val="0"/>
        <w:autoSpaceDN w:val="0"/>
        <w:adjustRightInd w:val="0"/>
        <w:spacing w:after="0" w:line="240" w:lineRule="auto"/>
        <w:jc w:val="both"/>
      </w:pPr>
      <w:r>
        <w:rPr>
          <w:rStyle w:val="a6"/>
        </w:rPr>
        <w:footnoteRef/>
      </w:r>
      <w:r>
        <w:t xml:space="preserve"> </w:t>
      </w:r>
      <w:r w:rsidRPr="000C4D9B">
        <w:rPr>
          <w:rFonts w:ascii="Times New Roman" w:hAnsi="Times New Roman" w:cs="Times New Roman"/>
          <w:sz w:val="20"/>
          <w:szCs w:val="20"/>
        </w:rPr>
        <w:t>«Российская газета» от 30.07.2010 № 168</w:t>
      </w:r>
      <w:r>
        <w:rPr>
          <w:rFonts w:ascii="Times New Roman" w:hAnsi="Times New Roman" w:cs="Times New Roman"/>
          <w:sz w:val="20"/>
          <w:szCs w:val="20"/>
        </w:rPr>
        <w:t>.</w:t>
      </w:r>
    </w:p>
  </w:footnote>
  <w:footnote w:id="10">
    <w:p w:rsidR="000C4D9B" w:rsidRPr="000C4D9B" w:rsidRDefault="000C4D9B" w:rsidP="000C4D9B">
      <w:pPr>
        <w:autoSpaceDE w:val="0"/>
        <w:autoSpaceDN w:val="0"/>
        <w:adjustRightInd w:val="0"/>
        <w:spacing w:after="0" w:line="240" w:lineRule="auto"/>
        <w:jc w:val="both"/>
        <w:rPr>
          <w:rFonts w:ascii="Times New Roman" w:hAnsi="Times New Roman" w:cs="Times New Roman"/>
          <w:sz w:val="20"/>
          <w:szCs w:val="20"/>
        </w:rPr>
      </w:pPr>
      <w:r w:rsidRPr="000C4D9B">
        <w:rPr>
          <w:rStyle w:val="a6"/>
          <w:rFonts w:ascii="Times New Roman" w:hAnsi="Times New Roman" w:cs="Times New Roman"/>
          <w:sz w:val="20"/>
          <w:szCs w:val="20"/>
        </w:rPr>
        <w:footnoteRef/>
      </w:r>
      <w:r w:rsidRPr="000C4D9B">
        <w:rPr>
          <w:rFonts w:ascii="Times New Roman" w:hAnsi="Times New Roman" w:cs="Times New Roman"/>
          <w:sz w:val="20"/>
          <w:szCs w:val="20"/>
        </w:rPr>
        <w:t xml:space="preserve"> «Парламентская газета» от 08-14.04.2011 № 17.</w:t>
      </w:r>
    </w:p>
  </w:footnote>
  <w:footnote w:id="11">
    <w:p w:rsidR="000C4D9B" w:rsidRDefault="000C4D9B" w:rsidP="001F72E2">
      <w:pPr>
        <w:autoSpaceDE w:val="0"/>
        <w:autoSpaceDN w:val="0"/>
        <w:adjustRightInd w:val="0"/>
        <w:spacing w:after="0" w:line="240" w:lineRule="auto"/>
        <w:jc w:val="both"/>
      </w:pPr>
      <w:r w:rsidRPr="000C4D9B">
        <w:rPr>
          <w:rStyle w:val="a6"/>
          <w:rFonts w:ascii="Times New Roman" w:hAnsi="Times New Roman" w:cs="Times New Roman"/>
          <w:sz w:val="20"/>
          <w:szCs w:val="20"/>
        </w:rPr>
        <w:footnoteRef/>
      </w:r>
      <w:r w:rsidRPr="000C4D9B">
        <w:rPr>
          <w:rFonts w:ascii="Times New Roman" w:hAnsi="Times New Roman" w:cs="Times New Roman"/>
          <w:sz w:val="20"/>
          <w:szCs w:val="20"/>
        </w:rPr>
        <w:t xml:space="preserve"> «Собрание законодательства РФ» от 18.07.2011, N 29, ст. 4479</w:t>
      </w:r>
      <w:r>
        <w:rPr>
          <w:rFonts w:ascii="Times New Roman" w:hAnsi="Times New Roman" w:cs="Times New Roman"/>
          <w:sz w:val="20"/>
          <w:szCs w:val="20"/>
        </w:rPr>
        <w:t>.</w:t>
      </w:r>
    </w:p>
  </w:footnote>
  <w:footnote w:id="12">
    <w:p w:rsidR="001F72E2" w:rsidRDefault="001F72E2" w:rsidP="000407F5">
      <w:pPr>
        <w:autoSpaceDE w:val="0"/>
        <w:autoSpaceDN w:val="0"/>
        <w:adjustRightInd w:val="0"/>
        <w:spacing w:after="0" w:line="240" w:lineRule="auto"/>
        <w:jc w:val="both"/>
      </w:pPr>
      <w:r w:rsidRPr="001F72E2">
        <w:rPr>
          <w:rStyle w:val="a6"/>
          <w:rFonts w:ascii="Times New Roman" w:hAnsi="Times New Roman" w:cs="Times New Roman"/>
          <w:sz w:val="20"/>
          <w:szCs w:val="20"/>
        </w:rPr>
        <w:footnoteRef/>
      </w:r>
      <w:r w:rsidRPr="001F72E2">
        <w:rPr>
          <w:rFonts w:ascii="Times New Roman" w:hAnsi="Times New Roman" w:cs="Times New Roman"/>
          <w:sz w:val="20"/>
          <w:szCs w:val="20"/>
        </w:rPr>
        <w:t xml:space="preserve"> </w:t>
      </w:r>
      <w:r>
        <w:rPr>
          <w:rFonts w:ascii="Times New Roman" w:hAnsi="Times New Roman" w:cs="Times New Roman"/>
          <w:sz w:val="20"/>
          <w:szCs w:val="20"/>
        </w:rPr>
        <w:t>«</w:t>
      </w:r>
      <w:r w:rsidRPr="001F72E2">
        <w:rPr>
          <w:rFonts w:ascii="Times New Roman" w:hAnsi="Times New Roman" w:cs="Times New Roman"/>
          <w:sz w:val="20"/>
          <w:szCs w:val="20"/>
        </w:rPr>
        <w:t>Вечерний Мурманск</w:t>
      </w:r>
      <w:r>
        <w:rPr>
          <w:rFonts w:ascii="Times New Roman" w:hAnsi="Times New Roman" w:cs="Times New Roman"/>
          <w:sz w:val="20"/>
          <w:szCs w:val="20"/>
        </w:rPr>
        <w:t>»</w:t>
      </w:r>
      <w:r w:rsidRPr="001F72E2">
        <w:rPr>
          <w:rFonts w:ascii="Times New Roman" w:hAnsi="Times New Roman" w:cs="Times New Roman"/>
          <w:sz w:val="20"/>
          <w:szCs w:val="20"/>
        </w:rPr>
        <w:t xml:space="preserve"> </w:t>
      </w:r>
      <w:r>
        <w:rPr>
          <w:rFonts w:ascii="Times New Roman" w:hAnsi="Times New Roman" w:cs="Times New Roman"/>
          <w:sz w:val="20"/>
          <w:szCs w:val="20"/>
        </w:rPr>
        <w:t>№</w:t>
      </w:r>
      <w:r w:rsidRPr="001F72E2">
        <w:rPr>
          <w:rFonts w:ascii="Times New Roman" w:hAnsi="Times New Roman" w:cs="Times New Roman"/>
          <w:sz w:val="20"/>
          <w:szCs w:val="20"/>
        </w:rPr>
        <w:t xml:space="preserve"> 77</w:t>
      </w:r>
      <w:r>
        <w:rPr>
          <w:rFonts w:ascii="Times New Roman" w:hAnsi="Times New Roman" w:cs="Times New Roman"/>
          <w:sz w:val="20"/>
          <w:szCs w:val="20"/>
        </w:rPr>
        <w:t xml:space="preserve"> от</w:t>
      </w:r>
      <w:r w:rsidRPr="001F72E2">
        <w:rPr>
          <w:rFonts w:ascii="Times New Roman" w:hAnsi="Times New Roman" w:cs="Times New Roman"/>
          <w:sz w:val="20"/>
          <w:szCs w:val="20"/>
        </w:rPr>
        <w:t xml:space="preserve"> 08.05.2018, с. 5-16.</w:t>
      </w:r>
    </w:p>
  </w:footnote>
  <w:footnote w:id="13">
    <w:p w:rsidR="000407F5" w:rsidRDefault="000407F5" w:rsidP="00BA351B">
      <w:pPr>
        <w:autoSpaceDE w:val="0"/>
        <w:autoSpaceDN w:val="0"/>
        <w:adjustRightInd w:val="0"/>
        <w:spacing w:after="0" w:line="240" w:lineRule="auto"/>
        <w:jc w:val="both"/>
      </w:pPr>
      <w:r w:rsidRPr="000407F5">
        <w:rPr>
          <w:rStyle w:val="a6"/>
          <w:rFonts w:ascii="Times New Roman" w:hAnsi="Times New Roman" w:cs="Times New Roman"/>
          <w:sz w:val="20"/>
          <w:szCs w:val="20"/>
        </w:rPr>
        <w:footnoteRef/>
      </w:r>
      <w:r w:rsidRPr="000407F5">
        <w:rPr>
          <w:rFonts w:ascii="Times New Roman" w:hAnsi="Times New Roman" w:cs="Times New Roman"/>
          <w:sz w:val="20"/>
          <w:szCs w:val="20"/>
        </w:rPr>
        <w:t xml:space="preserve"> </w:t>
      </w:r>
      <w:r>
        <w:rPr>
          <w:rFonts w:ascii="Times New Roman" w:hAnsi="Times New Roman" w:cs="Times New Roman"/>
          <w:sz w:val="20"/>
          <w:szCs w:val="20"/>
        </w:rPr>
        <w:t>«</w:t>
      </w:r>
      <w:r w:rsidRPr="000407F5">
        <w:rPr>
          <w:rFonts w:ascii="Times New Roman" w:hAnsi="Times New Roman" w:cs="Times New Roman"/>
          <w:sz w:val="20"/>
          <w:szCs w:val="20"/>
        </w:rPr>
        <w:t>Вечерний Мурманск</w:t>
      </w:r>
      <w:r>
        <w:rPr>
          <w:rFonts w:ascii="Times New Roman" w:hAnsi="Times New Roman" w:cs="Times New Roman"/>
          <w:sz w:val="20"/>
          <w:szCs w:val="20"/>
        </w:rPr>
        <w:t>»</w:t>
      </w:r>
      <w:r w:rsidRPr="000407F5">
        <w:rPr>
          <w:rFonts w:ascii="Times New Roman" w:hAnsi="Times New Roman" w:cs="Times New Roman"/>
          <w:sz w:val="20"/>
          <w:szCs w:val="20"/>
        </w:rPr>
        <w:t xml:space="preserve"> </w:t>
      </w:r>
      <w:proofErr w:type="spellStart"/>
      <w:r w:rsidRPr="000407F5">
        <w:rPr>
          <w:rFonts w:ascii="Times New Roman" w:hAnsi="Times New Roman" w:cs="Times New Roman"/>
          <w:sz w:val="20"/>
          <w:szCs w:val="20"/>
        </w:rPr>
        <w:t>спецвыпуск</w:t>
      </w:r>
      <w:proofErr w:type="spellEnd"/>
      <w:r w:rsidRPr="000407F5">
        <w:rPr>
          <w:rFonts w:ascii="Times New Roman" w:hAnsi="Times New Roman" w:cs="Times New Roman"/>
          <w:sz w:val="20"/>
          <w:szCs w:val="20"/>
        </w:rPr>
        <w:t xml:space="preserve"> </w:t>
      </w:r>
      <w:r>
        <w:rPr>
          <w:rFonts w:ascii="Times New Roman" w:hAnsi="Times New Roman" w:cs="Times New Roman"/>
          <w:sz w:val="20"/>
          <w:szCs w:val="20"/>
        </w:rPr>
        <w:t>№</w:t>
      </w:r>
      <w:r w:rsidRPr="000407F5">
        <w:rPr>
          <w:rFonts w:ascii="Times New Roman" w:hAnsi="Times New Roman" w:cs="Times New Roman"/>
          <w:sz w:val="20"/>
          <w:szCs w:val="20"/>
        </w:rPr>
        <w:t xml:space="preserve"> 35, 15.11.2011, с. 1-16.</w:t>
      </w:r>
    </w:p>
  </w:footnote>
  <w:footnote w:id="14">
    <w:p w:rsidR="00BA351B" w:rsidRDefault="00BA351B" w:rsidP="009C0C71">
      <w:pPr>
        <w:autoSpaceDE w:val="0"/>
        <w:autoSpaceDN w:val="0"/>
        <w:adjustRightInd w:val="0"/>
        <w:spacing w:after="0" w:line="240" w:lineRule="auto"/>
        <w:jc w:val="both"/>
      </w:pPr>
      <w:r w:rsidRPr="00BA351B">
        <w:rPr>
          <w:rStyle w:val="a6"/>
          <w:rFonts w:ascii="Times New Roman" w:hAnsi="Times New Roman" w:cs="Times New Roman"/>
          <w:sz w:val="20"/>
          <w:szCs w:val="20"/>
        </w:rPr>
        <w:footnoteRef/>
      </w:r>
      <w:r w:rsidRPr="00BA351B">
        <w:rPr>
          <w:rFonts w:ascii="Times New Roman" w:hAnsi="Times New Roman" w:cs="Times New Roman"/>
          <w:sz w:val="20"/>
          <w:szCs w:val="20"/>
        </w:rPr>
        <w:t xml:space="preserve"> </w:t>
      </w:r>
      <w:r>
        <w:rPr>
          <w:rFonts w:ascii="Times New Roman" w:hAnsi="Times New Roman" w:cs="Times New Roman"/>
          <w:sz w:val="20"/>
          <w:szCs w:val="20"/>
        </w:rPr>
        <w:t>«</w:t>
      </w:r>
      <w:r w:rsidRPr="00BA351B">
        <w:rPr>
          <w:rFonts w:ascii="Times New Roman" w:hAnsi="Times New Roman" w:cs="Times New Roman"/>
          <w:sz w:val="20"/>
          <w:szCs w:val="20"/>
        </w:rPr>
        <w:t>Вечерний Мурманск</w:t>
      </w:r>
      <w:r>
        <w:rPr>
          <w:rFonts w:ascii="Times New Roman" w:hAnsi="Times New Roman" w:cs="Times New Roman"/>
          <w:sz w:val="20"/>
          <w:szCs w:val="20"/>
        </w:rPr>
        <w:t>»</w:t>
      </w:r>
      <w:r w:rsidRPr="00BA351B">
        <w:rPr>
          <w:rFonts w:ascii="Times New Roman" w:hAnsi="Times New Roman" w:cs="Times New Roman"/>
          <w:sz w:val="20"/>
          <w:szCs w:val="20"/>
        </w:rPr>
        <w:t xml:space="preserve"> </w:t>
      </w:r>
      <w:r>
        <w:rPr>
          <w:rFonts w:ascii="Times New Roman" w:hAnsi="Times New Roman" w:cs="Times New Roman"/>
          <w:sz w:val="20"/>
          <w:szCs w:val="20"/>
        </w:rPr>
        <w:t>от 10.03.2010 №</w:t>
      </w:r>
      <w:r w:rsidRPr="00BA351B">
        <w:rPr>
          <w:rFonts w:ascii="Times New Roman" w:hAnsi="Times New Roman" w:cs="Times New Roman"/>
          <w:sz w:val="20"/>
          <w:szCs w:val="20"/>
        </w:rPr>
        <w:t xml:space="preserve"> 40, с. 6.</w:t>
      </w:r>
    </w:p>
  </w:footnote>
  <w:footnote w:id="15">
    <w:p w:rsidR="00284EB2" w:rsidRDefault="00284EB2" w:rsidP="00284EB2">
      <w:pPr>
        <w:autoSpaceDE w:val="0"/>
        <w:autoSpaceDN w:val="0"/>
        <w:adjustRightInd w:val="0"/>
        <w:spacing w:after="0" w:line="240" w:lineRule="auto"/>
        <w:jc w:val="both"/>
      </w:pPr>
      <w:r w:rsidRPr="00284EB2">
        <w:rPr>
          <w:rStyle w:val="a6"/>
          <w:rFonts w:ascii="Times New Roman" w:hAnsi="Times New Roman" w:cs="Times New Roman"/>
          <w:sz w:val="20"/>
          <w:szCs w:val="20"/>
        </w:rPr>
        <w:footnoteRef/>
      </w:r>
      <w:r w:rsidRPr="00284EB2">
        <w:rPr>
          <w:rFonts w:ascii="Times New Roman" w:hAnsi="Times New Roman" w:cs="Times New Roman"/>
          <w:sz w:val="20"/>
          <w:szCs w:val="20"/>
        </w:rPr>
        <w:t xml:space="preserve"> </w:t>
      </w:r>
      <w:r>
        <w:rPr>
          <w:rFonts w:ascii="Times New Roman" w:hAnsi="Times New Roman" w:cs="Times New Roman"/>
          <w:sz w:val="20"/>
          <w:szCs w:val="20"/>
        </w:rPr>
        <w:t>«</w:t>
      </w:r>
      <w:r w:rsidRPr="00284EB2">
        <w:rPr>
          <w:rFonts w:ascii="Times New Roman" w:hAnsi="Times New Roman" w:cs="Times New Roman"/>
          <w:sz w:val="20"/>
          <w:szCs w:val="20"/>
        </w:rPr>
        <w:t>Вечерний Мурманск</w:t>
      </w:r>
      <w:r>
        <w:rPr>
          <w:rFonts w:ascii="Times New Roman" w:hAnsi="Times New Roman" w:cs="Times New Roman"/>
          <w:sz w:val="20"/>
          <w:szCs w:val="20"/>
        </w:rPr>
        <w:t>»</w:t>
      </w:r>
      <w:r w:rsidRPr="00284EB2">
        <w:rPr>
          <w:rFonts w:ascii="Times New Roman" w:hAnsi="Times New Roman" w:cs="Times New Roman"/>
          <w:sz w:val="20"/>
          <w:szCs w:val="20"/>
        </w:rPr>
        <w:t xml:space="preserve"> </w:t>
      </w:r>
      <w:r>
        <w:rPr>
          <w:rFonts w:ascii="Times New Roman" w:hAnsi="Times New Roman" w:cs="Times New Roman"/>
          <w:sz w:val="20"/>
          <w:szCs w:val="20"/>
        </w:rPr>
        <w:t>от 31.03.2012 №</w:t>
      </w:r>
      <w:r w:rsidRPr="00284EB2">
        <w:rPr>
          <w:rFonts w:ascii="Times New Roman" w:hAnsi="Times New Roman" w:cs="Times New Roman"/>
          <w:sz w:val="20"/>
          <w:szCs w:val="20"/>
        </w:rPr>
        <w:t xml:space="preserve"> 56, с. 6</w:t>
      </w:r>
      <w:r>
        <w:rPr>
          <w:rFonts w:ascii="Times New Roman" w:hAnsi="Times New Roman" w:cs="Times New Roman"/>
          <w:sz w:val="20"/>
          <w:szCs w:val="20"/>
        </w:rPr>
        <w:t>.</w:t>
      </w:r>
    </w:p>
  </w:footnote>
  <w:footnote w:id="16">
    <w:p w:rsidR="009C0C71" w:rsidRDefault="009C0C71" w:rsidP="00C156E4">
      <w:pPr>
        <w:autoSpaceDE w:val="0"/>
        <w:autoSpaceDN w:val="0"/>
        <w:adjustRightInd w:val="0"/>
        <w:spacing w:after="0" w:line="240" w:lineRule="auto"/>
        <w:jc w:val="both"/>
      </w:pPr>
      <w:r w:rsidRPr="009C0C71">
        <w:rPr>
          <w:rStyle w:val="a6"/>
          <w:rFonts w:ascii="Times New Roman" w:hAnsi="Times New Roman" w:cs="Times New Roman"/>
          <w:sz w:val="20"/>
          <w:szCs w:val="20"/>
        </w:rPr>
        <w:footnoteRef/>
      </w:r>
      <w:r w:rsidRPr="009C0C71">
        <w:rPr>
          <w:rFonts w:ascii="Times New Roman" w:hAnsi="Times New Roman" w:cs="Times New Roman"/>
          <w:sz w:val="20"/>
          <w:szCs w:val="20"/>
        </w:rPr>
        <w:t xml:space="preserve"> </w:t>
      </w:r>
      <w:r>
        <w:rPr>
          <w:rFonts w:ascii="Times New Roman" w:hAnsi="Times New Roman" w:cs="Times New Roman"/>
          <w:sz w:val="20"/>
          <w:szCs w:val="20"/>
        </w:rPr>
        <w:t>«</w:t>
      </w:r>
      <w:r w:rsidRPr="009C0C71">
        <w:rPr>
          <w:rFonts w:ascii="Times New Roman" w:hAnsi="Times New Roman" w:cs="Times New Roman"/>
          <w:sz w:val="20"/>
          <w:szCs w:val="20"/>
        </w:rPr>
        <w:t>Вечерний Мурманск</w:t>
      </w:r>
      <w:r>
        <w:rPr>
          <w:rFonts w:ascii="Times New Roman" w:hAnsi="Times New Roman" w:cs="Times New Roman"/>
          <w:sz w:val="20"/>
          <w:szCs w:val="20"/>
        </w:rPr>
        <w:t>»</w:t>
      </w:r>
      <w:r w:rsidRPr="009C0C71">
        <w:rPr>
          <w:rFonts w:ascii="Times New Roman" w:hAnsi="Times New Roman" w:cs="Times New Roman"/>
          <w:sz w:val="20"/>
          <w:szCs w:val="20"/>
        </w:rPr>
        <w:t xml:space="preserve"> </w:t>
      </w:r>
      <w:proofErr w:type="spellStart"/>
      <w:r w:rsidRPr="009C0C71">
        <w:rPr>
          <w:rFonts w:ascii="Times New Roman" w:hAnsi="Times New Roman" w:cs="Times New Roman"/>
          <w:sz w:val="20"/>
          <w:szCs w:val="20"/>
        </w:rPr>
        <w:t>спецвыпуск</w:t>
      </w:r>
      <w:proofErr w:type="spellEnd"/>
      <w:r w:rsidRPr="009C0C71">
        <w:rPr>
          <w:rFonts w:ascii="Times New Roman" w:hAnsi="Times New Roman" w:cs="Times New Roman"/>
          <w:sz w:val="20"/>
          <w:szCs w:val="20"/>
        </w:rPr>
        <w:t xml:space="preserve"> </w:t>
      </w:r>
      <w:r>
        <w:rPr>
          <w:rFonts w:ascii="Times New Roman" w:hAnsi="Times New Roman" w:cs="Times New Roman"/>
          <w:sz w:val="20"/>
          <w:szCs w:val="20"/>
        </w:rPr>
        <w:t>№</w:t>
      </w:r>
      <w:r w:rsidRPr="009C0C71">
        <w:rPr>
          <w:rFonts w:ascii="Times New Roman" w:hAnsi="Times New Roman" w:cs="Times New Roman"/>
          <w:sz w:val="20"/>
          <w:szCs w:val="20"/>
        </w:rPr>
        <w:t xml:space="preserve"> 28</w:t>
      </w:r>
      <w:r>
        <w:rPr>
          <w:rFonts w:ascii="Times New Roman" w:hAnsi="Times New Roman" w:cs="Times New Roman"/>
          <w:sz w:val="20"/>
          <w:szCs w:val="20"/>
        </w:rPr>
        <w:t xml:space="preserve"> от</w:t>
      </w:r>
      <w:r w:rsidRPr="009C0C71">
        <w:rPr>
          <w:rFonts w:ascii="Times New Roman" w:hAnsi="Times New Roman" w:cs="Times New Roman"/>
          <w:sz w:val="20"/>
          <w:szCs w:val="20"/>
        </w:rPr>
        <w:t xml:space="preserve"> 06.06.2012, с. 5-11.</w:t>
      </w:r>
    </w:p>
  </w:footnote>
  <w:footnote w:id="17">
    <w:p w:rsidR="00C156E4" w:rsidRDefault="00C156E4" w:rsidP="00980298">
      <w:pPr>
        <w:autoSpaceDE w:val="0"/>
        <w:autoSpaceDN w:val="0"/>
        <w:adjustRightInd w:val="0"/>
        <w:spacing w:after="0" w:line="240" w:lineRule="auto"/>
        <w:jc w:val="both"/>
      </w:pPr>
      <w:r w:rsidRPr="00C156E4">
        <w:rPr>
          <w:rStyle w:val="a6"/>
          <w:rFonts w:ascii="Times New Roman" w:hAnsi="Times New Roman" w:cs="Times New Roman"/>
          <w:sz w:val="20"/>
          <w:szCs w:val="20"/>
        </w:rPr>
        <w:footnoteRef/>
      </w:r>
      <w:r w:rsidRPr="00C156E4">
        <w:rPr>
          <w:rFonts w:ascii="Times New Roman" w:hAnsi="Times New Roman" w:cs="Times New Roman"/>
          <w:sz w:val="20"/>
          <w:szCs w:val="20"/>
        </w:rPr>
        <w:t xml:space="preserve"> </w:t>
      </w:r>
      <w:r>
        <w:rPr>
          <w:rFonts w:ascii="Times New Roman" w:hAnsi="Times New Roman" w:cs="Times New Roman"/>
          <w:sz w:val="20"/>
          <w:szCs w:val="20"/>
        </w:rPr>
        <w:t>«</w:t>
      </w:r>
      <w:r w:rsidRPr="00C156E4">
        <w:rPr>
          <w:rFonts w:ascii="Times New Roman" w:hAnsi="Times New Roman" w:cs="Times New Roman"/>
          <w:sz w:val="20"/>
          <w:szCs w:val="20"/>
        </w:rPr>
        <w:t>Вечерний Мурманск</w:t>
      </w:r>
      <w:r>
        <w:rPr>
          <w:rFonts w:ascii="Times New Roman" w:hAnsi="Times New Roman" w:cs="Times New Roman"/>
          <w:sz w:val="20"/>
          <w:szCs w:val="20"/>
        </w:rPr>
        <w:t>» от 24.09.2014</w:t>
      </w:r>
      <w:r w:rsidRPr="00C156E4">
        <w:rPr>
          <w:rFonts w:ascii="Times New Roman" w:hAnsi="Times New Roman" w:cs="Times New Roman"/>
          <w:sz w:val="20"/>
          <w:szCs w:val="20"/>
        </w:rPr>
        <w:t xml:space="preserve"> </w:t>
      </w:r>
      <w:r>
        <w:rPr>
          <w:rFonts w:ascii="Times New Roman" w:hAnsi="Times New Roman" w:cs="Times New Roman"/>
          <w:sz w:val="20"/>
          <w:szCs w:val="20"/>
        </w:rPr>
        <w:t>№</w:t>
      </w:r>
      <w:r w:rsidRPr="00C156E4">
        <w:rPr>
          <w:rFonts w:ascii="Times New Roman" w:hAnsi="Times New Roman" w:cs="Times New Roman"/>
          <w:sz w:val="20"/>
          <w:szCs w:val="20"/>
        </w:rPr>
        <w:t xml:space="preserve"> 174, с. 10</w:t>
      </w:r>
      <w:r>
        <w:rPr>
          <w:rFonts w:ascii="Times New Roman" w:hAnsi="Times New Roman" w:cs="Times New Roman"/>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955733"/>
      <w:docPartObj>
        <w:docPartGallery w:val="Page Numbers (Top of Page)"/>
        <w:docPartUnique/>
      </w:docPartObj>
    </w:sdtPr>
    <w:sdtEndPr>
      <w:rPr>
        <w:sz w:val="28"/>
        <w:szCs w:val="28"/>
      </w:rPr>
    </w:sdtEndPr>
    <w:sdtContent>
      <w:p w:rsidR="00304A10" w:rsidRPr="00855CF8" w:rsidRDefault="00304A10">
        <w:pPr>
          <w:pStyle w:val="a7"/>
          <w:jc w:val="center"/>
          <w:rPr>
            <w:sz w:val="28"/>
            <w:szCs w:val="28"/>
          </w:rPr>
        </w:pPr>
        <w:r w:rsidRPr="00855CF8">
          <w:rPr>
            <w:rFonts w:ascii="Times New Roman" w:hAnsi="Times New Roman" w:cs="Times New Roman"/>
            <w:sz w:val="28"/>
            <w:szCs w:val="28"/>
          </w:rPr>
          <w:fldChar w:fldCharType="begin"/>
        </w:r>
        <w:r w:rsidRPr="00855CF8">
          <w:rPr>
            <w:rFonts w:ascii="Times New Roman" w:hAnsi="Times New Roman" w:cs="Times New Roman"/>
            <w:sz w:val="28"/>
            <w:szCs w:val="28"/>
          </w:rPr>
          <w:instrText>PAGE   \* MERGEFORMAT</w:instrText>
        </w:r>
        <w:r w:rsidRPr="00855CF8">
          <w:rPr>
            <w:rFonts w:ascii="Times New Roman" w:hAnsi="Times New Roman" w:cs="Times New Roman"/>
            <w:sz w:val="28"/>
            <w:szCs w:val="28"/>
          </w:rPr>
          <w:fldChar w:fldCharType="separate"/>
        </w:r>
        <w:r w:rsidR="00B87B92">
          <w:rPr>
            <w:rFonts w:ascii="Times New Roman" w:hAnsi="Times New Roman" w:cs="Times New Roman"/>
            <w:noProof/>
            <w:sz w:val="28"/>
            <w:szCs w:val="28"/>
          </w:rPr>
          <w:t>24</w:t>
        </w:r>
        <w:r w:rsidRPr="00855CF8">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A10" w:rsidRDefault="00304A10">
    <w:pPr>
      <w:pStyle w:val="a7"/>
      <w:jc w:val="center"/>
    </w:pPr>
  </w:p>
  <w:p w:rsidR="00304A10" w:rsidRDefault="00304A1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774F1"/>
    <w:multiLevelType w:val="hybridMultilevel"/>
    <w:tmpl w:val="0ABC2B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2C6"/>
    <w:rsid w:val="00011228"/>
    <w:rsid w:val="000407F5"/>
    <w:rsid w:val="00043A0B"/>
    <w:rsid w:val="00060840"/>
    <w:rsid w:val="00075C51"/>
    <w:rsid w:val="00076754"/>
    <w:rsid w:val="00077708"/>
    <w:rsid w:val="000807D5"/>
    <w:rsid w:val="00094190"/>
    <w:rsid w:val="00095583"/>
    <w:rsid w:val="0009569C"/>
    <w:rsid w:val="000A0B30"/>
    <w:rsid w:val="000A4431"/>
    <w:rsid w:val="000B0ED7"/>
    <w:rsid w:val="000B1B26"/>
    <w:rsid w:val="000B6216"/>
    <w:rsid w:val="000C1426"/>
    <w:rsid w:val="000C4D9B"/>
    <w:rsid w:val="000D2E58"/>
    <w:rsid w:val="000D79E1"/>
    <w:rsid w:val="000E20B6"/>
    <w:rsid w:val="000E36BC"/>
    <w:rsid w:val="000E42E5"/>
    <w:rsid w:val="000E4B5C"/>
    <w:rsid w:val="000F01FD"/>
    <w:rsid w:val="000F1025"/>
    <w:rsid w:val="000F723B"/>
    <w:rsid w:val="0011130B"/>
    <w:rsid w:val="00122D90"/>
    <w:rsid w:val="001232C6"/>
    <w:rsid w:val="00123A87"/>
    <w:rsid w:val="00125798"/>
    <w:rsid w:val="00125FFD"/>
    <w:rsid w:val="001319AF"/>
    <w:rsid w:val="00133FEF"/>
    <w:rsid w:val="00136055"/>
    <w:rsid w:val="00142D8E"/>
    <w:rsid w:val="001462D1"/>
    <w:rsid w:val="00146865"/>
    <w:rsid w:val="001535B9"/>
    <w:rsid w:val="001569FA"/>
    <w:rsid w:val="00160081"/>
    <w:rsid w:val="00167F01"/>
    <w:rsid w:val="0018170A"/>
    <w:rsid w:val="0018779C"/>
    <w:rsid w:val="001A5F85"/>
    <w:rsid w:val="001C1685"/>
    <w:rsid w:val="001D3B7D"/>
    <w:rsid w:val="001E686A"/>
    <w:rsid w:val="001F1B6C"/>
    <w:rsid w:val="001F72E2"/>
    <w:rsid w:val="00210975"/>
    <w:rsid w:val="00217774"/>
    <w:rsid w:val="00234A84"/>
    <w:rsid w:val="002565BA"/>
    <w:rsid w:val="00272388"/>
    <w:rsid w:val="002775D3"/>
    <w:rsid w:val="00284EB2"/>
    <w:rsid w:val="00285928"/>
    <w:rsid w:val="002A4097"/>
    <w:rsid w:val="002B0A00"/>
    <w:rsid w:val="002B781D"/>
    <w:rsid w:val="002C3559"/>
    <w:rsid w:val="002C4F7D"/>
    <w:rsid w:val="002C7A06"/>
    <w:rsid w:val="003018F9"/>
    <w:rsid w:val="003037EA"/>
    <w:rsid w:val="00303D6E"/>
    <w:rsid w:val="00304A10"/>
    <w:rsid w:val="00320AD0"/>
    <w:rsid w:val="00320C3E"/>
    <w:rsid w:val="003340F8"/>
    <w:rsid w:val="00336FB0"/>
    <w:rsid w:val="00343306"/>
    <w:rsid w:val="00361AD7"/>
    <w:rsid w:val="003658B4"/>
    <w:rsid w:val="00365EAA"/>
    <w:rsid w:val="00374F5F"/>
    <w:rsid w:val="00386F9C"/>
    <w:rsid w:val="003A665A"/>
    <w:rsid w:val="003B2602"/>
    <w:rsid w:val="003B278E"/>
    <w:rsid w:val="003B46B6"/>
    <w:rsid w:val="003D1B99"/>
    <w:rsid w:val="003D29EF"/>
    <w:rsid w:val="003D4F74"/>
    <w:rsid w:val="003D5E5D"/>
    <w:rsid w:val="003E7118"/>
    <w:rsid w:val="00402DC7"/>
    <w:rsid w:val="00404172"/>
    <w:rsid w:val="00415493"/>
    <w:rsid w:val="004155CD"/>
    <w:rsid w:val="00425221"/>
    <w:rsid w:val="00432836"/>
    <w:rsid w:val="00435E7D"/>
    <w:rsid w:val="00445560"/>
    <w:rsid w:val="00466EED"/>
    <w:rsid w:val="00467473"/>
    <w:rsid w:val="00467D5A"/>
    <w:rsid w:val="00486D58"/>
    <w:rsid w:val="004B3A71"/>
    <w:rsid w:val="004D328E"/>
    <w:rsid w:val="004E2BB7"/>
    <w:rsid w:val="004E7184"/>
    <w:rsid w:val="00502F51"/>
    <w:rsid w:val="0051098D"/>
    <w:rsid w:val="0055700F"/>
    <w:rsid w:val="00575627"/>
    <w:rsid w:val="00597129"/>
    <w:rsid w:val="005A2A4C"/>
    <w:rsid w:val="005A76EA"/>
    <w:rsid w:val="005B19ED"/>
    <w:rsid w:val="005B74DD"/>
    <w:rsid w:val="005C29C7"/>
    <w:rsid w:val="005E0B0E"/>
    <w:rsid w:val="00664B94"/>
    <w:rsid w:val="006716B0"/>
    <w:rsid w:val="006937D0"/>
    <w:rsid w:val="006B27F2"/>
    <w:rsid w:val="00700322"/>
    <w:rsid w:val="007032BB"/>
    <w:rsid w:val="00711DB9"/>
    <w:rsid w:val="007268E8"/>
    <w:rsid w:val="00727F0E"/>
    <w:rsid w:val="00755F39"/>
    <w:rsid w:val="007607D6"/>
    <w:rsid w:val="00762DFB"/>
    <w:rsid w:val="0076392C"/>
    <w:rsid w:val="007800D1"/>
    <w:rsid w:val="007F0A34"/>
    <w:rsid w:val="007F11C6"/>
    <w:rsid w:val="00806E6C"/>
    <w:rsid w:val="0082412B"/>
    <w:rsid w:val="00826E3C"/>
    <w:rsid w:val="00850070"/>
    <w:rsid w:val="00855CF8"/>
    <w:rsid w:val="0086192B"/>
    <w:rsid w:val="00862823"/>
    <w:rsid w:val="008A1E43"/>
    <w:rsid w:val="008A5641"/>
    <w:rsid w:val="008A5CD0"/>
    <w:rsid w:val="008A7AE9"/>
    <w:rsid w:val="008B1C5A"/>
    <w:rsid w:val="008B2878"/>
    <w:rsid w:val="008F197D"/>
    <w:rsid w:val="009129ED"/>
    <w:rsid w:val="009247DE"/>
    <w:rsid w:val="00934E28"/>
    <w:rsid w:val="00945BF8"/>
    <w:rsid w:val="009531B2"/>
    <w:rsid w:val="0096486D"/>
    <w:rsid w:val="00964C01"/>
    <w:rsid w:val="00971C74"/>
    <w:rsid w:val="00980298"/>
    <w:rsid w:val="00980D3B"/>
    <w:rsid w:val="00983F02"/>
    <w:rsid w:val="009A4AED"/>
    <w:rsid w:val="009A7D35"/>
    <w:rsid w:val="009B18B0"/>
    <w:rsid w:val="009C0C71"/>
    <w:rsid w:val="009C76CE"/>
    <w:rsid w:val="009D2196"/>
    <w:rsid w:val="00A04638"/>
    <w:rsid w:val="00A06555"/>
    <w:rsid w:val="00A10A58"/>
    <w:rsid w:val="00A26BFB"/>
    <w:rsid w:val="00A27017"/>
    <w:rsid w:val="00A5373E"/>
    <w:rsid w:val="00A7066C"/>
    <w:rsid w:val="00A711C9"/>
    <w:rsid w:val="00A87AB1"/>
    <w:rsid w:val="00A90A24"/>
    <w:rsid w:val="00AA16F9"/>
    <w:rsid w:val="00AA277D"/>
    <w:rsid w:val="00AA34C3"/>
    <w:rsid w:val="00AC142C"/>
    <w:rsid w:val="00AD76D5"/>
    <w:rsid w:val="00AE1C18"/>
    <w:rsid w:val="00B00787"/>
    <w:rsid w:val="00B07704"/>
    <w:rsid w:val="00B07DF5"/>
    <w:rsid w:val="00B244E2"/>
    <w:rsid w:val="00B3147C"/>
    <w:rsid w:val="00B41190"/>
    <w:rsid w:val="00B508E6"/>
    <w:rsid w:val="00B51B65"/>
    <w:rsid w:val="00B51CE6"/>
    <w:rsid w:val="00B65FB3"/>
    <w:rsid w:val="00B66637"/>
    <w:rsid w:val="00B86BBF"/>
    <w:rsid w:val="00B87B92"/>
    <w:rsid w:val="00B94A80"/>
    <w:rsid w:val="00BA351B"/>
    <w:rsid w:val="00BC4CDE"/>
    <w:rsid w:val="00BD64F0"/>
    <w:rsid w:val="00BE4556"/>
    <w:rsid w:val="00BE57F7"/>
    <w:rsid w:val="00C0785C"/>
    <w:rsid w:val="00C108F4"/>
    <w:rsid w:val="00C156E4"/>
    <w:rsid w:val="00C1580A"/>
    <w:rsid w:val="00C4547E"/>
    <w:rsid w:val="00C57CCE"/>
    <w:rsid w:val="00C6449B"/>
    <w:rsid w:val="00C76154"/>
    <w:rsid w:val="00C8409E"/>
    <w:rsid w:val="00C95A22"/>
    <w:rsid w:val="00CA6089"/>
    <w:rsid w:val="00CA7091"/>
    <w:rsid w:val="00CB23BF"/>
    <w:rsid w:val="00CB39E6"/>
    <w:rsid w:val="00CB48CF"/>
    <w:rsid w:val="00CD30C0"/>
    <w:rsid w:val="00CE5B36"/>
    <w:rsid w:val="00CF019C"/>
    <w:rsid w:val="00CF0A77"/>
    <w:rsid w:val="00CF1E2B"/>
    <w:rsid w:val="00CF570A"/>
    <w:rsid w:val="00D04853"/>
    <w:rsid w:val="00D27470"/>
    <w:rsid w:val="00D50148"/>
    <w:rsid w:val="00D52C01"/>
    <w:rsid w:val="00D55D5E"/>
    <w:rsid w:val="00D642AE"/>
    <w:rsid w:val="00DA01D2"/>
    <w:rsid w:val="00DA5AB0"/>
    <w:rsid w:val="00DC6DE5"/>
    <w:rsid w:val="00DE4B0D"/>
    <w:rsid w:val="00E15F5A"/>
    <w:rsid w:val="00E323C0"/>
    <w:rsid w:val="00E455A7"/>
    <w:rsid w:val="00E55A61"/>
    <w:rsid w:val="00E944A0"/>
    <w:rsid w:val="00EB00D1"/>
    <w:rsid w:val="00EB09AB"/>
    <w:rsid w:val="00EC5AFE"/>
    <w:rsid w:val="00EE368E"/>
    <w:rsid w:val="00EF481B"/>
    <w:rsid w:val="00F01F1A"/>
    <w:rsid w:val="00F42432"/>
    <w:rsid w:val="00F42BC0"/>
    <w:rsid w:val="00F66AA2"/>
    <w:rsid w:val="00F835B3"/>
    <w:rsid w:val="00F978AB"/>
    <w:rsid w:val="00FA235E"/>
    <w:rsid w:val="00FA297C"/>
    <w:rsid w:val="00FA44F4"/>
    <w:rsid w:val="00FA54A7"/>
    <w:rsid w:val="00FB7AA2"/>
    <w:rsid w:val="00FC5C97"/>
    <w:rsid w:val="00FD412B"/>
    <w:rsid w:val="00FE0C13"/>
    <w:rsid w:val="00FE54A2"/>
    <w:rsid w:val="00FF3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A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34A84"/>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234A84"/>
    <w:rPr>
      <w:rFonts w:ascii="Calibri" w:eastAsia="Times New Roman" w:hAnsi="Calibri" w:cs="Calibri"/>
      <w:lang w:eastAsia="ru-RU"/>
    </w:rPr>
  </w:style>
  <w:style w:type="paragraph" w:styleId="a3">
    <w:name w:val="List Paragraph"/>
    <w:basedOn w:val="a"/>
    <w:uiPriority w:val="34"/>
    <w:qFormat/>
    <w:rsid w:val="00234A84"/>
    <w:pPr>
      <w:ind w:left="720"/>
      <w:contextualSpacing/>
    </w:pPr>
    <w:rPr>
      <w:rFonts w:ascii="Calibri" w:eastAsia="Calibri" w:hAnsi="Calibri" w:cs="Times New Roman"/>
    </w:rPr>
  </w:style>
  <w:style w:type="paragraph" w:styleId="a4">
    <w:name w:val="footnote text"/>
    <w:basedOn w:val="a"/>
    <w:link w:val="a5"/>
    <w:unhideWhenUsed/>
    <w:rsid w:val="00DA5AB0"/>
    <w:pPr>
      <w:spacing w:after="0" w:line="240" w:lineRule="auto"/>
    </w:pPr>
    <w:rPr>
      <w:sz w:val="20"/>
      <w:szCs w:val="20"/>
    </w:rPr>
  </w:style>
  <w:style w:type="character" w:customStyle="1" w:styleId="a5">
    <w:name w:val="Текст сноски Знак"/>
    <w:basedOn w:val="a0"/>
    <w:link w:val="a4"/>
    <w:rsid w:val="00DA5AB0"/>
    <w:rPr>
      <w:sz w:val="20"/>
      <w:szCs w:val="20"/>
    </w:rPr>
  </w:style>
  <w:style w:type="character" w:styleId="a6">
    <w:name w:val="footnote reference"/>
    <w:basedOn w:val="a0"/>
    <w:unhideWhenUsed/>
    <w:rsid w:val="00DA5AB0"/>
    <w:rPr>
      <w:vertAlign w:val="superscript"/>
    </w:rPr>
  </w:style>
  <w:style w:type="paragraph" w:styleId="a7">
    <w:name w:val="header"/>
    <w:basedOn w:val="a"/>
    <w:link w:val="a8"/>
    <w:uiPriority w:val="99"/>
    <w:unhideWhenUsed/>
    <w:rsid w:val="000B62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B6216"/>
  </w:style>
  <w:style w:type="paragraph" w:styleId="a9">
    <w:name w:val="footer"/>
    <w:basedOn w:val="a"/>
    <w:link w:val="aa"/>
    <w:uiPriority w:val="99"/>
    <w:unhideWhenUsed/>
    <w:rsid w:val="000B62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6216"/>
  </w:style>
  <w:style w:type="paragraph" w:styleId="ab">
    <w:name w:val="Balloon Text"/>
    <w:basedOn w:val="a"/>
    <w:link w:val="ac"/>
    <w:uiPriority w:val="99"/>
    <w:semiHidden/>
    <w:unhideWhenUsed/>
    <w:rsid w:val="001D3B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D3B7D"/>
    <w:rPr>
      <w:rFonts w:ascii="Tahoma" w:hAnsi="Tahoma" w:cs="Tahoma"/>
      <w:sz w:val="16"/>
      <w:szCs w:val="16"/>
    </w:rPr>
  </w:style>
  <w:style w:type="paragraph" w:customStyle="1" w:styleId="ConsPlusTitle">
    <w:name w:val="ConsPlusTitle"/>
    <w:rsid w:val="00B41190"/>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59"/>
    <w:rsid w:val="00B41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55700F"/>
    <w:rPr>
      <w:color w:val="0000FF" w:themeColor="hyperlink"/>
      <w:u w:val="single"/>
    </w:rPr>
  </w:style>
  <w:style w:type="paragraph" w:styleId="af">
    <w:name w:val="endnote text"/>
    <w:basedOn w:val="a"/>
    <w:link w:val="af0"/>
    <w:uiPriority w:val="99"/>
    <w:semiHidden/>
    <w:unhideWhenUsed/>
    <w:rsid w:val="004B3A71"/>
    <w:pPr>
      <w:spacing w:after="0" w:line="240" w:lineRule="auto"/>
    </w:pPr>
    <w:rPr>
      <w:sz w:val="20"/>
      <w:szCs w:val="20"/>
    </w:rPr>
  </w:style>
  <w:style w:type="character" w:customStyle="1" w:styleId="af0">
    <w:name w:val="Текст концевой сноски Знак"/>
    <w:basedOn w:val="a0"/>
    <w:link w:val="af"/>
    <w:uiPriority w:val="99"/>
    <w:semiHidden/>
    <w:rsid w:val="004B3A71"/>
    <w:rPr>
      <w:sz w:val="20"/>
      <w:szCs w:val="20"/>
    </w:rPr>
  </w:style>
  <w:style w:type="character" w:styleId="af1">
    <w:name w:val="endnote reference"/>
    <w:basedOn w:val="a0"/>
    <w:uiPriority w:val="99"/>
    <w:semiHidden/>
    <w:unhideWhenUsed/>
    <w:rsid w:val="004B3A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A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34A84"/>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234A84"/>
    <w:rPr>
      <w:rFonts w:ascii="Calibri" w:eastAsia="Times New Roman" w:hAnsi="Calibri" w:cs="Calibri"/>
      <w:lang w:eastAsia="ru-RU"/>
    </w:rPr>
  </w:style>
  <w:style w:type="paragraph" w:styleId="a3">
    <w:name w:val="List Paragraph"/>
    <w:basedOn w:val="a"/>
    <w:uiPriority w:val="34"/>
    <w:qFormat/>
    <w:rsid w:val="00234A84"/>
    <w:pPr>
      <w:ind w:left="720"/>
      <w:contextualSpacing/>
    </w:pPr>
    <w:rPr>
      <w:rFonts w:ascii="Calibri" w:eastAsia="Calibri" w:hAnsi="Calibri" w:cs="Times New Roman"/>
    </w:rPr>
  </w:style>
  <w:style w:type="paragraph" w:styleId="a4">
    <w:name w:val="footnote text"/>
    <w:basedOn w:val="a"/>
    <w:link w:val="a5"/>
    <w:unhideWhenUsed/>
    <w:rsid w:val="00DA5AB0"/>
    <w:pPr>
      <w:spacing w:after="0" w:line="240" w:lineRule="auto"/>
    </w:pPr>
    <w:rPr>
      <w:sz w:val="20"/>
      <w:szCs w:val="20"/>
    </w:rPr>
  </w:style>
  <w:style w:type="character" w:customStyle="1" w:styleId="a5">
    <w:name w:val="Текст сноски Знак"/>
    <w:basedOn w:val="a0"/>
    <w:link w:val="a4"/>
    <w:rsid w:val="00DA5AB0"/>
    <w:rPr>
      <w:sz w:val="20"/>
      <w:szCs w:val="20"/>
    </w:rPr>
  </w:style>
  <w:style w:type="character" w:styleId="a6">
    <w:name w:val="footnote reference"/>
    <w:basedOn w:val="a0"/>
    <w:unhideWhenUsed/>
    <w:rsid w:val="00DA5AB0"/>
    <w:rPr>
      <w:vertAlign w:val="superscript"/>
    </w:rPr>
  </w:style>
  <w:style w:type="paragraph" w:styleId="a7">
    <w:name w:val="header"/>
    <w:basedOn w:val="a"/>
    <w:link w:val="a8"/>
    <w:uiPriority w:val="99"/>
    <w:unhideWhenUsed/>
    <w:rsid w:val="000B62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B6216"/>
  </w:style>
  <w:style w:type="paragraph" w:styleId="a9">
    <w:name w:val="footer"/>
    <w:basedOn w:val="a"/>
    <w:link w:val="aa"/>
    <w:uiPriority w:val="99"/>
    <w:unhideWhenUsed/>
    <w:rsid w:val="000B62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6216"/>
  </w:style>
  <w:style w:type="paragraph" w:styleId="ab">
    <w:name w:val="Balloon Text"/>
    <w:basedOn w:val="a"/>
    <w:link w:val="ac"/>
    <w:uiPriority w:val="99"/>
    <w:semiHidden/>
    <w:unhideWhenUsed/>
    <w:rsid w:val="001D3B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D3B7D"/>
    <w:rPr>
      <w:rFonts w:ascii="Tahoma" w:hAnsi="Tahoma" w:cs="Tahoma"/>
      <w:sz w:val="16"/>
      <w:szCs w:val="16"/>
    </w:rPr>
  </w:style>
  <w:style w:type="paragraph" w:customStyle="1" w:styleId="ConsPlusTitle">
    <w:name w:val="ConsPlusTitle"/>
    <w:rsid w:val="00B41190"/>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59"/>
    <w:rsid w:val="00B41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55700F"/>
    <w:rPr>
      <w:color w:val="0000FF" w:themeColor="hyperlink"/>
      <w:u w:val="single"/>
    </w:rPr>
  </w:style>
  <w:style w:type="paragraph" w:styleId="af">
    <w:name w:val="endnote text"/>
    <w:basedOn w:val="a"/>
    <w:link w:val="af0"/>
    <w:uiPriority w:val="99"/>
    <w:semiHidden/>
    <w:unhideWhenUsed/>
    <w:rsid w:val="004B3A71"/>
    <w:pPr>
      <w:spacing w:after="0" w:line="240" w:lineRule="auto"/>
    </w:pPr>
    <w:rPr>
      <w:sz w:val="20"/>
      <w:szCs w:val="20"/>
    </w:rPr>
  </w:style>
  <w:style w:type="character" w:customStyle="1" w:styleId="af0">
    <w:name w:val="Текст концевой сноски Знак"/>
    <w:basedOn w:val="a0"/>
    <w:link w:val="af"/>
    <w:uiPriority w:val="99"/>
    <w:semiHidden/>
    <w:rsid w:val="004B3A71"/>
    <w:rPr>
      <w:sz w:val="20"/>
      <w:szCs w:val="20"/>
    </w:rPr>
  </w:style>
  <w:style w:type="character" w:styleId="af1">
    <w:name w:val="endnote reference"/>
    <w:basedOn w:val="a0"/>
    <w:uiPriority w:val="99"/>
    <w:semiHidden/>
    <w:unhideWhenUsed/>
    <w:rsid w:val="004B3A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1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CE688A4EA5F0314FC4BD682D158CD13D85C3D007AAA8A71657B14DFE62249F1C76A55CE3DEB78EB32490E01C2sDq6G" TargetMode="External"/><Relationship Id="rId18" Type="http://schemas.openxmlformats.org/officeDocument/2006/relationships/hyperlink" Target="consultantplus://offline/ref=DCE688A4EA5F0314FC4BC88FC7349316DE56650975AA812F3E244F82B12B43A6922554927BB66BE93E490C05DED4550Es9qEG" TargetMode="External"/><Relationship Id="rId3" Type="http://schemas.openxmlformats.org/officeDocument/2006/relationships/styles" Target="styles.xml"/><Relationship Id="rId21" Type="http://schemas.openxmlformats.org/officeDocument/2006/relationships/hyperlink" Target="consultantplus://offline/ref=DCE688A4EA5F0314FC4BD682D158CD13DA5939047FA68A71657B14DFE62249F1D56A0DCB39E832BA72020103C8C85508803F10C9s1q0G" TargetMode="External"/><Relationship Id="rId7" Type="http://schemas.openxmlformats.org/officeDocument/2006/relationships/footnotes" Target="footnotes.xml"/><Relationship Id="rId12" Type="http://schemas.openxmlformats.org/officeDocument/2006/relationships/hyperlink" Target="consultantplus://offline/ref=DCE688A4EA5F0314FC4BD682D158CD13DB5F3B0C7CA48A71657B14DFE62249F1C76A55CE3DEB78EB32490E01C2sDq6G" TargetMode="External"/><Relationship Id="rId17" Type="http://schemas.openxmlformats.org/officeDocument/2006/relationships/hyperlink" Target="consultantplus://offline/ref=0C20E0891C2D1A6D8C815C3C5F3E8A664B8E2DECFA3A679BAD760051FCBEB6751F001C3C5221CBE541D1473F0F4B6077Q9g7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CE688A4EA5F0314FC4BC88FC7349316DE56650975A589253D244F82B12B43A6922554927BB66BE93E490C05DED4550Es9qEG" TargetMode="External"/><Relationship Id="rId20" Type="http://schemas.openxmlformats.org/officeDocument/2006/relationships/hyperlink" Target="consultantplus://offline/ref=DCE688A4EA5F0314FC4BD682D158CD13DA5939047FA68A71657B14DFE62249F1D56A0DC53CE832BA72020103C8C85508803F10C9s1q0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E688A4EA5F0314FC4BD682D158CD13DA5932007FA18A71657B14DFE62249F1C76A55CE3DEB78EB32490E01C2sDq6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CE688A4EA5F0314FC4BC88FC7349316DE56650975A7832F3A244F82B12B43A6922554927BB66BE93E490C05DED4550Es9qEG" TargetMode="External"/><Relationship Id="rId23" Type="http://schemas.openxmlformats.org/officeDocument/2006/relationships/header" Target="header2.xml"/><Relationship Id="rId10" Type="http://schemas.openxmlformats.org/officeDocument/2006/relationships/hyperlink" Target="consultantplus://offline/ref=DCE688A4EA5F0314FC4BD682D158CD13DA5C3F0C7EA28A71657B14DFE62249F1C76A55CE3DEB78EB32490E01C2sDq6G" TargetMode="External"/><Relationship Id="rId19" Type="http://schemas.openxmlformats.org/officeDocument/2006/relationships/hyperlink" Target="consultantplus://offline/ref=DCE688A4EA5F0314FC4BC88FC7349316DE56650979A0862739244F82B12B43A6922554927BB66BE93E490C05DED4550Es9qEG" TargetMode="External"/><Relationship Id="rId4" Type="http://schemas.microsoft.com/office/2007/relationships/stylesWithEffects" Target="stylesWithEffects.xml"/><Relationship Id="rId9" Type="http://schemas.openxmlformats.org/officeDocument/2006/relationships/hyperlink" Target="consultantplus://offline/ref=DCE688A4EA5F0314FC4BD682D158CD13DA5F3C0274A38A71657B14DFE62249F1C76A55CE3DEB78EB32490E01C2sDq6G" TargetMode="External"/><Relationship Id="rId14" Type="http://schemas.openxmlformats.org/officeDocument/2006/relationships/hyperlink" Target="consultantplus://offline/ref=DCE688A4EA5F0314FC4BC88FC7349316DE56650974A281273D244F82B12B43A6922554927BB66BE93E490C05DED4550Es9qEG"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601A981-AC85-4D8E-9535-B612C0F8B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25</Pages>
  <Words>7813</Words>
  <Characters>44536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52245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Бубякина Светлана Геннадьевна</dc:creator>
  <cp:lastModifiedBy>Изгарева Ольга Борисовна</cp:lastModifiedBy>
  <cp:revision>39</cp:revision>
  <cp:lastPrinted>2020-03-26T08:19:00Z</cp:lastPrinted>
  <dcterms:created xsi:type="dcterms:W3CDTF">2020-05-07T10:26:00Z</dcterms:created>
  <dcterms:modified xsi:type="dcterms:W3CDTF">2020-05-12T11:54:00Z</dcterms:modified>
</cp:coreProperties>
</file>