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8" w:rsidRPr="007A0C48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A52AEF">
        <w:rPr>
          <w:sz w:val="28"/>
          <w:szCs w:val="28"/>
        </w:rPr>
        <w:t xml:space="preserve"> </w:t>
      </w:r>
      <w:r w:rsidRPr="007A0C48">
        <w:rPr>
          <w:sz w:val="28"/>
          <w:szCs w:val="28"/>
        </w:rPr>
        <w:t xml:space="preserve">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0E72EC">
        <w:rPr>
          <w:sz w:val="28"/>
          <w:szCs w:val="28"/>
        </w:rPr>
        <w:t xml:space="preserve">             </w:t>
      </w:r>
      <w:r w:rsidR="00A1562E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от </w:t>
      </w:r>
      <w:r w:rsidR="00A1562E">
        <w:rPr>
          <w:sz w:val="28"/>
          <w:szCs w:val="28"/>
        </w:rPr>
        <w:t>13.05.2020</w:t>
      </w:r>
      <w:r w:rsidR="003C2B74" w:rsidRPr="007A0C48">
        <w:rPr>
          <w:sz w:val="28"/>
          <w:szCs w:val="28"/>
        </w:rPr>
        <w:t xml:space="preserve"> № </w:t>
      </w:r>
      <w:r w:rsidR="00A1562E">
        <w:rPr>
          <w:sz w:val="28"/>
          <w:szCs w:val="28"/>
        </w:rPr>
        <w:t>1152</w:t>
      </w:r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258FD" w:rsidRPr="00F14EF0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14EF0">
        <w:rPr>
          <w:sz w:val="28"/>
          <w:szCs w:val="28"/>
        </w:rPr>
        <w:t>Порядок</w:t>
      </w:r>
    </w:p>
    <w:p w:rsidR="006061F4" w:rsidRPr="00F14EF0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EF0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6A2022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EF0">
        <w:rPr>
          <w:sz w:val="28"/>
          <w:szCs w:val="28"/>
        </w:rPr>
        <w:t>город Мурманск на возмещение недополученных доходов транспортным организациям, осуществляющим регулярные перевозки пассажиров и багажа</w:t>
      </w:r>
    </w:p>
    <w:p w:rsidR="006A2022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EF0">
        <w:rPr>
          <w:sz w:val="28"/>
          <w:szCs w:val="28"/>
        </w:rPr>
        <w:t xml:space="preserve"> на муниципальных маршрутах по регулируемым тарифам в связи</w:t>
      </w:r>
    </w:p>
    <w:p w:rsidR="006061F4" w:rsidRPr="009D0BFC" w:rsidRDefault="006061F4" w:rsidP="00606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EF0">
        <w:rPr>
          <w:sz w:val="28"/>
          <w:szCs w:val="28"/>
        </w:rPr>
        <w:t xml:space="preserve"> с предоставлением льготы на проезд, установленной муниципальным нормативным правовым актом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BC65C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1</w:t>
      </w:r>
      <w:r w:rsidR="00CA6009" w:rsidRPr="00BC65C3">
        <w:rPr>
          <w:sz w:val="28"/>
          <w:szCs w:val="28"/>
          <w:lang w:val="en-US"/>
        </w:rPr>
        <w:t xml:space="preserve">. </w:t>
      </w:r>
      <w:r w:rsidR="008471F0" w:rsidRPr="00BC65C3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0344F6" w:rsidRDefault="000344F6" w:rsidP="000344F6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578" w:rsidRPr="00D44578">
        <w:rPr>
          <w:sz w:val="28"/>
          <w:szCs w:val="28"/>
        </w:rPr>
        <w:t>Настоящий Порядок предоставления субсидии из бюджета муниципального образования город Мурманск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 (далее – Перевозчики),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проезд, установленной муниципальным нормативным правовым актом (далее – Порядок и Субсидия соответственно), определяет:</w:t>
      </w:r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EE1EA5" w:rsidRPr="00BF385A">
        <w:t>Перевозчиков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35376F" w:rsidP="00506F0E">
      <w:pPr>
        <w:pStyle w:val="ConsPlusNormal"/>
        <w:jc w:val="both"/>
      </w:pPr>
      <w:r>
        <w:tab/>
        <w:t xml:space="preserve">- </w:t>
      </w:r>
      <w:r w:rsidR="00506F0E" w:rsidRPr="005606F1">
        <w:t>порядок возврата Субсидии в бюджет муниципально</w:t>
      </w:r>
      <w:r w:rsidR="00F14EF0">
        <w:t xml:space="preserve">го образования город Мурманск в </w:t>
      </w:r>
      <w:r w:rsidR="00506F0E" w:rsidRPr="005606F1">
        <w:t>случае нарушения условий, установленных при ее предоставлении;</w:t>
      </w:r>
    </w:p>
    <w:p w:rsidR="00506F0E" w:rsidRPr="005606F1" w:rsidRDefault="00506F0E" w:rsidP="00BF385A">
      <w:pPr>
        <w:pStyle w:val="ConsPlusNormal"/>
        <w:ind w:firstLine="709"/>
        <w:jc w:val="both"/>
      </w:pPr>
      <w:r w:rsidRPr="005606F1"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1.2. </w:t>
      </w:r>
      <w:r w:rsidR="0035376F" w:rsidRPr="0035376F">
        <w:rPr>
          <w:sz w:val="28"/>
          <w:szCs w:val="28"/>
        </w:rPr>
        <w:t>Субсидия предоставляется на безвозмездной и безвозвратной основе</w:t>
      </w:r>
      <w:r w:rsidR="00D44578">
        <w:rPr>
          <w:sz w:val="28"/>
          <w:szCs w:val="28"/>
        </w:rPr>
        <w:t xml:space="preserve"> </w:t>
      </w:r>
      <w:r w:rsidR="00D44578" w:rsidRPr="00D44578">
        <w:rPr>
          <w:sz w:val="28"/>
          <w:szCs w:val="28"/>
        </w:rPr>
        <w:t>в целях возмещения Перевозчикам недополученных доходов, связанных с организацией перевозок пассажиров и багажа на муниципальных маршрутах регулярных перевозок по регулируемым тарифам в связи с предоставлением льготы на проезд, установленной муниципальным нормативным правовым актом</w:t>
      </w:r>
      <w:r w:rsidR="0035376F" w:rsidRPr="0035376F">
        <w:rPr>
          <w:sz w:val="28"/>
          <w:szCs w:val="28"/>
        </w:rPr>
        <w:t xml:space="preserve"> в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 13.11.2017 № 3607.</w:t>
      </w:r>
      <w:r w:rsidR="00313A23">
        <w:rPr>
          <w:sz w:val="28"/>
          <w:szCs w:val="28"/>
        </w:rPr>
        <w:t xml:space="preserve"> </w:t>
      </w:r>
    </w:p>
    <w:p w:rsidR="0056416D" w:rsidRPr="00313A23" w:rsidRDefault="00FD1194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13A23">
        <w:rPr>
          <w:sz w:val="28"/>
          <w:szCs w:val="28"/>
        </w:rPr>
        <w:t xml:space="preserve">1.3. </w:t>
      </w:r>
      <w:r w:rsidR="0056416D" w:rsidRPr="00313A23">
        <w:rPr>
          <w:sz w:val="28"/>
          <w:szCs w:val="28"/>
        </w:rPr>
        <w:t xml:space="preserve"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развитию </w:t>
      </w:r>
      <w:r w:rsidR="0056416D" w:rsidRPr="00313A23">
        <w:rPr>
          <w:sz w:val="28"/>
          <w:szCs w:val="28"/>
        </w:rPr>
        <w:lastRenderedPageBreak/>
        <w:t>городского хозяйства администрации города Мурманска (далее – Комитет) в соответствующем финансовом году на цели, указанные в пункте 1.2 настоящего Порядка.</w:t>
      </w:r>
    </w:p>
    <w:p w:rsidR="00D652C3" w:rsidRDefault="00FD1194" w:rsidP="00D652C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1.</w:t>
      </w:r>
      <w:r w:rsidR="00DA4E7F" w:rsidRPr="005606F1">
        <w:rPr>
          <w:sz w:val="28"/>
          <w:szCs w:val="28"/>
        </w:rPr>
        <w:t>4</w:t>
      </w:r>
      <w:r w:rsidRPr="005606F1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Право на получение С</w:t>
      </w:r>
      <w:r w:rsidRPr="007C3F98">
        <w:rPr>
          <w:sz w:val="28"/>
          <w:szCs w:val="28"/>
        </w:rPr>
        <w:t>убсидии имеют Перевозчики, осуществл</w:t>
      </w:r>
      <w:r w:rsidR="00313A23">
        <w:rPr>
          <w:sz w:val="28"/>
          <w:szCs w:val="28"/>
        </w:rPr>
        <w:t>яющие в гран</w:t>
      </w:r>
      <w:r w:rsidR="006A2022">
        <w:rPr>
          <w:sz w:val="28"/>
          <w:szCs w:val="28"/>
        </w:rPr>
        <w:t xml:space="preserve">ицах муниципального образования </w:t>
      </w:r>
      <w:r w:rsidR="00313A23">
        <w:rPr>
          <w:sz w:val="28"/>
          <w:szCs w:val="28"/>
        </w:rPr>
        <w:t xml:space="preserve">город Мурманск перевозки пассажиров и багажа </w:t>
      </w:r>
      <w:r w:rsidR="0048762D">
        <w:rPr>
          <w:sz w:val="28"/>
          <w:szCs w:val="28"/>
        </w:rPr>
        <w:t>на</w:t>
      </w:r>
      <w:r w:rsidR="006F16DC">
        <w:rPr>
          <w:sz w:val="28"/>
          <w:szCs w:val="28"/>
        </w:rPr>
        <w:t xml:space="preserve"> муниципальны</w:t>
      </w:r>
      <w:r w:rsidR="0048762D">
        <w:rPr>
          <w:sz w:val="28"/>
          <w:szCs w:val="28"/>
        </w:rPr>
        <w:t>х</w:t>
      </w:r>
      <w:r w:rsidR="006F16DC">
        <w:rPr>
          <w:sz w:val="28"/>
          <w:szCs w:val="28"/>
        </w:rPr>
        <w:t xml:space="preserve"> маршрута</w:t>
      </w:r>
      <w:r w:rsidR="0048762D">
        <w:rPr>
          <w:sz w:val="28"/>
          <w:szCs w:val="28"/>
        </w:rPr>
        <w:t>х</w:t>
      </w:r>
      <w:r w:rsidRPr="007C3F98">
        <w:rPr>
          <w:sz w:val="28"/>
          <w:szCs w:val="28"/>
        </w:rPr>
        <w:t xml:space="preserve"> регулярных перевозок по регулируемым тарифам </w:t>
      </w:r>
      <w:r w:rsidR="00313A23">
        <w:rPr>
          <w:sz w:val="28"/>
          <w:szCs w:val="28"/>
        </w:rPr>
        <w:t xml:space="preserve">в городском сообщении на наземном городском транспорте общего пользования </w:t>
      </w:r>
      <w:r w:rsidRPr="007C3F98">
        <w:rPr>
          <w:sz w:val="28"/>
          <w:szCs w:val="28"/>
        </w:rPr>
        <w:t>с предоставлением всех льгот на проезд,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BC65C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2. Ус</w:t>
      </w:r>
      <w:r w:rsidR="00894F62" w:rsidRPr="00BC65C3">
        <w:rPr>
          <w:sz w:val="28"/>
          <w:szCs w:val="28"/>
        </w:rPr>
        <w:t>ловия и порядок предоставления С</w:t>
      </w:r>
      <w:r w:rsidRPr="00BC65C3">
        <w:rPr>
          <w:sz w:val="28"/>
          <w:szCs w:val="28"/>
        </w:rPr>
        <w:t>убсиди</w:t>
      </w:r>
      <w:r w:rsidR="0056416D" w:rsidRPr="00BC65C3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35376F" w:rsidRPr="0035376F">
        <w:rPr>
          <w:sz w:val="28"/>
          <w:szCs w:val="28"/>
        </w:rPr>
        <w:t>Субсидия предоставляется на основании согла</w:t>
      </w:r>
      <w:r w:rsidR="00D44578">
        <w:rPr>
          <w:sz w:val="28"/>
          <w:szCs w:val="28"/>
        </w:rPr>
        <w:t xml:space="preserve">шения о предоставлении Субсидии </w:t>
      </w:r>
      <w:r w:rsidR="00D44578" w:rsidRPr="00D44578">
        <w:rPr>
          <w:sz w:val="28"/>
          <w:szCs w:val="28"/>
        </w:rPr>
        <w:t>(далее - Соглашение)</w:t>
      </w:r>
      <w:r w:rsidR="00F47CD9">
        <w:rPr>
          <w:sz w:val="28"/>
          <w:szCs w:val="28"/>
        </w:rPr>
        <w:t>,</w:t>
      </w:r>
      <w:r w:rsidR="00D44578" w:rsidRPr="00D44578">
        <w:rPr>
          <w:sz w:val="28"/>
          <w:szCs w:val="28"/>
        </w:rPr>
        <w:t xml:space="preserve"> </w:t>
      </w:r>
      <w:r w:rsidR="0035376F" w:rsidRPr="0035376F">
        <w:rPr>
          <w:sz w:val="28"/>
          <w:szCs w:val="28"/>
        </w:rPr>
        <w:t>заключенного в соответствии с типовой формой, утвержденной приказом управления финансов администрации города Мурманск</w:t>
      </w:r>
      <w:r w:rsidR="0048762D">
        <w:rPr>
          <w:sz w:val="28"/>
          <w:szCs w:val="28"/>
        </w:rPr>
        <w:t>а</w:t>
      </w:r>
      <w:r w:rsidR="0035376F" w:rsidRPr="0035376F">
        <w:rPr>
          <w:sz w:val="28"/>
          <w:szCs w:val="28"/>
        </w:rPr>
        <w:t>.</w:t>
      </w:r>
    </w:p>
    <w:p w:rsidR="0035376F" w:rsidRPr="005606F1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662C">
        <w:rPr>
          <w:sz w:val="28"/>
          <w:szCs w:val="28"/>
        </w:rPr>
        <w:t xml:space="preserve"> </w:t>
      </w:r>
      <w:r w:rsidR="0048762D" w:rsidRPr="0048762D">
        <w:rPr>
          <w:sz w:val="28"/>
          <w:szCs w:val="28"/>
        </w:rPr>
        <w:t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</w:t>
      </w:r>
      <w:r w:rsidR="00E0662C">
        <w:rPr>
          <w:sz w:val="28"/>
          <w:szCs w:val="28"/>
        </w:rPr>
        <w:t>.</w:t>
      </w:r>
    </w:p>
    <w:p w:rsidR="00B277A0" w:rsidRPr="005606F1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 xml:space="preserve">. </w:t>
      </w:r>
      <w:r w:rsidR="00B277A0" w:rsidRPr="005606F1">
        <w:rPr>
          <w:sz w:val="28"/>
          <w:szCs w:val="28"/>
        </w:rPr>
        <w:t>Для заключения Соглашения Перевозчи</w:t>
      </w:r>
      <w:r w:rsidR="00960FBF">
        <w:rPr>
          <w:sz w:val="28"/>
          <w:szCs w:val="28"/>
        </w:rPr>
        <w:t>к направляет в Комитет заявление</w:t>
      </w:r>
      <w:r w:rsidR="00B277A0" w:rsidRPr="005606F1">
        <w:rPr>
          <w:sz w:val="28"/>
          <w:szCs w:val="28"/>
        </w:rPr>
        <w:t xml:space="preserve"> </w:t>
      </w:r>
      <w:r w:rsidR="00A2572C">
        <w:rPr>
          <w:sz w:val="28"/>
          <w:szCs w:val="28"/>
        </w:rPr>
        <w:t xml:space="preserve">по форме, установленной Соглашением, </w:t>
      </w:r>
      <w:r w:rsidR="00B277A0" w:rsidRPr="005606F1">
        <w:rPr>
          <w:sz w:val="28"/>
          <w:szCs w:val="28"/>
        </w:rPr>
        <w:t xml:space="preserve">с приложением следующих документов: </w:t>
      </w:r>
    </w:p>
    <w:p w:rsidR="00B277A0" w:rsidRPr="005606F1" w:rsidRDefault="006A18C6" w:rsidP="00B277A0">
      <w:pPr>
        <w:ind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1. </w:t>
      </w:r>
      <w:r w:rsidR="0048762D" w:rsidRPr="0048762D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</w:t>
      </w:r>
      <w:r w:rsidR="00B277A0" w:rsidRPr="005606F1">
        <w:rPr>
          <w:sz w:val="28"/>
          <w:szCs w:val="28"/>
        </w:rPr>
        <w:t>.</w:t>
      </w:r>
    </w:p>
    <w:p w:rsidR="00B277A0" w:rsidRPr="005606F1" w:rsidRDefault="0035376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2. </w:t>
      </w:r>
      <w:r w:rsidR="0048762D" w:rsidRPr="0048762D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>
        <w:rPr>
          <w:sz w:val="28"/>
          <w:szCs w:val="28"/>
        </w:rPr>
        <w:t>ческом адресах</w:t>
      </w:r>
      <w:r w:rsidR="0048762D" w:rsidRPr="0048762D">
        <w:rPr>
          <w:sz w:val="28"/>
          <w:szCs w:val="28"/>
        </w:rPr>
        <w:t>, контактных телефонах П</w:t>
      </w:r>
      <w:r w:rsidR="00D44578">
        <w:rPr>
          <w:sz w:val="28"/>
          <w:szCs w:val="28"/>
        </w:rPr>
        <w:t>еревозчика</w:t>
      </w:r>
      <w:r w:rsidR="0048762D" w:rsidRPr="0048762D">
        <w:rPr>
          <w:sz w:val="28"/>
          <w:szCs w:val="28"/>
        </w:rPr>
        <w:t>.</w:t>
      </w:r>
    </w:p>
    <w:p w:rsidR="00B277A0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CC4973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43940" w:rsidRPr="00C76903">
        <w:rPr>
          <w:sz w:val="28"/>
          <w:szCs w:val="28"/>
        </w:rPr>
        <w:t xml:space="preserve">.4. </w:t>
      </w:r>
      <w:r w:rsidR="00F01FD7" w:rsidRPr="00C7690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48762D">
        <w:rPr>
          <w:rStyle w:val="CharStyle12"/>
          <w:sz w:val="28"/>
          <w:szCs w:val="28"/>
        </w:rPr>
        <w:t>Перевозчика</w:t>
      </w:r>
      <w:r w:rsidR="00F01FD7" w:rsidRPr="00C76903">
        <w:rPr>
          <w:rStyle w:val="CharStyle12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</w:t>
      </w:r>
      <w:r w:rsidR="0048762D">
        <w:rPr>
          <w:rStyle w:val="CharStyle12"/>
          <w:sz w:val="28"/>
          <w:szCs w:val="28"/>
        </w:rPr>
        <w:t>я</w:t>
      </w:r>
      <w:r w:rsidR="00D44578">
        <w:rPr>
          <w:rStyle w:val="CharStyle12"/>
          <w:sz w:val="28"/>
          <w:szCs w:val="28"/>
        </w:rPr>
        <w:t xml:space="preserve"> о предоставлении Субсидии</w:t>
      </w:r>
      <w:r w:rsidR="00F01FD7" w:rsidRPr="00C76903">
        <w:rPr>
          <w:rStyle w:val="CharStyle12"/>
          <w:sz w:val="28"/>
          <w:szCs w:val="28"/>
        </w:rPr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5C382F" w:rsidRPr="00C76903">
        <w:rPr>
          <w:sz w:val="28"/>
          <w:szCs w:val="28"/>
        </w:rPr>
        <w:t>по форме</w:t>
      </w:r>
      <w:r w:rsidR="000401D2" w:rsidRPr="00C76903">
        <w:rPr>
          <w:sz w:val="28"/>
          <w:szCs w:val="28"/>
        </w:rPr>
        <w:t>,</w:t>
      </w:r>
      <w:r w:rsidR="005C382F" w:rsidRPr="00C76903">
        <w:rPr>
          <w:sz w:val="28"/>
          <w:szCs w:val="28"/>
        </w:rPr>
        <w:t xml:space="preserve"> </w:t>
      </w:r>
      <w:r w:rsidR="000401D2" w:rsidRPr="00C76903">
        <w:rPr>
          <w:sz w:val="28"/>
          <w:szCs w:val="28"/>
        </w:rPr>
        <w:t>установленной</w:t>
      </w:r>
      <w:r w:rsidR="005C382F" w:rsidRPr="00C76903">
        <w:rPr>
          <w:sz w:val="28"/>
          <w:szCs w:val="28"/>
        </w:rPr>
        <w:t xml:space="preserve"> Соглашением</w:t>
      </w:r>
      <w:r w:rsidR="002A2727" w:rsidRPr="00C76903">
        <w:rPr>
          <w:sz w:val="28"/>
          <w:szCs w:val="28"/>
        </w:rPr>
        <w:t>.</w:t>
      </w:r>
    </w:p>
    <w:p w:rsidR="004F49BD" w:rsidRPr="008F4919" w:rsidRDefault="0035376F" w:rsidP="004F49BD">
      <w:pPr>
        <w:pStyle w:val="ConsPlusNormal"/>
        <w:ind w:firstLine="709"/>
        <w:jc w:val="both"/>
      </w:pPr>
      <w:r>
        <w:t>2.3</w:t>
      </w:r>
      <w:r w:rsidR="004F49BD" w:rsidRPr="008F4919">
        <w:t>.</w:t>
      </w:r>
      <w:r w:rsidR="002A2727">
        <w:t>5</w:t>
      </w:r>
      <w:r w:rsidR="004F49BD" w:rsidRPr="008F4919">
        <w:t xml:space="preserve">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</w:t>
      </w:r>
      <w:r w:rsidR="004F49BD" w:rsidRPr="008F4919">
        <w:lastRenderedPageBreak/>
        <w:t>заключение Соглашения</w:t>
      </w:r>
      <w:r w:rsidR="00D44578" w:rsidRPr="00D44578">
        <w:t xml:space="preserve"> о предоставлении Субсидии</w:t>
      </w:r>
      <w:r w:rsidR="004F49BD" w:rsidRPr="008F4919">
        <w:t xml:space="preserve">, подтверждающей </w:t>
      </w:r>
      <w:r w:rsidR="00FB3ACB" w:rsidRPr="008F4919">
        <w:t>отсутствие у П</w:t>
      </w:r>
      <w:r w:rsidR="008F4919" w:rsidRPr="008F4919">
        <w:t>еревозчика</w:t>
      </w:r>
      <w:r w:rsidR="004F49BD" w:rsidRPr="008F4919"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5B2374" w:rsidRDefault="002706A0" w:rsidP="00225086">
      <w:pPr>
        <w:pStyle w:val="ConsPlusNormal"/>
        <w:ind w:firstLine="709"/>
        <w:jc w:val="both"/>
      </w:pPr>
      <w:r>
        <w:t>2.</w:t>
      </w:r>
      <w:r w:rsidR="00E0662C">
        <w:t>4</w:t>
      </w:r>
      <w:r>
        <w:t xml:space="preserve">. </w:t>
      </w:r>
      <w:r w:rsidR="00225086">
        <w:t xml:space="preserve">Документация оформляется в печатном виде на стандартных листах формата А4,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44578" w:rsidRPr="00D44578">
        <w:t>Перевозчика</w:t>
      </w:r>
      <w:r w:rsidR="00225086">
        <w:t xml:space="preserve"> (юридического лица), заверяется подписью индивидуального предпринимателя или руководителя </w:t>
      </w:r>
      <w:r w:rsidR="00D44578" w:rsidRPr="00D44578">
        <w:t>Перевозчика</w:t>
      </w:r>
      <w:r w:rsidR="00225086">
        <w:t xml:space="preserve"> (юридического лица), а также печатью П</w:t>
      </w:r>
      <w:r w:rsidR="00D44578">
        <w:t>еревозчика</w:t>
      </w:r>
      <w:r w:rsidR="00225086">
        <w:t xml:space="preserve"> (при наличии).</w:t>
      </w:r>
      <w:r w:rsidR="005B2374" w:rsidRPr="005B2374">
        <w:t xml:space="preserve"> </w:t>
      </w:r>
    </w:p>
    <w:p w:rsidR="00151AC2" w:rsidRPr="00B26939" w:rsidRDefault="00225086" w:rsidP="00225086">
      <w:pPr>
        <w:pStyle w:val="ConsPlusNormal"/>
        <w:ind w:firstLine="709"/>
        <w:jc w:val="both"/>
      </w:pPr>
      <w:r>
        <w:t>Исправления в пакете предоставляемых документов не допускаются.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 его поступления и в течение трёх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A0EEE" w:rsidRPr="003F68E8">
        <w:rPr>
          <w:sz w:val="28"/>
          <w:szCs w:val="28"/>
        </w:rPr>
        <w:t>В случае несоблюдения Перевозчиком требований к составу и (или) обнаружения недостоверной информации в представленных документах, предусмотренных пунктом 2.</w:t>
      </w:r>
      <w:r w:rsidR="00E0662C">
        <w:rPr>
          <w:sz w:val="28"/>
          <w:szCs w:val="28"/>
        </w:rPr>
        <w:t>3</w:t>
      </w:r>
      <w:r w:rsidR="006A0EEE" w:rsidRPr="003F68E8">
        <w:rPr>
          <w:sz w:val="28"/>
          <w:szCs w:val="28"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об отказе в заключении Соглашения. </w:t>
      </w:r>
    </w:p>
    <w:p w:rsidR="008F4919" w:rsidRPr="008F4919" w:rsidRDefault="008F4919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7</w:t>
      </w:r>
      <w:r w:rsidRPr="008F4919">
        <w:rPr>
          <w:sz w:val="28"/>
          <w:szCs w:val="28"/>
        </w:rPr>
        <w:t>. Отказ в заключении Соглашения не препятствует повторному обращению при соблюдении условий, предусмотренных пунктами 2.</w:t>
      </w:r>
      <w:r w:rsidR="00E0662C">
        <w:rPr>
          <w:sz w:val="28"/>
          <w:szCs w:val="28"/>
        </w:rPr>
        <w:t>3</w:t>
      </w:r>
      <w:r w:rsidRPr="008F4919">
        <w:rPr>
          <w:sz w:val="28"/>
          <w:szCs w:val="28"/>
        </w:rPr>
        <w:t xml:space="preserve"> и 2.</w:t>
      </w:r>
      <w:r w:rsidR="00E0662C">
        <w:rPr>
          <w:sz w:val="28"/>
          <w:szCs w:val="28"/>
        </w:rPr>
        <w:t>4</w:t>
      </w:r>
      <w:r w:rsidRPr="008F4919">
        <w:rPr>
          <w:sz w:val="28"/>
          <w:szCs w:val="28"/>
        </w:rPr>
        <w:t xml:space="preserve"> настоящего Порядка.</w:t>
      </w:r>
    </w:p>
    <w:p w:rsidR="006A0EEE" w:rsidRPr="003F68E8" w:rsidRDefault="006A0EEE" w:rsidP="006A0EEE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E0662C">
        <w:rPr>
          <w:sz w:val="28"/>
          <w:szCs w:val="28"/>
        </w:rPr>
        <w:t>8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 w:rsidR="005E3E5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</w:t>
      </w:r>
      <w:r w:rsidR="00F47CD9">
        <w:rPr>
          <w:sz w:val="28"/>
          <w:szCs w:val="28"/>
        </w:rPr>
        <w:t xml:space="preserve">ядка, Комитет не позднее </w:t>
      </w:r>
      <w:r w:rsidRPr="003F68E8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Порядка, производит возврат документов Перевозчику для доработки.</w:t>
      </w:r>
      <w:bookmarkStart w:id="0" w:name="_GoBack"/>
      <w:bookmarkEnd w:id="0"/>
    </w:p>
    <w:p w:rsidR="006A0EEE" w:rsidRDefault="006A0EEE" w:rsidP="006A0EEE">
      <w:pPr>
        <w:ind w:firstLine="709"/>
        <w:jc w:val="both"/>
        <w:rPr>
          <w:sz w:val="28"/>
          <w:szCs w:val="28"/>
        </w:rPr>
      </w:pPr>
      <w:r w:rsidRPr="003F68E8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E0662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9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</w:t>
      </w:r>
      <w:r w:rsidR="001F3054" w:rsidRPr="00E36F1F">
        <w:rPr>
          <w:sz w:val="28"/>
          <w:szCs w:val="28"/>
        </w:rPr>
        <w:t>требованиям настоящего Порядка направляет Перевозчику проект Соглашения для подписания.</w:t>
      </w:r>
    </w:p>
    <w:p w:rsidR="00EF7579" w:rsidRPr="003F49DB" w:rsidRDefault="00EF7579" w:rsidP="005E3E5C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</w:t>
      </w:r>
      <w:r w:rsidR="00E0662C">
        <w:rPr>
          <w:sz w:val="28"/>
          <w:szCs w:val="28"/>
        </w:rPr>
        <w:t>10</w:t>
      </w:r>
      <w:r w:rsidRPr="003F49DB">
        <w:rPr>
          <w:sz w:val="28"/>
          <w:szCs w:val="28"/>
        </w:rPr>
        <w:t>.</w:t>
      </w:r>
      <w:r>
        <w:t xml:space="preserve"> </w:t>
      </w:r>
      <w:r w:rsidR="00195EF4" w:rsidRPr="003F49DB">
        <w:rPr>
          <w:sz w:val="28"/>
          <w:szCs w:val="28"/>
        </w:rPr>
        <w:t>Недополученные доходы</w:t>
      </w:r>
      <w:r w:rsidRPr="003F49DB">
        <w:rPr>
          <w:sz w:val="28"/>
          <w:szCs w:val="28"/>
        </w:rPr>
        <w:t xml:space="preserve">, на возмещение которых предоставляется </w:t>
      </w:r>
      <w:r w:rsidR="00195EF4" w:rsidRPr="003F49DB">
        <w:rPr>
          <w:sz w:val="28"/>
          <w:szCs w:val="28"/>
        </w:rPr>
        <w:t>Субсидия, направляются на затраты</w:t>
      </w:r>
      <w:r w:rsidR="003F49DB" w:rsidRPr="003F49DB">
        <w:rPr>
          <w:sz w:val="28"/>
          <w:szCs w:val="28"/>
        </w:rPr>
        <w:t xml:space="preserve"> Перевозчика</w:t>
      </w:r>
      <w:r w:rsidR="00F61B0B" w:rsidRPr="003F49DB">
        <w:rPr>
          <w:sz w:val="28"/>
          <w:szCs w:val="28"/>
        </w:rPr>
        <w:t>,</w:t>
      </w:r>
      <w:r w:rsidR="00195EF4" w:rsidRPr="003F49DB">
        <w:rPr>
          <w:sz w:val="28"/>
          <w:szCs w:val="28"/>
        </w:rPr>
        <w:t xml:space="preserve"> связанные с организацией пассажирских перевозок на муниципальных маршрутах регулярных перевозок по регулируемым тарифам</w:t>
      </w:r>
      <w:r w:rsidR="003F49DB">
        <w:rPr>
          <w:sz w:val="28"/>
          <w:szCs w:val="28"/>
        </w:rPr>
        <w:t>.</w:t>
      </w:r>
      <w:r w:rsidR="003F49DB" w:rsidRPr="003F49DB">
        <w:rPr>
          <w:sz w:val="28"/>
          <w:szCs w:val="28"/>
        </w:rPr>
        <w:t xml:space="preserve"> </w:t>
      </w:r>
    </w:p>
    <w:p w:rsidR="00DE5AC7" w:rsidRDefault="006A0EEE" w:rsidP="00B155E6">
      <w:pPr>
        <w:pStyle w:val="ConsPlusNormal"/>
        <w:ind w:firstLine="709"/>
        <w:jc w:val="both"/>
      </w:pPr>
      <w:r w:rsidRPr="00E36F1F">
        <w:t>2.</w:t>
      </w:r>
      <w:r w:rsidR="003F49DB">
        <w:t>1</w:t>
      </w:r>
      <w:r w:rsidR="00E0662C">
        <w:t>1</w:t>
      </w:r>
      <w:r w:rsidRPr="00E36F1F">
        <w:t xml:space="preserve">. </w:t>
      </w:r>
      <w:r w:rsidR="00DE5AC7">
        <w:t>Размер С</w:t>
      </w:r>
      <w:r w:rsidR="00E0662C">
        <w:t>убсидии</w:t>
      </w:r>
      <w:r w:rsidR="00E0662C" w:rsidRPr="00E0662C">
        <w:t>, предоставляемой П</w:t>
      </w:r>
      <w:r w:rsidR="005F44DF">
        <w:t>еревозчикам</w:t>
      </w:r>
      <w:r w:rsidR="00F47CD9">
        <w:t>,</w:t>
      </w:r>
      <w:r w:rsidR="00E0662C" w:rsidRPr="00E0662C">
        <w:t xml:space="preserve"> рассчитывается по следующей формуле:</w:t>
      </w:r>
      <w:r w:rsidR="00DE5AC7">
        <w:t xml:space="preserve"> </w:t>
      </w:r>
    </w:p>
    <w:p w:rsidR="00F47CD9" w:rsidRDefault="00DE5AC7" w:rsidP="00B155E6">
      <w:pPr>
        <w:pStyle w:val="ConsPlusNormal"/>
        <w:ind w:firstLine="709"/>
        <w:jc w:val="both"/>
      </w:pPr>
      <w:r w:rsidRPr="00D0765C">
        <w:rPr>
          <w:lang w:val="en-US"/>
        </w:rPr>
        <w:t>Rc</w:t>
      </w:r>
      <w:r w:rsidRPr="00D0765C">
        <w:t>убс.</w:t>
      </w:r>
      <w:r w:rsidR="000A34F4" w:rsidRPr="00D0765C">
        <w:rPr>
          <w:lang w:val="en-US"/>
        </w:rPr>
        <w:t>i</w:t>
      </w:r>
      <w:r w:rsidR="000A34F4" w:rsidRPr="00D0765C">
        <w:t xml:space="preserve"> = </w:t>
      </w:r>
      <w:r w:rsidR="004820F4" w:rsidRPr="00D0765C">
        <w:t>(</w:t>
      </w:r>
      <w:r w:rsidR="00E0662C" w:rsidRPr="00D0765C">
        <w:t>Тпр</w:t>
      </w:r>
      <w:r w:rsidR="004820F4" w:rsidRPr="00D0765C">
        <w:t xml:space="preserve"> – Тл)</w:t>
      </w:r>
      <w:r w:rsidR="00E0662C" w:rsidRPr="00D0765C">
        <w:t xml:space="preserve"> x Vi</w:t>
      </w:r>
      <w:r w:rsidR="000A34F4" w:rsidRPr="00D0765C">
        <w:t xml:space="preserve">, </w:t>
      </w:r>
    </w:p>
    <w:p w:rsidR="000A34F4" w:rsidRDefault="00F47CD9" w:rsidP="00B155E6">
      <w:pPr>
        <w:pStyle w:val="ConsPlusNormal"/>
        <w:ind w:firstLine="709"/>
        <w:jc w:val="both"/>
      </w:pPr>
      <w:r>
        <w:lastRenderedPageBreak/>
        <w:t>г</w:t>
      </w:r>
      <w:r w:rsidR="000A34F4" w:rsidRPr="00D0765C">
        <w:t>де:</w:t>
      </w:r>
    </w:p>
    <w:p w:rsidR="004521CD" w:rsidRDefault="000A34F4" w:rsidP="004521CD">
      <w:pPr>
        <w:pStyle w:val="ConsPlusNormal"/>
        <w:ind w:firstLine="709"/>
        <w:jc w:val="both"/>
      </w:pPr>
      <w:r>
        <w:rPr>
          <w:lang w:val="en-US"/>
        </w:rPr>
        <w:t>Rc</w:t>
      </w:r>
      <w:r w:rsidRPr="000A34F4">
        <w:t>убс.</w:t>
      </w:r>
      <w:r>
        <w:rPr>
          <w:lang w:val="en-US"/>
        </w:rPr>
        <w:t>i</w:t>
      </w:r>
      <w:r>
        <w:t xml:space="preserve"> – размер субсидии </w:t>
      </w:r>
      <w:r>
        <w:rPr>
          <w:lang w:val="en-US"/>
        </w:rPr>
        <w:t>i</w:t>
      </w:r>
      <w:r>
        <w:t>-му Перевозчику;</w:t>
      </w:r>
    </w:p>
    <w:p w:rsidR="00E0662C" w:rsidRDefault="00E0662C" w:rsidP="00E0662C">
      <w:pPr>
        <w:pStyle w:val="ConsPlusNormal"/>
        <w:ind w:firstLine="709"/>
        <w:jc w:val="both"/>
      </w:pPr>
      <w:r>
        <w:t xml:space="preserve">Тпр - </w:t>
      </w:r>
      <w:r w:rsidRPr="004D7241">
        <w:t>тариф</w:t>
      </w:r>
      <w:r>
        <w:t xml:space="preserve"> на перевозки пассажиров</w:t>
      </w:r>
      <w:r w:rsidR="00D33442">
        <w:t xml:space="preserve"> и багажа</w:t>
      </w:r>
      <w:r>
        <w:t xml:space="preserve"> автомобильным транспортом и городским наземным электрическим транспортом</w:t>
      </w:r>
      <w:r w:rsidR="006A2022">
        <w:t xml:space="preserve"> по</w:t>
      </w:r>
      <w:r w:rsidR="00FE2A94">
        <w:t xml:space="preserve"> </w:t>
      </w:r>
      <w:r>
        <w:t>маршрутам регулярных перевозок по регулируемым тарифам</w:t>
      </w:r>
      <w:r w:rsidR="005067F2">
        <w:t>,</w:t>
      </w:r>
      <w:r w:rsidR="005067F2" w:rsidRPr="005067F2">
        <w:t xml:space="preserve"> </w:t>
      </w:r>
      <w:r w:rsidR="005067F2">
        <w:t xml:space="preserve">установленный </w:t>
      </w:r>
      <w:r w:rsidR="005067F2" w:rsidRPr="00341B1A">
        <w:t>постановлением администрации города Мурманска от 19.11.2019 № 3860 «Об определении тарифа на</w:t>
      </w:r>
      <w:r w:rsidR="005067F2">
        <w:t xml:space="preserve">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тарифам и утверждении стоимости проездного билета в автомобильном и городском наземном электрическом транспорте общего пользования на муниципальных маршрутах регулярных перевозок по регулируемым тарифам в границах муниципального образования город Мурманск»;</w:t>
      </w:r>
    </w:p>
    <w:p w:rsidR="00E0662C" w:rsidRDefault="00E0662C" w:rsidP="00E0662C">
      <w:pPr>
        <w:pStyle w:val="ConsPlusNormal"/>
        <w:ind w:firstLine="709"/>
        <w:jc w:val="both"/>
      </w:pPr>
      <w:r>
        <w:t xml:space="preserve">Тл - </w:t>
      </w:r>
      <w:r w:rsidR="00D33442" w:rsidRPr="004D7241">
        <w:t>льгота</w:t>
      </w:r>
      <w:r w:rsidR="00D33442" w:rsidRPr="00D33442">
        <w:t xml:space="preserve"> при оплате проезда по муниципальным маршрутам регулярных перевозок автомобильным транспортом и городским наземным электрическим транспортом </w:t>
      </w:r>
      <w:r w:rsidR="00811911" w:rsidRPr="00FE2A94">
        <w:t>общего пользования</w:t>
      </w:r>
      <w:r w:rsidR="00811911">
        <w:t xml:space="preserve"> </w:t>
      </w:r>
      <w:r w:rsidR="00D33442" w:rsidRPr="00D33442">
        <w:t>по регулируемым тарифам в границах муниципального образования город Мурманск</w:t>
      </w:r>
      <w:r w:rsidR="00613C0D">
        <w:t xml:space="preserve"> </w:t>
      </w:r>
      <w:r w:rsidR="00613C0D" w:rsidRPr="00613C0D">
        <w:t>(далее - льгота)</w:t>
      </w:r>
      <w:r w:rsidR="004D7241">
        <w:t xml:space="preserve"> для детей в возрасте от семи до восьми лет, не</w:t>
      </w:r>
      <w:r>
        <w:t xml:space="preserve"> </w:t>
      </w:r>
      <w:r w:rsidR="004D7241">
        <w:t>являющи</w:t>
      </w:r>
      <w:r w:rsidR="00F47CD9">
        <w:t>х</w:t>
      </w:r>
      <w:r w:rsidR="004D7241">
        <w:t xml:space="preserve">ся обучающимися </w:t>
      </w:r>
      <w:r>
        <w:t>образов</w:t>
      </w:r>
      <w:r w:rsidR="004D7241">
        <w:t>ательных организаций</w:t>
      </w:r>
      <w:r w:rsidR="0093343A">
        <w:t xml:space="preserve"> (далее – Д</w:t>
      </w:r>
      <w:r>
        <w:t xml:space="preserve">ошкольники), установленная </w:t>
      </w:r>
      <w:r w:rsidRPr="00C76CBD">
        <w:t>постановлением администрации</w:t>
      </w:r>
      <w:r>
        <w:t xml:space="preserve"> города Мурманска</w:t>
      </w:r>
      <w:r w:rsidR="00C76CBD">
        <w:t xml:space="preserve"> от 07.04.2020 № 944 «О мере социальной поддержки детей в возрасте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Мурманск»</w:t>
      </w:r>
      <w:r w:rsidR="00A20F1A">
        <w:t>;</w:t>
      </w:r>
    </w:p>
    <w:p w:rsidR="00E0662C" w:rsidRDefault="0093343A" w:rsidP="00E0662C">
      <w:pPr>
        <w:pStyle w:val="ConsPlusNormal"/>
        <w:ind w:firstLine="709"/>
        <w:jc w:val="both"/>
      </w:pPr>
      <w:r>
        <w:t>Vi - объем перевозок Д</w:t>
      </w:r>
      <w:r w:rsidR="00E0662C">
        <w:t>ошкольников (количество поездок в единицах), определенный по данным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</w:t>
      </w:r>
      <w:r w:rsidR="00A20F1A">
        <w:t>ее - АСУОП)</w:t>
      </w:r>
      <w:r w:rsidR="00882327" w:rsidRPr="008A0924">
        <w:t>.</w:t>
      </w:r>
    </w:p>
    <w:p w:rsidR="00D0765C" w:rsidRDefault="00E46811" w:rsidP="00E0662C">
      <w:pPr>
        <w:pStyle w:val="ConsPlusNormal"/>
        <w:ind w:firstLine="709"/>
        <w:jc w:val="both"/>
      </w:pPr>
      <w:r>
        <w:t>2.12</w:t>
      </w:r>
      <w:r w:rsidR="00D0765C">
        <w:t xml:space="preserve">. Результатом предоставления Субсидии является </w:t>
      </w:r>
      <w:r w:rsidR="00613C0D">
        <w:t>возмещение недополученных доходов Перевозчику</w:t>
      </w:r>
      <w:r w:rsidR="00F47CD9">
        <w:t>,</w:t>
      </w:r>
      <w:r w:rsidR="00613C0D">
        <w:t xml:space="preserve"> возникающих при предоставлении льготы.</w:t>
      </w:r>
    </w:p>
    <w:p w:rsidR="00010AF4" w:rsidRPr="00E36F1F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36F1F">
        <w:rPr>
          <w:sz w:val="28"/>
          <w:szCs w:val="28"/>
        </w:rPr>
        <w:t>2.1</w:t>
      </w:r>
      <w:r w:rsidR="00E46811">
        <w:rPr>
          <w:sz w:val="28"/>
          <w:szCs w:val="28"/>
        </w:rPr>
        <w:t>3</w:t>
      </w:r>
      <w:r w:rsidRPr="00E36F1F">
        <w:rPr>
          <w:sz w:val="28"/>
          <w:szCs w:val="28"/>
        </w:rPr>
        <w:t xml:space="preserve">. </w:t>
      </w:r>
      <w:r w:rsidR="00010AF4" w:rsidRPr="00E36F1F">
        <w:rPr>
          <w:sz w:val="28"/>
          <w:szCs w:val="28"/>
        </w:rPr>
        <w:t>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t xml:space="preserve">- у Перевозчика должна отсутствовать </w:t>
      </w:r>
      <w:r w:rsidRPr="00260D4B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E36F1F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>- у Перевозчика должна отсутствовать просроченная задолженность по возврату в бюджет бюджетной системы Российской Федерации</w:t>
      </w:r>
      <w:r>
        <w:t>, из которого планируется предоставление субсидии в соответствии с правовым актом,</w:t>
      </w:r>
      <w:r w:rsidRPr="00E36F1F">
        <w:t xml:space="preserve"> субсидий, бюджетных инвестиций, </w:t>
      </w:r>
      <w:r w:rsidR="004D7241">
        <w:t xml:space="preserve">предоставленных </w:t>
      </w:r>
      <w:r w:rsidRPr="00E36F1F">
        <w:t>в том числе в соответствии с иными правовыми актами</w:t>
      </w:r>
      <w:r>
        <w:t>,</w:t>
      </w:r>
      <w:r w:rsidRPr="00E36F1F">
        <w:t xml:space="preserve"> и иная просроченная задолженность </w:t>
      </w:r>
      <w:r w:rsidRPr="00E36F1F">
        <w:lastRenderedPageBreak/>
        <w:t>перед бюджетом бюджетной системы Российской Федерации</w:t>
      </w:r>
      <w:r>
        <w:t>, из которого планируется предоставление субсидии в соответствии с правовым актом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</w:t>
      </w:r>
      <w:r w:rsidR="007F02D2" w:rsidRPr="007F02D2">
        <w:t>Перевозчик – юридическое лицо не долж</w:t>
      </w:r>
      <w:r w:rsidR="007F02D2">
        <w:t>е</w:t>
      </w:r>
      <w:r w:rsidR="007F02D2" w:rsidRPr="007F02D2">
        <w:t>н находиться в процессе реорганизации, ликвидации, в отношении не</w:t>
      </w:r>
      <w:r w:rsidR="00A20F1A">
        <w:t>го</w:t>
      </w:r>
      <w:r w:rsidR="007F02D2" w:rsidRPr="007F02D2">
        <w:t xml:space="preserve"> не введена процедура банкротства, деятельность Перевозчика не приостановлена в порядке, предусмотренном законодательством Российской Федерации, а Перевозчик</w:t>
      </w:r>
      <w:r w:rsidR="00F47CD9">
        <w:t xml:space="preserve"> – </w:t>
      </w:r>
      <w:r w:rsidR="007F02D2" w:rsidRPr="007F02D2">
        <w:t xml:space="preserve"> индивидуальный предприниматель не должен </w:t>
      </w:r>
      <w:r w:rsidR="007F02D2" w:rsidRPr="00B071A9">
        <w:t>быть прекратившим</w:t>
      </w:r>
      <w:r w:rsidR="007F02D2" w:rsidRPr="007F02D2">
        <w:t xml:space="preserve"> деятельность в качестве индивидуального предпринимателя;</w:t>
      </w:r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F231D">
        <w:t xml:space="preserve"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B6B3F"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02D2" w:rsidRDefault="00010AF4" w:rsidP="005E3E5C">
      <w:pPr>
        <w:pStyle w:val="ConsPlusNormal"/>
        <w:tabs>
          <w:tab w:val="left" w:pos="1134"/>
        </w:tabs>
        <w:ind w:firstLine="709"/>
        <w:jc w:val="both"/>
      </w:pPr>
      <w:r w:rsidRPr="00E62711">
        <w:t xml:space="preserve">- Перевозчик не должен получать средства </w:t>
      </w:r>
      <w:r w:rsidR="00F42ED7" w:rsidRPr="00E62711">
        <w:t xml:space="preserve">из </w:t>
      </w:r>
      <w:r w:rsidR="0004257E" w:rsidRPr="00E62711">
        <w:t xml:space="preserve">бюджета </w:t>
      </w:r>
      <w:r w:rsidR="00F42ED7" w:rsidRPr="00E62711">
        <w:t>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Pr="00E62711">
        <w:t xml:space="preserve"> указанные в пункте 1.2 настоящего Порядка</w:t>
      </w:r>
      <w:r w:rsidR="00357E1E">
        <w:t>;</w:t>
      </w:r>
    </w:p>
    <w:p w:rsidR="00357E1E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>- Перевозчик должен иметь в наличии на праве собственности, аренды и других законных основаниях необходимое количество исправных автотранспортных средств для осуществления регулярных перевозок пассажиров и багажа;</w:t>
      </w:r>
    </w:p>
    <w:p w:rsidR="00357E1E" w:rsidRPr="00D54031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 xml:space="preserve">- Перевозчик должен быть участником </w:t>
      </w:r>
      <w:r w:rsidR="00F47CD9">
        <w:t>АСУОП</w:t>
      </w:r>
      <w:r>
        <w:t>.</w:t>
      </w:r>
    </w:p>
    <w:p w:rsidR="0093343A" w:rsidRPr="0093343A" w:rsidRDefault="00E34514" w:rsidP="0093343A">
      <w:pPr>
        <w:pStyle w:val="a5"/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E46811">
        <w:rPr>
          <w:sz w:val="28"/>
          <w:szCs w:val="28"/>
        </w:rPr>
        <w:t>4</w:t>
      </w:r>
      <w:r w:rsidRPr="00BC7351">
        <w:rPr>
          <w:sz w:val="28"/>
          <w:szCs w:val="28"/>
        </w:rPr>
        <w:t xml:space="preserve">. </w:t>
      </w:r>
      <w:r w:rsidR="0093343A" w:rsidRPr="0093343A">
        <w:rPr>
          <w:sz w:val="28"/>
          <w:szCs w:val="28"/>
        </w:rPr>
        <w:t xml:space="preserve">Перечисление Субсидии осуществляется один раз в месяц на основании документов, подтверждающих факт недополученных доходов Перевозчика в связи с предоставлением </w:t>
      </w:r>
      <w:r w:rsidR="00882327" w:rsidRPr="008A0924">
        <w:rPr>
          <w:sz w:val="28"/>
          <w:szCs w:val="28"/>
        </w:rPr>
        <w:t>льготы</w:t>
      </w:r>
      <w:r w:rsidR="0093343A" w:rsidRPr="0093343A">
        <w:rPr>
          <w:sz w:val="28"/>
          <w:szCs w:val="28"/>
        </w:rPr>
        <w:t xml:space="preserve"> </w:t>
      </w:r>
      <w:r w:rsidR="0093343A">
        <w:rPr>
          <w:sz w:val="28"/>
          <w:szCs w:val="28"/>
        </w:rPr>
        <w:t>Дошкольникам</w:t>
      </w:r>
      <w:r w:rsidR="0093343A" w:rsidRPr="0093343A">
        <w:rPr>
          <w:sz w:val="28"/>
          <w:szCs w:val="28"/>
        </w:rPr>
        <w:t>: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 xml:space="preserve">- ведомости фактической реализации </w:t>
      </w:r>
      <w:r w:rsidR="00812D69">
        <w:rPr>
          <w:sz w:val="28"/>
          <w:szCs w:val="28"/>
        </w:rPr>
        <w:t>электронных карт</w:t>
      </w:r>
      <w:r w:rsidRPr="0093343A">
        <w:rPr>
          <w:sz w:val="28"/>
          <w:szCs w:val="28"/>
        </w:rPr>
        <w:t xml:space="preserve"> </w:t>
      </w:r>
      <w:r w:rsidR="004D7241">
        <w:rPr>
          <w:sz w:val="28"/>
          <w:szCs w:val="28"/>
        </w:rPr>
        <w:t>Д</w:t>
      </w:r>
      <w:r w:rsidR="00812D69">
        <w:rPr>
          <w:sz w:val="28"/>
          <w:szCs w:val="28"/>
        </w:rPr>
        <w:t>ошкольник</w:t>
      </w:r>
      <w:r w:rsidR="00882327" w:rsidRPr="008A0924">
        <w:rPr>
          <w:sz w:val="28"/>
          <w:szCs w:val="28"/>
        </w:rPr>
        <w:t>а</w:t>
      </w:r>
      <w:r w:rsidRPr="0093343A">
        <w:rPr>
          <w:sz w:val="28"/>
          <w:szCs w:val="28"/>
        </w:rPr>
        <w:t>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 xml:space="preserve">- сведений о фактическом объеме перевозок (количество поездок в единицах) </w:t>
      </w:r>
      <w:r w:rsidR="00882327" w:rsidRPr="008A0924">
        <w:rPr>
          <w:sz w:val="28"/>
          <w:szCs w:val="28"/>
        </w:rPr>
        <w:t>Дошкольников</w:t>
      </w:r>
      <w:r w:rsidRPr="0093343A">
        <w:rPr>
          <w:sz w:val="28"/>
          <w:szCs w:val="28"/>
        </w:rPr>
        <w:t>, полученных на основе данных АСУОП;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справки-расчета на возмещение недополученных доходов;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счет-фактуры (счета);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акта выполненных работ.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Документы заверяются подписями руководителя и главного бухгалтера и печатью Перевозчика (при наличии).</w:t>
      </w:r>
    </w:p>
    <w:p w:rsidR="00085118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Субсидия за декабрь текущего года предоставляется в очередном финансовом году за счет бюджетных ассигнований, предусмотренных Комитету на очередной финансовый год на цели, указанные в пункте 1.2 настоящего Порядка.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613C0D">
        <w:rPr>
          <w:sz w:val="28"/>
          <w:szCs w:val="28"/>
        </w:rPr>
        <w:t>5</w:t>
      </w:r>
      <w:r w:rsidRPr="004F231D">
        <w:rPr>
          <w:sz w:val="28"/>
          <w:szCs w:val="28"/>
        </w:rPr>
        <w:t xml:space="preserve">. Комитет регистрирует документы, предусмотренные пунктом </w:t>
      </w:r>
      <w:r w:rsidR="00A530AE" w:rsidRPr="008A0924">
        <w:rPr>
          <w:sz w:val="28"/>
          <w:szCs w:val="28"/>
        </w:rPr>
        <w:t>2.14</w:t>
      </w:r>
      <w:r w:rsidR="00A530A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 xml:space="preserve">настоящего Порядка, в день их поступления и осуществляет проверку </w:t>
      </w:r>
      <w:r w:rsidRPr="004F231D">
        <w:rPr>
          <w:sz w:val="28"/>
          <w:szCs w:val="28"/>
        </w:rPr>
        <w:lastRenderedPageBreak/>
        <w:t xml:space="preserve">документов </w:t>
      </w:r>
      <w:r w:rsidR="00B96550">
        <w:rPr>
          <w:sz w:val="28"/>
          <w:szCs w:val="28"/>
        </w:rPr>
        <w:t xml:space="preserve">в течение </w:t>
      </w:r>
      <w:r w:rsidR="00DF4258">
        <w:rPr>
          <w:sz w:val="28"/>
          <w:szCs w:val="28"/>
        </w:rPr>
        <w:t>трех</w:t>
      </w:r>
      <w:r w:rsidRPr="004F231D">
        <w:rPr>
          <w:sz w:val="28"/>
          <w:szCs w:val="28"/>
        </w:rPr>
        <w:t xml:space="preserve"> рабочих дней со дня их регистрации.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613C0D">
        <w:rPr>
          <w:sz w:val="28"/>
          <w:szCs w:val="28"/>
        </w:rPr>
        <w:t>6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>
        <w:rPr>
          <w:sz w:val="28"/>
          <w:szCs w:val="28"/>
        </w:rPr>
        <w:t>том</w:t>
      </w:r>
      <w:r w:rsidR="008A0924">
        <w:rPr>
          <w:sz w:val="28"/>
          <w:szCs w:val="28"/>
        </w:rPr>
        <w:t xml:space="preserve"> </w:t>
      </w:r>
      <w:r w:rsidR="00A530AE" w:rsidRPr="008A0924">
        <w:rPr>
          <w:sz w:val="28"/>
          <w:szCs w:val="28"/>
        </w:rPr>
        <w:t>2.14</w:t>
      </w:r>
      <w:r w:rsidR="00A530A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>настоящег</w:t>
      </w:r>
      <w:r w:rsidR="00B96550">
        <w:rPr>
          <w:sz w:val="28"/>
          <w:szCs w:val="28"/>
        </w:rPr>
        <w:t>о Порядка, Комитет в течение трех</w:t>
      </w:r>
      <w:r w:rsidRPr="004F231D">
        <w:rPr>
          <w:sz w:val="28"/>
          <w:szCs w:val="28"/>
        </w:rPr>
        <w:t xml:space="preserve"> рабочих дней с</w:t>
      </w:r>
      <w:r w:rsidR="006A2022">
        <w:rPr>
          <w:sz w:val="28"/>
          <w:szCs w:val="28"/>
        </w:rPr>
        <w:t>о дня</w:t>
      </w:r>
      <w:r w:rsidRPr="004F231D">
        <w:rPr>
          <w:sz w:val="28"/>
          <w:szCs w:val="28"/>
        </w:rPr>
        <w:t xml:space="preserve"> завершения проверки возвращает документы на дор</w:t>
      </w:r>
      <w:r w:rsidR="00B96550">
        <w:rPr>
          <w:sz w:val="28"/>
          <w:szCs w:val="28"/>
        </w:rPr>
        <w:t xml:space="preserve">аботку. Перевозчик в течение </w:t>
      </w:r>
      <w:r w:rsidRPr="004F231D">
        <w:rPr>
          <w:sz w:val="28"/>
          <w:szCs w:val="28"/>
        </w:rPr>
        <w:t xml:space="preserve">пяти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</w:t>
      </w:r>
      <w:r w:rsidR="00B96550">
        <w:rPr>
          <w:sz w:val="28"/>
          <w:szCs w:val="28"/>
        </w:rPr>
        <w:t>митет осуществляет в течение тр</w:t>
      </w:r>
      <w:r w:rsidR="00F47CD9">
        <w:rPr>
          <w:sz w:val="28"/>
          <w:szCs w:val="28"/>
        </w:rPr>
        <w:t>е</w:t>
      </w:r>
      <w:r w:rsidR="00B96550">
        <w:rPr>
          <w:sz w:val="28"/>
          <w:szCs w:val="28"/>
        </w:rPr>
        <w:t>х</w:t>
      </w:r>
      <w:r w:rsidRPr="004F231D">
        <w:rPr>
          <w:sz w:val="28"/>
          <w:szCs w:val="28"/>
        </w:rPr>
        <w:t xml:space="preserve"> рабочих </w:t>
      </w:r>
      <w:r w:rsidRPr="0027252D">
        <w:rPr>
          <w:sz w:val="28"/>
          <w:szCs w:val="28"/>
        </w:rPr>
        <w:t>дней со дня их регистрации.</w:t>
      </w:r>
    </w:p>
    <w:p w:rsidR="008B4F53" w:rsidRPr="00533D0C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Pr="00357E1E">
        <w:rPr>
          <w:sz w:val="28"/>
          <w:szCs w:val="28"/>
        </w:rPr>
        <w:t>1</w:t>
      </w:r>
      <w:r w:rsidR="00613C0D">
        <w:rPr>
          <w:sz w:val="28"/>
          <w:szCs w:val="28"/>
        </w:rPr>
        <w:t>7</w:t>
      </w:r>
      <w:r w:rsidR="00DF4258" w:rsidRPr="00533D0C">
        <w:rPr>
          <w:sz w:val="28"/>
          <w:szCs w:val="28"/>
        </w:rPr>
        <w:t xml:space="preserve">. В течение </w:t>
      </w:r>
      <w:r w:rsidR="00B96550">
        <w:rPr>
          <w:sz w:val="28"/>
          <w:szCs w:val="28"/>
        </w:rPr>
        <w:t>одного</w:t>
      </w:r>
      <w:r w:rsidR="008B4B48" w:rsidRPr="00533D0C">
        <w:rPr>
          <w:sz w:val="28"/>
          <w:szCs w:val="28"/>
        </w:rPr>
        <w:t xml:space="preserve"> рабочего дня</w:t>
      </w:r>
      <w:r w:rsidRPr="00533D0C">
        <w:rPr>
          <w:sz w:val="28"/>
          <w:szCs w:val="28"/>
        </w:rPr>
        <w:t xml:space="preserve"> с даты завершения проверки документов Комитет направляет в управление финансов администрац</w:t>
      </w:r>
      <w:r w:rsidR="007F58DD" w:rsidRPr="00533D0C">
        <w:rPr>
          <w:sz w:val="28"/>
          <w:szCs w:val="28"/>
        </w:rPr>
        <w:t xml:space="preserve">ии города Мурманска </w:t>
      </w:r>
      <w:r w:rsidRPr="00533D0C">
        <w:rPr>
          <w:sz w:val="28"/>
          <w:szCs w:val="28"/>
        </w:rPr>
        <w:t>кассовый план выплат на перечисление Субсидии</w:t>
      </w:r>
      <w:r w:rsidR="007F58DD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8B4F53" w:rsidRPr="00533D0C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7F02D2">
        <w:rPr>
          <w:sz w:val="28"/>
          <w:szCs w:val="28"/>
        </w:rPr>
        <w:t>1</w:t>
      </w:r>
      <w:r w:rsidR="00613C0D">
        <w:rPr>
          <w:sz w:val="28"/>
          <w:szCs w:val="28"/>
        </w:rPr>
        <w:t>8</w:t>
      </w:r>
      <w:r w:rsidRPr="00533D0C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В течение</w:t>
      </w:r>
      <w:r w:rsidR="00B96550">
        <w:rPr>
          <w:sz w:val="28"/>
          <w:szCs w:val="28"/>
        </w:rPr>
        <w:t xml:space="preserve"> пяти</w:t>
      </w:r>
      <w:r w:rsidR="008B4B48" w:rsidRPr="00533D0C">
        <w:rPr>
          <w:sz w:val="28"/>
          <w:szCs w:val="28"/>
        </w:rPr>
        <w:t xml:space="preserve"> рабочих дней со дня получения кассового плана выплат у</w:t>
      </w:r>
      <w:r w:rsidRPr="00533D0C">
        <w:rPr>
          <w:sz w:val="28"/>
          <w:szCs w:val="28"/>
        </w:rPr>
        <w:t>правление финансов администра</w:t>
      </w:r>
      <w:r w:rsidR="007F58DD" w:rsidRPr="00533D0C">
        <w:rPr>
          <w:sz w:val="28"/>
          <w:szCs w:val="28"/>
        </w:rPr>
        <w:t xml:space="preserve">ции города Мурманска </w:t>
      </w:r>
      <w:r w:rsidR="008B4B48" w:rsidRPr="00533D0C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533D0C">
        <w:rPr>
          <w:sz w:val="28"/>
          <w:szCs w:val="28"/>
        </w:rPr>
        <w:t xml:space="preserve">направляет </w:t>
      </w:r>
      <w:r w:rsidRPr="00533D0C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7F02D2">
        <w:rPr>
          <w:sz w:val="28"/>
          <w:szCs w:val="28"/>
        </w:rPr>
        <w:t>1</w:t>
      </w:r>
      <w:r w:rsidR="00613C0D">
        <w:rPr>
          <w:sz w:val="28"/>
          <w:szCs w:val="28"/>
        </w:rPr>
        <w:t>9</w:t>
      </w:r>
      <w:r w:rsidR="001C6254" w:rsidRPr="00533D0C">
        <w:rPr>
          <w:sz w:val="28"/>
          <w:szCs w:val="28"/>
        </w:rPr>
        <w:t xml:space="preserve">. Комитет </w:t>
      </w:r>
      <w:r w:rsidR="00B96550">
        <w:rPr>
          <w:sz w:val="28"/>
          <w:szCs w:val="28"/>
        </w:rPr>
        <w:t xml:space="preserve">в течение </w:t>
      </w:r>
      <w:r w:rsidR="00533D0C" w:rsidRPr="00533D0C">
        <w:rPr>
          <w:sz w:val="28"/>
          <w:szCs w:val="28"/>
        </w:rPr>
        <w:t>четырех</w:t>
      </w:r>
      <w:r w:rsidRPr="00533D0C">
        <w:rPr>
          <w:sz w:val="28"/>
          <w:szCs w:val="28"/>
        </w:rPr>
        <w:t xml:space="preserve"> рабочих дней с даты поступления средств на лицевой счет Комитета</w:t>
      </w:r>
      <w:r w:rsidR="001C6254" w:rsidRPr="00533D0C">
        <w:rPr>
          <w:sz w:val="28"/>
          <w:szCs w:val="28"/>
        </w:rPr>
        <w:t xml:space="preserve">, но не позднее десятого рабочего дня с даты завершения </w:t>
      </w:r>
      <w:r w:rsidR="00C3641B" w:rsidRPr="00533D0C">
        <w:rPr>
          <w:sz w:val="28"/>
          <w:szCs w:val="28"/>
        </w:rPr>
        <w:t xml:space="preserve">обязательной </w:t>
      </w:r>
      <w:r w:rsidR="001C6254" w:rsidRPr="00533D0C">
        <w:rPr>
          <w:sz w:val="28"/>
          <w:szCs w:val="28"/>
        </w:rPr>
        <w:t>проверки документов, предусмотренных</w:t>
      </w:r>
      <w:r w:rsidR="007F58DD" w:rsidRPr="00533D0C">
        <w:rPr>
          <w:sz w:val="28"/>
          <w:szCs w:val="28"/>
        </w:rPr>
        <w:t xml:space="preserve"> пунктом</w:t>
      </w:r>
      <w:r w:rsidR="001C6254" w:rsidRPr="00533D0C">
        <w:rPr>
          <w:sz w:val="28"/>
          <w:szCs w:val="28"/>
        </w:rPr>
        <w:t xml:space="preserve"> </w:t>
      </w:r>
      <w:r w:rsidR="00A530AE" w:rsidRPr="008A0924">
        <w:rPr>
          <w:sz w:val="28"/>
          <w:szCs w:val="28"/>
        </w:rPr>
        <w:t>2.14</w:t>
      </w:r>
      <w:r w:rsidR="00C37B06" w:rsidRPr="00533D0C">
        <w:rPr>
          <w:sz w:val="28"/>
          <w:szCs w:val="28"/>
        </w:rPr>
        <w:t xml:space="preserve"> настоящего Порядка</w:t>
      </w:r>
      <w:r w:rsidR="001C6254" w:rsidRPr="00533D0C">
        <w:rPr>
          <w:sz w:val="28"/>
          <w:szCs w:val="28"/>
        </w:rPr>
        <w:t>,</w:t>
      </w:r>
      <w:r w:rsidRPr="00533D0C">
        <w:rPr>
          <w:sz w:val="28"/>
          <w:szCs w:val="28"/>
        </w:rPr>
        <w:t xml:space="preserve"> перечисляет их на расчетный счет Перевозчика, </w:t>
      </w:r>
      <w:r w:rsidR="00C37B06" w:rsidRPr="00533D0C">
        <w:rPr>
          <w:sz w:val="28"/>
          <w:szCs w:val="28"/>
        </w:rPr>
        <w:t>открытый в кредитной организа</w:t>
      </w:r>
      <w:r w:rsidR="00960FBF" w:rsidRPr="00533D0C">
        <w:rPr>
          <w:sz w:val="28"/>
          <w:szCs w:val="28"/>
        </w:rPr>
        <w:t>ции и указанный в Соглашении</w:t>
      </w:r>
      <w:r w:rsidRPr="00533D0C">
        <w:rPr>
          <w:sz w:val="28"/>
          <w:szCs w:val="28"/>
        </w:rPr>
        <w:t>.</w:t>
      </w:r>
      <w:r w:rsidRPr="007C33D8">
        <w:rPr>
          <w:sz w:val="28"/>
          <w:szCs w:val="28"/>
        </w:rPr>
        <w:t xml:space="preserve"> </w:t>
      </w:r>
    </w:p>
    <w:p w:rsidR="00752561" w:rsidRPr="004F231D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BC65C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BC65C3">
        <w:t xml:space="preserve">3. </w:t>
      </w:r>
      <w:r w:rsidR="00EE5CAC" w:rsidRPr="00BC65C3">
        <w:t>Требования к отчетности</w:t>
      </w:r>
    </w:p>
    <w:p w:rsidR="00A87CEC" w:rsidRPr="004F231D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917C91" w:rsidRDefault="00BA38B7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4F231D">
        <w:rPr>
          <w:sz w:val="28"/>
          <w:szCs w:val="28"/>
        </w:rPr>
        <w:t>Порядок, сроки и формы предоставления Перевозчиком отчетности устанавливаются Соглашением</w:t>
      </w:r>
      <w:r w:rsidR="00BC7351">
        <w:rPr>
          <w:sz w:val="28"/>
          <w:szCs w:val="28"/>
        </w:rPr>
        <w:t xml:space="preserve">. </w:t>
      </w:r>
      <w:r w:rsidR="007F02D2" w:rsidRPr="007F02D2">
        <w:rPr>
          <w:sz w:val="28"/>
          <w:szCs w:val="28"/>
        </w:rPr>
        <w:t xml:space="preserve">Комитет вправе установить в Соглашении сроки и формы предоставления </w:t>
      </w:r>
      <w:r w:rsidR="007F02D2">
        <w:rPr>
          <w:sz w:val="28"/>
          <w:szCs w:val="28"/>
        </w:rPr>
        <w:t xml:space="preserve">Перевозчиком </w:t>
      </w:r>
      <w:r w:rsidR="007F02D2" w:rsidRPr="007F02D2">
        <w:rPr>
          <w:sz w:val="28"/>
          <w:szCs w:val="28"/>
        </w:rPr>
        <w:t>дополнительной отчетности</w:t>
      </w:r>
      <w:r w:rsidR="007F02D2">
        <w:rPr>
          <w:sz w:val="28"/>
          <w:szCs w:val="28"/>
        </w:rPr>
        <w:t>.</w:t>
      </w:r>
    </w:p>
    <w:p w:rsidR="009802FE" w:rsidRDefault="009802FE" w:rsidP="000B2428">
      <w:pPr>
        <w:pStyle w:val="ConsPlusNormal"/>
        <w:jc w:val="center"/>
      </w:pPr>
    </w:p>
    <w:p w:rsidR="00F47CD9" w:rsidRDefault="00F46F1F" w:rsidP="000B2428">
      <w:pPr>
        <w:pStyle w:val="ConsPlusNormal"/>
        <w:jc w:val="center"/>
      </w:pPr>
      <w:r w:rsidRPr="00BC65C3">
        <w:t xml:space="preserve">4. </w:t>
      </w:r>
      <w:r w:rsidR="00BA38B7" w:rsidRPr="00BC65C3">
        <w:t xml:space="preserve">Требования об осуществлении контроля за соблюдением </w:t>
      </w:r>
    </w:p>
    <w:p w:rsidR="00F47CD9" w:rsidRDefault="00BA38B7" w:rsidP="000B2428">
      <w:pPr>
        <w:pStyle w:val="ConsPlusNormal"/>
        <w:jc w:val="center"/>
      </w:pPr>
      <w:r w:rsidRPr="00BC65C3">
        <w:t xml:space="preserve">условий, </w:t>
      </w:r>
      <w:r w:rsidR="00894F62" w:rsidRPr="00BC65C3">
        <w:t>целей и порядка предоставления С</w:t>
      </w:r>
      <w:r w:rsidRPr="00BC65C3">
        <w:t xml:space="preserve">убсидии </w:t>
      </w:r>
    </w:p>
    <w:p w:rsidR="00576F4A" w:rsidRPr="00BC65C3" w:rsidRDefault="00BA38B7" w:rsidP="000B2428">
      <w:pPr>
        <w:pStyle w:val="ConsPlusNormal"/>
        <w:jc w:val="center"/>
      </w:pPr>
      <w:r w:rsidRPr="00BC65C3">
        <w:t>и ответственности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>
        <w:rPr>
          <w:sz w:val="28"/>
          <w:szCs w:val="28"/>
        </w:rPr>
        <w:t>4.1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231D">
        <w:rPr>
          <w:sz w:val="28"/>
          <w:szCs w:val="28"/>
        </w:rPr>
        <w:t>Предоставление Субсидии прекращается в случае: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 xml:space="preserve"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</w:t>
      </w:r>
      <w:hyperlink r:id="rId8" w:history="1">
        <w:r w:rsidRPr="004F231D">
          <w:rPr>
            <w:sz w:val="28"/>
            <w:szCs w:val="28"/>
          </w:rPr>
          <w:t>пункте 1.2</w:t>
        </w:r>
      </w:hyperlink>
      <w:r w:rsidRPr="004F231D">
        <w:rPr>
          <w:sz w:val="28"/>
          <w:szCs w:val="28"/>
        </w:rPr>
        <w:t xml:space="preserve"> настоящего Порядка;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банкротства, ликвидации или реорганизации Перевозчика;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нарушения Перевозчиком условий, определенных Соглашением.</w:t>
      </w:r>
    </w:p>
    <w:bookmarkEnd w:id="2"/>
    <w:p w:rsidR="009A6399" w:rsidRPr="004F231D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 xml:space="preserve">пунктом </w:t>
      </w:r>
      <w:r w:rsidR="00A530AE" w:rsidRPr="008A0924">
        <w:rPr>
          <w:sz w:val="28"/>
          <w:szCs w:val="28"/>
        </w:rPr>
        <w:t>2.15</w:t>
      </w:r>
      <w:r w:rsidR="00A530AE">
        <w:rPr>
          <w:sz w:val="28"/>
          <w:szCs w:val="28"/>
        </w:rPr>
        <w:t xml:space="preserve"> </w:t>
      </w:r>
      <w:r w:rsidR="00161BC0">
        <w:rPr>
          <w:sz w:val="28"/>
          <w:szCs w:val="28"/>
        </w:rPr>
        <w:t xml:space="preserve">настоящего Порядка, </w:t>
      </w:r>
      <w:r w:rsidR="00161BC0">
        <w:rPr>
          <w:sz w:val="28"/>
          <w:szCs w:val="28"/>
        </w:rPr>
        <w:lastRenderedPageBreak/>
        <w:t xml:space="preserve">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Перевозчика</w:t>
      </w:r>
      <w:r w:rsidR="004D07DB" w:rsidRPr="004D07DB">
        <w:rPr>
          <w:sz w:val="28"/>
          <w:szCs w:val="28"/>
        </w:rPr>
        <w:t>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752561" w:rsidRPr="00ED5B84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E47">
        <w:rPr>
          <w:sz w:val="28"/>
          <w:szCs w:val="28"/>
        </w:rPr>
        <w:t>.4</w:t>
      </w:r>
      <w:r w:rsidRPr="00ED5B84">
        <w:rPr>
          <w:sz w:val="28"/>
          <w:szCs w:val="28"/>
        </w:rPr>
        <w:t>.</w:t>
      </w:r>
      <w:r w:rsidR="00505148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В случае установления </w:t>
      </w:r>
      <w:r w:rsidR="00EC0DC4" w:rsidRPr="00ED5B84">
        <w:rPr>
          <w:sz w:val="28"/>
          <w:szCs w:val="28"/>
        </w:rPr>
        <w:t xml:space="preserve">Комитетом </w:t>
      </w:r>
      <w:r w:rsidR="009A6399" w:rsidRPr="00ED5B84">
        <w:rPr>
          <w:sz w:val="28"/>
          <w:szCs w:val="28"/>
        </w:rPr>
        <w:t xml:space="preserve">по результатам Проверки </w:t>
      </w:r>
      <w:r w:rsidR="00EC0DC4" w:rsidRPr="00ED5B84">
        <w:rPr>
          <w:sz w:val="28"/>
          <w:szCs w:val="28"/>
        </w:rPr>
        <w:t xml:space="preserve">или получения </w:t>
      </w:r>
      <w:r w:rsidR="00731DE7" w:rsidRPr="00ED5B84">
        <w:rPr>
          <w:sz w:val="28"/>
          <w:szCs w:val="28"/>
        </w:rPr>
        <w:t>от органов</w:t>
      </w:r>
      <w:r w:rsidR="00505148" w:rsidRPr="00ED5B84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ED5B84">
        <w:rPr>
          <w:sz w:val="28"/>
          <w:szCs w:val="28"/>
        </w:rPr>
        <w:t xml:space="preserve">о факте(ах) нарушения Перевозчиком порядка, целей и условий предоставления Субсидии, предусмотренных настоящим Порядком, в том числе указания </w:t>
      </w:r>
      <w:r w:rsidR="00EC0DC4" w:rsidRPr="00EE6E2D">
        <w:rPr>
          <w:sz w:val="28"/>
          <w:szCs w:val="28"/>
        </w:rPr>
        <w:t>в документах, предоставленных Перевозчиком в соответствии с Соглашением,</w:t>
      </w:r>
      <w:r w:rsidR="00EC0DC4" w:rsidRPr="00ED5B84">
        <w:rPr>
          <w:sz w:val="28"/>
          <w:szCs w:val="28"/>
        </w:rPr>
        <w:t xml:space="preserve"> недостоверных сведений</w:t>
      </w:r>
      <w:r w:rsidR="00505148" w:rsidRPr="00ED5B84">
        <w:rPr>
          <w:sz w:val="28"/>
          <w:szCs w:val="28"/>
        </w:rPr>
        <w:t>,</w:t>
      </w:r>
      <w:r w:rsidR="00EC0DC4" w:rsidRPr="00ED5B84">
        <w:rPr>
          <w:sz w:val="28"/>
          <w:szCs w:val="28"/>
        </w:rPr>
        <w:t xml:space="preserve"> </w:t>
      </w:r>
      <w:r w:rsidR="00743D31" w:rsidRPr="00ED5B84">
        <w:rPr>
          <w:sz w:val="28"/>
          <w:szCs w:val="28"/>
        </w:rPr>
        <w:t>Комитет в течение трех</w:t>
      </w:r>
      <w:r w:rsidR="009A6399" w:rsidRPr="00ED5B84">
        <w:rPr>
          <w:sz w:val="28"/>
          <w:szCs w:val="28"/>
        </w:rPr>
        <w:t xml:space="preserve"> рабочих дней со дня установления нарушени</w:t>
      </w:r>
      <w:r w:rsidR="00C717CC" w:rsidRPr="00ED5B84">
        <w:rPr>
          <w:sz w:val="28"/>
          <w:szCs w:val="28"/>
        </w:rPr>
        <w:t>я направляет Перевозчику</w:t>
      </w:r>
      <w:r w:rsidR="009A6399" w:rsidRPr="00ED5B84">
        <w:rPr>
          <w:sz w:val="28"/>
          <w:szCs w:val="28"/>
        </w:rPr>
        <w:t xml:space="preserve"> </w:t>
      </w:r>
      <w:r w:rsidR="00EA0B70" w:rsidRPr="00ED5B84">
        <w:rPr>
          <w:sz w:val="28"/>
          <w:szCs w:val="28"/>
        </w:rPr>
        <w:t xml:space="preserve">письменное </w:t>
      </w:r>
      <w:r w:rsidR="00D87BD2" w:rsidRPr="00ED5B84">
        <w:rPr>
          <w:sz w:val="28"/>
          <w:szCs w:val="28"/>
        </w:rPr>
        <w:t>извещение</w:t>
      </w:r>
      <w:r w:rsidR="00505148" w:rsidRPr="00ED5B84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D5B84">
        <w:rPr>
          <w:sz w:val="28"/>
          <w:szCs w:val="28"/>
        </w:rPr>
        <w:t>,</w:t>
      </w:r>
      <w:r w:rsidR="00505148" w:rsidRPr="00ED5B84">
        <w:rPr>
          <w:sz w:val="28"/>
          <w:szCs w:val="28"/>
        </w:rPr>
        <w:t xml:space="preserve"> указанном </w:t>
      </w:r>
      <w:r w:rsidR="00EA0B70" w:rsidRPr="00ED5B84">
        <w:rPr>
          <w:sz w:val="28"/>
          <w:szCs w:val="28"/>
        </w:rPr>
        <w:t xml:space="preserve">в </w:t>
      </w:r>
      <w:r w:rsidR="00D87BD2" w:rsidRPr="00ED5B84">
        <w:rPr>
          <w:sz w:val="28"/>
          <w:szCs w:val="28"/>
        </w:rPr>
        <w:t>извещении</w:t>
      </w:r>
      <w:r w:rsidR="00505148" w:rsidRPr="00ED5B84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ED5B84" w:rsidRDefault="001D1E4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C717CC" w:rsidRPr="00ED5B84">
        <w:rPr>
          <w:sz w:val="28"/>
          <w:szCs w:val="28"/>
        </w:rPr>
        <w:t>Перевозчиком</w:t>
      </w:r>
      <w:r w:rsidR="009A6399" w:rsidRPr="00ED5B84">
        <w:rPr>
          <w:sz w:val="28"/>
          <w:szCs w:val="28"/>
        </w:rPr>
        <w:t xml:space="preserve"> в течение пяти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>чае</w:t>
      </w:r>
      <w:r w:rsidR="00F47CD9">
        <w:rPr>
          <w:sz w:val="28"/>
          <w:szCs w:val="28"/>
        </w:rPr>
        <w:t>,</w:t>
      </w:r>
      <w:r w:rsidR="0021422F" w:rsidRPr="00ED5B84">
        <w:rPr>
          <w:sz w:val="28"/>
          <w:szCs w:val="28"/>
        </w:rPr>
        <w:t xml:space="preserve">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F47CD9">
        <w:rPr>
          <w:sz w:val="28"/>
          <w:szCs w:val="28"/>
        </w:rPr>
        <w:t>,</w:t>
      </w:r>
      <w:r w:rsidR="009A6399" w:rsidRPr="00ED5B84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Перевозчик</w:t>
      </w:r>
      <w:r w:rsidR="009A6399" w:rsidRPr="00ED5B84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5" w:name="sub_1607"/>
      <w:bookmarkEnd w:id="4"/>
    </w:p>
    <w:p w:rsidR="00D83BE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6A2022">
        <w:rPr>
          <w:sz w:val="28"/>
          <w:szCs w:val="28"/>
        </w:rPr>
        <w:t>случае</w:t>
      </w:r>
      <w:r w:rsidR="00F47CD9">
        <w:rPr>
          <w:sz w:val="28"/>
          <w:szCs w:val="28"/>
        </w:rPr>
        <w:t>,</w:t>
      </w:r>
      <w:r w:rsidR="006A2022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если Перевозчик</w:t>
      </w:r>
      <w:r w:rsidR="009A6399" w:rsidRPr="00ED5B84">
        <w:rPr>
          <w:sz w:val="28"/>
          <w:szCs w:val="28"/>
        </w:rPr>
        <w:t xml:space="preserve"> 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</w:t>
      </w:r>
      <w:r w:rsidR="001D280A">
        <w:rPr>
          <w:sz w:val="28"/>
          <w:szCs w:val="28"/>
        </w:rPr>
        <w:t>5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</w:t>
      </w:r>
      <w:r w:rsidR="001D280A">
        <w:rPr>
          <w:sz w:val="28"/>
          <w:szCs w:val="28"/>
        </w:rPr>
        <w:t>6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7E1E">
        <w:rPr>
          <w:sz w:val="28"/>
          <w:szCs w:val="28"/>
        </w:rPr>
        <w:t>8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7E1E">
        <w:rPr>
          <w:sz w:val="28"/>
          <w:szCs w:val="28"/>
        </w:rPr>
        <w:t>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0C5" w:rsidRDefault="005E40C5" w:rsidP="005E40C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11911" w:rsidRPr="00D83BEE" w:rsidRDefault="00B72903">
      <w:pPr>
        <w:widowControl w:val="0"/>
        <w:tabs>
          <w:tab w:val="left" w:pos="110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sectPr w:rsidR="00811911" w:rsidRPr="00D83BEE" w:rsidSect="00F47CD9">
      <w:headerReference w:type="default" r:id="rId9"/>
      <w:pgSz w:w="11906" w:h="16838" w:code="9"/>
      <w:pgMar w:top="1134" w:right="566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3A" w:rsidRDefault="00074B3A" w:rsidP="004758C9">
      <w:r>
        <w:separator/>
      </w:r>
    </w:p>
  </w:endnote>
  <w:endnote w:type="continuationSeparator" w:id="1">
    <w:p w:rsidR="00074B3A" w:rsidRDefault="00074B3A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3A" w:rsidRDefault="00074B3A" w:rsidP="004758C9">
      <w:r>
        <w:separator/>
      </w:r>
    </w:p>
  </w:footnote>
  <w:footnote w:type="continuationSeparator" w:id="1">
    <w:p w:rsidR="00074B3A" w:rsidRDefault="00074B3A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14329"/>
      <w:docPartObj>
        <w:docPartGallery w:val="Page Numbers (Top of Page)"/>
        <w:docPartUnique/>
      </w:docPartObj>
    </w:sdtPr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A1562E">
          <w:rPr>
            <w:noProof/>
          </w:rPr>
          <w:t>7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0FC3"/>
    <w:rsid w:val="00003497"/>
    <w:rsid w:val="00010A8D"/>
    <w:rsid w:val="00010AF4"/>
    <w:rsid w:val="000118CA"/>
    <w:rsid w:val="00015969"/>
    <w:rsid w:val="0001614D"/>
    <w:rsid w:val="00016669"/>
    <w:rsid w:val="00017B98"/>
    <w:rsid w:val="000200E0"/>
    <w:rsid w:val="00021CA4"/>
    <w:rsid w:val="00022058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51C8"/>
    <w:rsid w:val="000C5582"/>
    <w:rsid w:val="000C5AC6"/>
    <w:rsid w:val="000D4512"/>
    <w:rsid w:val="000D4DEB"/>
    <w:rsid w:val="000D6460"/>
    <w:rsid w:val="000D7CAF"/>
    <w:rsid w:val="000E2451"/>
    <w:rsid w:val="000E2A1F"/>
    <w:rsid w:val="000E2ACA"/>
    <w:rsid w:val="000E72EC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BFC"/>
    <w:rsid w:val="00136159"/>
    <w:rsid w:val="001364E2"/>
    <w:rsid w:val="001376B3"/>
    <w:rsid w:val="00141DD0"/>
    <w:rsid w:val="00141E97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0529"/>
    <w:rsid w:val="001C145C"/>
    <w:rsid w:val="001C2922"/>
    <w:rsid w:val="001C3C28"/>
    <w:rsid w:val="001C6254"/>
    <w:rsid w:val="001C715C"/>
    <w:rsid w:val="001D09F3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BD5"/>
    <w:rsid w:val="00252A2D"/>
    <w:rsid w:val="00253F8C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76F6A"/>
    <w:rsid w:val="002800FD"/>
    <w:rsid w:val="00282BDC"/>
    <w:rsid w:val="002879DA"/>
    <w:rsid w:val="002938E2"/>
    <w:rsid w:val="00293EBE"/>
    <w:rsid w:val="00294B07"/>
    <w:rsid w:val="0029504F"/>
    <w:rsid w:val="00295B64"/>
    <w:rsid w:val="002A1EDD"/>
    <w:rsid w:val="002A2257"/>
    <w:rsid w:val="002A2727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3D74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3404"/>
    <w:rsid w:val="00345CA0"/>
    <w:rsid w:val="00347C9F"/>
    <w:rsid w:val="0035187E"/>
    <w:rsid w:val="00351CE6"/>
    <w:rsid w:val="0035376F"/>
    <w:rsid w:val="00357E1E"/>
    <w:rsid w:val="00366E3F"/>
    <w:rsid w:val="00370DC8"/>
    <w:rsid w:val="0037356C"/>
    <w:rsid w:val="00373814"/>
    <w:rsid w:val="00374B9B"/>
    <w:rsid w:val="00375111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885"/>
    <w:rsid w:val="003A0528"/>
    <w:rsid w:val="003A1102"/>
    <w:rsid w:val="003A1D24"/>
    <w:rsid w:val="003A44C7"/>
    <w:rsid w:val="003A5A4B"/>
    <w:rsid w:val="003B0582"/>
    <w:rsid w:val="003B6BE8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50A62"/>
    <w:rsid w:val="00452022"/>
    <w:rsid w:val="004521CD"/>
    <w:rsid w:val="00461B6C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20F4"/>
    <w:rsid w:val="00483E24"/>
    <w:rsid w:val="00484809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500542"/>
    <w:rsid w:val="00505148"/>
    <w:rsid w:val="0050580D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5429B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B2374"/>
    <w:rsid w:val="005B3C2D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E3E5C"/>
    <w:rsid w:val="005E40C5"/>
    <w:rsid w:val="005E581A"/>
    <w:rsid w:val="005E752B"/>
    <w:rsid w:val="005E7CE6"/>
    <w:rsid w:val="005E7E07"/>
    <w:rsid w:val="005F1EBD"/>
    <w:rsid w:val="005F263F"/>
    <w:rsid w:val="005F2870"/>
    <w:rsid w:val="005F30BC"/>
    <w:rsid w:val="005F4196"/>
    <w:rsid w:val="005F44DF"/>
    <w:rsid w:val="005F4EEF"/>
    <w:rsid w:val="005F73AE"/>
    <w:rsid w:val="00603971"/>
    <w:rsid w:val="006061F4"/>
    <w:rsid w:val="00606F35"/>
    <w:rsid w:val="00613C0D"/>
    <w:rsid w:val="00614E78"/>
    <w:rsid w:val="00622E1F"/>
    <w:rsid w:val="00623032"/>
    <w:rsid w:val="006268E8"/>
    <w:rsid w:val="0063190F"/>
    <w:rsid w:val="00633402"/>
    <w:rsid w:val="00640F50"/>
    <w:rsid w:val="00642008"/>
    <w:rsid w:val="00643341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2DDB"/>
    <w:rsid w:val="00695FA1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7003CB"/>
    <w:rsid w:val="007007AC"/>
    <w:rsid w:val="0070175B"/>
    <w:rsid w:val="007035F3"/>
    <w:rsid w:val="00710A38"/>
    <w:rsid w:val="00712077"/>
    <w:rsid w:val="00712A76"/>
    <w:rsid w:val="00713886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56C0"/>
    <w:rsid w:val="00787D90"/>
    <w:rsid w:val="007921A0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E03FD"/>
    <w:rsid w:val="007E0943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1911"/>
    <w:rsid w:val="00812D69"/>
    <w:rsid w:val="0081559E"/>
    <w:rsid w:val="00817DF3"/>
    <w:rsid w:val="008225AD"/>
    <w:rsid w:val="00823CBE"/>
    <w:rsid w:val="00825386"/>
    <w:rsid w:val="00827E0F"/>
    <w:rsid w:val="00830A6F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0924"/>
    <w:rsid w:val="008A10A8"/>
    <w:rsid w:val="008A6589"/>
    <w:rsid w:val="008B1116"/>
    <w:rsid w:val="008B18F5"/>
    <w:rsid w:val="008B4302"/>
    <w:rsid w:val="008B4B48"/>
    <w:rsid w:val="008B4F53"/>
    <w:rsid w:val="008C48C9"/>
    <w:rsid w:val="008C4AAA"/>
    <w:rsid w:val="008C5C0C"/>
    <w:rsid w:val="008D1C23"/>
    <w:rsid w:val="008D568F"/>
    <w:rsid w:val="008D74B6"/>
    <w:rsid w:val="008E02AF"/>
    <w:rsid w:val="008E27D5"/>
    <w:rsid w:val="008E4897"/>
    <w:rsid w:val="008E6F77"/>
    <w:rsid w:val="008F1021"/>
    <w:rsid w:val="008F3889"/>
    <w:rsid w:val="008F3CFE"/>
    <w:rsid w:val="008F4647"/>
    <w:rsid w:val="008F4919"/>
    <w:rsid w:val="008F6508"/>
    <w:rsid w:val="008F7F3A"/>
    <w:rsid w:val="00900B40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932"/>
    <w:rsid w:val="00917C91"/>
    <w:rsid w:val="009205AF"/>
    <w:rsid w:val="00920991"/>
    <w:rsid w:val="00923660"/>
    <w:rsid w:val="00923B01"/>
    <w:rsid w:val="00924D37"/>
    <w:rsid w:val="00926725"/>
    <w:rsid w:val="009325BE"/>
    <w:rsid w:val="0093343A"/>
    <w:rsid w:val="009341F2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46D8"/>
    <w:rsid w:val="00966123"/>
    <w:rsid w:val="0096669B"/>
    <w:rsid w:val="009679A2"/>
    <w:rsid w:val="00972834"/>
    <w:rsid w:val="00976847"/>
    <w:rsid w:val="009802FE"/>
    <w:rsid w:val="00980C54"/>
    <w:rsid w:val="0098374E"/>
    <w:rsid w:val="00984D94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4079"/>
    <w:rsid w:val="00A3569B"/>
    <w:rsid w:val="00A37759"/>
    <w:rsid w:val="00A40FB3"/>
    <w:rsid w:val="00A42D26"/>
    <w:rsid w:val="00A4326C"/>
    <w:rsid w:val="00A4642B"/>
    <w:rsid w:val="00A52290"/>
    <w:rsid w:val="00A52AEF"/>
    <w:rsid w:val="00A530AE"/>
    <w:rsid w:val="00A53A69"/>
    <w:rsid w:val="00A54D89"/>
    <w:rsid w:val="00A55243"/>
    <w:rsid w:val="00A5778A"/>
    <w:rsid w:val="00A61680"/>
    <w:rsid w:val="00A62178"/>
    <w:rsid w:val="00A66648"/>
    <w:rsid w:val="00A67CA1"/>
    <w:rsid w:val="00A73B03"/>
    <w:rsid w:val="00A740AD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412A"/>
    <w:rsid w:val="00AA491D"/>
    <w:rsid w:val="00AA551C"/>
    <w:rsid w:val="00AB0C7C"/>
    <w:rsid w:val="00AB2191"/>
    <w:rsid w:val="00AB24BD"/>
    <w:rsid w:val="00AB30A1"/>
    <w:rsid w:val="00AB414C"/>
    <w:rsid w:val="00AB4D0F"/>
    <w:rsid w:val="00AB7056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4C7D"/>
    <w:rsid w:val="00AF7E87"/>
    <w:rsid w:val="00B011C2"/>
    <w:rsid w:val="00B05E49"/>
    <w:rsid w:val="00B071A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A85"/>
    <w:rsid w:val="00B45A93"/>
    <w:rsid w:val="00B4616D"/>
    <w:rsid w:val="00B47C51"/>
    <w:rsid w:val="00B50AAC"/>
    <w:rsid w:val="00B51230"/>
    <w:rsid w:val="00B51255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237C"/>
    <w:rsid w:val="00BB301E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2628"/>
    <w:rsid w:val="00C44957"/>
    <w:rsid w:val="00C46357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CBD"/>
    <w:rsid w:val="00C76DB9"/>
    <w:rsid w:val="00C7725A"/>
    <w:rsid w:val="00C80949"/>
    <w:rsid w:val="00C82846"/>
    <w:rsid w:val="00C878B1"/>
    <w:rsid w:val="00C878BD"/>
    <w:rsid w:val="00C96767"/>
    <w:rsid w:val="00CA19E2"/>
    <w:rsid w:val="00CA2C41"/>
    <w:rsid w:val="00CA3C3F"/>
    <w:rsid w:val="00CA403F"/>
    <w:rsid w:val="00CA6009"/>
    <w:rsid w:val="00CA6E51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C6403"/>
    <w:rsid w:val="00CD0748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4578"/>
    <w:rsid w:val="00D47115"/>
    <w:rsid w:val="00D471A0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51DD"/>
    <w:rsid w:val="00D86C1D"/>
    <w:rsid w:val="00D87BD2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660"/>
    <w:rsid w:val="00DB586E"/>
    <w:rsid w:val="00DC2B07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492"/>
    <w:rsid w:val="00E03AC1"/>
    <w:rsid w:val="00E04A33"/>
    <w:rsid w:val="00E0662C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681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3DC3"/>
    <w:rsid w:val="00E74BB0"/>
    <w:rsid w:val="00E76148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3187"/>
    <w:rsid w:val="00EB35FB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E2D"/>
    <w:rsid w:val="00EF01CE"/>
    <w:rsid w:val="00EF7579"/>
    <w:rsid w:val="00EF7964"/>
    <w:rsid w:val="00F01FD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38EC"/>
    <w:rsid w:val="00F83FE0"/>
    <w:rsid w:val="00F85DB6"/>
    <w:rsid w:val="00F9088E"/>
    <w:rsid w:val="00F90FDE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7E88"/>
    <w:rsid w:val="00FC204A"/>
    <w:rsid w:val="00FC38B9"/>
    <w:rsid w:val="00FC702F"/>
    <w:rsid w:val="00FC7F7D"/>
    <w:rsid w:val="00FD07C1"/>
    <w:rsid w:val="00FD1194"/>
    <w:rsid w:val="00FD297A"/>
    <w:rsid w:val="00FD3CD5"/>
    <w:rsid w:val="00FE197D"/>
    <w:rsid w:val="00FE2A94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887D8DCA9558DC6B86D8F2E2A4B727D4E8E7F29076DEACB076105516306CC9ADB52897300EF0FBB07EEM4H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B39B-B996-4B4D-AE90-4E67EBE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Цыганова</cp:lastModifiedBy>
  <cp:revision>8</cp:revision>
  <cp:lastPrinted>2020-05-06T13:46:00Z</cp:lastPrinted>
  <dcterms:created xsi:type="dcterms:W3CDTF">2020-04-16T12:04:00Z</dcterms:created>
  <dcterms:modified xsi:type="dcterms:W3CDTF">2020-05-13T08:05:00Z</dcterms:modified>
</cp:coreProperties>
</file>