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76094" w:rsidP="00451559">
      <w:pPr>
        <w:spacing w:after="0" w:line="240" w:lineRule="auto"/>
        <w:jc w:val="both"/>
        <w:rPr>
          <w:rFonts w:eastAsia="Times New Roman"/>
          <w:szCs w:val="20"/>
          <w:lang w:eastAsia="ru-RU"/>
        </w:rPr>
      </w:pPr>
      <w:permStart w:id="0" w:edGrp="everyone"/>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r w:rsidR="00CC7DBF">
        <w:rPr>
          <w:rFonts w:eastAsia="Times New Roman"/>
          <w:szCs w:val="20"/>
          <w:lang w:eastAsia="ru-RU"/>
        </w:rPr>
        <w:t>.</w:t>
      </w:r>
      <w:r>
        <w:rPr>
          <w:rFonts w:eastAsia="Times New Roman"/>
          <w:szCs w:val="20"/>
          <w:lang w:eastAsia="ru-RU"/>
        </w:rPr>
        <w:t xml:space="preserve">    </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 xml:space="preserve">          </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 xml:space="preserve">от </w:t>
          </w:r>
          <w:r w:rsidR="00A04E74">
            <w:rPr>
              <w:b/>
              <w:bCs/>
              <w:color w:val="000000"/>
              <w:szCs w:val="28"/>
            </w:rPr>
            <w:t>24</w:t>
          </w:r>
          <w:r>
            <w:rPr>
              <w:b/>
              <w:bCs/>
              <w:color w:val="000000"/>
              <w:szCs w:val="28"/>
            </w:rPr>
            <w:t>.12.20</w:t>
          </w:r>
          <w:r w:rsidR="00A04E74">
            <w:rPr>
              <w:b/>
              <w:bCs/>
              <w:color w:val="000000"/>
              <w:szCs w:val="28"/>
            </w:rPr>
            <w:t>20</w:t>
          </w:r>
          <w:r>
            <w:rPr>
              <w:b/>
              <w:bCs/>
              <w:color w:val="000000"/>
              <w:szCs w:val="28"/>
            </w:rPr>
            <w:t xml:space="preserve"> № </w:t>
          </w:r>
          <w:r w:rsidR="00A04E74">
            <w:rPr>
              <w:b/>
              <w:bCs/>
              <w:color w:val="000000"/>
              <w:szCs w:val="28"/>
            </w:rPr>
            <w:t>18</w:t>
          </w:r>
          <w:r>
            <w:rPr>
              <w:b/>
              <w:bCs/>
              <w:color w:val="000000"/>
              <w:szCs w:val="28"/>
            </w:rPr>
            <w:t>-</w:t>
          </w:r>
          <w:r w:rsidR="00A04E74">
            <w:rPr>
              <w:b/>
              <w:bCs/>
              <w:color w:val="000000"/>
              <w:szCs w:val="28"/>
            </w:rPr>
            <w:t>233</w:t>
          </w:r>
          <w:r w:rsidR="00B46118">
            <w:rPr>
              <w:b/>
              <w:bCs/>
              <w:color w:val="00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A04E74">
            <w:rPr>
              <w:b/>
              <w:bCs/>
              <w:color w:val="000000"/>
              <w:szCs w:val="28"/>
            </w:rPr>
            <w:t>1</w:t>
          </w:r>
          <w:r w:rsidR="00ED69C0">
            <w:rPr>
              <w:b/>
              <w:bCs/>
              <w:color w:val="000000"/>
              <w:szCs w:val="28"/>
            </w:rPr>
            <w:t xml:space="preserve"> год и на пла</w:t>
          </w:r>
          <w:r w:rsidR="00076094">
            <w:rPr>
              <w:b/>
              <w:bCs/>
              <w:color w:val="000000"/>
              <w:szCs w:val="28"/>
            </w:rPr>
            <w:t>новый период 202</w:t>
          </w:r>
          <w:r w:rsidR="00A04E74">
            <w:rPr>
              <w:b/>
              <w:bCs/>
              <w:color w:val="000000"/>
              <w:szCs w:val="28"/>
            </w:rPr>
            <w:t>2</w:t>
          </w:r>
          <w:r w:rsidR="00076094">
            <w:rPr>
              <w:b/>
              <w:bCs/>
              <w:color w:val="000000"/>
              <w:szCs w:val="28"/>
            </w:rPr>
            <w:t xml:space="preserve"> и 202</w:t>
          </w:r>
          <w:r w:rsidR="00A04E74">
            <w:rPr>
              <w:b/>
              <w:bCs/>
              <w:color w:val="000000"/>
              <w:szCs w:val="28"/>
            </w:rPr>
            <w:t>3</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w:t>
      </w:r>
      <w:r w:rsidR="003850CC">
        <w:rPr>
          <w:bCs/>
          <w:szCs w:val="28"/>
        </w:rPr>
        <w:t>1</w:t>
      </w:r>
      <w:r w:rsidRPr="007E2C93">
        <w:rPr>
          <w:bCs/>
          <w:szCs w:val="28"/>
        </w:rPr>
        <w:t xml:space="preserve"> год и на плановый период 202</w:t>
      </w:r>
      <w:r w:rsidR="003850CC">
        <w:rPr>
          <w:bCs/>
          <w:szCs w:val="28"/>
        </w:rPr>
        <w:t>2</w:t>
      </w:r>
      <w:r w:rsidRPr="007E2C93">
        <w:rPr>
          <w:bCs/>
          <w:szCs w:val="28"/>
        </w:rPr>
        <w:t xml:space="preserve"> и 202</w:t>
      </w:r>
      <w:r w:rsidR="003850CC">
        <w:rPr>
          <w:bCs/>
          <w:szCs w:val="28"/>
        </w:rPr>
        <w:t>3</w:t>
      </w:r>
      <w:r w:rsidRPr="007E2C93">
        <w:rPr>
          <w:bCs/>
          <w:szCs w:val="28"/>
        </w:rPr>
        <w:t xml:space="preserve"> годов, утвержденного решением Совета депутатов города Мурманска</w:t>
      </w:r>
      <w:r>
        <w:rPr>
          <w:bCs/>
          <w:szCs w:val="28"/>
        </w:rPr>
        <w:t xml:space="preserve">                            от </w:t>
      </w:r>
      <w:r w:rsidR="003850CC">
        <w:rPr>
          <w:bCs/>
          <w:szCs w:val="28"/>
        </w:rPr>
        <w:t>24</w:t>
      </w:r>
      <w:r>
        <w:rPr>
          <w:bCs/>
          <w:szCs w:val="28"/>
        </w:rPr>
        <w:t>.12.20</w:t>
      </w:r>
      <w:r w:rsidR="003850CC">
        <w:rPr>
          <w:bCs/>
          <w:szCs w:val="28"/>
        </w:rPr>
        <w:t>20</w:t>
      </w:r>
      <w:r>
        <w:rPr>
          <w:bCs/>
          <w:szCs w:val="28"/>
        </w:rPr>
        <w:t xml:space="preserve"> № </w:t>
      </w:r>
      <w:r w:rsidR="003850CC">
        <w:rPr>
          <w:bCs/>
          <w:szCs w:val="28"/>
        </w:rPr>
        <w:t>18</w:t>
      </w:r>
      <w:r>
        <w:rPr>
          <w:bCs/>
          <w:szCs w:val="28"/>
        </w:rPr>
        <w:t>-</w:t>
      </w:r>
      <w:r w:rsidR="003850CC">
        <w:rPr>
          <w:bCs/>
          <w:szCs w:val="28"/>
        </w:rPr>
        <w:t>233</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Pr="00DC4BA3"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sidRPr="00DC4BA3">
        <w:rPr>
          <w:bCs/>
          <w:szCs w:val="28"/>
        </w:rPr>
        <w:t>Принять к исполнению бюджет муниципального образования город Мурманск</w:t>
      </w:r>
      <w:r w:rsidR="004A73C1" w:rsidRPr="00DC4BA3">
        <w:rPr>
          <w:bCs/>
          <w:szCs w:val="28"/>
        </w:rPr>
        <w:t xml:space="preserve"> на 202</w:t>
      </w:r>
      <w:r w:rsidR="00884414" w:rsidRPr="00DC4BA3">
        <w:rPr>
          <w:bCs/>
          <w:szCs w:val="28"/>
        </w:rPr>
        <w:t>1</w:t>
      </w:r>
      <w:r w:rsidR="004A73C1" w:rsidRPr="00DC4BA3">
        <w:rPr>
          <w:bCs/>
          <w:szCs w:val="28"/>
        </w:rPr>
        <w:t xml:space="preserve"> год и на плановый период 202</w:t>
      </w:r>
      <w:r w:rsidR="00884414" w:rsidRPr="00DC4BA3">
        <w:rPr>
          <w:bCs/>
          <w:szCs w:val="28"/>
        </w:rPr>
        <w:t>2</w:t>
      </w:r>
      <w:r w:rsidR="004A73C1" w:rsidRPr="00DC4BA3">
        <w:rPr>
          <w:bCs/>
          <w:szCs w:val="28"/>
        </w:rPr>
        <w:t xml:space="preserve"> и</w:t>
      </w:r>
      <w:r w:rsidR="00BD1A23" w:rsidRPr="00DC4BA3">
        <w:rPr>
          <w:bCs/>
          <w:szCs w:val="28"/>
        </w:rPr>
        <w:t xml:space="preserve"> 202</w:t>
      </w:r>
      <w:r w:rsidR="00884414" w:rsidRPr="00DC4BA3">
        <w:rPr>
          <w:bCs/>
          <w:szCs w:val="28"/>
        </w:rPr>
        <w:t>3</w:t>
      </w:r>
      <w:r w:rsidR="00BD1A23" w:rsidRPr="00DC4BA3">
        <w:rPr>
          <w:bCs/>
          <w:szCs w:val="28"/>
        </w:rPr>
        <w:t xml:space="preserve"> годов (далее – бюджет </w:t>
      </w:r>
      <w:r w:rsidR="004A73C1" w:rsidRPr="00DC4BA3">
        <w:rPr>
          <w:bCs/>
          <w:szCs w:val="28"/>
        </w:rPr>
        <w:t>города Мурманска).</w:t>
      </w:r>
    </w:p>
    <w:p w:rsidR="00D001BA" w:rsidRPr="00DC4BA3" w:rsidRDefault="00D001BA"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szCs w:val="28"/>
        </w:rPr>
        <w:t xml:space="preserve"> </w:t>
      </w:r>
      <w:r w:rsidR="0036619D" w:rsidRPr="00DC4BA3">
        <w:rPr>
          <w:szCs w:val="28"/>
        </w:rPr>
        <w:t xml:space="preserve">Управление Федерального казначейства по Мурманской области </w:t>
      </w:r>
      <w:r w:rsidR="00FB05CE" w:rsidRPr="00DC4BA3">
        <w:rPr>
          <w:szCs w:val="28"/>
          <w:lang w:eastAsia="ru-RU"/>
        </w:rPr>
        <w:t xml:space="preserve">(далее </w:t>
      </w:r>
      <w:r w:rsidR="00FB05CE" w:rsidRPr="00DC4BA3">
        <w:rPr>
          <w:szCs w:val="28"/>
          <w:lang w:eastAsia="ru-RU"/>
        </w:rPr>
        <w:sym w:font="Symbol" w:char="F02D"/>
      </w:r>
      <w:r w:rsidR="00FB05CE" w:rsidRPr="00DC4BA3">
        <w:rPr>
          <w:szCs w:val="28"/>
          <w:lang w:eastAsia="ru-RU"/>
        </w:rPr>
        <w:t xml:space="preserve"> УФК по Мурманской области)</w:t>
      </w:r>
      <w:r w:rsidRPr="00DC4BA3">
        <w:rPr>
          <w:szCs w:val="28"/>
          <w:lang w:eastAsia="ru-RU"/>
        </w:rPr>
        <w:t xml:space="preserve"> осуществляет отдельные функции </w:t>
      </w:r>
      <w:r w:rsidR="0083649F" w:rsidRPr="00DC4BA3">
        <w:rPr>
          <w:szCs w:val="28"/>
          <w:lang w:eastAsia="ru-RU"/>
        </w:rPr>
        <w:t xml:space="preserve">финансового органа муниципального образования город </w:t>
      </w:r>
      <w:r w:rsidRPr="00DC4BA3">
        <w:rPr>
          <w:szCs w:val="28"/>
          <w:lang w:eastAsia="ru-RU"/>
        </w:rPr>
        <w:t>Мурманск</w:t>
      </w:r>
      <w:r w:rsidR="00B61044" w:rsidRPr="00DC4BA3">
        <w:rPr>
          <w:szCs w:val="28"/>
          <w:lang w:eastAsia="ru-RU"/>
        </w:rPr>
        <w:t>, связанные</w:t>
      </w:r>
      <w:r w:rsidR="0083649F" w:rsidRPr="00DC4BA3">
        <w:rPr>
          <w:szCs w:val="28"/>
          <w:lang w:eastAsia="ru-RU"/>
        </w:rPr>
        <w:t>:</w:t>
      </w:r>
    </w:p>
    <w:p w:rsidR="00D001BA" w:rsidRPr="00DC4BA3"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города Мурманска и главным администраторам (администраторам) источников </w:t>
      </w:r>
      <w:proofErr w:type="gramStart"/>
      <w:r w:rsidRPr="00DC4BA3">
        <w:rPr>
          <w:szCs w:val="28"/>
          <w:lang w:eastAsia="ru-RU"/>
        </w:rPr>
        <w:t>финансирования дефицита бюджета города Мурманска</w:t>
      </w:r>
      <w:proofErr w:type="gramEnd"/>
      <w:r w:rsidRPr="00DC4BA3">
        <w:rPr>
          <w:szCs w:val="28"/>
          <w:lang w:eastAsia="ru-RU"/>
        </w:rPr>
        <w:t>;</w:t>
      </w:r>
    </w:p>
    <w:p w:rsidR="00D001BA" w:rsidRPr="00DC4BA3" w:rsidRDefault="00D001BA"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доведением бюджетных ассигнований, лимитов бюджетных обязательств, предельных объемов финансирования </w:t>
      </w:r>
      <w:r w:rsidR="004B53B3" w:rsidRPr="00DC4BA3">
        <w:rPr>
          <w:szCs w:val="28"/>
          <w:lang w:eastAsia="ru-RU"/>
        </w:rPr>
        <w:t>д</w:t>
      </w:r>
      <w:r w:rsidRPr="00DC4BA3">
        <w:rPr>
          <w:szCs w:val="28"/>
          <w:lang w:eastAsia="ru-RU"/>
        </w:rPr>
        <w:t xml:space="preserve">о главных распорядителей, распорядителей и получателей средств бюджета города Мурманска и главных администраторов (администраторов) источников </w:t>
      </w:r>
      <w:proofErr w:type="gramStart"/>
      <w:r w:rsidRPr="00DC4BA3">
        <w:rPr>
          <w:szCs w:val="28"/>
          <w:lang w:eastAsia="ru-RU"/>
        </w:rPr>
        <w:t xml:space="preserve">финансирования дефицита бюджета </w:t>
      </w:r>
      <w:r w:rsidR="0083649F" w:rsidRPr="00DC4BA3">
        <w:rPr>
          <w:szCs w:val="28"/>
          <w:lang w:eastAsia="ru-RU"/>
        </w:rPr>
        <w:t>города Мурманска</w:t>
      </w:r>
      <w:proofErr w:type="gramEnd"/>
      <w:r w:rsidR="0083649F"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учетом бюджетных и денежных обязательств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связанных с оплатой денежных </w:t>
      </w:r>
      <w:proofErr w:type="gramStart"/>
      <w:r w:rsidRPr="00DC4BA3">
        <w:rPr>
          <w:szCs w:val="28"/>
          <w:lang w:eastAsia="ru-RU"/>
        </w:rPr>
        <w:t>обязательств 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открытием и ведением лицевых счетов для учета операций со средствами, поступающими во временное распоряжение </w:t>
      </w:r>
      <w:proofErr w:type="gramStart"/>
      <w:r w:rsidRPr="00DC4BA3">
        <w:rPr>
          <w:szCs w:val="28"/>
          <w:lang w:eastAsia="ru-RU"/>
        </w:rPr>
        <w:t>получателей средств бюджета города Мурманска</w:t>
      </w:r>
      <w:proofErr w:type="gramEnd"/>
      <w:r w:rsidRPr="00DC4BA3">
        <w:rPr>
          <w:szCs w:val="28"/>
          <w:lang w:eastAsia="ru-RU"/>
        </w:rPr>
        <w:t>;</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с проведением и санкционированием операций по расходам </w:t>
      </w:r>
      <w:r w:rsidR="004B53B3" w:rsidRPr="00DC4BA3">
        <w:rPr>
          <w:szCs w:val="28"/>
          <w:lang w:eastAsia="ru-RU"/>
        </w:rPr>
        <w:t xml:space="preserve">муниципальных </w:t>
      </w:r>
      <w:r w:rsidRPr="00DC4BA3">
        <w:rPr>
          <w:szCs w:val="28"/>
          <w:lang w:eastAsia="ru-RU"/>
        </w:rPr>
        <w:t xml:space="preserve">бюджетных и автономных учреждений </w:t>
      </w:r>
      <w:r w:rsidR="004B53B3" w:rsidRPr="00DC4BA3">
        <w:rPr>
          <w:szCs w:val="28"/>
          <w:lang w:eastAsia="ru-RU"/>
        </w:rPr>
        <w:t xml:space="preserve">города Мурманска, </w:t>
      </w:r>
      <w:r w:rsidRPr="00DC4BA3">
        <w:rPr>
          <w:szCs w:val="28"/>
          <w:lang w:eastAsia="ru-RU"/>
        </w:rPr>
        <w:t xml:space="preserve">источником финансового обеспечения которых являются средства, полученные этими учреждениями из бюджета </w:t>
      </w:r>
      <w:r w:rsidR="004B53B3" w:rsidRPr="00DC4BA3">
        <w:rPr>
          <w:szCs w:val="28"/>
          <w:lang w:eastAsia="ru-RU"/>
        </w:rPr>
        <w:t>города Мурманска;</w:t>
      </w:r>
    </w:p>
    <w:p w:rsidR="0083649F" w:rsidRPr="00DC4BA3" w:rsidRDefault="0083649F" w:rsidP="00DC4BA3">
      <w:pPr>
        <w:pStyle w:val="ab"/>
        <w:numPr>
          <w:ilvl w:val="0"/>
          <w:numId w:val="1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w:t>
      </w:r>
      <w:r w:rsidR="004B53B3" w:rsidRPr="00DC4BA3">
        <w:rPr>
          <w:szCs w:val="28"/>
          <w:lang w:eastAsia="ru-RU"/>
        </w:rPr>
        <w:t>города Мурманска;</w:t>
      </w:r>
    </w:p>
    <w:p w:rsidR="001D6B79" w:rsidRPr="00DC4BA3" w:rsidRDefault="001D6B79" w:rsidP="00DC4BA3">
      <w:pPr>
        <w:pStyle w:val="ab"/>
        <w:numPr>
          <w:ilvl w:val="0"/>
          <w:numId w:val="17"/>
        </w:numPr>
        <w:tabs>
          <w:tab w:val="left" w:pos="993"/>
        </w:tabs>
        <w:autoSpaceDE w:val="0"/>
        <w:autoSpaceDN w:val="0"/>
        <w:adjustRightInd w:val="0"/>
        <w:spacing w:before="280"/>
        <w:ind w:left="0" w:firstLine="709"/>
        <w:jc w:val="both"/>
        <w:rPr>
          <w:szCs w:val="28"/>
        </w:rPr>
      </w:pPr>
      <w:proofErr w:type="gramStart"/>
      <w:r w:rsidRPr="00DC4BA3">
        <w:rPr>
          <w:szCs w:val="28"/>
          <w:lang w:eastAsia="ru-RU"/>
        </w:rPr>
        <w:t>с</w:t>
      </w:r>
      <w:r w:rsidR="004B53B3" w:rsidRPr="00DC4BA3">
        <w:rPr>
          <w:szCs w:val="28"/>
          <w:lang w:eastAsia="ru-RU"/>
        </w:rPr>
        <w:t xml:space="preserve"> привлечением на единый счет бюджета города Мурманска </w:t>
      </w:r>
      <w:r w:rsidR="001F663A" w:rsidRPr="00DC4BA3">
        <w:rPr>
          <w:szCs w:val="28"/>
          <w:lang w:eastAsia="ru-RU"/>
        </w:rPr>
        <w:t>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города Мурманска и на казначейском счете для осуществления и отражения операций с денежными средствами бюджетных и автономных учреждений</w:t>
      </w:r>
      <w:r w:rsidRPr="00DC4BA3">
        <w:rPr>
          <w:szCs w:val="28"/>
          <w:lang w:eastAsia="ru-RU"/>
        </w:rPr>
        <w:t>,</w:t>
      </w:r>
      <w:r w:rsidRPr="00DC4BA3">
        <w:rPr>
          <w:szCs w:val="28"/>
        </w:rPr>
        <w:t xml:space="preserve"> открытых управлению финансов администрации города Мурманска в УФК по Мурманской области, и возвратом привлеченных</w:t>
      </w:r>
      <w:proofErr w:type="gramEnd"/>
      <w:r w:rsidRPr="00DC4BA3">
        <w:rPr>
          <w:szCs w:val="28"/>
        </w:rPr>
        <w:t xml:space="preserve"> средств.</w:t>
      </w:r>
    </w:p>
    <w:p w:rsidR="004A73C1" w:rsidRPr="00DC4BA3"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 xml:space="preserve">Главным </w:t>
      </w:r>
      <w:r w:rsidR="00631C44" w:rsidRPr="00DC4BA3">
        <w:rPr>
          <w:bCs/>
          <w:szCs w:val="28"/>
        </w:rPr>
        <w:t xml:space="preserve">администраторам доходов бюджета города Мурманска и главным администраторам </w:t>
      </w:r>
      <w:proofErr w:type="gramStart"/>
      <w:r w:rsidR="00631C44" w:rsidRPr="00DC4BA3">
        <w:rPr>
          <w:bCs/>
          <w:szCs w:val="28"/>
        </w:rPr>
        <w:t>источников финансирования дефицита бюджета города Мурманска</w:t>
      </w:r>
      <w:proofErr w:type="gramEnd"/>
      <w:r w:rsidR="00631C44" w:rsidRPr="00DC4BA3">
        <w:rPr>
          <w:bCs/>
          <w:szCs w:val="28"/>
        </w:rPr>
        <w:t>:</w:t>
      </w:r>
    </w:p>
    <w:p w:rsidR="00161FD7" w:rsidRPr="00DC4BA3" w:rsidRDefault="00161FD7" w:rsidP="00B85038">
      <w:pPr>
        <w:pStyle w:val="ab"/>
        <w:numPr>
          <w:ilvl w:val="1"/>
          <w:numId w:val="2"/>
        </w:numPr>
        <w:tabs>
          <w:tab w:val="left" w:pos="1134"/>
          <w:tab w:val="left" w:pos="1418"/>
        </w:tabs>
        <w:autoSpaceDE w:val="0"/>
        <w:autoSpaceDN w:val="0"/>
        <w:adjustRightInd w:val="0"/>
        <w:spacing w:after="0" w:line="240" w:lineRule="auto"/>
        <w:ind w:hanging="1004"/>
        <w:jc w:val="both"/>
        <w:rPr>
          <w:bCs/>
          <w:szCs w:val="28"/>
        </w:rPr>
      </w:pPr>
      <w:r w:rsidRPr="00DC4BA3">
        <w:rPr>
          <w:bCs/>
          <w:szCs w:val="28"/>
        </w:rPr>
        <w:t>Принять меры:</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обеспечению поступления доходов в соответствии с показателями, прогнозируемыми в кассовом плане по доходам;</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 xml:space="preserve">по сокращению задолженности по платежам в бюджет города Мурманска по </w:t>
      </w:r>
      <w:proofErr w:type="spellStart"/>
      <w:r w:rsidRPr="00DC4BA3">
        <w:rPr>
          <w:bCs/>
          <w:szCs w:val="28"/>
        </w:rPr>
        <w:t>администрируемым</w:t>
      </w:r>
      <w:proofErr w:type="spellEnd"/>
      <w:r w:rsidRPr="00DC4BA3">
        <w:rPr>
          <w:bCs/>
          <w:szCs w:val="28"/>
        </w:rPr>
        <w:t xml:space="preserve"> доходам, а также по осуществлению мероприятий, препятствующих ее возникновению</w:t>
      </w:r>
      <w:r w:rsidR="004A74F9" w:rsidRPr="00DC4BA3">
        <w:rPr>
          <w:bCs/>
          <w:szCs w:val="28"/>
        </w:rPr>
        <w:t>.</w:t>
      </w:r>
      <w:r w:rsidRPr="00DC4BA3">
        <w:rPr>
          <w:bCs/>
          <w:szCs w:val="28"/>
        </w:rPr>
        <w:t xml:space="preserve"> </w:t>
      </w:r>
    </w:p>
    <w:p w:rsidR="00161FD7" w:rsidRPr="00DC4BA3" w:rsidRDefault="00161FD7" w:rsidP="00B85038">
      <w:pPr>
        <w:pStyle w:val="ab"/>
        <w:numPr>
          <w:ilvl w:val="1"/>
          <w:numId w:val="2"/>
        </w:numPr>
        <w:tabs>
          <w:tab w:val="left" w:pos="1134"/>
          <w:tab w:val="left" w:pos="1418"/>
        </w:tabs>
        <w:autoSpaceDE w:val="0"/>
        <w:autoSpaceDN w:val="0"/>
        <w:adjustRightInd w:val="0"/>
        <w:spacing w:after="0" w:line="240" w:lineRule="auto"/>
        <w:ind w:hanging="1004"/>
        <w:jc w:val="both"/>
        <w:rPr>
          <w:bCs/>
          <w:szCs w:val="28"/>
        </w:rPr>
      </w:pPr>
      <w:r w:rsidRPr="00DC4BA3">
        <w:rPr>
          <w:bCs/>
          <w:szCs w:val="28"/>
        </w:rPr>
        <w:t>Обеспечить:</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оперативное уточнение платежей, относимых </w:t>
      </w:r>
      <w:r w:rsidR="00FB05CE" w:rsidRPr="00DC4BA3">
        <w:rPr>
          <w:szCs w:val="28"/>
          <w:lang w:eastAsia="ru-RU"/>
        </w:rPr>
        <w:t>УФК по Мурманской области</w:t>
      </w:r>
      <w:r w:rsidR="00FB05CE" w:rsidRPr="00DC4BA3">
        <w:rPr>
          <w:szCs w:val="28"/>
        </w:rPr>
        <w:t xml:space="preserve"> </w:t>
      </w:r>
      <w:r w:rsidRPr="00DC4BA3">
        <w:rPr>
          <w:szCs w:val="28"/>
        </w:rPr>
        <w:t>на невыясненные поступления, с целью их зачисления на соответствующие коды доходов бюджетной классификации Российской Федерации;</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своевременное доведение платежных реквизитов до плательщиков для оформления платежных документов на перечислени</w:t>
      </w:r>
      <w:r w:rsidR="00703599" w:rsidRPr="00DC4BA3">
        <w:rPr>
          <w:szCs w:val="28"/>
        </w:rPr>
        <w:t>е неналоговых доходов</w:t>
      </w:r>
      <w:r w:rsidRPr="00DC4BA3">
        <w:rPr>
          <w:szCs w:val="28"/>
        </w:rPr>
        <w:t xml:space="preserve"> в бюджет города Мурманска, во избежание невыясненных поступлений;</w:t>
      </w:r>
    </w:p>
    <w:p w:rsidR="00A24E4B" w:rsidRPr="00DC4BA3"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передачу информации о начислениях администрируемых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муниципальных платежах.</w:t>
      </w:r>
    </w:p>
    <w:p w:rsidR="00A24E4B" w:rsidRPr="00DC4BA3" w:rsidRDefault="00A24E4B" w:rsidP="00703599">
      <w:pPr>
        <w:widowControl w:val="0"/>
        <w:tabs>
          <w:tab w:val="left" w:pos="1276"/>
        </w:tabs>
        <w:autoSpaceDE w:val="0"/>
        <w:autoSpaceDN w:val="0"/>
        <w:adjustRightInd w:val="0"/>
        <w:spacing w:after="0" w:line="240" w:lineRule="auto"/>
        <w:ind w:firstLine="709"/>
        <w:jc w:val="both"/>
        <w:rPr>
          <w:szCs w:val="28"/>
        </w:rPr>
      </w:pPr>
      <w:r w:rsidRPr="00DC4BA3">
        <w:rPr>
          <w:bCs/>
          <w:szCs w:val="28"/>
        </w:rPr>
        <w:t>3.3.</w:t>
      </w:r>
      <w:r w:rsidRPr="00DC4BA3">
        <w:rPr>
          <w:szCs w:val="28"/>
        </w:rPr>
        <w:tab/>
        <w:t xml:space="preserve">Представлять в управление финансов администрации города Мурманска (далее </w:t>
      </w:r>
      <w:r w:rsidRPr="00DC4BA3">
        <w:rPr>
          <w:szCs w:val="28"/>
        </w:rPr>
        <w:softHyphen/>
        <w:t>– управление финансов):</w:t>
      </w:r>
    </w:p>
    <w:p w:rsidR="00A24E4B" w:rsidRPr="00DC4BA3"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DC4BA3">
        <w:rPr>
          <w:szCs w:val="28"/>
        </w:rPr>
        <w:t>прогноз поступления налоговых и неналоговых доходов;</w:t>
      </w:r>
    </w:p>
    <w:p w:rsidR="00A24E4B" w:rsidRPr="00DC4BA3" w:rsidRDefault="000F178E"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sidRPr="00DC4BA3">
        <w:rPr>
          <w:szCs w:val="28"/>
        </w:rPr>
        <w:t>аналитические материалы о ходе выполнения планов поступлений по налоговым и неналоговым доходам</w:t>
      </w:r>
      <w:r w:rsidR="00C80550" w:rsidRPr="00DC4BA3">
        <w:rPr>
          <w:szCs w:val="28"/>
        </w:rPr>
        <w:t xml:space="preserve"> по запросу</w:t>
      </w:r>
      <w:r w:rsidRPr="00DC4BA3">
        <w:rPr>
          <w:szCs w:val="28"/>
        </w:rPr>
        <w:t>;</w:t>
      </w:r>
    </w:p>
    <w:p w:rsidR="00A24E4B" w:rsidRPr="00DC4BA3"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lastRenderedPageBreak/>
        <w:t>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r w:rsidR="00C80550" w:rsidRPr="00DC4BA3">
        <w:rPr>
          <w:szCs w:val="28"/>
        </w:rPr>
        <w:t xml:space="preserve"> в случае изменения состава администрируемых доходов</w:t>
      </w:r>
      <w:r w:rsidRPr="00DC4BA3">
        <w:rPr>
          <w:szCs w:val="28"/>
        </w:rPr>
        <w:t>.</w:t>
      </w:r>
    </w:p>
    <w:p w:rsidR="00631C44" w:rsidRPr="00DC4BA3"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Главным распорядителям средств бюджета</w:t>
      </w:r>
      <w:r w:rsidR="006B6243" w:rsidRPr="00DC4BA3">
        <w:rPr>
          <w:bCs/>
          <w:szCs w:val="28"/>
        </w:rPr>
        <w:t>:</w:t>
      </w:r>
    </w:p>
    <w:p w:rsidR="007E6370" w:rsidRPr="00DC4BA3" w:rsidRDefault="007E6370" w:rsidP="00703599">
      <w:pPr>
        <w:tabs>
          <w:tab w:val="left" w:pos="1134"/>
        </w:tabs>
        <w:spacing w:after="0" w:line="240" w:lineRule="auto"/>
        <w:ind w:firstLine="709"/>
        <w:jc w:val="both"/>
        <w:rPr>
          <w:szCs w:val="28"/>
        </w:rPr>
      </w:pPr>
      <w:r w:rsidRPr="00DC4BA3">
        <w:rPr>
          <w:bCs/>
          <w:szCs w:val="28"/>
        </w:rPr>
        <w:t>4.1.</w:t>
      </w:r>
      <w:r w:rsidR="00FF4065" w:rsidRPr="00DC4BA3">
        <w:rPr>
          <w:bCs/>
          <w:szCs w:val="28"/>
        </w:rPr>
        <w:t> </w:t>
      </w:r>
      <w:r w:rsidRPr="00DC4BA3">
        <w:rPr>
          <w:szCs w:val="28"/>
        </w:rPr>
        <w:t>Обеспечить:</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результативность, адресность и целевой характер использования средств бюджета города Мурманска в соответствии с утвержденными бюджетными ассигнованиями и лимитами бюджетных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своевременное исполнение публичных и публичных нормативных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недопущением образования просроченной кредиторской задолженности;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задач, поставленных в Указ</w:t>
      </w:r>
      <w:r w:rsidR="00020A17" w:rsidRPr="00DC4BA3">
        <w:rPr>
          <w:szCs w:val="28"/>
        </w:rPr>
        <w:t>ах</w:t>
      </w:r>
      <w:r w:rsidRPr="00DC4BA3">
        <w:rPr>
          <w:szCs w:val="28"/>
        </w:rPr>
        <w:t xml:space="preserve"> Президента Российской Федерации от 07.05.2012 № 597 «О мероприятиях по </w:t>
      </w:r>
      <w:r w:rsidR="00020A17" w:rsidRPr="00DC4BA3">
        <w:rPr>
          <w:szCs w:val="28"/>
        </w:rPr>
        <w:t xml:space="preserve">реализации социальной политики», </w:t>
      </w:r>
      <w:r w:rsidRPr="00DC4BA3">
        <w:rPr>
          <w:szCs w:val="28"/>
        </w:rPr>
        <w:t>от 07.05.2018 № 204 «О национальных целях и стратегических задачах развития Российской Федерации на период до 2024 года»</w:t>
      </w:r>
      <w:r w:rsidR="0018771E" w:rsidRPr="00DC4BA3">
        <w:rPr>
          <w:szCs w:val="28"/>
        </w:rPr>
        <w:t>, от 21.07.2020 № 474 «О национальных целях развития Российской Федерации на период до 2030 года»</w:t>
      </w:r>
      <w:r w:rsidRPr="00DC4BA3">
        <w:rPr>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возврат не использованных по состоянию на 01.01.20</w:t>
      </w:r>
      <w:r w:rsidR="0067118B" w:rsidRPr="00DC4BA3">
        <w:rPr>
          <w:szCs w:val="28"/>
        </w:rPr>
        <w:t>2</w:t>
      </w:r>
      <w:r w:rsidR="00904447" w:rsidRPr="00DC4BA3">
        <w:rPr>
          <w:szCs w:val="28"/>
        </w:rPr>
        <w:t>1</w:t>
      </w:r>
      <w:r w:rsidRPr="00DC4BA3">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первых пяти рабочих дней 20</w:t>
      </w:r>
      <w:r w:rsidR="0067118B" w:rsidRPr="00DC4BA3">
        <w:rPr>
          <w:szCs w:val="28"/>
        </w:rPr>
        <w:t>2</w:t>
      </w:r>
      <w:r w:rsidR="003720F9" w:rsidRPr="00DC4BA3">
        <w:rPr>
          <w:szCs w:val="28"/>
        </w:rPr>
        <w:t>1</w:t>
      </w:r>
      <w:r w:rsidRPr="00DC4BA3">
        <w:rPr>
          <w:szCs w:val="28"/>
        </w:rPr>
        <w:t xml:space="preserve"> года, в части областных средств – в течение первых </w:t>
      </w:r>
      <w:r w:rsidR="004A74F9" w:rsidRPr="00DC4BA3">
        <w:rPr>
          <w:szCs w:val="28"/>
        </w:rPr>
        <w:t>15</w:t>
      </w:r>
      <w:r w:rsidRPr="00DC4BA3">
        <w:rPr>
          <w:szCs w:val="28"/>
        </w:rPr>
        <w:t xml:space="preserve"> рабочих дней 20</w:t>
      </w:r>
      <w:r w:rsidR="0067118B" w:rsidRPr="00DC4BA3">
        <w:rPr>
          <w:szCs w:val="28"/>
        </w:rPr>
        <w:t>2</w:t>
      </w:r>
      <w:r w:rsidR="003720F9" w:rsidRPr="00DC4BA3">
        <w:rPr>
          <w:szCs w:val="28"/>
        </w:rPr>
        <w:t>1</w:t>
      </w:r>
      <w:r w:rsidRPr="00DC4BA3">
        <w:rPr>
          <w:szCs w:val="28"/>
        </w:rPr>
        <w:t xml:space="preserve"> года;</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DC4BA3">
        <w:sym w:font="Symbol" w:char="F02D"/>
      </w:r>
      <w:r w:rsidRPr="00DC4BA3">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учете до момента изменения типа учреждения, в доход бюджета города Мурманска – в течение 10 рабочих дней со дня отражения соответствующих сумм на лицевом счете бюджетного (автономного) учреждения;</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возврат средств в бюджет города Мурманска муниципальными бюджетными и автономными учреждениями в объеме остатков субсидий, </w:t>
      </w:r>
      <w:r w:rsidRPr="00DC4BA3">
        <w:rPr>
          <w:szCs w:val="28"/>
        </w:rPr>
        <w:lastRenderedPageBreak/>
        <w:t>предоставленных в 20</w:t>
      </w:r>
      <w:r w:rsidR="0018771E" w:rsidRPr="00DC4BA3">
        <w:rPr>
          <w:szCs w:val="28"/>
        </w:rPr>
        <w:t>20</w:t>
      </w:r>
      <w:r w:rsidRPr="00DC4BA3">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r w:rsidR="00A45CBE" w:rsidRPr="00DC4BA3">
        <w:rPr>
          <w:szCs w:val="28"/>
        </w:rPr>
        <w:t xml:space="preserve"> за исключением случаев, когда муниципальное задание </w:t>
      </w:r>
      <w:r w:rsidR="00A45CBE" w:rsidRPr="00DC4BA3">
        <w:rPr>
          <w:szCs w:val="28"/>
          <w:lang w:eastAsia="ru-RU"/>
        </w:rPr>
        <w:t>не признается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в связи с приостановлением (частичным приостановлением) деятельности указанных учреждений, связанным с профилактикой и устранением последствий распространения новой коронавирусной инфекции</w:t>
      </w:r>
      <w:r w:rsidRPr="00DC4BA3">
        <w:rPr>
          <w:szCs w:val="28"/>
        </w:rPr>
        <w:t xml:space="preserve"> – не позднее 01.04.20</w:t>
      </w:r>
      <w:r w:rsidR="0067118B" w:rsidRPr="00DC4BA3">
        <w:rPr>
          <w:szCs w:val="28"/>
        </w:rPr>
        <w:t>2</w:t>
      </w:r>
      <w:r w:rsidR="0018771E" w:rsidRPr="00DC4BA3">
        <w:rPr>
          <w:szCs w:val="28"/>
        </w:rPr>
        <w:t>1</w:t>
      </w:r>
      <w:r w:rsidRPr="00DC4BA3">
        <w:rPr>
          <w:szCs w:val="28"/>
        </w:rPr>
        <w:t>;</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взыскание в бюджет города Мурманска не использованных по состоянию на 01.01.20</w:t>
      </w:r>
      <w:r w:rsidR="0067118B" w:rsidRPr="00DC4BA3">
        <w:rPr>
          <w:szCs w:val="28"/>
        </w:rPr>
        <w:t>2</w:t>
      </w:r>
      <w:r w:rsidR="003C7171" w:rsidRPr="00DC4BA3">
        <w:rPr>
          <w:szCs w:val="28"/>
        </w:rPr>
        <w:t>1</w:t>
      </w:r>
      <w:r w:rsidRPr="00DC4BA3">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w:t>
      </w:r>
      <w:r w:rsidR="004A74F9" w:rsidRPr="00DC4BA3">
        <w:rPr>
          <w:szCs w:val="28"/>
        </w:rPr>
        <w:t xml:space="preserve">      </w:t>
      </w:r>
      <w:r w:rsidRPr="00DC4BA3">
        <w:rPr>
          <w:szCs w:val="28"/>
        </w:rPr>
        <w:t>от 21.08.2013 № 2143 «Об утверждении Порядка разработки, реализации и оценки эффективности муниципальных программ города Мурманска»;</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w:t>
      </w:r>
      <w:r w:rsidR="004A74F9" w:rsidRPr="00DC4BA3">
        <w:rPr>
          <w:szCs w:val="28"/>
        </w:rPr>
        <w:t>х</w:t>
      </w:r>
      <w:r w:rsidRPr="00DC4BA3">
        <w:rPr>
          <w:szCs w:val="28"/>
        </w:rPr>
        <w:t xml:space="preserve"> при их предоставлении;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bCs/>
          <w:szCs w:val="28"/>
        </w:rPr>
        <w:t>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обязательств по состоянию на 31.12.20</w:t>
      </w:r>
      <w:r w:rsidR="00797228" w:rsidRPr="00DC4BA3">
        <w:rPr>
          <w:bCs/>
          <w:szCs w:val="28"/>
        </w:rPr>
        <w:t>2</w:t>
      </w:r>
      <w:r w:rsidR="00310BE8" w:rsidRPr="00DC4BA3">
        <w:rPr>
          <w:bCs/>
          <w:szCs w:val="28"/>
        </w:rPr>
        <w:t>1</w:t>
      </w:r>
      <w:r w:rsidRPr="00DC4BA3">
        <w:rPr>
          <w:bCs/>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доступность и соответствие качества оказываемых муниципальными учреждениями муниципальных услуг, выполнения работ;</w:t>
      </w:r>
    </w:p>
    <w:p w:rsidR="007E6370" w:rsidRDefault="007E6370" w:rsidP="006B6243">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равномерность и эффективность </w:t>
      </w:r>
      <w:proofErr w:type="gramStart"/>
      <w:r w:rsidRPr="00DC4BA3">
        <w:rPr>
          <w:szCs w:val="28"/>
        </w:rPr>
        <w:t>использования средств бюджета города Мурманска</w:t>
      </w:r>
      <w:proofErr w:type="gramEnd"/>
      <w:r w:rsidRPr="00DC4BA3">
        <w:rPr>
          <w:szCs w:val="28"/>
        </w:rPr>
        <w:t xml:space="preserve"> при планировании соответствующих выплат в течение 20</w:t>
      </w:r>
      <w:r w:rsidR="00904447" w:rsidRPr="00DC4BA3">
        <w:rPr>
          <w:szCs w:val="28"/>
        </w:rPr>
        <w:t>21</w:t>
      </w:r>
      <w:r w:rsidRPr="00DC4BA3">
        <w:rPr>
          <w:szCs w:val="28"/>
        </w:rPr>
        <w:t xml:space="preserve"> года</w:t>
      </w:r>
      <w:r w:rsidR="008215DB">
        <w:rPr>
          <w:szCs w:val="28"/>
        </w:rPr>
        <w:t>;</w:t>
      </w:r>
    </w:p>
    <w:p w:rsidR="008215DB" w:rsidRPr="00DC4BA3" w:rsidRDefault="008215DB" w:rsidP="006B6243">
      <w:pPr>
        <w:pStyle w:val="ab"/>
        <w:numPr>
          <w:ilvl w:val="0"/>
          <w:numId w:val="3"/>
        </w:numPr>
        <w:tabs>
          <w:tab w:val="left" w:pos="993"/>
          <w:tab w:val="left" w:pos="1134"/>
        </w:tabs>
        <w:spacing w:after="0" w:line="240" w:lineRule="auto"/>
        <w:ind w:left="0" w:firstLine="709"/>
        <w:jc w:val="both"/>
        <w:rPr>
          <w:szCs w:val="28"/>
        </w:rPr>
      </w:pPr>
      <w:r>
        <w:rPr>
          <w:szCs w:val="28"/>
        </w:rPr>
        <w:lastRenderedPageBreak/>
        <w:t xml:space="preserve">определение поставщиков (подрядчиков, исполнителей) для осуществления </w:t>
      </w:r>
      <w:r w:rsidRPr="00C46A86">
        <w:rPr>
          <w:szCs w:val="28"/>
        </w:rPr>
        <w:t>закуп</w:t>
      </w:r>
      <w:r>
        <w:rPr>
          <w:szCs w:val="28"/>
        </w:rPr>
        <w:t>ок</w:t>
      </w:r>
      <w:r w:rsidRPr="00C46A86">
        <w:rPr>
          <w:szCs w:val="28"/>
        </w:rPr>
        <w:t xml:space="preserve"> товаров, р</w:t>
      </w:r>
      <w:r>
        <w:rPr>
          <w:szCs w:val="28"/>
        </w:rPr>
        <w:t>абот, услуг</w:t>
      </w:r>
      <w:r w:rsidRPr="00C46A86">
        <w:rPr>
          <w:szCs w:val="28"/>
        </w:rPr>
        <w:t xml:space="preserve">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r>
        <w:rPr>
          <w:szCs w:val="28"/>
        </w:rPr>
        <w:t>, уполномоченным органом, уполномоченным учреждением, полномочия которого определены решением Правительства Мурманской области.</w:t>
      </w:r>
    </w:p>
    <w:p w:rsidR="006B6243" w:rsidRPr="00DC4BA3" w:rsidRDefault="003B4659" w:rsidP="006B6243">
      <w:pPr>
        <w:autoSpaceDE w:val="0"/>
        <w:autoSpaceDN w:val="0"/>
        <w:adjustRightInd w:val="0"/>
        <w:spacing w:after="0" w:line="240" w:lineRule="auto"/>
        <w:ind w:firstLine="709"/>
        <w:jc w:val="both"/>
        <w:rPr>
          <w:szCs w:val="28"/>
          <w:lang w:eastAsia="ru-RU"/>
        </w:rPr>
      </w:pPr>
      <w:r w:rsidRPr="00DC4BA3">
        <w:rPr>
          <w:szCs w:val="28"/>
          <w:lang w:eastAsia="ru-RU"/>
        </w:rPr>
        <w:t>4</w:t>
      </w:r>
      <w:r w:rsidR="00FF4065" w:rsidRPr="00DC4BA3">
        <w:rPr>
          <w:szCs w:val="28"/>
          <w:lang w:eastAsia="ru-RU"/>
        </w:rPr>
        <w:t>.2.</w:t>
      </w:r>
      <w:r w:rsidR="00FF4065" w:rsidRPr="00DC4BA3">
        <w:rPr>
          <w:bCs/>
          <w:szCs w:val="28"/>
        </w:rPr>
        <w:t> </w:t>
      </w:r>
      <w:r w:rsidR="006B6243" w:rsidRPr="00DC4BA3">
        <w:rPr>
          <w:szCs w:val="28"/>
          <w:lang w:eastAsia="ru-RU"/>
        </w:rPr>
        <w:t>Представлять в управление финансов:</w:t>
      </w:r>
    </w:p>
    <w:p w:rsidR="006B6243" w:rsidRPr="00DC4BA3" w:rsidRDefault="006B6243" w:rsidP="006B6243">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сведения, необходимые для формирования реестра расходных обязательств муниципального образования город Мурманск в соответствии с постановлением администрации города Мурманска от 17.09.2012 № 2272 «Об утверждении порядка ведения реестра расходных обязательств муниципального образования город Мурманск»;</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аналитические материалы в ходе исполнения бюджета города Мурманска по запросу.</w:t>
      </w:r>
    </w:p>
    <w:p w:rsidR="00FF1B15" w:rsidRPr="00DC4BA3" w:rsidRDefault="006B6243" w:rsidP="006B6243">
      <w:pPr>
        <w:autoSpaceDE w:val="0"/>
        <w:autoSpaceDN w:val="0"/>
        <w:adjustRightInd w:val="0"/>
        <w:spacing w:after="0" w:line="240" w:lineRule="auto"/>
        <w:ind w:firstLine="709"/>
        <w:jc w:val="both"/>
        <w:rPr>
          <w:szCs w:val="28"/>
          <w:lang w:eastAsia="ru-RU"/>
        </w:rPr>
      </w:pPr>
      <w:r w:rsidRPr="00DC4BA3">
        <w:rPr>
          <w:szCs w:val="28"/>
          <w:lang w:eastAsia="ru-RU"/>
        </w:rPr>
        <w:t>4.3.</w:t>
      </w:r>
      <w:r w:rsidRPr="00DC4BA3">
        <w:rPr>
          <w:bCs/>
          <w:szCs w:val="28"/>
        </w:rPr>
        <w:t> </w:t>
      </w:r>
      <w:r w:rsidR="00922A36" w:rsidRPr="00DC4BA3">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003B4659" w:rsidRPr="00DC4BA3">
        <w:rPr>
          <w:szCs w:val="28"/>
          <w:lang w:eastAsia="ru-RU"/>
        </w:rPr>
        <w:t xml:space="preserve"> финансов Российской Федерации.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5</w:t>
      </w:r>
      <w:r w:rsidR="00FF4065" w:rsidRPr="00DC4BA3">
        <w:rPr>
          <w:szCs w:val="28"/>
          <w:lang w:eastAsia="ru-RU"/>
        </w:rPr>
        <w:t>.</w:t>
      </w:r>
      <w:r w:rsidR="00FF4065" w:rsidRPr="00DC4BA3">
        <w:rPr>
          <w:bCs/>
          <w:szCs w:val="28"/>
        </w:rPr>
        <w:t> </w:t>
      </w:r>
      <w:r w:rsidR="00C80550" w:rsidRPr="00DC4BA3">
        <w:rPr>
          <w:bCs/>
          <w:szCs w:val="28"/>
        </w:rPr>
        <w:t xml:space="preserve">Организовать </w:t>
      </w:r>
      <w:r w:rsidR="00C80550" w:rsidRPr="00DC4BA3">
        <w:rPr>
          <w:szCs w:val="28"/>
          <w:lang w:eastAsia="ru-RU"/>
        </w:rPr>
        <w:t>и</w:t>
      </w:r>
      <w:r w:rsidR="00FF1B15" w:rsidRPr="00DC4BA3">
        <w:rPr>
          <w:szCs w:val="28"/>
          <w:lang w:eastAsia="ru-RU"/>
        </w:rPr>
        <w:t>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6</w:t>
      </w:r>
      <w:r w:rsidR="00FF1B15" w:rsidRPr="00DC4BA3">
        <w:rPr>
          <w:szCs w:val="28"/>
          <w:lang w:eastAsia="ru-RU"/>
        </w:rPr>
        <w:t>.</w:t>
      </w:r>
      <w:r w:rsidR="00FF4065" w:rsidRPr="00DC4BA3">
        <w:rPr>
          <w:bCs/>
          <w:szCs w:val="28"/>
        </w:rPr>
        <w:t> </w:t>
      </w:r>
      <w:r w:rsidR="00FF1B15" w:rsidRPr="00DC4BA3">
        <w:rPr>
          <w:szCs w:val="28"/>
          <w:lang w:eastAsia="ru-RU"/>
        </w:rPr>
        <w:t>Установить, что в 2</w:t>
      </w:r>
      <w:r w:rsidR="0011754E" w:rsidRPr="00DC4BA3">
        <w:rPr>
          <w:szCs w:val="28"/>
          <w:lang w:eastAsia="ru-RU"/>
        </w:rPr>
        <w:t>02</w:t>
      </w:r>
      <w:r w:rsidR="007526C1" w:rsidRPr="00DC4BA3">
        <w:rPr>
          <w:szCs w:val="28"/>
          <w:lang w:eastAsia="ru-RU"/>
        </w:rPr>
        <w:t>1</w:t>
      </w:r>
      <w:r w:rsidR="00FF1B15" w:rsidRPr="00DC4BA3">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7526C1" w:rsidRPr="00DC4BA3">
        <w:rPr>
          <w:szCs w:val="28"/>
          <w:lang w:eastAsia="ru-RU"/>
        </w:rPr>
        <w:t>20</w:t>
      </w:r>
      <w:r w:rsidRPr="00DC4BA3">
        <w:rPr>
          <w:szCs w:val="28"/>
          <w:lang w:eastAsia="ru-RU"/>
        </w:rPr>
        <w:t xml:space="preserve"> году, в объеме, не превышающем остатка не использованных на начало 20</w:t>
      </w:r>
      <w:r w:rsidR="00044FA2" w:rsidRPr="00DC4BA3">
        <w:rPr>
          <w:szCs w:val="28"/>
          <w:lang w:eastAsia="ru-RU"/>
        </w:rPr>
        <w:t>2</w:t>
      </w:r>
      <w:r w:rsidR="007526C1" w:rsidRPr="00DC4BA3">
        <w:rPr>
          <w:szCs w:val="28"/>
          <w:lang w:eastAsia="ru-RU"/>
        </w:rPr>
        <w:t>1</w:t>
      </w:r>
      <w:r w:rsidRPr="00DC4BA3">
        <w:rPr>
          <w:szCs w:val="28"/>
          <w:lang w:eastAsia="ru-RU"/>
        </w:rPr>
        <w:t xml:space="preserve"> года лимитов бюджетных обязательств на исполнение указанных муниципальных контрактов, осуществляется управлением финансов на основании обращений, представленных главными распорядителями бюджетных средств в управление финансов до 01.03.20</w:t>
      </w:r>
      <w:r w:rsidR="00044FA2" w:rsidRPr="00DC4BA3">
        <w:rPr>
          <w:szCs w:val="28"/>
          <w:lang w:eastAsia="ru-RU"/>
        </w:rPr>
        <w:t>2</w:t>
      </w:r>
      <w:r w:rsidR="007526C1" w:rsidRPr="00DC4BA3">
        <w:rPr>
          <w:szCs w:val="28"/>
          <w:lang w:eastAsia="ru-RU"/>
        </w:rPr>
        <w:t>1</w:t>
      </w:r>
      <w:r w:rsidRPr="00DC4BA3">
        <w:rPr>
          <w:szCs w:val="28"/>
          <w:lang w:eastAsia="ru-RU"/>
        </w:rPr>
        <w:t>.</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lastRenderedPageBreak/>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w:t>
      </w:r>
      <w:r w:rsidR="00044FA2" w:rsidRPr="00DC4BA3">
        <w:rPr>
          <w:szCs w:val="28"/>
          <w:lang w:eastAsia="ru-RU"/>
        </w:rPr>
        <w:t>2</w:t>
      </w:r>
      <w:r w:rsidR="007526C1" w:rsidRPr="00DC4BA3">
        <w:rPr>
          <w:szCs w:val="28"/>
          <w:lang w:eastAsia="ru-RU"/>
        </w:rPr>
        <w:t>1</w:t>
      </w:r>
      <w:r w:rsidRPr="00DC4BA3">
        <w:rPr>
          <w:szCs w:val="28"/>
          <w:lang w:eastAsia="ru-RU"/>
        </w:rPr>
        <w:t xml:space="preserve"> год главному распорядителю бюджетных средств, на предмет выявления экономии).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7</w:t>
      </w:r>
      <w:r w:rsidR="00FF1B15" w:rsidRPr="00DC4BA3">
        <w:rPr>
          <w:szCs w:val="28"/>
          <w:lang w:eastAsia="ru-RU"/>
        </w:rPr>
        <w:t>.</w:t>
      </w:r>
      <w:r w:rsidR="00FF4065" w:rsidRPr="00DC4BA3">
        <w:rPr>
          <w:bCs/>
          <w:szCs w:val="28"/>
        </w:rPr>
        <w:t> </w:t>
      </w:r>
      <w:r w:rsidR="00FF1B15" w:rsidRPr="00DC4BA3">
        <w:rPr>
          <w:szCs w:val="28"/>
          <w:lang w:eastAsia="ru-RU"/>
        </w:rPr>
        <w:t>Установить, что в 20</w:t>
      </w:r>
      <w:r w:rsidR="007C4E8C" w:rsidRPr="00DC4BA3">
        <w:rPr>
          <w:szCs w:val="28"/>
          <w:lang w:eastAsia="ru-RU"/>
        </w:rPr>
        <w:t>2</w:t>
      </w:r>
      <w:r w:rsidR="007526C1" w:rsidRPr="00DC4BA3">
        <w:rPr>
          <w:szCs w:val="28"/>
          <w:lang w:eastAsia="ru-RU"/>
        </w:rPr>
        <w:t>1</w:t>
      </w:r>
      <w:r w:rsidR="00FF1B15" w:rsidRPr="00DC4BA3">
        <w:rPr>
          <w:szCs w:val="28"/>
          <w:lang w:eastAsia="ru-RU"/>
        </w:rPr>
        <w:t xml:space="preserve"> году:</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DC4BA3">
        <w:rPr>
          <w:szCs w:val="28"/>
          <w:lang w:eastAsia="ru-RU"/>
        </w:rPr>
        <w:sym w:font="Symbol" w:char="F02D"/>
      </w:r>
      <w:r w:rsidRPr="00DC4BA3">
        <w:rPr>
          <w:szCs w:val="28"/>
          <w:lang w:eastAsia="ru-RU"/>
        </w:rPr>
        <w:t xml:space="preserve"> Договоры) осуществляется в пределах утвержденных соответствующему получателю средств бюджета города Мурманска лимитов бюджетных обязательств с учетом принятых и неисполненных обязательств, за исключением случаев, установленных Бюджетным </w:t>
      </w:r>
      <w:hyperlink r:id="rId9" w:history="1">
        <w:r w:rsidRPr="00DC4BA3">
          <w:rPr>
            <w:szCs w:val="28"/>
            <w:lang w:eastAsia="ru-RU"/>
          </w:rPr>
          <w:t>кодексом</w:t>
        </w:r>
      </w:hyperlink>
      <w:r w:rsidRPr="00DC4BA3">
        <w:rPr>
          <w:szCs w:val="28"/>
          <w:lang w:eastAsia="ru-RU"/>
        </w:rPr>
        <w:t xml:space="preserve"> Российской Федерации;</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DC4BA3" w:rsidRPr="002C3ECD"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2C3ECD">
        <w:rPr>
          <w:szCs w:val="28"/>
          <w:lang w:eastAsia="ru-RU"/>
        </w:rPr>
        <w:t>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не позднее 20.12.20</w:t>
      </w:r>
      <w:r w:rsidR="007C4E8C" w:rsidRPr="002C3ECD">
        <w:rPr>
          <w:szCs w:val="28"/>
          <w:lang w:eastAsia="ru-RU"/>
        </w:rPr>
        <w:t>2</w:t>
      </w:r>
      <w:r w:rsidR="007526C1" w:rsidRPr="002C3ECD">
        <w:rPr>
          <w:szCs w:val="28"/>
          <w:lang w:eastAsia="ru-RU"/>
        </w:rPr>
        <w:t>1</w:t>
      </w:r>
      <w:r w:rsidR="002C3ECD" w:rsidRPr="002C3ECD">
        <w:rPr>
          <w:szCs w:val="28"/>
          <w:lang w:eastAsia="ru-RU"/>
        </w:rPr>
        <w:t>.</w:t>
      </w:r>
    </w:p>
    <w:p w:rsidR="00FF1B15" w:rsidRPr="00DC4BA3" w:rsidRDefault="003B4659" w:rsidP="007C4E8C">
      <w:pPr>
        <w:autoSpaceDE w:val="0"/>
        <w:autoSpaceDN w:val="0"/>
        <w:adjustRightInd w:val="0"/>
        <w:spacing w:after="0" w:line="240" w:lineRule="auto"/>
        <w:ind w:firstLine="709"/>
        <w:jc w:val="both"/>
        <w:rPr>
          <w:szCs w:val="28"/>
          <w:lang w:eastAsia="ru-RU"/>
        </w:rPr>
      </w:pPr>
      <w:r w:rsidRPr="00DC4BA3">
        <w:rPr>
          <w:szCs w:val="28"/>
          <w:lang w:eastAsia="ru-RU"/>
        </w:rPr>
        <w:t>8</w:t>
      </w:r>
      <w:r w:rsidR="00FF1B15" w:rsidRPr="00DC4BA3">
        <w:rPr>
          <w:szCs w:val="28"/>
          <w:lang w:eastAsia="ru-RU"/>
        </w:rPr>
        <w:t>.</w:t>
      </w:r>
      <w:r w:rsidR="00FF4065" w:rsidRPr="00DC4BA3">
        <w:rPr>
          <w:bCs/>
          <w:szCs w:val="28"/>
        </w:rPr>
        <w:t> </w:t>
      </w:r>
      <w:r w:rsidR="00FF1B15" w:rsidRPr="00DC4BA3">
        <w:rPr>
          <w:szCs w:val="28"/>
          <w:lang w:eastAsia="ru-RU"/>
        </w:rPr>
        <w:t xml:space="preserve">Бюджетные и денежные обязательства получателей средств бюджета города Мурманска учитываются УФК по Мурманской области в </w:t>
      </w:r>
      <w:r w:rsidR="00FE495F" w:rsidRPr="00DC4BA3">
        <w:rPr>
          <w:szCs w:val="28"/>
          <w:lang w:eastAsia="ru-RU"/>
        </w:rPr>
        <w:t>порядке, установленном управлением финансов администрации города Мурманска.</w:t>
      </w:r>
    </w:p>
    <w:p w:rsidR="00FE495F" w:rsidRPr="00DC4BA3" w:rsidRDefault="00FE495F" w:rsidP="00131C22">
      <w:pPr>
        <w:autoSpaceDE w:val="0"/>
        <w:autoSpaceDN w:val="0"/>
        <w:adjustRightInd w:val="0"/>
        <w:spacing w:after="0" w:line="240" w:lineRule="auto"/>
        <w:ind w:firstLine="567"/>
        <w:jc w:val="both"/>
        <w:rPr>
          <w:szCs w:val="28"/>
        </w:rPr>
      </w:pPr>
      <w:r w:rsidRPr="00DC4BA3">
        <w:rPr>
          <w:szCs w:val="28"/>
          <w:lang w:eastAsia="ru-RU"/>
        </w:rPr>
        <w:t>Получателям средств бюджета города Мурманска не позднее 1 февраля</w:t>
      </w:r>
      <w:r w:rsidRPr="00DC4BA3">
        <w:rPr>
          <w:szCs w:val="28"/>
        </w:rPr>
        <w:t xml:space="preserve"> текущего финансового года 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9</w:t>
      </w:r>
      <w:r w:rsidR="00FF1B15" w:rsidRPr="00DC4BA3">
        <w:rPr>
          <w:szCs w:val="28"/>
          <w:lang w:eastAsia="ru-RU"/>
        </w:rPr>
        <w:t>.</w:t>
      </w:r>
      <w:r w:rsidR="00FF4065" w:rsidRPr="00DC4BA3">
        <w:rPr>
          <w:bCs/>
          <w:szCs w:val="28"/>
        </w:rPr>
        <w:t> </w:t>
      </w:r>
      <w:r w:rsidR="00FF1B15" w:rsidRPr="00DC4BA3">
        <w:rPr>
          <w:szCs w:val="28"/>
          <w:lang w:eastAsia="ru-RU"/>
        </w:rPr>
        <w:t xml:space="preserve">Контроль, предусмотренный </w:t>
      </w:r>
      <w:hyperlink r:id="rId10" w:history="1">
        <w:r w:rsidR="00FF1B15" w:rsidRPr="00DC4BA3">
          <w:rPr>
            <w:szCs w:val="28"/>
            <w:lang w:eastAsia="ru-RU"/>
          </w:rPr>
          <w:t>частью 5 статьи 99</w:t>
        </w:r>
      </w:hyperlink>
      <w:r w:rsidR="00FF1B15" w:rsidRPr="00DC4BA3">
        <w:rPr>
          <w:szCs w:val="28"/>
          <w:lang w:eastAsia="ru-RU"/>
        </w:rPr>
        <w:t xml:space="preserve"> Федерального закона 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DC4BA3">
        <w:rPr>
          <w:szCs w:val="28"/>
          <w:lang w:eastAsia="ru-RU"/>
        </w:rPr>
        <w:t>»</w:t>
      </w:r>
      <w:r w:rsidR="004A74F9" w:rsidRPr="00DC4BA3">
        <w:rPr>
          <w:szCs w:val="28"/>
          <w:lang w:eastAsia="ru-RU"/>
        </w:rPr>
        <w:t>,</w:t>
      </w:r>
      <w:r w:rsidR="00FF1B15" w:rsidRPr="00DC4BA3">
        <w:rPr>
          <w:szCs w:val="28"/>
          <w:lang w:eastAsia="ru-RU"/>
        </w:rPr>
        <w:t xml:space="preserve"> осуществляется УФК по Мурманской области в соответствии с Соглашением </w:t>
      </w:r>
      <w:r w:rsidR="004A74F9" w:rsidRPr="00DC4BA3">
        <w:rPr>
          <w:szCs w:val="28"/>
          <w:lang w:eastAsia="ru-RU"/>
        </w:rPr>
        <w:t xml:space="preserve">           </w:t>
      </w:r>
      <w:r w:rsidR="00FF1B15" w:rsidRPr="00DC4BA3">
        <w:rPr>
          <w:szCs w:val="28"/>
          <w:lang w:eastAsia="ru-RU"/>
        </w:rPr>
        <w:t xml:space="preserve">о передаче полномочий финансового органа муниципального образования город Мурманск на осуществление контроля, предусмотренного </w:t>
      </w:r>
      <w:hyperlink r:id="rId11" w:history="1">
        <w:r w:rsidR="00FF1B15" w:rsidRPr="00DC4BA3">
          <w:rPr>
            <w:szCs w:val="28"/>
            <w:lang w:eastAsia="ru-RU"/>
          </w:rPr>
          <w:t>частью 5 статьи 99</w:t>
        </w:r>
      </w:hyperlink>
      <w:r w:rsidR="00FF1B15" w:rsidRPr="00DC4BA3">
        <w:rPr>
          <w:szCs w:val="28"/>
          <w:lang w:eastAsia="ru-RU"/>
        </w:rPr>
        <w:t xml:space="preserve"> Федерального закона 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DC4BA3">
        <w:rPr>
          <w:szCs w:val="28"/>
          <w:lang w:eastAsia="ru-RU"/>
        </w:rPr>
        <w:t>»</w:t>
      </w:r>
      <w:r w:rsidR="00FF1B15" w:rsidRPr="00DC4BA3">
        <w:rPr>
          <w:szCs w:val="28"/>
          <w:lang w:eastAsia="ru-RU"/>
        </w:rPr>
        <w:t>, Управлению Федерального казначейства по Мурманской области.</w:t>
      </w:r>
    </w:p>
    <w:p w:rsidR="00FF1B15" w:rsidRPr="00DC4BA3" w:rsidRDefault="003B4659" w:rsidP="007526C1">
      <w:pPr>
        <w:autoSpaceDE w:val="0"/>
        <w:autoSpaceDN w:val="0"/>
        <w:adjustRightInd w:val="0"/>
        <w:spacing w:after="0" w:line="240" w:lineRule="auto"/>
        <w:ind w:firstLine="567"/>
        <w:jc w:val="both"/>
        <w:rPr>
          <w:szCs w:val="28"/>
          <w:lang w:eastAsia="ru-RU"/>
        </w:rPr>
      </w:pPr>
      <w:r w:rsidRPr="00DC4BA3">
        <w:rPr>
          <w:szCs w:val="28"/>
          <w:lang w:eastAsia="ru-RU"/>
        </w:rPr>
        <w:t>10</w:t>
      </w:r>
      <w:r w:rsidR="00FF1B15" w:rsidRPr="00DC4BA3">
        <w:rPr>
          <w:szCs w:val="28"/>
          <w:lang w:eastAsia="ru-RU"/>
        </w:rPr>
        <w:t>.</w:t>
      </w:r>
      <w:r w:rsidR="00E015FE" w:rsidRPr="00DC4BA3">
        <w:rPr>
          <w:szCs w:val="28"/>
          <w:lang w:eastAsia="ru-RU"/>
        </w:rPr>
        <w:t> </w:t>
      </w:r>
      <w:r w:rsidR="00FF1B15" w:rsidRPr="00DC4BA3">
        <w:rPr>
          <w:szCs w:val="28"/>
          <w:lang w:eastAsia="ru-RU"/>
        </w:rPr>
        <w:t>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В целях сбалансированности бюджета города Мурманска формирование предельных объемов финансирования главных распорядителей бюджетных </w:t>
      </w:r>
      <w:r w:rsidRPr="00DC4BA3">
        <w:rPr>
          <w:szCs w:val="28"/>
          <w:lang w:eastAsia="ru-RU"/>
        </w:rPr>
        <w:lastRenderedPageBreak/>
        <w:t>средств в течение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января </w:t>
      </w:r>
      <w:r w:rsidR="004A74F9" w:rsidRPr="00DC4BA3">
        <w:rPr>
          <w:szCs w:val="28"/>
          <w:lang w:eastAsia="ru-RU"/>
        </w:rPr>
        <w:t xml:space="preserve">- </w:t>
      </w:r>
      <w:r w:rsidRPr="00DC4BA3">
        <w:rPr>
          <w:szCs w:val="28"/>
          <w:lang w:eastAsia="ru-RU"/>
        </w:rPr>
        <w:t>25 %;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апреля </w:t>
      </w:r>
      <w:r w:rsidR="004A74F9" w:rsidRPr="00DC4BA3">
        <w:rPr>
          <w:szCs w:val="28"/>
          <w:lang w:eastAsia="ru-RU"/>
        </w:rPr>
        <w:t xml:space="preserve">- </w:t>
      </w:r>
      <w:r w:rsidRPr="00DC4BA3">
        <w:rPr>
          <w:szCs w:val="28"/>
          <w:lang w:eastAsia="ru-RU"/>
        </w:rPr>
        <w:t>60 %;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июля </w:t>
      </w:r>
      <w:r w:rsidR="004A74F9" w:rsidRPr="00DC4BA3">
        <w:rPr>
          <w:szCs w:val="28"/>
          <w:lang w:eastAsia="ru-RU"/>
        </w:rPr>
        <w:t xml:space="preserve">- </w:t>
      </w:r>
      <w:r w:rsidRPr="00DC4BA3">
        <w:rPr>
          <w:szCs w:val="28"/>
          <w:lang w:eastAsia="ru-RU"/>
        </w:rPr>
        <w:t>80 %;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октября </w:t>
      </w:r>
      <w:r w:rsidR="004A74F9" w:rsidRPr="00DC4BA3">
        <w:rPr>
          <w:szCs w:val="28"/>
          <w:lang w:eastAsia="ru-RU"/>
        </w:rPr>
        <w:t xml:space="preserve">- </w:t>
      </w:r>
      <w:r w:rsidRPr="00DC4BA3">
        <w:rPr>
          <w:szCs w:val="28"/>
          <w:lang w:eastAsia="ru-RU"/>
        </w:rPr>
        <w:t>100 %.</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Изменение объема установленного процента в сторону увеличения допускается при обосновании потребности в его изменении и при наличии на едином счете бюджета города Мурманска свободного остатка денежных средств.</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7526C1" w:rsidRDefault="00FF1B15" w:rsidP="0013673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1</w:t>
      </w:r>
      <w:r w:rsidRPr="00DC4BA3">
        <w:rPr>
          <w:szCs w:val="28"/>
          <w:lang w:eastAsia="ru-RU"/>
        </w:rPr>
        <w:t>.</w:t>
      </w:r>
      <w:r w:rsidR="00E015FE" w:rsidRPr="00DC4BA3">
        <w:rPr>
          <w:bCs/>
          <w:szCs w:val="28"/>
        </w:rPr>
        <w:t> </w:t>
      </w:r>
      <w:r w:rsidRPr="00DC4BA3">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DC4BA3">
        <w:rPr>
          <w:szCs w:val="28"/>
          <w:lang w:eastAsia="ru-RU"/>
        </w:rPr>
        <w:sym w:font="Symbol" w:char="F02D"/>
      </w:r>
      <w:r w:rsidRPr="00DC4BA3">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января до 25 %;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апреля до 55 % (для образовательных бюджетных и автономных учреждений до 65 %);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июля до 75 %;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октября до 100 % (включительно).</w:t>
      </w:r>
    </w:p>
    <w:p w:rsidR="00380751" w:rsidRPr="00DC4BA3" w:rsidRDefault="00380751" w:rsidP="00380751">
      <w:pPr>
        <w:pStyle w:val="ab"/>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Субсидии, предоставленные в 2021 году муниципальным бюджетным учреждениям города Мурманска в соответствии с абзацем вторым пункта 1 статьи 78.1 Бюджетного кодекса Российской Федерации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2</w:t>
      </w:r>
      <w:r w:rsidRPr="00DC4BA3">
        <w:rPr>
          <w:szCs w:val="28"/>
          <w:lang w:eastAsia="ru-RU"/>
        </w:rPr>
        <w:t>.</w:t>
      </w:r>
      <w:r w:rsidR="00E015FE" w:rsidRPr="00DC4BA3">
        <w:rPr>
          <w:bCs/>
          <w:szCs w:val="28"/>
        </w:rPr>
        <w:t> </w:t>
      </w:r>
      <w:r w:rsidRPr="00DC4BA3">
        <w:rPr>
          <w:szCs w:val="28"/>
          <w:lang w:eastAsia="ru-RU"/>
        </w:rPr>
        <w:t>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044FA2" w:rsidRPr="00DC4BA3">
        <w:rPr>
          <w:szCs w:val="28"/>
          <w:lang w:eastAsia="ru-RU"/>
        </w:rPr>
        <w:t xml:space="preserve">слуг осуществляется </w:t>
      </w:r>
      <w:r w:rsidRPr="00DC4BA3">
        <w:rPr>
          <w:szCs w:val="28"/>
          <w:lang w:eastAsia="ru-RU"/>
        </w:rPr>
        <w:t xml:space="preserve">с учетом положений </w:t>
      </w:r>
      <w:hyperlink r:id="rId12" w:history="1">
        <w:r w:rsidRPr="00DC4BA3">
          <w:rPr>
            <w:szCs w:val="28"/>
            <w:lang w:eastAsia="ru-RU"/>
          </w:rPr>
          <w:t>статьи 78</w:t>
        </w:r>
      </w:hyperlink>
      <w:r w:rsidRPr="00DC4BA3">
        <w:rPr>
          <w:szCs w:val="28"/>
          <w:lang w:eastAsia="ru-RU"/>
        </w:rPr>
        <w:t xml:space="preserve"> Бюджетного кодекса Российской Федерации.</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3</w:t>
      </w:r>
      <w:r w:rsidRPr="00DC4BA3">
        <w:rPr>
          <w:szCs w:val="28"/>
          <w:lang w:eastAsia="ru-RU"/>
        </w:rPr>
        <w:t>.</w:t>
      </w:r>
      <w:r w:rsidR="00E015FE" w:rsidRPr="00DC4BA3">
        <w:rPr>
          <w:bCs/>
          <w:szCs w:val="28"/>
        </w:rPr>
        <w:t> </w:t>
      </w:r>
      <w:r w:rsidRPr="00DC4BA3">
        <w:rPr>
          <w:szCs w:val="28"/>
          <w:lang w:eastAsia="ru-RU"/>
        </w:rPr>
        <w:t xml:space="preserve">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w:t>
      </w:r>
      <w:r w:rsidR="009C79BA" w:rsidRPr="00DC4BA3">
        <w:rPr>
          <w:szCs w:val="28"/>
          <w:lang w:eastAsia="ru-RU"/>
        </w:rPr>
        <w:t>Федеральным казначейством</w:t>
      </w:r>
      <w:r w:rsidRPr="00DC4BA3">
        <w:rPr>
          <w:szCs w:val="28"/>
          <w:lang w:eastAsia="ru-RU"/>
        </w:rPr>
        <w:t>, на основании соглашений, заключенных учредителями муниципальных автономных учреждений с УФК по Мурманской области.</w:t>
      </w:r>
    </w:p>
    <w:p w:rsidR="00FF1B15" w:rsidRPr="00DC4BA3"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DC4BA3">
        <w:rPr>
          <w:szCs w:val="28"/>
          <w:lang w:eastAsia="ru-RU"/>
        </w:rPr>
        <w:t>1</w:t>
      </w:r>
      <w:r w:rsidR="00044FA2" w:rsidRPr="00DC4BA3">
        <w:rPr>
          <w:szCs w:val="28"/>
          <w:lang w:eastAsia="ru-RU"/>
        </w:rPr>
        <w:t>4</w:t>
      </w:r>
      <w:r w:rsidR="00E015FE" w:rsidRPr="00DC4BA3">
        <w:rPr>
          <w:szCs w:val="28"/>
          <w:lang w:eastAsia="ru-RU"/>
        </w:rPr>
        <w:t>.</w:t>
      </w:r>
      <w:r w:rsidR="00E015FE" w:rsidRPr="00DC4BA3">
        <w:rPr>
          <w:bCs/>
          <w:szCs w:val="28"/>
        </w:rPr>
        <w:t> </w:t>
      </w:r>
      <w:r w:rsidRPr="00DC4BA3">
        <w:rPr>
          <w:szCs w:val="28"/>
          <w:lang w:eastAsia="ru-RU"/>
        </w:rPr>
        <w:t>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904447" w:rsidRPr="00DC4BA3">
        <w:rPr>
          <w:szCs w:val="28"/>
          <w:lang w:eastAsia="ru-RU"/>
        </w:rPr>
        <w:t>2021</w:t>
      </w:r>
      <w:r w:rsidRPr="00DC4BA3">
        <w:rPr>
          <w:szCs w:val="28"/>
          <w:lang w:eastAsia="ru-RU"/>
        </w:rPr>
        <w:t xml:space="preserve"> году, при заключении Договоров, соглашений по: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связи;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отправки корреспонденции (предоплата за авансовую книжку);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обучению на курсах повышения квалификации, семинарах;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проведения общественных семинаров и конференций; </w:t>
      </w:r>
    </w:p>
    <w:p w:rsidR="00A8740D"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командировочным расходам;</w:t>
      </w:r>
    </w:p>
    <w:p w:rsidR="00F120E3" w:rsidRPr="00DC4BA3" w:rsidRDefault="00F120E3"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по сопровождению базы данных справочной правовой системы; </w:t>
      </w:r>
    </w:p>
    <w:p w:rsidR="00200341" w:rsidRPr="00DC4BA3" w:rsidRDefault="00FF1B15" w:rsidP="003407B1">
      <w:pPr>
        <w:pStyle w:val="ab"/>
        <w:numPr>
          <w:ilvl w:val="0"/>
          <w:numId w:val="18"/>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мероприятий по аттестации рабочих мест, лицензированию; </w:t>
      </w:r>
    </w:p>
    <w:p w:rsidR="00200341"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грантов победителям конкурса проектов детских и молодежных объединений </w:t>
      </w:r>
      <w:r w:rsidR="007C4E8C" w:rsidRPr="00DC4BA3">
        <w:rPr>
          <w:szCs w:val="28"/>
          <w:lang w:eastAsia="ru-RU"/>
        </w:rPr>
        <w:t>«</w:t>
      </w:r>
      <w:r w:rsidRPr="00DC4BA3">
        <w:rPr>
          <w:szCs w:val="28"/>
          <w:lang w:eastAsia="ru-RU"/>
        </w:rPr>
        <w:t>Мурманск молодежный</w:t>
      </w:r>
      <w:r w:rsidR="007C4E8C" w:rsidRPr="00DC4BA3">
        <w:rPr>
          <w:szCs w:val="28"/>
          <w:lang w:eastAsia="ru-RU"/>
        </w:rPr>
        <w:t>»</w:t>
      </w:r>
      <w:r w:rsidRPr="00DC4BA3">
        <w:rPr>
          <w:szCs w:val="28"/>
          <w:lang w:eastAsia="ru-RU"/>
        </w:rPr>
        <w:t xml:space="preserve">; </w:t>
      </w:r>
    </w:p>
    <w:p w:rsidR="00A8740D" w:rsidRPr="00DC4BA3" w:rsidRDefault="00A8740D" w:rsidP="00DC4BA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00341" w:rsidRPr="00DC4BA3" w:rsidRDefault="00FF1B15" w:rsidP="00A8740D">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проведения фестивалей, конкурсов, форумов, физкультурных и спортивных мероприятий;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горюче-смазочных материалов в пределах месячных норм;</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экологических и природоохранных мероприятий; </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государственной экспертизы проектной документации и результатов инженерных изысканий;</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проверки достоверности определения сметной стоимости объектов капитального строительства;</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мероприятиям, финансовое обеспечение которых осуществляется за счет средств резервного фонда администрации города Мурманска;</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Договорам, соглашениям, подлежащим оплате за счет средств, полученных от приносящей доход деятельности; </w:t>
      </w:r>
    </w:p>
    <w:p w:rsidR="00200341" w:rsidRPr="00DC4BA3"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в размере не более 90 процентов от суммы Договоров, соглашений на технологическое присоединение;</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в размере до 50 процентов от суммы Договоров, соглашений поставщикам, обеспечивающим питание в образовательных учреждениях; от сметной стоимости оказания услуг по аварийным работам, включая стоимость материалов;</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в размере не более 30 процентов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DC4BA3" w:rsidRDefault="00FF1B15" w:rsidP="00CD30D3">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5</w:t>
      </w:r>
      <w:r w:rsidRPr="00DC4BA3">
        <w:rPr>
          <w:szCs w:val="28"/>
          <w:lang w:eastAsia="ru-RU"/>
        </w:rPr>
        <w:t>.</w:t>
      </w:r>
      <w:r w:rsidR="00E015FE" w:rsidRPr="00DC4BA3">
        <w:rPr>
          <w:bCs/>
          <w:szCs w:val="28"/>
        </w:rPr>
        <w:t> </w:t>
      </w:r>
      <w:r w:rsidRPr="00DC4BA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DC4BA3">
          <w:rPr>
            <w:szCs w:val="28"/>
            <w:lang w:eastAsia="ru-RU"/>
          </w:rPr>
          <w:t>пунктом 1</w:t>
        </w:r>
        <w:r w:rsidR="00044FA2" w:rsidRPr="00DC4BA3">
          <w:rPr>
            <w:szCs w:val="28"/>
            <w:lang w:eastAsia="ru-RU"/>
          </w:rPr>
          <w:t>4</w:t>
        </w:r>
      </w:hyperlink>
      <w:r w:rsidRPr="00DC4BA3">
        <w:rPr>
          <w:szCs w:val="28"/>
          <w:lang w:eastAsia="ru-RU"/>
        </w:rPr>
        <w:t xml:space="preserve"> настоящего постановления.</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DC4BA3">
          <w:rPr>
            <w:szCs w:val="28"/>
            <w:lang w:eastAsia="ru-RU"/>
          </w:rPr>
          <w:t>пунктом 1</w:t>
        </w:r>
      </w:hyperlink>
      <w:r w:rsidR="00EB72E5" w:rsidRPr="00DC4BA3">
        <w:t>4</w:t>
      </w:r>
      <w:r w:rsidRPr="00DC4BA3">
        <w:rPr>
          <w:szCs w:val="28"/>
          <w:lang w:eastAsia="ru-RU"/>
        </w:rPr>
        <w:t xml:space="preserve"> настоящего постановления.</w:t>
      </w:r>
    </w:p>
    <w:p w:rsidR="00644A25" w:rsidRPr="00DC4BA3" w:rsidRDefault="00644A25" w:rsidP="00C03DD8">
      <w:pPr>
        <w:autoSpaceDE w:val="0"/>
        <w:autoSpaceDN w:val="0"/>
        <w:adjustRightInd w:val="0"/>
        <w:spacing w:after="0" w:line="240" w:lineRule="auto"/>
        <w:ind w:firstLine="709"/>
        <w:jc w:val="both"/>
        <w:rPr>
          <w:szCs w:val="28"/>
          <w:lang w:eastAsia="ru-RU"/>
        </w:rPr>
      </w:pPr>
      <w:r w:rsidRPr="00DC4BA3">
        <w:rPr>
          <w:szCs w:val="28"/>
          <w:lang w:eastAsia="ru-RU"/>
        </w:rPr>
        <w:t>16.</w:t>
      </w:r>
      <w:r w:rsidRPr="00DC4BA3">
        <w:rPr>
          <w:bCs/>
          <w:szCs w:val="28"/>
        </w:rPr>
        <w:t> </w:t>
      </w:r>
      <w:r w:rsidRPr="00DC4BA3">
        <w:rPr>
          <w:szCs w:val="28"/>
          <w:lang w:eastAsia="ru-RU"/>
        </w:rPr>
        <w:t>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644A2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lastRenderedPageBreak/>
        <w:t>1</w:t>
      </w:r>
      <w:r w:rsidR="00044FA2" w:rsidRPr="00DC4BA3">
        <w:rPr>
          <w:szCs w:val="28"/>
          <w:lang w:eastAsia="ru-RU"/>
        </w:rPr>
        <w:t>7</w:t>
      </w:r>
      <w:r w:rsidRPr="00DC4BA3">
        <w:rPr>
          <w:szCs w:val="28"/>
          <w:lang w:eastAsia="ru-RU"/>
        </w:rPr>
        <w:t>.</w:t>
      </w:r>
      <w:r w:rsidR="00E015FE" w:rsidRPr="00DC4BA3">
        <w:rPr>
          <w:bCs/>
          <w:szCs w:val="28"/>
        </w:rPr>
        <w:t> </w:t>
      </w:r>
      <w:r w:rsidR="00644A25" w:rsidRPr="00DC4BA3">
        <w:rPr>
          <w:szCs w:val="28"/>
          <w:lang w:eastAsia="ru-RU"/>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644A25" w:rsidRPr="00DC4BA3">
          <w:rPr>
            <w:lang w:eastAsia="ru-RU"/>
          </w:rPr>
          <w:t>www.bus.gov.ru</w:t>
        </w:r>
      </w:hyperlink>
      <w:r w:rsidR="00644A25" w:rsidRPr="00DC4BA3">
        <w:rPr>
          <w:szCs w:val="28"/>
          <w:lang w:eastAsia="ru-RU"/>
        </w:rPr>
        <w:t>).</w:t>
      </w:r>
    </w:p>
    <w:p w:rsidR="00644A25" w:rsidRPr="00DC4BA3" w:rsidRDefault="00FF1B15" w:rsidP="00644A25">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8</w:t>
      </w:r>
      <w:r w:rsidRPr="00DC4BA3">
        <w:rPr>
          <w:szCs w:val="28"/>
          <w:lang w:eastAsia="ru-RU"/>
        </w:rPr>
        <w:t>.</w:t>
      </w:r>
      <w:r w:rsidR="00E015FE" w:rsidRPr="00DC4BA3">
        <w:rPr>
          <w:bCs/>
          <w:szCs w:val="28"/>
        </w:rPr>
        <w:t> </w:t>
      </w:r>
      <w:r w:rsidR="00644A25" w:rsidRPr="00DC4BA3">
        <w:rPr>
          <w:szCs w:val="28"/>
          <w:lang w:eastAsia="ru-RU"/>
        </w:rPr>
        <w:t>Получение в 202</w:t>
      </w:r>
      <w:r w:rsidR="00EC3C52" w:rsidRPr="00DC4BA3">
        <w:rPr>
          <w:szCs w:val="28"/>
          <w:lang w:eastAsia="ru-RU"/>
        </w:rPr>
        <w:t>1</w:t>
      </w:r>
      <w:r w:rsidR="00644A25" w:rsidRPr="00DC4BA3">
        <w:rPr>
          <w:szCs w:val="28"/>
          <w:lang w:eastAsia="ru-RU"/>
        </w:rPr>
        <w:t xml:space="preserve"> году безвозмездных поступлений в виде межбюджетных трансфертов из областного бюджета в форме субсидий, субвенций и иных межбюджетных трансфертов, имеющих целевое назначение,</w:t>
      </w:r>
      <w:r w:rsidR="00644A25" w:rsidRPr="00DC4BA3">
        <w:rPr>
          <w:color w:val="FF0000"/>
          <w:szCs w:val="28"/>
          <w:lang w:eastAsia="ru-RU"/>
        </w:rPr>
        <w:t xml:space="preserve"> </w:t>
      </w:r>
      <w:r w:rsidR="00644A25" w:rsidRPr="00DC4BA3">
        <w:rPr>
          <w:szCs w:val="28"/>
          <w:lang w:eastAsia="ru-RU"/>
        </w:rPr>
        <w:t xml:space="preserve">осуществляется в соответствии с </w:t>
      </w:r>
      <w:hyperlink r:id="rId14" w:history="1">
        <w:r w:rsidR="00644A25" w:rsidRPr="00DC4BA3">
          <w:rPr>
            <w:szCs w:val="28"/>
            <w:lang w:eastAsia="ru-RU"/>
          </w:rPr>
          <w:t>пунктами 8</w:t>
        </w:r>
      </w:hyperlink>
      <w:r w:rsidR="00644A25" w:rsidRPr="00DC4BA3">
        <w:rPr>
          <w:szCs w:val="28"/>
          <w:lang w:eastAsia="ru-RU"/>
        </w:rPr>
        <w:sym w:font="Symbol" w:char="F02D"/>
      </w:r>
      <w:hyperlink r:id="rId15" w:history="1">
        <w:r w:rsidR="00644A25" w:rsidRPr="00DC4BA3">
          <w:rPr>
            <w:szCs w:val="28"/>
            <w:lang w:eastAsia="ru-RU"/>
          </w:rPr>
          <w:t>10 статьи 12</w:t>
        </w:r>
      </w:hyperlink>
      <w:r w:rsidR="00EC3C52" w:rsidRPr="00DC4BA3">
        <w:rPr>
          <w:szCs w:val="28"/>
          <w:lang w:eastAsia="ru-RU"/>
        </w:rPr>
        <w:t xml:space="preserve"> Закона Мурманской</w:t>
      </w:r>
      <w:r w:rsidR="00EC3C52" w:rsidRPr="00DC4BA3">
        <w:rPr>
          <w:color w:val="FF0000"/>
          <w:szCs w:val="28"/>
          <w:lang w:eastAsia="ru-RU"/>
        </w:rPr>
        <w:t xml:space="preserve"> </w:t>
      </w:r>
      <w:r w:rsidR="00EC3C52" w:rsidRPr="00DC4BA3">
        <w:rPr>
          <w:szCs w:val="28"/>
          <w:lang w:eastAsia="ru-RU"/>
        </w:rPr>
        <w:t>области от</w:t>
      </w:r>
      <w:r w:rsidR="00904447" w:rsidRPr="00DC4BA3">
        <w:rPr>
          <w:szCs w:val="28"/>
          <w:lang w:eastAsia="ru-RU"/>
        </w:rPr>
        <w:t xml:space="preserve"> 24</w:t>
      </w:r>
      <w:r w:rsidR="00644A25" w:rsidRPr="00DC4BA3">
        <w:rPr>
          <w:szCs w:val="28"/>
          <w:lang w:eastAsia="ru-RU"/>
        </w:rPr>
        <w:t>.12.20</w:t>
      </w:r>
      <w:r w:rsidR="00EC3C52" w:rsidRPr="00DC4BA3">
        <w:rPr>
          <w:szCs w:val="28"/>
          <w:lang w:eastAsia="ru-RU"/>
        </w:rPr>
        <w:t>20</w:t>
      </w:r>
      <w:r w:rsidR="00644A25" w:rsidRPr="00DC4BA3">
        <w:rPr>
          <w:szCs w:val="28"/>
          <w:lang w:eastAsia="ru-RU"/>
        </w:rPr>
        <w:t xml:space="preserve"> № </w:t>
      </w:r>
      <w:r w:rsidR="00904447" w:rsidRPr="00DC4BA3">
        <w:rPr>
          <w:szCs w:val="28"/>
          <w:lang w:eastAsia="ru-RU"/>
        </w:rPr>
        <w:t>2585</w:t>
      </w:r>
      <w:r w:rsidR="00644A25" w:rsidRPr="00DC4BA3">
        <w:rPr>
          <w:szCs w:val="28"/>
          <w:lang w:eastAsia="ru-RU"/>
        </w:rPr>
        <w:t>-01-ЗМО «Об областном бюджете на 202</w:t>
      </w:r>
      <w:r w:rsidR="00EC3C52" w:rsidRPr="00DC4BA3">
        <w:rPr>
          <w:szCs w:val="28"/>
          <w:lang w:eastAsia="ru-RU"/>
        </w:rPr>
        <w:t>1</w:t>
      </w:r>
      <w:r w:rsidR="00644A25" w:rsidRPr="00DC4BA3">
        <w:rPr>
          <w:szCs w:val="28"/>
          <w:lang w:eastAsia="ru-RU"/>
        </w:rPr>
        <w:t xml:space="preserve"> год и на плановый период 202</w:t>
      </w:r>
      <w:r w:rsidR="00EC3C52" w:rsidRPr="00DC4BA3">
        <w:rPr>
          <w:szCs w:val="28"/>
          <w:lang w:eastAsia="ru-RU"/>
        </w:rPr>
        <w:t>2</w:t>
      </w:r>
      <w:r w:rsidR="00644A25" w:rsidRPr="00DC4BA3">
        <w:rPr>
          <w:szCs w:val="28"/>
          <w:lang w:eastAsia="ru-RU"/>
        </w:rPr>
        <w:t xml:space="preserve"> и 202</w:t>
      </w:r>
      <w:r w:rsidR="00EC3C52" w:rsidRPr="00DC4BA3">
        <w:rPr>
          <w:szCs w:val="28"/>
          <w:lang w:eastAsia="ru-RU"/>
        </w:rPr>
        <w:t>3</w:t>
      </w:r>
      <w:r w:rsidR="00644A25" w:rsidRPr="00DC4BA3">
        <w:rPr>
          <w:szCs w:val="28"/>
          <w:lang w:eastAsia="ru-RU"/>
        </w:rPr>
        <w:t xml:space="preserve"> годов».</w:t>
      </w:r>
    </w:p>
    <w:p w:rsidR="006B6243" w:rsidRPr="00DC4BA3" w:rsidRDefault="00164E04" w:rsidP="00C03DD8">
      <w:pPr>
        <w:autoSpaceDE w:val="0"/>
        <w:autoSpaceDN w:val="0"/>
        <w:adjustRightInd w:val="0"/>
        <w:spacing w:after="0" w:line="240" w:lineRule="auto"/>
        <w:ind w:firstLine="709"/>
        <w:jc w:val="both"/>
        <w:rPr>
          <w:szCs w:val="28"/>
          <w:lang w:eastAsia="ru-RU"/>
        </w:rPr>
      </w:pPr>
      <w:hyperlink r:id="rId16" w:history="1">
        <w:r w:rsidR="00FF1B15" w:rsidRPr="00DC4BA3">
          <w:rPr>
            <w:szCs w:val="28"/>
            <w:lang w:eastAsia="ru-RU"/>
          </w:rPr>
          <w:t>1</w:t>
        </w:r>
        <w:r w:rsidR="00044FA2" w:rsidRPr="00DC4BA3">
          <w:rPr>
            <w:szCs w:val="28"/>
            <w:lang w:eastAsia="ru-RU"/>
          </w:rPr>
          <w:t>9</w:t>
        </w:r>
      </w:hyperlink>
      <w:r w:rsidR="00FF1B15" w:rsidRPr="00DC4BA3">
        <w:rPr>
          <w:szCs w:val="28"/>
          <w:lang w:eastAsia="ru-RU"/>
        </w:rPr>
        <w:t>.</w:t>
      </w:r>
      <w:r w:rsidR="00E015FE" w:rsidRPr="00DC4BA3">
        <w:rPr>
          <w:bCs/>
          <w:szCs w:val="28"/>
        </w:rPr>
        <w:t> </w:t>
      </w:r>
      <w:r w:rsidR="00FF1B15" w:rsidRPr="00DC4BA3">
        <w:rPr>
          <w:szCs w:val="28"/>
          <w:lang w:eastAsia="ru-RU"/>
        </w:rPr>
        <w:t>Отменить с 01.01.20</w:t>
      </w:r>
      <w:r w:rsidR="00C03DD8" w:rsidRPr="00DC4BA3">
        <w:rPr>
          <w:szCs w:val="28"/>
          <w:lang w:eastAsia="ru-RU"/>
        </w:rPr>
        <w:t>2</w:t>
      </w:r>
      <w:r w:rsidR="00EC3C52" w:rsidRPr="00DC4BA3">
        <w:rPr>
          <w:szCs w:val="28"/>
          <w:lang w:eastAsia="ru-RU"/>
        </w:rPr>
        <w:t>1</w:t>
      </w:r>
      <w:r w:rsidR="00FF1B15" w:rsidRPr="00DC4BA3">
        <w:rPr>
          <w:szCs w:val="28"/>
          <w:lang w:eastAsia="ru-RU"/>
        </w:rPr>
        <w:t xml:space="preserve"> </w:t>
      </w:r>
      <w:hyperlink r:id="rId17" w:history="1">
        <w:r w:rsidR="00FF1B15" w:rsidRPr="00DC4BA3">
          <w:rPr>
            <w:szCs w:val="28"/>
            <w:lang w:eastAsia="ru-RU"/>
          </w:rPr>
          <w:t>постановлени</w:t>
        </w:r>
        <w:r w:rsidR="006B6243" w:rsidRPr="00DC4BA3">
          <w:rPr>
            <w:szCs w:val="28"/>
            <w:lang w:eastAsia="ru-RU"/>
          </w:rPr>
          <w:t>я</w:t>
        </w:r>
      </w:hyperlink>
      <w:r w:rsidR="00FF1B15" w:rsidRPr="00DC4BA3">
        <w:rPr>
          <w:szCs w:val="28"/>
          <w:lang w:eastAsia="ru-RU"/>
        </w:rPr>
        <w:t xml:space="preserve"> администрации города Мурманска</w:t>
      </w:r>
      <w:r w:rsidR="006B6243" w:rsidRPr="00DC4BA3">
        <w:rPr>
          <w:szCs w:val="28"/>
          <w:lang w:eastAsia="ru-RU"/>
        </w:rPr>
        <w:t>:</w:t>
      </w:r>
    </w:p>
    <w:p w:rsidR="00FF1B15" w:rsidRPr="00DC4BA3" w:rsidRDefault="00FF1B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w:t>
      </w:r>
      <w:r w:rsidR="00D4787E" w:rsidRPr="00DC4BA3">
        <w:rPr>
          <w:szCs w:val="28"/>
          <w:lang w:eastAsia="ru-RU"/>
        </w:rPr>
        <w:t>23</w:t>
      </w:r>
      <w:r w:rsidRPr="00DC4BA3">
        <w:rPr>
          <w:szCs w:val="28"/>
          <w:lang w:eastAsia="ru-RU"/>
        </w:rPr>
        <w:t>.</w:t>
      </w:r>
      <w:r w:rsidR="00D4787E" w:rsidRPr="00DC4BA3">
        <w:rPr>
          <w:szCs w:val="28"/>
          <w:lang w:eastAsia="ru-RU"/>
        </w:rPr>
        <w:t>12</w:t>
      </w:r>
      <w:r w:rsidRPr="00DC4BA3">
        <w:rPr>
          <w:szCs w:val="28"/>
          <w:lang w:eastAsia="ru-RU"/>
        </w:rPr>
        <w:t>.201</w:t>
      </w:r>
      <w:r w:rsidR="00C03DD8" w:rsidRPr="00DC4BA3">
        <w:rPr>
          <w:szCs w:val="28"/>
          <w:lang w:eastAsia="ru-RU"/>
        </w:rPr>
        <w:t>9</w:t>
      </w:r>
      <w:r w:rsidRPr="00DC4BA3">
        <w:rPr>
          <w:szCs w:val="28"/>
          <w:lang w:eastAsia="ru-RU"/>
        </w:rPr>
        <w:t xml:space="preserve"> </w:t>
      </w:r>
      <w:r w:rsidR="00C03DD8" w:rsidRPr="00DC4BA3">
        <w:rPr>
          <w:szCs w:val="28"/>
          <w:lang w:eastAsia="ru-RU"/>
        </w:rPr>
        <w:t>№</w:t>
      </w:r>
      <w:r w:rsidRPr="00DC4BA3">
        <w:rPr>
          <w:szCs w:val="28"/>
          <w:lang w:eastAsia="ru-RU"/>
        </w:rPr>
        <w:t xml:space="preserve"> </w:t>
      </w:r>
      <w:r w:rsidR="00D4787E" w:rsidRPr="00DC4BA3">
        <w:rPr>
          <w:szCs w:val="28"/>
          <w:lang w:eastAsia="ru-RU"/>
        </w:rPr>
        <w:t>4324</w:t>
      </w:r>
      <w:r w:rsidRPr="00DC4BA3">
        <w:rPr>
          <w:szCs w:val="28"/>
          <w:lang w:eastAsia="ru-RU"/>
        </w:rPr>
        <w:t xml:space="preserve"> </w:t>
      </w:r>
      <w:r w:rsidR="00C03DD8" w:rsidRPr="00DC4BA3">
        <w:rPr>
          <w:szCs w:val="28"/>
          <w:lang w:eastAsia="ru-RU"/>
        </w:rPr>
        <w:t>«</w:t>
      </w:r>
      <w:r w:rsidRPr="00DC4BA3">
        <w:rPr>
          <w:szCs w:val="28"/>
          <w:lang w:eastAsia="ru-RU"/>
        </w:rPr>
        <w:t>О мерах по реализации решения Совета депутатов города Мурманска от 1</w:t>
      </w:r>
      <w:r w:rsidR="00C03DD8" w:rsidRPr="00DC4BA3">
        <w:rPr>
          <w:szCs w:val="28"/>
          <w:lang w:eastAsia="ru-RU"/>
        </w:rPr>
        <w:t>3</w:t>
      </w:r>
      <w:r w:rsidRPr="00DC4BA3">
        <w:rPr>
          <w:szCs w:val="28"/>
          <w:lang w:eastAsia="ru-RU"/>
        </w:rPr>
        <w:t>.12.201</w:t>
      </w:r>
      <w:r w:rsidR="00D4787E" w:rsidRPr="00DC4BA3">
        <w:rPr>
          <w:szCs w:val="28"/>
          <w:lang w:eastAsia="ru-RU"/>
        </w:rPr>
        <w:t>9</w:t>
      </w:r>
      <w:r w:rsidRPr="00DC4BA3">
        <w:rPr>
          <w:szCs w:val="28"/>
          <w:lang w:eastAsia="ru-RU"/>
        </w:rPr>
        <w:t xml:space="preserve"> </w:t>
      </w:r>
      <w:r w:rsidR="00C03DD8" w:rsidRPr="00DC4BA3">
        <w:rPr>
          <w:szCs w:val="28"/>
          <w:lang w:eastAsia="ru-RU"/>
        </w:rPr>
        <w:t>№</w:t>
      </w:r>
      <w:r w:rsidRPr="00DC4BA3">
        <w:rPr>
          <w:szCs w:val="28"/>
          <w:lang w:eastAsia="ru-RU"/>
        </w:rPr>
        <w:t xml:space="preserve"> </w:t>
      </w:r>
      <w:r w:rsidR="00D4787E" w:rsidRPr="00DC4BA3">
        <w:rPr>
          <w:szCs w:val="28"/>
          <w:lang w:eastAsia="ru-RU"/>
        </w:rPr>
        <w:t>6</w:t>
      </w:r>
      <w:r w:rsidRPr="00DC4BA3">
        <w:rPr>
          <w:szCs w:val="28"/>
          <w:lang w:eastAsia="ru-RU"/>
        </w:rPr>
        <w:t>-</w:t>
      </w:r>
      <w:r w:rsidR="00D4787E" w:rsidRPr="00DC4BA3">
        <w:rPr>
          <w:szCs w:val="28"/>
          <w:lang w:eastAsia="ru-RU"/>
        </w:rPr>
        <w:t>82</w:t>
      </w:r>
      <w:r w:rsidRPr="00DC4BA3">
        <w:rPr>
          <w:szCs w:val="28"/>
          <w:lang w:eastAsia="ru-RU"/>
        </w:rPr>
        <w:t xml:space="preserve"> </w:t>
      </w:r>
      <w:r w:rsidR="00C03DD8" w:rsidRPr="00DC4BA3">
        <w:rPr>
          <w:szCs w:val="28"/>
          <w:lang w:eastAsia="ru-RU"/>
        </w:rPr>
        <w:t>«</w:t>
      </w:r>
      <w:r w:rsidRPr="00DC4BA3">
        <w:rPr>
          <w:szCs w:val="28"/>
          <w:lang w:eastAsia="ru-RU"/>
        </w:rPr>
        <w:t>О бюджете муниципального образования город Мурманск на 20</w:t>
      </w:r>
      <w:r w:rsidR="00D4787E" w:rsidRPr="00DC4BA3">
        <w:rPr>
          <w:szCs w:val="28"/>
          <w:lang w:eastAsia="ru-RU"/>
        </w:rPr>
        <w:t>20</w:t>
      </w:r>
      <w:r w:rsidR="00C03DD8" w:rsidRPr="00DC4BA3">
        <w:rPr>
          <w:szCs w:val="28"/>
          <w:lang w:eastAsia="ru-RU"/>
        </w:rPr>
        <w:t xml:space="preserve"> год и на плановый период 202</w:t>
      </w:r>
      <w:r w:rsidR="00D4787E" w:rsidRPr="00DC4BA3">
        <w:rPr>
          <w:szCs w:val="28"/>
          <w:lang w:eastAsia="ru-RU"/>
        </w:rPr>
        <w:t>1</w:t>
      </w:r>
      <w:r w:rsidRPr="00DC4BA3">
        <w:rPr>
          <w:szCs w:val="28"/>
          <w:lang w:eastAsia="ru-RU"/>
        </w:rPr>
        <w:t xml:space="preserve"> и 202</w:t>
      </w:r>
      <w:r w:rsidR="00D4787E" w:rsidRPr="00DC4BA3">
        <w:rPr>
          <w:szCs w:val="28"/>
          <w:lang w:eastAsia="ru-RU"/>
        </w:rPr>
        <w:t>2</w:t>
      </w:r>
      <w:r w:rsidRPr="00DC4BA3">
        <w:rPr>
          <w:szCs w:val="28"/>
          <w:lang w:eastAsia="ru-RU"/>
        </w:rPr>
        <w:t xml:space="preserve"> годов</w:t>
      </w:r>
      <w:r w:rsidR="00C03DD8" w:rsidRPr="00DC4BA3">
        <w:rPr>
          <w:szCs w:val="28"/>
          <w:lang w:eastAsia="ru-RU"/>
        </w:rPr>
        <w:t>»</w:t>
      </w:r>
      <w:r w:rsidRPr="00DC4BA3">
        <w:rPr>
          <w:szCs w:val="28"/>
          <w:lang w:eastAsia="ru-RU"/>
        </w:rPr>
        <w:t xml:space="preserve">, за исключением </w:t>
      </w:r>
      <w:hyperlink r:id="rId18" w:history="1">
        <w:r w:rsidRPr="00DC4BA3">
          <w:rPr>
            <w:szCs w:val="28"/>
            <w:lang w:eastAsia="ru-RU"/>
          </w:rPr>
          <w:t>пункта 1</w:t>
        </w:r>
        <w:r w:rsidR="00D4787E" w:rsidRPr="00DC4BA3">
          <w:rPr>
            <w:szCs w:val="28"/>
            <w:lang w:eastAsia="ru-RU"/>
          </w:rPr>
          <w:t>9</w:t>
        </w:r>
      </w:hyperlink>
      <w:r w:rsidR="006B6243" w:rsidRPr="00DC4BA3">
        <w:rPr>
          <w:szCs w:val="28"/>
          <w:lang w:eastAsia="ru-RU"/>
        </w:rPr>
        <w:t>;</w:t>
      </w:r>
    </w:p>
    <w:p w:rsidR="006B6243" w:rsidRPr="00DC4BA3"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w:t>
      </w:r>
      <w:r w:rsidR="00D4787E" w:rsidRPr="00DC4BA3">
        <w:rPr>
          <w:szCs w:val="28"/>
          <w:lang w:eastAsia="ru-RU"/>
        </w:rPr>
        <w:t>01.06.</w:t>
      </w:r>
      <w:r w:rsidRPr="00DC4BA3">
        <w:rPr>
          <w:szCs w:val="28"/>
          <w:lang w:eastAsia="ru-RU"/>
        </w:rPr>
        <w:t>20</w:t>
      </w:r>
      <w:r w:rsidR="00D4787E" w:rsidRPr="00DC4BA3">
        <w:rPr>
          <w:szCs w:val="28"/>
          <w:lang w:eastAsia="ru-RU"/>
        </w:rPr>
        <w:t>20</w:t>
      </w:r>
      <w:r w:rsidRPr="00DC4BA3">
        <w:rPr>
          <w:szCs w:val="28"/>
          <w:lang w:eastAsia="ru-RU"/>
        </w:rPr>
        <w:t xml:space="preserve"> № 1</w:t>
      </w:r>
      <w:r w:rsidR="00D4787E" w:rsidRPr="00DC4BA3">
        <w:rPr>
          <w:szCs w:val="28"/>
          <w:lang w:eastAsia="ru-RU"/>
        </w:rPr>
        <w:t>276</w:t>
      </w:r>
      <w:r w:rsidRPr="00DC4BA3">
        <w:rPr>
          <w:szCs w:val="28"/>
          <w:lang w:eastAsia="ru-RU"/>
        </w:rPr>
        <w:t xml:space="preserve"> «О внесении изменений в постановление администрации города Мурманска от </w:t>
      </w:r>
      <w:r w:rsidR="00D4787E" w:rsidRPr="00DC4BA3">
        <w:rPr>
          <w:szCs w:val="28"/>
          <w:lang w:eastAsia="ru-RU"/>
        </w:rPr>
        <w:t>23</w:t>
      </w:r>
      <w:r w:rsidRPr="00DC4BA3">
        <w:rPr>
          <w:szCs w:val="28"/>
          <w:lang w:eastAsia="ru-RU"/>
        </w:rPr>
        <w:t>.</w:t>
      </w:r>
      <w:r w:rsidR="00D4787E" w:rsidRPr="00DC4BA3">
        <w:rPr>
          <w:szCs w:val="28"/>
          <w:lang w:eastAsia="ru-RU"/>
        </w:rPr>
        <w:t>12</w:t>
      </w:r>
      <w:r w:rsidRPr="00DC4BA3">
        <w:rPr>
          <w:szCs w:val="28"/>
          <w:lang w:eastAsia="ru-RU"/>
        </w:rPr>
        <w:t xml:space="preserve">.2019 № </w:t>
      </w:r>
      <w:r w:rsidR="00D4787E" w:rsidRPr="00DC4BA3">
        <w:rPr>
          <w:szCs w:val="28"/>
          <w:lang w:eastAsia="ru-RU"/>
        </w:rPr>
        <w:t>4324</w:t>
      </w:r>
      <w:r w:rsidRPr="00DC4BA3">
        <w:rPr>
          <w:szCs w:val="28"/>
          <w:lang w:eastAsia="ru-RU"/>
        </w:rPr>
        <w:t xml:space="preserve"> </w:t>
      </w:r>
      <w:r w:rsidR="00D4787E" w:rsidRPr="00DC4BA3">
        <w:rPr>
          <w:szCs w:val="28"/>
          <w:lang w:eastAsia="ru-RU"/>
        </w:rPr>
        <w:t>«О мерах по реализации решения Совета депутатов города Мурманска от 13.12.2019 № 6-82 «О бюджете муниципального образования город Мурманск на 2020 год и на плановый период 2021 и 2022 годов»</w:t>
      </w:r>
      <w:r w:rsidRPr="00DC4BA3">
        <w:rPr>
          <w:szCs w:val="28"/>
          <w:lang w:eastAsia="ru-RU"/>
        </w:rPr>
        <w:t>;</w:t>
      </w:r>
    </w:p>
    <w:p w:rsidR="006B6243" w:rsidRPr="00DC4BA3" w:rsidRDefault="00D4787E"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от 18.12.2020 № 2964 «О внесении изменений в постановление администрации города Мурманска от 23.12.2019 № 4324 «О мерах по реализации решения Совета депутатов города Мурманска от 13.12.2019 № 6-82 «О бюджете муниципального образования город Мурманск на 2020 год и на плановый период 2021 и 2022 годов» </w:t>
      </w:r>
      <w:r w:rsidR="006B6243" w:rsidRPr="00DC4BA3">
        <w:rPr>
          <w:szCs w:val="28"/>
          <w:lang w:eastAsia="ru-RU"/>
        </w:rPr>
        <w:t xml:space="preserve">(в ред. постановления от </w:t>
      </w:r>
      <w:r w:rsidRPr="00DC4BA3">
        <w:rPr>
          <w:szCs w:val="28"/>
          <w:lang w:eastAsia="ru-RU"/>
        </w:rPr>
        <w:t>01</w:t>
      </w:r>
      <w:r w:rsidR="006B6243" w:rsidRPr="00DC4BA3">
        <w:rPr>
          <w:szCs w:val="28"/>
          <w:lang w:eastAsia="ru-RU"/>
        </w:rPr>
        <w:t>.0</w:t>
      </w:r>
      <w:r w:rsidRPr="00DC4BA3">
        <w:rPr>
          <w:szCs w:val="28"/>
          <w:lang w:eastAsia="ru-RU"/>
        </w:rPr>
        <w:t>6</w:t>
      </w:r>
      <w:r w:rsidR="006B6243" w:rsidRPr="00DC4BA3">
        <w:rPr>
          <w:szCs w:val="28"/>
          <w:lang w:eastAsia="ru-RU"/>
        </w:rPr>
        <w:t>.20</w:t>
      </w:r>
      <w:r w:rsidRPr="00DC4BA3">
        <w:rPr>
          <w:szCs w:val="28"/>
          <w:lang w:eastAsia="ru-RU"/>
        </w:rPr>
        <w:t>20         № 1276</w:t>
      </w:r>
      <w:r w:rsidR="006B6243" w:rsidRPr="00DC4BA3">
        <w:rPr>
          <w:szCs w:val="28"/>
          <w:lang w:eastAsia="ru-RU"/>
        </w:rPr>
        <w:t>)».</w:t>
      </w:r>
    </w:p>
    <w:p w:rsidR="00ED69C0" w:rsidRPr="00DC4BA3" w:rsidRDefault="00ED69C0" w:rsidP="00C03DD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2</w:t>
      </w:r>
      <w:r w:rsidR="00044FA2" w:rsidRPr="00DC4BA3">
        <w:rPr>
          <w:szCs w:val="28"/>
          <w:lang w:eastAsia="ru-RU"/>
        </w:rPr>
        <w:t>0</w:t>
      </w:r>
      <w:r w:rsidR="00E015FE" w:rsidRPr="00DC4BA3">
        <w:rPr>
          <w:szCs w:val="28"/>
          <w:lang w:eastAsia="ru-RU"/>
        </w:rPr>
        <w:t>.</w:t>
      </w:r>
      <w:r w:rsidR="00E015FE" w:rsidRPr="00DC4BA3">
        <w:rPr>
          <w:bCs/>
          <w:szCs w:val="28"/>
        </w:rPr>
        <w:t> </w:t>
      </w:r>
      <w:r w:rsidRPr="00DC4BA3">
        <w:rPr>
          <w:szCs w:val="28"/>
          <w:lang w:eastAsia="ru-RU"/>
        </w:rPr>
        <w:t>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044FA2" w:rsidRPr="00DC4BA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DC4BA3">
        <w:rPr>
          <w:bCs/>
          <w:szCs w:val="28"/>
        </w:rPr>
        <w:t>21</w:t>
      </w:r>
      <w:r w:rsidR="00ED69C0" w:rsidRPr="00DC4BA3">
        <w:rPr>
          <w:bCs/>
          <w:szCs w:val="28"/>
        </w:rPr>
        <w:t>.</w:t>
      </w:r>
      <w:r w:rsidR="00E015FE" w:rsidRPr="00DC4BA3">
        <w:rPr>
          <w:bCs/>
          <w:szCs w:val="28"/>
        </w:rPr>
        <w:t> </w:t>
      </w:r>
      <w:r w:rsidR="00ED69C0" w:rsidRPr="00DC4BA3">
        <w:rPr>
          <w:bCs/>
          <w:szCs w:val="28"/>
        </w:rPr>
        <w:t>Редакции газеты «Вечерний Мурманск» (Хабаров В.А.) опубликовать настоящее постановление.</w:t>
      </w:r>
      <w:r w:rsidR="00E015FE" w:rsidRPr="00DC4BA3">
        <w:rPr>
          <w:bCs/>
          <w:szCs w:val="28"/>
        </w:rPr>
        <w:t xml:space="preserve"> </w:t>
      </w:r>
    </w:p>
    <w:p w:rsidR="00044FA2" w:rsidRPr="00DC4BA3" w:rsidRDefault="00044FA2" w:rsidP="00CD30D3">
      <w:pPr>
        <w:widowControl w:val="0"/>
        <w:tabs>
          <w:tab w:val="left" w:pos="1134"/>
        </w:tabs>
        <w:autoSpaceDE w:val="0"/>
        <w:autoSpaceDN w:val="0"/>
        <w:adjustRightInd w:val="0"/>
        <w:spacing w:after="0" w:line="240" w:lineRule="auto"/>
        <w:ind w:firstLine="709"/>
        <w:jc w:val="both"/>
        <w:rPr>
          <w:bCs/>
          <w:szCs w:val="28"/>
        </w:rPr>
      </w:pPr>
      <w:r w:rsidRPr="00DC4BA3">
        <w:rPr>
          <w:bCs/>
          <w:szCs w:val="28"/>
        </w:rPr>
        <w:t>22</w:t>
      </w:r>
      <w:r w:rsidR="00ED69C0" w:rsidRPr="00DC4BA3">
        <w:rPr>
          <w:bCs/>
          <w:szCs w:val="28"/>
        </w:rPr>
        <w:t>.</w:t>
      </w:r>
      <w:r w:rsidR="00E015FE" w:rsidRPr="00DC4BA3">
        <w:rPr>
          <w:bCs/>
          <w:szCs w:val="28"/>
        </w:rPr>
        <w:t> </w:t>
      </w:r>
      <w:r w:rsidR="00ED69C0" w:rsidRPr="00DC4BA3">
        <w:rPr>
          <w:bCs/>
          <w:szCs w:val="28"/>
        </w:rPr>
        <w:t xml:space="preserve">Настоящее постановление вступает в силу </w:t>
      </w:r>
      <w:r w:rsidRPr="00DC4BA3">
        <w:rPr>
          <w:bCs/>
          <w:szCs w:val="28"/>
        </w:rPr>
        <w:t>с 01.01.202</w:t>
      </w:r>
      <w:r w:rsidR="003850CC" w:rsidRPr="00DC4BA3">
        <w:rPr>
          <w:bCs/>
          <w:szCs w:val="28"/>
        </w:rPr>
        <w:t>1</w:t>
      </w:r>
      <w:r w:rsidR="00ED69C0" w:rsidRPr="00DC4BA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DC4BA3">
        <w:rPr>
          <w:bCs/>
          <w:szCs w:val="28"/>
        </w:rPr>
        <w:t>23</w:t>
      </w:r>
      <w:r w:rsidR="00ED69C0" w:rsidRPr="00DC4BA3">
        <w:rPr>
          <w:bCs/>
          <w:szCs w:val="28"/>
        </w:rPr>
        <w:t>.</w:t>
      </w:r>
      <w:r w:rsidR="00E015FE" w:rsidRPr="00DC4BA3">
        <w:rPr>
          <w:bCs/>
          <w:szCs w:val="28"/>
        </w:rPr>
        <w:t> </w:t>
      </w:r>
      <w:r w:rsidR="00ED69C0" w:rsidRPr="00DC4BA3">
        <w:rPr>
          <w:bCs/>
          <w:szCs w:val="28"/>
        </w:rPr>
        <w:t>Контроль за выполнением настоящего постановления оставляю за</w:t>
      </w:r>
      <w:r w:rsidR="00ED69C0" w:rsidRPr="001261FA">
        <w:rPr>
          <w:bCs/>
          <w:szCs w:val="28"/>
        </w:rPr>
        <w:t xml:space="preserve"> 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D69C0" w:rsidRPr="00AF43F9" w:rsidRDefault="00FF1B15" w:rsidP="00ED69C0">
      <w:pPr>
        <w:spacing w:after="0" w:line="240" w:lineRule="auto"/>
        <w:rPr>
          <w:b/>
          <w:bCs/>
          <w:color w:val="000000"/>
          <w:szCs w:val="28"/>
        </w:rPr>
      </w:pPr>
      <w:permStart w:id="5" w:edGrp="everyone"/>
      <w:r>
        <w:rPr>
          <w:b/>
          <w:bCs/>
          <w:color w:val="000000"/>
          <w:szCs w:val="28"/>
        </w:rPr>
        <w:t>Г</w:t>
      </w:r>
      <w:r w:rsidR="00ED69C0" w:rsidRPr="00AF43F9">
        <w:rPr>
          <w:b/>
          <w:bCs/>
          <w:color w:val="000000"/>
          <w:szCs w:val="28"/>
        </w:rPr>
        <w:t>лав</w:t>
      </w:r>
      <w:r>
        <w:rPr>
          <w:b/>
          <w:bCs/>
          <w:color w:val="000000"/>
          <w:szCs w:val="28"/>
        </w:rPr>
        <w:t>а</w:t>
      </w:r>
      <w:r w:rsidR="00ED69C0" w:rsidRPr="00AF43F9">
        <w:rPr>
          <w:b/>
          <w:bCs/>
          <w:color w:val="000000"/>
          <w:szCs w:val="28"/>
        </w:rPr>
        <w:t xml:space="preserve"> администрации </w:t>
      </w:r>
    </w:p>
    <w:p w:rsidR="00FD3B16" w:rsidRPr="00FD3B16" w:rsidRDefault="00ED69C0" w:rsidP="00FD3B16">
      <w:pPr>
        <w:spacing w:after="0" w:line="240" w:lineRule="auto"/>
        <w:jc w:val="both"/>
        <w:rPr>
          <w:rFonts w:eastAsia="Times New Roman"/>
          <w:b/>
          <w:szCs w:val="20"/>
          <w:lang w:eastAsia="ru-RU"/>
        </w:rPr>
      </w:pPr>
      <w:r w:rsidRPr="00AF43F9">
        <w:rPr>
          <w:b/>
          <w:bCs/>
          <w:color w:val="000000"/>
          <w:szCs w:val="28"/>
        </w:rPr>
        <w:t xml:space="preserve">города Мурманска                                                              </w:t>
      </w:r>
      <w:r>
        <w:rPr>
          <w:b/>
          <w:bCs/>
          <w:color w:val="000000"/>
          <w:szCs w:val="28"/>
        </w:rPr>
        <w:t xml:space="preserve">      </w:t>
      </w:r>
      <w:r w:rsidRPr="00AF43F9">
        <w:rPr>
          <w:b/>
          <w:bCs/>
          <w:color w:val="000000"/>
          <w:szCs w:val="28"/>
        </w:rPr>
        <w:t xml:space="preserve"> </w:t>
      </w:r>
      <w:r>
        <w:rPr>
          <w:b/>
          <w:bCs/>
          <w:color w:val="000000"/>
          <w:szCs w:val="28"/>
        </w:rPr>
        <w:t xml:space="preserve">     </w:t>
      </w:r>
      <w:r w:rsidR="00FF1B15">
        <w:rPr>
          <w:b/>
          <w:bCs/>
          <w:color w:val="000000"/>
          <w:szCs w:val="28"/>
        </w:rPr>
        <w:t xml:space="preserve">      </w:t>
      </w:r>
      <w:r>
        <w:rPr>
          <w:b/>
          <w:bCs/>
          <w:color w:val="000000"/>
          <w:szCs w:val="28"/>
        </w:rPr>
        <w:t xml:space="preserve"> </w:t>
      </w:r>
      <w:r w:rsidR="00FF1B15">
        <w:rPr>
          <w:b/>
          <w:bCs/>
          <w:color w:val="000000"/>
          <w:szCs w:val="28"/>
        </w:rPr>
        <w:t>Е</w:t>
      </w:r>
      <w:r w:rsidRPr="00AF43F9">
        <w:rPr>
          <w:b/>
          <w:bCs/>
          <w:color w:val="000000"/>
          <w:szCs w:val="28"/>
        </w:rPr>
        <w:t>.</w:t>
      </w:r>
      <w:r w:rsidR="00FF1B15">
        <w:rPr>
          <w:b/>
          <w:bCs/>
          <w:color w:val="000000"/>
          <w:szCs w:val="28"/>
        </w:rPr>
        <w:t>В</w:t>
      </w:r>
      <w:r>
        <w:rPr>
          <w:b/>
          <w:bCs/>
          <w:color w:val="000000"/>
          <w:szCs w:val="28"/>
        </w:rPr>
        <w:t xml:space="preserve">. </w:t>
      </w:r>
      <w:proofErr w:type="spellStart"/>
      <w:r w:rsidR="00FF1B15">
        <w:rPr>
          <w:b/>
          <w:bCs/>
          <w:color w:val="000000"/>
          <w:szCs w:val="28"/>
        </w:rPr>
        <w:t>Никора</w:t>
      </w:r>
      <w:permEnd w:id="5"/>
      <w:proofErr w:type="spellEnd"/>
    </w:p>
    <w:sectPr w:rsidR="00FD3B16" w:rsidRPr="00FD3B16" w:rsidSect="00C25C39">
      <w:headerReference w:type="default" r:id="rId19"/>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50F" w:rsidRDefault="00AA550F" w:rsidP="00534CFE">
      <w:pPr>
        <w:spacing w:after="0" w:line="240" w:lineRule="auto"/>
      </w:pPr>
      <w:r>
        <w:separator/>
      </w:r>
    </w:p>
  </w:endnote>
  <w:endnote w:type="continuationSeparator" w:id="0">
    <w:p w:rsidR="00AA550F" w:rsidRDefault="00AA550F"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50F" w:rsidRDefault="00AA550F" w:rsidP="00534CFE">
      <w:pPr>
        <w:spacing w:after="0" w:line="240" w:lineRule="auto"/>
      </w:pPr>
      <w:r>
        <w:separator/>
      </w:r>
    </w:p>
  </w:footnote>
  <w:footnote w:type="continuationSeparator" w:id="0">
    <w:p w:rsidR="00AA550F" w:rsidRDefault="00AA550F"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AA550F" w:rsidRDefault="00164E04">
        <w:pPr>
          <w:pStyle w:val="a6"/>
          <w:jc w:val="center"/>
        </w:pPr>
        <w:fldSimple w:instr="PAGE   \* MERGEFORMAT">
          <w:r w:rsidR="002C3ECD">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5"/>
  </w:num>
  <w:num w:numId="6">
    <w:abstractNumId w:val="14"/>
  </w:num>
  <w:num w:numId="7">
    <w:abstractNumId w:val="11"/>
  </w:num>
  <w:num w:numId="8">
    <w:abstractNumId w:val="15"/>
  </w:num>
  <w:num w:numId="9">
    <w:abstractNumId w:val="16"/>
  </w:num>
  <w:num w:numId="10">
    <w:abstractNumId w:val="12"/>
  </w:num>
  <w:num w:numId="11">
    <w:abstractNumId w:val="17"/>
  </w:num>
  <w:num w:numId="12">
    <w:abstractNumId w:val="0"/>
  </w:num>
  <w:num w:numId="13">
    <w:abstractNumId w:val="2"/>
  </w:num>
  <w:num w:numId="14">
    <w:abstractNumId w:val="8"/>
  </w:num>
  <w:num w:numId="15">
    <w:abstractNumId w:val="10"/>
  </w:num>
  <w:num w:numId="16">
    <w:abstractNumId w:val="13"/>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3045D"/>
    <w:rsid w:val="000375F5"/>
    <w:rsid w:val="00044FA2"/>
    <w:rsid w:val="00076094"/>
    <w:rsid w:val="00081283"/>
    <w:rsid w:val="00086B2D"/>
    <w:rsid w:val="000A33F9"/>
    <w:rsid w:val="000D2AD6"/>
    <w:rsid w:val="000F178E"/>
    <w:rsid w:val="00102425"/>
    <w:rsid w:val="0011754E"/>
    <w:rsid w:val="00131C22"/>
    <w:rsid w:val="00136738"/>
    <w:rsid w:val="00147C20"/>
    <w:rsid w:val="00161FD7"/>
    <w:rsid w:val="00163414"/>
    <w:rsid w:val="00164E04"/>
    <w:rsid w:val="00180C58"/>
    <w:rsid w:val="0018771E"/>
    <w:rsid w:val="00195FE1"/>
    <w:rsid w:val="001978A3"/>
    <w:rsid w:val="001D6B79"/>
    <w:rsid w:val="001E2AD3"/>
    <w:rsid w:val="001F663A"/>
    <w:rsid w:val="00200341"/>
    <w:rsid w:val="00200532"/>
    <w:rsid w:val="00212D8C"/>
    <w:rsid w:val="00215200"/>
    <w:rsid w:val="0028113A"/>
    <w:rsid w:val="002A0B67"/>
    <w:rsid w:val="002B3B64"/>
    <w:rsid w:val="002C3ECD"/>
    <w:rsid w:val="002E2D11"/>
    <w:rsid w:val="00310BE8"/>
    <w:rsid w:val="00316F7C"/>
    <w:rsid w:val="003407B1"/>
    <w:rsid w:val="00355EAC"/>
    <w:rsid w:val="003626F7"/>
    <w:rsid w:val="0036619D"/>
    <w:rsid w:val="003720F9"/>
    <w:rsid w:val="00377F76"/>
    <w:rsid w:val="00380751"/>
    <w:rsid w:val="003850CC"/>
    <w:rsid w:val="003A4835"/>
    <w:rsid w:val="003B4659"/>
    <w:rsid w:val="003C6348"/>
    <w:rsid w:val="003C7171"/>
    <w:rsid w:val="003F69D6"/>
    <w:rsid w:val="004150FB"/>
    <w:rsid w:val="00451559"/>
    <w:rsid w:val="00455A9C"/>
    <w:rsid w:val="0047067D"/>
    <w:rsid w:val="004A157E"/>
    <w:rsid w:val="004A73C1"/>
    <w:rsid w:val="004A74F9"/>
    <w:rsid w:val="004B19A7"/>
    <w:rsid w:val="004B53B3"/>
    <w:rsid w:val="00500859"/>
    <w:rsid w:val="00534CFE"/>
    <w:rsid w:val="005519F1"/>
    <w:rsid w:val="00556012"/>
    <w:rsid w:val="00571955"/>
    <w:rsid w:val="005836C8"/>
    <w:rsid w:val="00584256"/>
    <w:rsid w:val="005F3C94"/>
    <w:rsid w:val="00630398"/>
    <w:rsid w:val="00631C44"/>
    <w:rsid w:val="00644A25"/>
    <w:rsid w:val="00653E17"/>
    <w:rsid w:val="00670A1A"/>
    <w:rsid w:val="0067118B"/>
    <w:rsid w:val="00683347"/>
    <w:rsid w:val="00686372"/>
    <w:rsid w:val="00687C1E"/>
    <w:rsid w:val="006A283D"/>
    <w:rsid w:val="006A4FB5"/>
    <w:rsid w:val="006B6243"/>
    <w:rsid w:val="006C713C"/>
    <w:rsid w:val="006D0791"/>
    <w:rsid w:val="00703599"/>
    <w:rsid w:val="00727C3C"/>
    <w:rsid w:val="007526C1"/>
    <w:rsid w:val="00781193"/>
    <w:rsid w:val="007833C5"/>
    <w:rsid w:val="00797228"/>
    <w:rsid w:val="007C4E8C"/>
    <w:rsid w:val="007E6370"/>
    <w:rsid w:val="00806B47"/>
    <w:rsid w:val="008215DB"/>
    <w:rsid w:val="0083649F"/>
    <w:rsid w:val="0087537B"/>
    <w:rsid w:val="00884414"/>
    <w:rsid w:val="008A4CC6"/>
    <w:rsid w:val="008A57E9"/>
    <w:rsid w:val="008C72F3"/>
    <w:rsid w:val="008D6020"/>
    <w:rsid w:val="008F0C96"/>
    <w:rsid w:val="008F7588"/>
    <w:rsid w:val="00904447"/>
    <w:rsid w:val="009070C1"/>
    <w:rsid w:val="00922A36"/>
    <w:rsid w:val="009437E6"/>
    <w:rsid w:val="009673F9"/>
    <w:rsid w:val="009A3AD4"/>
    <w:rsid w:val="009C79BA"/>
    <w:rsid w:val="009D5CCF"/>
    <w:rsid w:val="00A008AD"/>
    <w:rsid w:val="00A01B64"/>
    <w:rsid w:val="00A0484D"/>
    <w:rsid w:val="00A04E74"/>
    <w:rsid w:val="00A21BB8"/>
    <w:rsid w:val="00A24E4B"/>
    <w:rsid w:val="00A45CBE"/>
    <w:rsid w:val="00A56D7B"/>
    <w:rsid w:val="00A56F73"/>
    <w:rsid w:val="00A8740D"/>
    <w:rsid w:val="00A927F4"/>
    <w:rsid w:val="00AA550F"/>
    <w:rsid w:val="00AD3188"/>
    <w:rsid w:val="00B02E26"/>
    <w:rsid w:val="00B05123"/>
    <w:rsid w:val="00B06CDA"/>
    <w:rsid w:val="00B26F81"/>
    <w:rsid w:val="00B46118"/>
    <w:rsid w:val="00B51375"/>
    <w:rsid w:val="00B530D3"/>
    <w:rsid w:val="00B61044"/>
    <w:rsid w:val="00B63303"/>
    <w:rsid w:val="00B640FF"/>
    <w:rsid w:val="00B75FE6"/>
    <w:rsid w:val="00B85038"/>
    <w:rsid w:val="00BB5622"/>
    <w:rsid w:val="00BD1254"/>
    <w:rsid w:val="00BD1A23"/>
    <w:rsid w:val="00BF63D5"/>
    <w:rsid w:val="00C03DD8"/>
    <w:rsid w:val="00C25C39"/>
    <w:rsid w:val="00C80550"/>
    <w:rsid w:val="00C907F9"/>
    <w:rsid w:val="00C9361A"/>
    <w:rsid w:val="00CB790D"/>
    <w:rsid w:val="00CC7DBF"/>
    <w:rsid w:val="00CC7E86"/>
    <w:rsid w:val="00CD30D3"/>
    <w:rsid w:val="00CE3391"/>
    <w:rsid w:val="00D001BA"/>
    <w:rsid w:val="00D074C1"/>
    <w:rsid w:val="00D123BA"/>
    <w:rsid w:val="00D320B3"/>
    <w:rsid w:val="00D4787E"/>
    <w:rsid w:val="00D64B24"/>
    <w:rsid w:val="00D852BA"/>
    <w:rsid w:val="00D930A3"/>
    <w:rsid w:val="00D96C77"/>
    <w:rsid w:val="00DA5B4F"/>
    <w:rsid w:val="00DC4BA3"/>
    <w:rsid w:val="00DD0D57"/>
    <w:rsid w:val="00DD3351"/>
    <w:rsid w:val="00DE4FDE"/>
    <w:rsid w:val="00E015FE"/>
    <w:rsid w:val="00E54261"/>
    <w:rsid w:val="00E63888"/>
    <w:rsid w:val="00E6682B"/>
    <w:rsid w:val="00E72DF3"/>
    <w:rsid w:val="00E74597"/>
    <w:rsid w:val="00E80DDE"/>
    <w:rsid w:val="00EB44A1"/>
    <w:rsid w:val="00EB72E5"/>
    <w:rsid w:val="00EB73F1"/>
    <w:rsid w:val="00EC3C52"/>
    <w:rsid w:val="00ED69C0"/>
    <w:rsid w:val="00F120E3"/>
    <w:rsid w:val="00F13B69"/>
    <w:rsid w:val="00FA32E6"/>
    <w:rsid w:val="00FA4B58"/>
    <w:rsid w:val="00FA4B83"/>
    <w:rsid w:val="00FB05CE"/>
    <w:rsid w:val="00FC29E7"/>
    <w:rsid w:val="00FC6D8F"/>
    <w:rsid w:val="00FD3B16"/>
    <w:rsid w:val="00FD7D87"/>
    <w:rsid w:val="00FE495F"/>
    <w:rsid w:val="00FF1B15"/>
    <w:rsid w:val="00FF4065"/>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9F24D9494BD38A5506E5074110BE7680AD5FC696F166B36348D7CE36343F76A975C2BB05025035F9E6A86D18D492FC3B6ADDB274548786E6D91C065CZA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9F24D9494BD38A5506E5194C06D22885A9559C93FA67BF361088956B63367CFE328DE247465E37F0E3A3314B9B93A07E37CEB27E548484F95DZ2L" TargetMode="External"/><Relationship Id="rId17" Type="http://schemas.openxmlformats.org/officeDocument/2006/relationships/hyperlink" Target="consultantplus://offline/ref=9F24D9494BD38A5506E5074110BE7680AD5FC696F166B36348D7CE36343F76A975C2BB17020839F8EEB66418C1C4AD7E53Z6L" TargetMode="External"/><Relationship Id="rId2" Type="http://schemas.openxmlformats.org/officeDocument/2006/relationships/numbering" Target="numbering.xml"/><Relationship Id="rId16" Type="http://schemas.openxmlformats.org/officeDocument/2006/relationships/hyperlink" Target="consultantplus://offline/ref=9F24D9494BD38A5506E5074110BE7680AD5FC696F063B2634FD7CE36343F76A975C2BB05025035F9E6A8651DD492FC3B6ADDB274548786E6D91C065CZ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4D9494BD38A5506E5194C06D22885A9559D9AF965BF361088956B63367CFE328DE247465C37F0E7A3314B9B93A07E37CEB27E548484F95DZ2L" TargetMode="External"/><Relationship Id="rId5" Type="http://schemas.openxmlformats.org/officeDocument/2006/relationships/webSettings" Target="webSettings.xml"/><Relationship Id="rId15" Type="http://schemas.openxmlformats.org/officeDocument/2006/relationships/hyperlink" Target="consultantplus://offline/ref=9F24D9494BD38A5506E5074110BE7680AD5FC696F16EBC644CD7CE36343F76A975C2BB05025035F9E6A96012D492FC3B6ADDB274548786E6D91C065CZA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24D9494BD38A5506E5194C06D22885A9559C93FA67BF361088956B63367CFE208DBA4B47552AF8E4B6671ADE5CZFL" TargetMode="External"/><Relationship Id="rId14" Type="http://schemas.openxmlformats.org/officeDocument/2006/relationships/hyperlink" Target="consultantplus://offline/ref=9F24D9494BD38A5506E5074110BE7680AD5FC696F16EBC644CD7CE36343F76A975C2BB05025035F9E6A9611DD492FC3B6ADDB274548786E6D91C065CZ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32C4"/>
    <w:rsid w:val="001C6339"/>
    <w:rsid w:val="00273DD8"/>
    <w:rsid w:val="002821F5"/>
    <w:rsid w:val="002A0023"/>
    <w:rsid w:val="003739FE"/>
    <w:rsid w:val="003D2F15"/>
    <w:rsid w:val="004B77FB"/>
    <w:rsid w:val="004C08F0"/>
    <w:rsid w:val="004F4620"/>
    <w:rsid w:val="005170F4"/>
    <w:rsid w:val="005B1E27"/>
    <w:rsid w:val="0074271C"/>
    <w:rsid w:val="0083717E"/>
    <w:rsid w:val="00890B0A"/>
    <w:rsid w:val="00896019"/>
    <w:rsid w:val="009F3E0C"/>
    <w:rsid w:val="00A365DB"/>
    <w:rsid w:val="00B83FBA"/>
    <w:rsid w:val="00C16C25"/>
    <w:rsid w:val="00CA4C6F"/>
    <w:rsid w:val="00CD7115"/>
    <w:rsid w:val="00D16D8F"/>
    <w:rsid w:val="00D20B5A"/>
    <w:rsid w:val="00D92D67"/>
    <w:rsid w:val="00DB7A65"/>
    <w:rsid w:val="00EA609E"/>
    <w:rsid w:val="00ED4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FAC92-6BEB-4EB5-9EC8-9E18C112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10</Pages>
  <Words>3917</Words>
  <Characters>22330</Characters>
  <Application>Microsoft Office Word</Application>
  <DocSecurity>8</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EvdokimovaTS</cp:lastModifiedBy>
  <cp:revision>72</cp:revision>
  <cp:lastPrinted>2020-12-30T07:13:00Z</cp:lastPrinted>
  <dcterms:created xsi:type="dcterms:W3CDTF">2019-09-27T09:29:00Z</dcterms:created>
  <dcterms:modified xsi:type="dcterms:W3CDTF">2020-12-30T08:43:00Z</dcterms:modified>
</cp:coreProperties>
</file>