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6988933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698893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255163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025516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05682574" w:edGrp="everyone" w:displacedByCustomXml="prev"/>
        <w:p w:rsidR="00276E4A" w:rsidRDefault="00276E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D3B16" w:rsidRPr="00FD3B16" w:rsidRDefault="00276E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города Мурманска от 31.10.2017 № 3498 «Об отмене постановлений администрации города Мурманска</w:t>
          </w:r>
        </w:p>
        <w:permEnd w:id="10056825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76E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6916685" w:edGrp="everyone"/>
      <w:r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                        </w:t>
      </w:r>
      <w:permEnd w:id="9169166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165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5030116" w:edGrp="everyone"/>
      <w:r>
        <w:rPr>
          <w:rFonts w:eastAsia="Times New Roman"/>
          <w:szCs w:val="28"/>
          <w:lang w:eastAsia="ru-RU"/>
        </w:rPr>
        <w:t xml:space="preserve">1. </w:t>
      </w:r>
      <w:r w:rsidR="00276E4A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="00276E4A">
        <w:rPr>
          <w:rFonts w:eastAsia="Times New Roman"/>
          <w:szCs w:val="28"/>
          <w:lang w:eastAsia="ru-RU"/>
        </w:rPr>
        <w:t>от 31.10.2017 № 3498 «Об отмене постановлений администрации города Мурманска» следующие изменения:</w:t>
      </w:r>
    </w:p>
    <w:p w:rsidR="00416524" w:rsidRDefault="00276E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>
        <w:rPr>
          <w:rFonts w:eastAsia="Times New Roman"/>
          <w:szCs w:val="28"/>
          <w:lang w:eastAsia="ru-RU"/>
        </w:rPr>
        <w:t xml:space="preserve">В пункте 4 постановления слова «документации по планировке территории элемента планировочной структуры «Улицы Планерная, Карла Маркса от улицы Планерной до улицы </w:t>
      </w:r>
      <w:proofErr w:type="spellStart"/>
      <w:r>
        <w:rPr>
          <w:rFonts w:eastAsia="Times New Roman"/>
          <w:szCs w:val="28"/>
          <w:lang w:eastAsia="ru-RU"/>
        </w:rPr>
        <w:t>Рогозерской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Рогозерская</w:t>
      </w:r>
      <w:proofErr w:type="spellEnd"/>
      <w:r>
        <w:rPr>
          <w:rFonts w:eastAsia="Times New Roman"/>
          <w:szCs w:val="28"/>
          <w:lang w:eastAsia="ru-RU"/>
        </w:rPr>
        <w:t xml:space="preserve">, Радищева, Академика Павлова от улицы Радищева до улицы Генерала Фролова, Чехова, </w:t>
      </w:r>
      <w:proofErr w:type="spellStart"/>
      <w:r>
        <w:rPr>
          <w:rFonts w:eastAsia="Times New Roman"/>
          <w:szCs w:val="28"/>
          <w:lang w:eastAsia="ru-RU"/>
        </w:rPr>
        <w:t>Полухина</w:t>
      </w:r>
      <w:proofErr w:type="spellEnd"/>
      <w:r>
        <w:rPr>
          <w:rFonts w:eastAsia="Times New Roman"/>
          <w:szCs w:val="28"/>
          <w:lang w:eastAsia="ru-RU"/>
        </w:rPr>
        <w:t>,</w:t>
      </w:r>
      <w:r w:rsidRPr="00276E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Генерала Фролова</w:t>
      </w:r>
      <w:r>
        <w:rPr>
          <w:rFonts w:eastAsia="Times New Roman"/>
          <w:szCs w:val="28"/>
          <w:lang w:eastAsia="ru-RU"/>
        </w:rPr>
        <w:t xml:space="preserve">, Куйбышева от улицы Радищева до улицы Чехова» заменить словами </w:t>
      </w:r>
      <w:r w:rsidRPr="00416524">
        <w:rPr>
          <w:rFonts w:eastAsia="Times New Roman"/>
          <w:szCs w:val="28"/>
          <w:lang w:eastAsia="ru-RU"/>
        </w:rPr>
        <w:t>«</w:t>
      </w:r>
      <w:r w:rsidRPr="00416524">
        <w:rPr>
          <w:rFonts w:eastAsia="Times New Roman"/>
          <w:szCs w:val="28"/>
          <w:lang w:eastAsia="ru-RU"/>
        </w:rPr>
        <w:t>проекта межевания территории в границах нескольких смежных элементов планировочной структуры «Улицы Планерная, Карла Маркса</w:t>
      </w:r>
      <w:proofErr w:type="gramEnd"/>
      <w:r w:rsidRPr="00416524">
        <w:rPr>
          <w:rFonts w:eastAsia="Times New Roman"/>
          <w:szCs w:val="28"/>
          <w:lang w:eastAsia="ru-RU"/>
        </w:rPr>
        <w:t xml:space="preserve"> от улицы Планерной до улицы </w:t>
      </w:r>
      <w:proofErr w:type="spellStart"/>
      <w:r w:rsidRPr="00416524">
        <w:rPr>
          <w:rFonts w:eastAsia="Times New Roman"/>
          <w:szCs w:val="28"/>
          <w:lang w:eastAsia="ru-RU"/>
        </w:rPr>
        <w:t>Рогозерской</w:t>
      </w:r>
      <w:proofErr w:type="spellEnd"/>
      <w:r w:rsidRPr="00416524">
        <w:rPr>
          <w:rFonts w:eastAsia="Times New Roman"/>
          <w:szCs w:val="28"/>
          <w:lang w:eastAsia="ru-RU"/>
        </w:rPr>
        <w:t xml:space="preserve">, </w:t>
      </w:r>
      <w:proofErr w:type="spellStart"/>
      <w:r w:rsidRPr="00416524">
        <w:rPr>
          <w:rFonts w:eastAsia="Times New Roman"/>
          <w:szCs w:val="28"/>
          <w:lang w:eastAsia="ru-RU"/>
        </w:rPr>
        <w:t>Рогозерская</w:t>
      </w:r>
      <w:proofErr w:type="spellEnd"/>
      <w:r w:rsidRPr="00416524">
        <w:rPr>
          <w:rFonts w:eastAsia="Times New Roman"/>
          <w:szCs w:val="28"/>
          <w:lang w:eastAsia="ru-RU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Pr="00416524">
        <w:rPr>
          <w:rFonts w:eastAsia="Times New Roman"/>
          <w:szCs w:val="28"/>
          <w:lang w:eastAsia="ru-RU"/>
        </w:rPr>
        <w:t>Полухина</w:t>
      </w:r>
      <w:proofErr w:type="spellEnd"/>
      <w:r w:rsidRPr="00416524">
        <w:rPr>
          <w:rFonts w:eastAsia="Times New Roman"/>
          <w:szCs w:val="28"/>
          <w:lang w:eastAsia="ru-RU"/>
        </w:rPr>
        <w:t>, Генерала Фролова, Куйбышева от улицы Радищева до улицы Чехова</w:t>
      </w:r>
      <w:r w:rsidRPr="00416524">
        <w:rPr>
          <w:rFonts w:eastAsia="Times New Roman"/>
          <w:bCs/>
          <w:szCs w:val="28"/>
          <w:lang w:eastAsia="ru-RU"/>
        </w:rPr>
        <w:t xml:space="preserve"> в Октябрьском административном округе города Мурманска»</w:t>
      </w:r>
      <w:r w:rsidR="00416524">
        <w:rPr>
          <w:rFonts w:eastAsia="Times New Roman"/>
          <w:bCs/>
          <w:szCs w:val="28"/>
          <w:lang w:eastAsia="ru-RU"/>
        </w:rPr>
        <w:t>.</w:t>
      </w:r>
    </w:p>
    <w:p w:rsidR="00416524" w:rsidRDefault="004165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В пункте 5 </w:t>
      </w:r>
      <w:r w:rsidR="002726AE">
        <w:rPr>
          <w:rFonts w:eastAsia="Times New Roman"/>
          <w:bCs/>
          <w:szCs w:val="28"/>
          <w:lang w:eastAsia="ru-RU"/>
        </w:rPr>
        <w:t xml:space="preserve">постановления </w:t>
      </w:r>
      <w:bookmarkStart w:id="2" w:name="_GoBack"/>
      <w:bookmarkEnd w:id="2"/>
      <w:r>
        <w:rPr>
          <w:rFonts w:eastAsia="Times New Roman"/>
          <w:bCs/>
          <w:szCs w:val="28"/>
          <w:lang w:eastAsia="ru-RU"/>
        </w:rPr>
        <w:t>слова «</w:t>
      </w:r>
      <w:proofErr w:type="spellStart"/>
      <w:r>
        <w:rPr>
          <w:rFonts w:eastAsia="Times New Roman"/>
          <w:bCs/>
          <w:szCs w:val="28"/>
          <w:lang w:eastAsia="ru-RU"/>
        </w:rPr>
        <w:t>Мирошникову</w:t>
      </w:r>
      <w:proofErr w:type="spellEnd"/>
      <w:r>
        <w:rPr>
          <w:rFonts w:eastAsia="Times New Roman"/>
          <w:bCs/>
          <w:szCs w:val="28"/>
          <w:lang w:eastAsia="ru-RU"/>
        </w:rPr>
        <w:t xml:space="preserve"> М.А.» заменить словами «Изотова А.В.».</w:t>
      </w:r>
    </w:p>
    <w:p w:rsidR="00416524" w:rsidRDefault="004165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416524" w:rsidRDefault="00416524" w:rsidP="00416524">
      <w:pPr>
        <w:pStyle w:val="ab"/>
        <w:tabs>
          <w:tab w:val="left" w:pos="993"/>
        </w:tabs>
        <w:spacing w:before="0"/>
        <w:ind w:left="0" w:firstLine="709"/>
        <w:rPr>
          <w:sz w:val="28"/>
        </w:rPr>
      </w:pPr>
      <w:r>
        <w:rPr>
          <w:bCs/>
          <w:szCs w:val="28"/>
        </w:rPr>
        <w:t xml:space="preserve">2. </w:t>
      </w:r>
      <w:r>
        <w:rPr>
          <w:sz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6524" w:rsidRDefault="00416524" w:rsidP="00416524">
      <w:pPr>
        <w:pStyle w:val="ab"/>
        <w:tabs>
          <w:tab w:val="left" w:pos="993"/>
        </w:tabs>
        <w:spacing w:before="0"/>
        <w:ind w:left="0" w:firstLine="709"/>
        <w:rPr>
          <w:sz w:val="28"/>
        </w:rPr>
      </w:pPr>
    </w:p>
    <w:p w:rsidR="00416524" w:rsidRDefault="00416524" w:rsidP="00416524">
      <w:pPr>
        <w:pStyle w:val="ab"/>
        <w:tabs>
          <w:tab w:val="left" w:pos="993"/>
        </w:tabs>
        <w:spacing w:before="0"/>
        <w:ind w:left="0" w:firstLine="709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Редакции газеты «Вечерний Мурманск» (</w:t>
      </w:r>
      <w:proofErr w:type="gramStart"/>
      <w:r>
        <w:rPr>
          <w:sz w:val="28"/>
        </w:rPr>
        <w:t>Хабаров</w:t>
      </w:r>
      <w:proofErr w:type="gramEnd"/>
      <w:r>
        <w:rPr>
          <w:sz w:val="28"/>
        </w:rPr>
        <w:t xml:space="preserve"> В.А.) опубликовать настоящее постановление.</w:t>
      </w:r>
    </w:p>
    <w:p w:rsidR="00416524" w:rsidRDefault="00416524" w:rsidP="00416524">
      <w:pPr>
        <w:pStyle w:val="ab"/>
        <w:tabs>
          <w:tab w:val="left" w:pos="993"/>
        </w:tabs>
        <w:spacing w:before="0"/>
        <w:ind w:left="0" w:firstLine="709"/>
        <w:rPr>
          <w:sz w:val="28"/>
        </w:rPr>
      </w:pPr>
    </w:p>
    <w:p w:rsidR="00416524" w:rsidRDefault="00416524" w:rsidP="00416524">
      <w:pPr>
        <w:pStyle w:val="ab"/>
        <w:tabs>
          <w:tab w:val="left" w:pos="993"/>
        </w:tabs>
        <w:spacing w:before="0"/>
        <w:ind w:left="0" w:firstLine="709"/>
        <w:rPr>
          <w:sz w:val="28"/>
        </w:rPr>
      </w:pPr>
    </w:p>
    <w:p w:rsidR="00683347" w:rsidRDefault="004165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настоящим постановлением возложить </w:t>
      </w:r>
      <w:r w:rsidRPr="00D50CD7">
        <w:rPr>
          <w:spacing w:val="-4"/>
          <w:szCs w:val="28"/>
        </w:rPr>
        <w:t>на  заместителя главы</w:t>
      </w:r>
      <w:r>
        <w:rPr>
          <w:spacing w:val="-4"/>
          <w:szCs w:val="28"/>
        </w:rPr>
        <w:t xml:space="preserve"> администрации города Мурманска Изотова А.В.</w:t>
      </w:r>
      <w:r w:rsidR="00276E4A">
        <w:rPr>
          <w:rFonts w:eastAsia="Times New Roman"/>
          <w:szCs w:val="28"/>
          <w:lang w:eastAsia="ru-RU"/>
        </w:rPr>
        <w:t xml:space="preserve"> </w:t>
      </w:r>
      <w:permEnd w:id="6950301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6524" w:rsidRDefault="004165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2570313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416524" w:rsidRDefault="004165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</w:t>
      </w:r>
    </w:p>
    <w:p w:rsidR="00FD3B16" w:rsidRPr="00FD3B16" w:rsidRDefault="004165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</w:t>
      </w:r>
      <w:r w:rsidR="00E04702">
        <w:rPr>
          <w:rFonts w:eastAsia="Times New Roman"/>
          <w:b/>
          <w:szCs w:val="20"/>
          <w:lang w:eastAsia="ru-RU"/>
        </w:rPr>
        <w:t xml:space="preserve">      А.Г. </w:t>
      </w:r>
      <w:proofErr w:type="spellStart"/>
      <w:r w:rsidR="00E04702">
        <w:rPr>
          <w:rFonts w:eastAsia="Times New Roman"/>
          <w:b/>
          <w:szCs w:val="20"/>
          <w:lang w:eastAsia="ru-RU"/>
        </w:rPr>
        <w:t>Лыженков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625703134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726AE"/>
    <w:rsid w:val="00276E4A"/>
    <w:rsid w:val="0028113A"/>
    <w:rsid w:val="002B3B64"/>
    <w:rsid w:val="00316F7C"/>
    <w:rsid w:val="00355EAC"/>
    <w:rsid w:val="003F69D6"/>
    <w:rsid w:val="00416524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04702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16524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6524"/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16524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6524"/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</cp:revision>
  <cp:lastPrinted>2019-10-03T11:40:00Z</cp:lastPrinted>
  <dcterms:created xsi:type="dcterms:W3CDTF">2018-12-24T13:02:00Z</dcterms:created>
  <dcterms:modified xsi:type="dcterms:W3CDTF">2019-10-03T11:42:00Z</dcterms:modified>
</cp:coreProperties>
</file>