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EEC" w:rsidRDefault="008C2EEC" w:rsidP="008C2EEC">
      <w:pPr>
        <w:pStyle w:val="ConsPlusTitle"/>
        <w:jc w:val="center"/>
        <w:outlineLvl w:val="0"/>
        <w:rPr>
          <w:rFonts w:ascii="Times New Roman" w:hAnsi="Times New Roman" w:cs="Times New Roman"/>
          <w:sz w:val="28"/>
          <w:szCs w:val="28"/>
        </w:rPr>
      </w:pPr>
      <w:r w:rsidRPr="000A296A">
        <w:rPr>
          <w:rFonts w:ascii="Times New Roman" w:hAnsi="Times New Roman" w:cs="Times New Roman"/>
          <w:sz w:val="28"/>
          <w:szCs w:val="28"/>
        </w:rPr>
        <w:t>АДМИНИСТРАЦИЯ ГОРОДА МУРМАНСКА</w:t>
      </w:r>
    </w:p>
    <w:p w:rsidR="000A296A" w:rsidRPr="000A296A" w:rsidRDefault="000A296A" w:rsidP="008C2EEC">
      <w:pPr>
        <w:pStyle w:val="ConsPlusTitle"/>
        <w:jc w:val="center"/>
        <w:outlineLvl w:val="0"/>
        <w:rPr>
          <w:rFonts w:ascii="Times New Roman" w:hAnsi="Times New Roman" w:cs="Times New Roman"/>
          <w:sz w:val="28"/>
          <w:szCs w:val="28"/>
        </w:rPr>
      </w:pPr>
    </w:p>
    <w:p w:rsidR="008C2EEC" w:rsidRPr="000A296A" w:rsidRDefault="008C2EEC" w:rsidP="008C2EEC">
      <w:pPr>
        <w:pStyle w:val="ConsPlusTitle"/>
        <w:jc w:val="center"/>
        <w:rPr>
          <w:rFonts w:ascii="Times New Roman" w:hAnsi="Times New Roman" w:cs="Times New Roman"/>
          <w:sz w:val="28"/>
          <w:szCs w:val="28"/>
        </w:rPr>
      </w:pPr>
      <w:r w:rsidRPr="000A296A">
        <w:rPr>
          <w:rFonts w:ascii="Times New Roman" w:hAnsi="Times New Roman" w:cs="Times New Roman"/>
          <w:sz w:val="28"/>
          <w:szCs w:val="28"/>
        </w:rPr>
        <w:t>ПОСТАНОВЛЕНИЕ</w:t>
      </w:r>
    </w:p>
    <w:p w:rsidR="008C2EEC" w:rsidRDefault="008C2EEC" w:rsidP="000A296A">
      <w:pPr>
        <w:pStyle w:val="ConsPlusTitle"/>
        <w:jc w:val="center"/>
        <w:rPr>
          <w:rFonts w:ascii="Times New Roman" w:hAnsi="Times New Roman" w:cs="Times New Roman"/>
          <w:sz w:val="28"/>
          <w:szCs w:val="28"/>
        </w:rPr>
      </w:pPr>
      <w:r w:rsidRPr="000A296A">
        <w:rPr>
          <w:rFonts w:ascii="Times New Roman" w:hAnsi="Times New Roman" w:cs="Times New Roman"/>
          <w:sz w:val="28"/>
          <w:szCs w:val="28"/>
        </w:rPr>
        <w:t>28</w:t>
      </w:r>
      <w:r w:rsidR="006A2CAE" w:rsidRPr="000A296A">
        <w:rPr>
          <w:rFonts w:ascii="Times New Roman" w:hAnsi="Times New Roman" w:cs="Times New Roman"/>
          <w:sz w:val="28"/>
          <w:szCs w:val="28"/>
        </w:rPr>
        <w:t>.04.</w:t>
      </w:r>
      <w:r w:rsidRPr="000A296A">
        <w:rPr>
          <w:rFonts w:ascii="Times New Roman" w:hAnsi="Times New Roman" w:cs="Times New Roman"/>
          <w:sz w:val="28"/>
          <w:szCs w:val="28"/>
        </w:rPr>
        <w:t>2014</w:t>
      </w:r>
      <w:r w:rsidR="006A2CAE" w:rsidRPr="000A296A">
        <w:rPr>
          <w:rFonts w:ascii="Times New Roman" w:hAnsi="Times New Roman" w:cs="Times New Roman"/>
          <w:sz w:val="28"/>
          <w:szCs w:val="28"/>
        </w:rPr>
        <w:t xml:space="preserve"> №</w:t>
      </w:r>
      <w:r w:rsidRPr="000A296A">
        <w:rPr>
          <w:rFonts w:ascii="Times New Roman" w:hAnsi="Times New Roman" w:cs="Times New Roman"/>
          <w:sz w:val="28"/>
          <w:szCs w:val="28"/>
        </w:rPr>
        <w:t>1217</w:t>
      </w:r>
    </w:p>
    <w:p w:rsidR="000A296A" w:rsidRPr="000A296A" w:rsidRDefault="000A296A" w:rsidP="000A296A">
      <w:pPr>
        <w:pStyle w:val="ConsPlusTitle"/>
        <w:jc w:val="center"/>
        <w:rPr>
          <w:rFonts w:ascii="Times New Roman" w:hAnsi="Times New Roman" w:cs="Times New Roman"/>
          <w:sz w:val="28"/>
          <w:szCs w:val="28"/>
        </w:rPr>
      </w:pPr>
    </w:p>
    <w:p w:rsidR="008C2EEC" w:rsidRDefault="006A2CAE" w:rsidP="006A2CAE">
      <w:pPr>
        <w:pStyle w:val="ConsPlusTitle"/>
        <w:jc w:val="center"/>
        <w:rPr>
          <w:rFonts w:ascii="Times New Roman" w:hAnsi="Times New Roman" w:cs="Times New Roman"/>
          <w:sz w:val="28"/>
          <w:szCs w:val="28"/>
        </w:rPr>
      </w:pPr>
      <w:r w:rsidRPr="000A296A">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«Прием заявлений и постановка на учет граждан, зарегистрированных по месту жительства на территории муниципального образования город Мурманск, </w:t>
      </w:r>
      <w:r w:rsidR="00A7595F" w:rsidRPr="000A296A">
        <w:rPr>
          <w:rFonts w:ascii="Times New Roman" w:hAnsi="Times New Roman" w:cs="Times New Roman"/>
          <w:sz w:val="28"/>
          <w:szCs w:val="28"/>
        </w:rPr>
        <w:t>нуждающихся в получении</w:t>
      </w:r>
      <w:r w:rsidRPr="000A296A">
        <w:rPr>
          <w:rFonts w:ascii="Times New Roman" w:hAnsi="Times New Roman" w:cs="Times New Roman"/>
          <w:sz w:val="28"/>
          <w:szCs w:val="28"/>
        </w:rPr>
        <w:t xml:space="preserve"> садовых, огородных или дачных земельных участков»</w:t>
      </w:r>
      <w:r w:rsidR="001A279E" w:rsidRPr="000A296A">
        <w:rPr>
          <w:rFonts w:ascii="Times New Roman" w:hAnsi="Times New Roman" w:cs="Times New Roman"/>
          <w:sz w:val="28"/>
          <w:szCs w:val="28"/>
        </w:rPr>
        <w:t xml:space="preserve"> (в ред. постановлени</w:t>
      </w:r>
      <w:r w:rsidR="00E8198D" w:rsidRPr="000A296A">
        <w:rPr>
          <w:rFonts w:ascii="Times New Roman" w:hAnsi="Times New Roman" w:cs="Times New Roman"/>
          <w:sz w:val="28"/>
          <w:szCs w:val="28"/>
        </w:rPr>
        <w:t>й</w:t>
      </w:r>
      <w:r w:rsidR="001A279E" w:rsidRPr="000A296A">
        <w:rPr>
          <w:rFonts w:ascii="Times New Roman" w:hAnsi="Times New Roman" w:cs="Times New Roman"/>
          <w:sz w:val="28"/>
          <w:szCs w:val="28"/>
        </w:rPr>
        <w:t xml:space="preserve"> от 21.08.2015 № 2295</w:t>
      </w:r>
      <w:r w:rsidR="00A7595F" w:rsidRPr="000A296A">
        <w:rPr>
          <w:rFonts w:ascii="Times New Roman" w:hAnsi="Times New Roman" w:cs="Times New Roman"/>
          <w:sz w:val="28"/>
          <w:szCs w:val="28"/>
        </w:rPr>
        <w:t>, от 29.02.2016 № 499</w:t>
      </w:r>
      <w:r w:rsidR="006802C7">
        <w:rPr>
          <w:rFonts w:ascii="Times New Roman" w:hAnsi="Times New Roman" w:cs="Times New Roman"/>
          <w:sz w:val="28"/>
          <w:szCs w:val="28"/>
        </w:rPr>
        <w:t xml:space="preserve">, </w:t>
      </w:r>
      <w:r w:rsidR="006802C7" w:rsidRPr="006802C7">
        <w:rPr>
          <w:rFonts w:ascii="Times New Roman" w:hAnsi="Times New Roman" w:cs="Times New Roman"/>
          <w:sz w:val="28"/>
          <w:szCs w:val="28"/>
        </w:rPr>
        <w:t>от 27.09.2016 № 2865</w:t>
      </w:r>
      <w:r w:rsidR="001A279E" w:rsidRPr="000A296A">
        <w:rPr>
          <w:rFonts w:ascii="Times New Roman" w:hAnsi="Times New Roman" w:cs="Times New Roman"/>
          <w:sz w:val="28"/>
          <w:szCs w:val="28"/>
        </w:rPr>
        <w:t>)</w:t>
      </w:r>
    </w:p>
    <w:p w:rsidR="000A296A" w:rsidRPr="000A296A" w:rsidRDefault="000A296A" w:rsidP="006A2CAE">
      <w:pPr>
        <w:pStyle w:val="ConsPlusTitle"/>
        <w:jc w:val="center"/>
        <w:rPr>
          <w:rFonts w:ascii="Times New Roman" w:hAnsi="Times New Roman" w:cs="Times New Roman"/>
          <w:sz w:val="28"/>
          <w:szCs w:val="28"/>
        </w:rPr>
      </w:pPr>
    </w:p>
    <w:p w:rsidR="008C2EEC" w:rsidRPr="000A296A" w:rsidRDefault="008C2EEC" w:rsidP="008C2EEC">
      <w:pPr>
        <w:pStyle w:val="ConsPlusNormal"/>
        <w:ind w:firstLine="540"/>
        <w:jc w:val="both"/>
        <w:rPr>
          <w:rFonts w:ascii="Times New Roman" w:hAnsi="Times New Roman" w:cs="Times New Roman"/>
          <w:sz w:val="28"/>
          <w:szCs w:val="28"/>
        </w:rPr>
      </w:pPr>
      <w:r w:rsidRPr="000A296A">
        <w:rPr>
          <w:rFonts w:ascii="Times New Roman" w:hAnsi="Times New Roman" w:cs="Times New Roman"/>
          <w:sz w:val="28"/>
          <w:szCs w:val="28"/>
        </w:rPr>
        <w:t xml:space="preserve">В соответствии с Федеральным </w:t>
      </w:r>
      <w:hyperlink r:id="rId7" w:history="1">
        <w:r w:rsidRPr="000A296A">
          <w:rPr>
            <w:rFonts w:ascii="Times New Roman" w:hAnsi="Times New Roman" w:cs="Times New Roman"/>
            <w:sz w:val="28"/>
            <w:szCs w:val="28"/>
          </w:rPr>
          <w:t>законом</w:t>
        </w:r>
      </w:hyperlink>
      <w:r w:rsidRPr="000A296A">
        <w:rPr>
          <w:rFonts w:ascii="Times New Roman" w:hAnsi="Times New Roman" w:cs="Times New Roman"/>
          <w:sz w:val="28"/>
          <w:szCs w:val="28"/>
        </w:rPr>
        <w:t xml:space="preserve"> от 06.10.2003 </w:t>
      </w:r>
      <w:r w:rsidR="006A2CAE" w:rsidRPr="000A296A">
        <w:rPr>
          <w:rFonts w:ascii="Times New Roman" w:hAnsi="Times New Roman" w:cs="Times New Roman"/>
          <w:sz w:val="28"/>
          <w:szCs w:val="28"/>
        </w:rPr>
        <w:t>№</w:t>
      </w:r>
      <w:r w:rsidRPr="000A296A">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w:t>
      </w:r>
      <w:hyperlink r:id="rId8" w:history="1">
        <w:r w:rsidRPr="000A296A">
          <w:rPr>
            <w:rFonts w:ascii="Times New Roman" w:hAnsi="Times New Roman" w:cs="Times New Roman"/>
            <w:sz w:val="28"/>
            <w:szCs w:val="28"/>
          </w:rPr>
          <w:t>законом</w:t>
        </w:r>
      </w:hyperlink>
      <w:r w:rsidRPr="000A296A">
        <w:rPr>
          <w:rFonts w:ascii="Times New Roman" w:hAnsi="Times New Roman" w:cs="Times New Roman"/>
          <w:sz w:val="28"/>
          <w:szCs w:val="28"/>
        </w:rPr>
        <w:t xml:space="preserve"> от 27.07.2010 </w:t>
      </w:r>
      <w:r w:rsidR="006A2CAE" w:rsidRPr="000A296A">
        <w:rPr>
          <w:rFonts w:ascii="Times New Roman" w:hAnsi="Times New Roman" w:cs="Times New Roman"/>
          <w:sz w:val="28"/>
          <w:szCs w:val="28"/>
        </w:rPr>
        <w:t>№</w:t>
      </w:r>
      <w:r w:rsidRPr="000A296A">
        <w:rPr>
          <w:rFonts w:ascii="Times New Roman" w:hAnsi="Times New Roman" w:cs="Times New Roman"/>
          <w:sz w:val="28"/>
          <w:szCs w:val="28"/>
        </w:rPr>
        <w:t xml:space="preserve"> 210-ФЗ "Об организации предоставления государственных и муниципальных услуг", руководствуясь </w:t>
      </w:r>
      <w:hyperlink r:id="rId9" w:history="1">
        <w:r w:rsidRPr="000A296A">
          <w:rPr>
            <w:rFonts w:ascii="Times New Roman" w:hAnsi="Times New Roman" w:cs="Times New Roman"/>
            <w:sz w:val="28"/>
            <w:szCs w:val="28"/>
          </w:rPr>
          <w:t>Уставом</w:t>
        </w:r>
      </w:hyperlink>
      <w:r w:rsidRPr="000A296A">
        <w:rPr>
          <w:rFonts w:ascii="Times New Roman" w:hAnsi="Times New Roman" w:cs="Times New Roman"/>
          <w:sz w:val="28"/>
          <w:szCs w:val="28"/>
        </w:rPr>
        <w:t xml:space="preserve"> муниципального образования город Мурманск, постановлениями администрации города Мурманска от 26.02.2009 </w:t>
      </w:r>
      <w:hyperlink r:id="rId10" w:history="1">
        <w:r w:rsidR="006A2CAE" w:rsidRPr="000A296A">
          <w:rPr>
            <w:rFonts w:ascii="Times New Roman" w:hAnsi="Times New Roman" w:cs="Times New Roman"/>
            <w:sz w:val="28"/>
            <w:szCs w:val="28"/>
          </w:rPr>
          <w:t>№</w:t>
        </w:r>
      </w:hyperlink>
      <w:r w:rsidR="006A2CAE" w:rsidRPr="000A296A">
        <w:rPr>
          <w:rFonts w:ascii="Times New Roman" w:hAnsi="Times New Roman" w:cs="Times New Roman"/>
          <w:sz w:val="28"/>
          <w:szCs w:val="28"/>
        </w:rPr>
        <w:t xml:space="preserve"> 321</w:t>
      </w:r>
      <w:r w:rsidRPr="000A296A">
        <w:rPr>
          <w:rFonts w:ascii="Times New Roman" w:hAnsi="Times New Roman" w:cs="Times New Roman"/>
          <w:sz w:val="28"/>
          <w:szCs w:val="28"/>
        </w:rPr>
        <w:t xml:space="preserve">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 Мурманск", от 30.05.2012 </w:t>
      </w:r>
      <w:hyperlink r:id="rId11" w:history="1">
        <w:r w:rsidR="006A2CAE" w:rsidRPr="000A296A">
          <w:rPr>
            <w:rFonts w:ascii="Times New Roman" w:hAnsi="Times New Roman" w:cs="Times New Roman"/>
            <w:sz w:val="28"/>
            <w:szCs w:val="28"/>
          </w:rPr>
          <w:t>№</w:t>
        </w:r>
      </w:hyperlink>
      <w:r w:rsidR="006A2CAE" w:rsidRPr="000A296A">
        <w:rPr>
          <w:rFonts w:ascii="Times New Roman" w:hAnsi="Times New Roman" w:cs="Times New Roman"/>
          <w:sz w:val="28"/>
          <w:szCs w:val="28"/>
        </w:rPr>
        <w:t xml:space="preserve"> 1159</w:t>
      </w:r>
      <w:r w:rsidRPr="000A296A">
        <w:rPr>
          <w:rFonts w:ascii="Times New Roman" w:hAnsi="Times New Roman" w:cs="Times New Roman"/>
          <w:sz w:val="28"/>
          <w:szCs w:val="28"/>
        </w:rPr>
        <w:t xml:space="preserve"> "Об утверждении реестра услуг, предоставляемых по обращениям заявителей в муниципальном образовании город Мурманск", постановляю:</w:t>
      </w:r>
    </w:p>
    <w:p w:rsidR="008C2EEC" w:rsidRPr="000A296A" w:rsidRDefault="008C2EEC" w:rsidP="008C2EEC">
      <w:pPr>
        <w:pStyle w:val="ConsPlusNormal"/>
        <w:ind w:firstLine="540"/>
        <w:jc w:val="both"/>
        <w:rPr>
          <w:rFonts w:ascii="Times New Roman" w:hAnsi="Times New Roman" w:cs="Times New Roman"/>
          <w:sz w:val="28"/>
          <w:szCs w:val="28"/>
        </w:rPr>
      </w:pPr>
      <w:r w:rsidRPr="000A296A">
        <w:rPr>
          <w:rFonts w:ascii="Times New Roman" w:hAnsi="Times New Roman" w:cs="Times New Roman"/>
          <w:sz w:val="28"/>
          <w:szCs w:val="28"/>
        </w:rPr>
        <w:t xml:space="preserve">1. Утвердить административный </w:t>
      </w:r>
      <w:hyperlink w:anchor="Par33" w:history="1">
        <w:r w:rsidRPr="000A296A">
          <w:rPr>
            <w:rFonts w:ascii="Times New Roman" w:hAnsi="Times New Roman" w:cs="Times New Roman"/>
            <w:sz w:val="28"/>
            <w:szCs w:val="28"/>
          </w:rPr>
          <w:t>регламент</w:t>
        </w:r>
      </w:hyperlink>
      <w:r w:rsidRPr="000A296A">
        <w:rPr>
          <w:rFonts w:ascii="Times New Roman" w:hAnsi="Times New Roman" w:cs="Times New Roman"/>
          <w:sz w:val="28"/>
          <w:szCs w:val="28"/>
        </w:rPr>
        <w:t xml:space="preserve"> предоставления муниципальной услуги "Прием заявлений и постановка на учет граждан, зарегистрированных по месту жительства на территории муниципального образования город Мурманск, </w:t>
      </w:r>
      <w:r w:rsidR="00A7595F" w:rsidRPr="000A296A">
        <w:rPr>
          <w:rFonts w:ascii="Times New Roman" w:hAnsi="Times New Roman" w:cs="Times New Roman"/>
          <w:sz w:val="28"/>
          <w:szCs w:val="28"/>
        </w:rPr>
        <w:t>нуждающихся в получении</w:t>
      </w:r>
      <w:r w:rsidRPr="000A296A">
        <w:rPr>
          <w:rFonts w:ascii="Times New Roman" w:hAnsi="Times New Roman" w:cs="Times New Roman"/>
          <w:sz w:val="28"/>
          <w:szCs w:val="28"/>
        </w:rPr>
        <w:t xml:space="preserve"> садовых, огородных или дачных земельных участков" согласно приложению к настоящему постановлению.</w:t>
      </w:r>
    </w:p>
    <w:p w:rsidR="008C2EEC" w:rsidRPr="000A296A" w:rsidRDefault="008C2EEC" w:rsidP="008C2EEC">
      <w:pPr>
        <w:pStyle w:val="ConsPlusNormal"/>
        <w:ind w:firstLine="540"/>
        <w:jc w:val="both"/>
        <w:rPr>
          <w:rFonts w:ascii="Times New Roman" w:hAnsi="Times New Roman" w:cs="Times New Roman"/>
          <w:sz w:val="28"/>
          <w:szCs w:val="28"/>
        </w:rPr>
      </w:pPr>
      <w:r w:rsidRPr="000A296A">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ar33" w:history="1">
        <w:r w:rsidRPr="000A296A">
          <w:rPr>
            <w:rFonts w:ascii="Times New Roman" w:hAnsi="Times New Roman" w:cs="Times New Roman"/>
            <w:sz w:val="28"/>
            <w:szCs w:val="28"/>
          </w:rPr>
          <w:t>приложением</w:t>
        </w:r>
      </w:hyperlink>
      <w:r w:rsidRPr="000A296A">
        <w:rPr>
          <w:rFonts w:ascii="Times New Roman" w:hAnsi="Times New Roman" w:cs="Times New Roman"/>
          <w:sz w:val="28"/>
          <w:szCs w:val="28"/>
        </w:rPr>
        <w:t xml:space="preserve"> на официальном сайте администрации города Мурманска в сети Интернет.</w:t>
      </w:r>
    </w:p>
    <w:p w:rsidR="008C2EEC" w:rsidRPr="000A296A" w:rsidRDefault="008C2EEC" w:rsidP="008C2EEC">
      <w:pPr>
        <w:pStyle w:val="ConsPlusNormal"/>
        <w:ind w:firstLine="540"/>
        <w:jc w:val="both"/>
        <w:rPr>
          <w:rFonts w:ascii="Times New Roman" w:hAnsi="Times New Roman" w:cs="Times New Roman"/>
          <w:sz w:val="28"/>
          <w:szCs w:val="28"/>
        </w:rPr>
      </w:pPr>
      <w:r w:rsidRPr="000A296A">
        <w:rPr>
          <w:rFonts w:ascii="Times New Roman" w:hAnsi="Times New Roman" w:cs="Times New Roman"/>
          <w:sz w:val="28"/>
          <w:szCs w:val="28"/>
        </w:rPr>
        <w:t xml:space="preserve">3. Редакции газеты "Вечерний Мурманск" (Червякова Н.Г.) опубликовать настоящее постановление с </w:t>
      </w:r>
      <w:hyperlink w:anchor="Par33" w:history="1">
        <w:r w:rsidRPr="000A296A">
          <w:rPr>
            <w:rFonts w:ascii="Times New Roman" w:hAnsi="Times New Roman" w:cs="Times New Roman"/>
            <w:sz w:val="28"/>
            <w:szCs w:val="28"/>
          </w:rPr>
          <w:t>приложением</w:t>
        </w:r>
      </w:hyperlink>
      <w:r w:rsidRPr="000A296A">
        <w:rPr>
          <w:rFonts w:ascii="Times New Roman" w:hAnsi="Times New Roman" w:cs="Times New Roman"/>
          <w:sz w:val="28"/>
          <w:szCs w:val="28"/>
        </w:rPr>
        <w:t>.</w:t>
      </w:r>
    </w:p>
    <w:p w:rsidR="008C2EEC" w:rsidRPr="000A296A" w:rsidRDefault="008C2EEC" w:rsidP="008C2EEC">
      <w:pPr>
        <w:pStyle w:val="ConsPlusNormal"/>
        <w:ind w:firstLine="540"/>
        <w:jc w:val="both"/>
        <w:rPr>
          <w:rFonts w:ascii="Times New Roman" w:hAnsi="Times New Roman" w:cs="Times New Roman"/>
          <w:sz w:val="28"/>
          <w:szCs w:val="28"/>
        </w:rPr>
      </w:pPr>
      <w:r w:rsidRPr="000A296A">
        <w:rPr>
          <w:rFonts w:ascii="Times New Roman" w:hAnsi="Times New Roman" w:cs="Times New Roman"/>
          <w:sz w:val="28"/>
          <w:szCs w:val="28"/>
        </w:rPr>
        <w:t>4. Настоящее постановление вступает в силу со дня официального опубликования.</w:t>
      </w:r>
    </w:p>
    <w:p w:rsidR="008C2EEC" w:rsidRDefault="008C2EEC" w:rsidP="008C2EEC">
      <w:pPr>
        <w:pStyle w:val="ConsPlusNormal"/>
        <w:ind w:firstLine="540"/>
        <w:jc w:val="both"/>
        <w:rPr>
          <w:rFonts w:ascii="Times New Roman" w:hAnsi="Times New Roman" w:cs="Times New Roman"/>
          <w:sz w:val="28"/>
          <w:szCs w:val="28"/>
        </w:rPr>
      </w:pPr>
      <w:r w:rsidRPr="000A296A">
        <w:rPr>
          <w:rFonts w:ascii="Times New Roman" w:hAnsi="Times New Roman" w:cs="Times New Roman"/>
          <w:sz w:val="28"/>
          <w:szCs w:val="28"/>
        </w:rPr>
        <w:t>5. Контроль за выполнением настоящего постановления возложить на заместителя главы администрации города Мурманска Левченко Л.М.</w:t>
      </w:r>
    </w:p>
    <w:p w:rsidR="000A296A" w:rsidRDefault="000A296A" w:rsidP="008C2EEC">
      <w:pPr>
        <w:pStyle w:val="ConsPlusNormal"/>
        <w:ind w:firstLine="540"/>
        <w:jc w:val="both"/>
        <w:rPr>
          <w:rFonts w:ascii="Times New Roman" w:hAnsi="Times New Roman" w:cs="Times New Roman"/>
          <w:sz w:val="28"/>
          <w:szCs w:val="28"/>
        </w:rPr>
      </w:pPr>
    </w:p>
    <w:p w:rsidR="00946A55" w:rsidRPr="000A296A" w:rsidRDefault="00946A55" w:rsidP="008C2EEC">
      <w:pPr>
        <w:pStyle w:val="ConsPlusNormal"/>
        <w:ind w:firstLine="540"/>
        <w:jc w:val="both"/>
        <w:rPr>
          <w:rFonts w:ascii="Times New Roman" w:hAnsi="Times New Roman" w:cs="Times New Roman"/>
          <w:sz w:val="28"/>
          <w:szCs w:val="28"/>
        </w:rPr>
      </w:pPr>
    </w:p>
    <w:p w:rsidR="008C2EEC" w:rsidRDefault="008C2EEC" w:rsidP="006A2CAE">
      <w:pPr>
        <w:pStyle w:val="ConsPlusNormal"/>
        <w:rPr>
          <w:rFonts w:ascii="Times New Roman" w:hAnsi="Times New Roman" w:cs="Times New Roman"/>
          <w:b/>
          <w:sz w:val="28"/>
          <w:szCs w:val="28"/>
        </w:rPr>
      </w:pPr>
      <w:r w:rsidRPr="000A296A">
        <w:rPr>
          <w:rFonts w:ascii="Times New Roman" w:hAnsi="Times New Roman" w:cs="Times New Roman"/>
          <w:b/>
          <w:sz w:val="28"/>
          <w:szCs w:val="28"/>
        </w:rPr>
        <w:t>Глава</w:t>
      </w:r>
      <w:r w:rsidR="006A2CAE" w:rsidRPr="000A296A">
        <w:rPr>
          <w:rFonts w:ascii="Times New Roman" w:hAnsi="Times New Roman" w:cs="Times New Roman"/>
          <w:b/>
          <w:sz w:val="28"/>
          <w:szCs w:val="28"/>
        </w:rPr>
        <w:t xml:space="preserve"> </w:t>
      </w:r>
      <w:r w:rsidR="00A91477" w:rsidRPr="000A296A">
        <w:rPr>
          <w:rFonts w:ascii="Times New Roman" w:hAnsi="Times New Roman" w:cs="Times New Roman"/>
          <w:b/>
          <w:sz w:val="28"/>
          <w:szCs w:val="28"/>
        </w:rPr>
        <w:t>администрации</w:t>
      </w:r>
      <w:r w:rsidR="00A7595F" w:rsidRPr="000A296A">
        <w:rPr>
          <w:rFonts w:ascii="Times New Roman" w:hAnsi="Times New Roman" w:cs="Times New Roman"/>
          <w:b/>
          <w:sz w:val="28"/>
          <w:szCs w:val="28"/>
        </w:rPr>
        <w:t xml:space="preserve"> </w:t>
      </w:r>
      <w:r w:rsidRPr="000A296A">
        <w:rPr>
          <w:rFonts w:ascii="Times New Roman" w:hAnsi="Times New Roman" w:cs="Times New Roman"/>
          <w:b/>
          <w:sz w:val="28"/>
          <w:szCs w:val="28"/>
        </w:rPr>
        <w:t>города Мурманска</w:t>
      </w:r>
      <w:r w:rsidR="006A2CAE" w:rsidRPr="000A296A">
        <w:rPr>
          <w:rFonts w:ascii="Times New Roman" w:hAnsi="Times New Roman" w:cs="Times New Roman"/>
          <w:b/>
          <w:sz w:val="28"/>
          <w:szCs w:val="28"/>
        </w:rPr>
        <w:t xml:space="preserve"> </w:t>
      </w:r>
      <w:r w:rsidR="000A296A">
        <w:rPr>
          <w:rFonts w:ascii="Times New Roman" w:hAnsi="Times New Roman" w:cs="Times New Roman"/>
          <w:b/>
          <w:sz w:val="28"/>
          <w:szCs w:val="28"/>
        </w:rPr>
        <w:t xml:space="preserve">                                     </w:t>
      </w:r>
      <w:r w:rsidRPr="000A296A">
        <w:rPr>
          <w:rFonts w:ascii="Times New Roman" w:hAnsi="Times New Roman" w:cs="Times New Roman"/>
          <w:b/>
          <w:sz w:val="28"/>
          <w:szCs w:val="28"/>
        </w:rPr>
        <w:t>А.И.С</w:t>
      </w:r>
      <w:r w:rsidR="006A2CAE" w:rsidRPr="000A296A">
        <w:rPr>
          <w:rFonts w:ascii="Times New Roman" w:hAnsi="Times New Roman" w:cs="Times New Roman"/>
          <w:b/>
          <w:sz w:val="28"/>
          <w:szCs w:val="28"/>
        </w:rPr>
        <w:t>ысоев</w:t>
      </w:r>
    </w:p>
    <w:p w:rsidR="000A296A" w:rsidRPr="000A296A" w:rsidRDefault="000A296A" w:rsidP="006A2CAE">
      <w:pPr>
        <w:pStyle w:val="ConsPlusNormal"/>
        <w:rPr>
          <w:rFonts w:ascii="Times New Roman" w:hAnsi="Times New Roman" w:cs="Times New Roman"/>
          <w:b/>
          <w:sz w:val="28"/>
          <w:szCs w:val="28"/>
        </w:rPr>
      </w:pPr>
    </w:p>
    <w:p w:rsidR="004A4539" w:rsidRDefault="004A4539" w:rsidP="001A279E">
      <w:pPr>
        <w:pStyle w:val="ConsPlusNormal"/>
        <w:jc w:val="right"/>
        <w:outlineLvl w:val="0"/>
        <w:rPr>
          <w:rFonts w:ascii="Times New Roman" w:hAnsi="Times New Roman" w:cs="Times New Roman"/>
          <w:sz w:val="28"/>
          <w:szCs w:val="28"/>
        </w:rPr>
      </w:pPr>
    </w:p>
    <w:p w:rsidR="004A4539" w:rsidRDefault="004A4539" w:rsidP="001A279E">
      <w:pPr>
        <w:pStyle w:val="ConsPlusNormal"/>
        <w:jc w:val="right"/>
        <w:outlineLvl w:val="0"/>
        <w:rPr>
          <w:rFonts w:ascii="Times New Roman" w:hAnsi="Times New Roman" w:cs="Times New Roman"/>
          <w:sz w:val="28"/>
          <w:szCs w:val="28"/>
        </w:rPr>
      </w:pPr>
    </w:p>
    <w:p w:rsidR="004A4539" w:rsidRDefault="004A4539" w:rsidP="001A279E">
      <w:pPr>
        <w:pStyle w:val="ConsPlusNormal"/>
        <w:jc w:val="right"/>
        <w:outlineLvl w:val="0"/>
        <w:rPr>
          <w:rFonts w:ascii="Times New Roman" w:hAnsi="Times New Roman" w:cs="Times New Roman"/>
          <w:sz w:val="28"/>
          <w:szCs w:val="28"/>
        </w:rPr>
      </w:pPr>
    </w:p>
    <w:p w:rsidR="000A296A" w:rsidRDefault="008C2EEC" w:rsidP="001A279E">
      <w:pPr>
        <w:pStyle w:val="ConsPlusNormal"/>
        <w:jc w:val="right"/>
        <w:outlineLvl w:val="0"/>
        <w:rPr>
          <w:rFonts w:ascii="Times New Roman" w:hAnsi="Times New Roman" w:cs="Times New Roman"/>
          <w:sz w:val="28"/>
          <w:szCs w:val="28"/>
        </w:rPr>
      </w:pPr>
      <w:r w:rsidRPr="000A296A">
        <w:rPr>
          <w:rFonts w:ascii="Times New Roman" w:hAnsi="Times New Roman" w:cs="Times New Roman"/>
          <w:sz w:val="28"/>
          <w:szCs w:val="28"/>
        </w:rPr>
        <w:lastRenderedPageBreak/>
        <w:t>Приложение</w:t>
      </w:r>
      <w:r w:rsidR="006A2CAE" w:rsidRPr="000A296A">
        <w:rPr>
          <w:rFonts w:ascii="Times New Roman" w:hAnsi="Times New Roman" w:cs="Times New Roman"/>
          <w:sz w:val="28"/>
          <w:szCs w:val="28"/>
        </w:rPr>
        <w:t xml:space="preserve"> </w:t>
      </w:r>
    </w:p>
    <w:p w:rsidR="000A296A" w:rsidRDefault="008C2EEC" w:rsidP="001A279E">
      <w:pPr>
        <w:pStyle w:val="ConsPlusNormal"/>
        <w:jc w:val="right"/>
        <w:outlineLvl w:val="0"/>
        <w:rPr>
          <w:rFonts w:ascii="Times New Roman" w:hAnsi="Times New Roman" w:cs="Times New Roman"/>
          <w:sz w:val="28"/>
          <w:szCs w:val="28"/>
        </w:rPr>
      </w:pPr>
      <w:r w:rsidRPr="000A296A">
        <w:rPr>
          <w:rFonts w:ascii="Times New Roman" w:hAnsi="Times New Roman" w:cs="Times New Roman"/>
          <w:sz w:val="28"/>
          <w:szCs w:val="28"/>
        </w:rPr>
        <w:t>к постановлению</w:t>
      </w:r>
      <w:r w:rsidR="001A279E" w:rsidRPr="000A296A">
        <w:rPr>
          <w:rFonts w:ascii="Times New Roman" w:hAnsi="Times New Roman" w:cs="Times New Roman"/>
          <w:sz w:val="28"/>
          <w:szCs w:val="28"/>
        </w:rPr>
        <w:t xml:space="preserve"> </w:t>
      </w:r>
    </w:p>
    <w:p w:rsidR="000A296A" w:rsidRDefault="00A7595F" w:rsidP="001A279E">
      <w:pPr>
        <w:pStyle w:val="ConsPlusNormal"/>
        <w:jc w:val="right"/>
        <w:outlineLvl w:val="0"/>
        <w:rPr>
          <w:rFonts w:ascii="Times New Roman" w:hAnsi="Times New Roman" w:cs="Times New Roman"/>
          <w:sz w:val="28"/>
          <w:szCs w:val="28"/>
        </w:rPr>
      </w:pPr>
      <w:r w:rsidRPr="000A296A">
        <w:rPr>
          <w:rFonts w:ascii="Times New Roman" w:hAnsi="Times New Roman" w:cs="Times New Roman"/>
          <w:sz w:val="28"/>
          <w:szCs w:val="28"/>
        </w:rPr>
        <w:t>администрации</w:t>
      </w:r>
      <w:r w:rsidR="000A296A">
        <w:rPr>
          <w:rFonts w:ascii="Times New Roman" w:hAnsi="Times New Roman" w:cs="Times New Roman"/>
          <w:sz w:val="28"/>
          <w:szCs w:val="28"/>
        </w:rPr>
        <w:t xml:space="preserve"> </w:t>
      </w:r>
      <w:r w:rsidR="008C2EEC" w:rsidRPr="000A296A">
        <w:rPr>
          <w:rFonts w:ascii="Times New Roman" w:hAnsi="Times New Roman" w:cs="Times New Roman"/>
          <w:sz w:val="28"/>
          <w:szCs w:val="28"/>
        </w:rPr>
        <w:t>города Мурманска</w:t>
      </w:r>
      <w:r w:rsidR="001A279E" w:rsidRPr="000A296A">
        <w:rPr>
          <w:rFonts w:ascii="Times New Roman" w:hAnsi="Times New Roman" w:cs="Times New Roman"/>
          <w:sz w:val="28"/>
          <w:szCs w:val="28"/>
        </w:rPr>
        <w:t xml:space="preserve"> </w:t>
      </w:r>
    </w:p>
    <w:p w:rsidR="001A279E" w:rsidRPr="000A296A" w:rsidRDefault="008C2EEC" w:rsidP="001A279E">
      <w:pPr>
        <w:pStyle w:val="ConsPlusNormal"/>
        <w:jc w:val="right"/>
        <w:outlineLvl w:val="0"/>
        <w:rPr>
          <w:rFonts w:ascii="Times New Roman" w:hAnsi="Times New Roman" w:cs="Times New Roman"/>
          <w:sz w:val="28"/>
          <w:szCs w:val="28"/>
        </w:rPr>
      </w:pPr>
      <w:r w:rsidRPr="000A296A">
        <w:rPr>
          <w:rFonts w:ascii="Times New Roman" w:hAnsi="Times New Roman" w:cs="Times New Roman"/>
          <w:sz w:val="28"/>
          <w:szCs w:val="28"/>
        </w:rPr>
        <w:t xml:space="preserve">от 28 апреля 2014 г. </w:t>
      </w:r>
      <w:r w:rsidR="006A2CAE" w:rsidRPr="000A296A">
        <w:rPr>
          <w:rFonts w:ascii="Times New Roman" w:hAnsi="Times New Roman" w:cs="Times New Roman"/>
          <w:sz w:val="28"/>
          <w:szCs w:val="28"/>
        </w:rPr>
        <w:t>№</w:t>
      </w:r>
      <w:r w:rsidRPr="000A296A">
        <w:rPr>
          <w:rFonts w:ascii="Times New Roman" w:hAnsi="Times New Roman" w:cs="Times New Roman"/>
          <w:sz w:val="28"/>
          <w:szCs w:val="28"/>
        </w:rPr>
        <w:t xml:space="preserve"> 1217</w:t>
      </w:r>
    </w:p>
    <w:p w:rsidR="000A296A" w:rsidRPr="000A296A" w:rsidRDefault="000A296A" w:rsidP="001A279E">
      <w:pPr>
        <w:pStyle w:val="ConsPlusNormal"/>
        <w:jc w:val="right"/>
        <w:outlineLvl w:val="0"/>
        <w:rPr>
          <w:rFonts w:ascii="Times New Roman" w:hAnsi="Times New Roman" w:cs="Times New Roman"/>
          <w:sz w:val="28"/>
          <w:szCs w:val="28"/>
        </w:rPr>
      </w:pPr>
    </w:p>
    <w:p w:rsidR="000A296A" w:rsidRPr="000A296A" w:rsidRDefault="006A2CAE" w:rsidP="000A296A">
      <w:pPr>
        <w:pStyle w:val="ConsPlusTitle"/>
        <w:jc w:val="center"/>
        <w:rPr>
          <w:rFonts w:ascii="Times New Roman" w:hAnsi="Times New Roman" w:cs="Times New Roman"/>
          <w:sz w:val="28"/>
          <w:szCs w:val="28"/>
        </w:rPr>
      </w:pPr>
      <w:bookmarkStart w:id="0" w:name="Par33"/>
      <w:bookmarkEnd w:id="0"/>
      <w:r w:rsidRPr="000A296A">
        <w:rPr>
          <w:rFonts w:ascii="Times New Roman" w:hAnsi="Times New Roman" w:cs="Times New Roman"/>
          <w:sz w:val="28"/>
          <w:szCs w:val="28"/>
        </w:rPr>
        <w:t xml:space="preserve">Административный регламент предоставления муниципальной услуги «Прием заявлений и постановка на учет граждан, зарегистрированных по месту жительства на территории муниципального образования город Мурманск, </w:t>
      </w:r>
      <w:r w:rsidR="00127F14" w:rsidRPr="000A296A">
        <w:rPr>
          <w:rFonts w:ascii="Times New Roman" w:hAnsi="Times New Roman" w:cs="Times New Roman"/>
          <w:sz w:val="28"/>
          <w:szCs w:val="28"/>
        </w:rPr>
        <w:t>нуждающихся в получении</w:t>
      </w:r>
      <w:r w:rsidRPr="000A296A">
        <w:rPr>
          <w:rFonts w:ascii="Times New Roman" w:hAnsi="Times New Roman" w:cs="Times New Roman"/>
          <w:sz w:val="28"/>
          <w:szCs w:val="28"/>
        </w:rPr>
        <w:t xml:space="preserve"> садовых, огородных или дачных земельных участков»</w:t>
      </w:r>
      <w:r w:rsidR="000A296A">
        <w:rPr>
          <w:rFonts w:ascii="Times New Roman" w:hAnsi="Times New Roman" w:cs="Times New Roman"/>
          <w:sz w:val="28"/>
          <w:szCs w:val="28"/>
        </w:rPr>
        <w:t xml:space="preserve"> </w:t>
      </w:r>
      <w:r w:rsidR="000A296A" w:rsidRPr="000A296A">
        <w:rPr>
          <w:rFonts w:ascii="Times New Roman" w:hAnsi="Times New Roman" w:cs="Times New Roman"/>
          <w:sz w:val="28"/>
          <w:szCs w:val="28"/>
        </w:rPr>
        <w:t>(в ред. постановлений от 21.08.2015 № 2295,</w:t>
      </w:r>
    </w:p>
    <w:p w:rsidR="000A296A" w:rsidRPr="000A296A" w:rsidRDefault="000A296A" w:rsidP="000A296A">
      <w:pPr>
        <w:pStyle w:val="ConsPlusTitle"/>
        <w:jc w:val="center"/>
        <w:rPr>
          <w:rFonts w:ascii="Times New Roman" w:hAnsi="Times New Roman" w:cs="Times New Roman"/>
          <w:sz w:val="28"/>
          <w:szCs w:val="28"/>
        </w:rPr>
      </w:pPr>
      <w:r w:rsidRPr="000A296A">
        <w:rPr>
          <w:rFonts w:ascii="Times New Roman" w:hAnsi="Times New Roman" w:cs="Times New Roman"/>
          <w:sz w:val="28"/>
          <w:szCs w:val="28"/>
        </w:rPr>
        <w:t xml:space="preserve"> от 29.02.2016 № 499</w:t>
      </w:r>
      <w:r w:rsidR="006802C7">
        <w:rPr>
          <w:rFonts w:ascii="Times New Roman" w:hAnsi="Times New Roman" w:cs="Times New Roman"/>
          <w:sz w:val="28"/>
          <w:szCs w:val="28"/>
        </w:rPr>
        <w:t xml:space="preserve">, </w:t>
      </w:r>
      <w:r w:rsidR="006802C7" w:rsidRPr="006802C7">
        <w:rPr>
          <w:rFonts w:ascii="Times New Roman" w:hAnsi="Times New Roman" w:cs="Times New Roman"/>
          <w:sz w:val="28"/>
          <w:szCs w:val="28"/>
        </w:rPr>
        <w:t>от 27.09.2016 № 2865</w:t>
      </w:r>
      <w:r w:rsidRPr="000A296A">
        <w:rPr>
          <w:rFonts w:ascii="Times New Roman" w:hAnsi="Times New Roman" w:cs="Times New Roman"/>
          <w:sz w:val="28"/>
          <w:szCs w:val="28"/>
        </w:rPr>
        <w:t>)</w:t>
      </w:r>
    </w:p>
    <w:p w:rsidR="000A296A" w:rsidRPr="000A296A" w:rsidRDefault="000A296A" w:rsidP="006A2CAE">
      <w:pPr>
        <w:pStyle w:val="ConsPlusTitle"/>
        <w:jc w:val="center"/>
        <w:rPr>
          <w:rFonts w:ascii="Times New Roman" w:hAnsi="Times New Roman" w:cs="Times New Roman"/>
          <w:b w:val="0"/>
          <w:sz w:val="28"/>
          <w:szCs w:val="28"/>
        </w:rPr>
      </w:pPr>
    </w:p>
    <w:p w:rsidR="008C2EEC" w:rsidRDefault="008C2EEC" w:rsidP="008C2EEC">
      <w:pPr>
        <w:pStyle w:val="ConsPlusNormal"/>
        <w:jc w:val="center"/>
        <w:outlineLvl w:val="1"/>
        <w:rPr>
          <w:rFonts w:ascii="Times New Roman" w:hAnsi="Times New Roman" w:cs="Times New Roman"/>
          <w:sz w:val="28"/>
          <w:szCs w:val="28"/>
        </w:rPr>
      </w:pPr>
      <w:r w:rsidRPr="000A296A">
        <w:rPr>
          <w:rFonts w:ascii="Times New Roman" w:hAnsi="Times New Roman" w:cs="Times New Roman"/>
          <w:sz w:val="28"/>
          <w:szCs w:val="28"/>
        </w:rPr>
        <w:t>1. Общие положения</w:t>
      </w:r>
    </w:p>
    <w:p w:rsidR="004D608C" w:rsidRPr="000A296A" w:rsidRDefault="004D608C" w:rsidP="008C2EEC">
      <w:pPr>
        <w:pStyle w:val="ConsPlusNormal"/>
        <w:jc w:val="center"/>
        <w:outlineLvl w:val="1"/>
        <w:rPr>
          <w:rFonts w:ascii="Times New Roman" w:hAnsi="Times New Roman" w:cs="Times New Roman"/>
          <w:sz w:val="28"/>
          <w:szCs w:val="28"/>
        </w:rPr>
      </w:pPr>
    </w:p>
    <w:p w:rsidR="008C2EEC" w:rsidRDefault="008C2EEC" w:rsidP="008C2EEC">
      <w:pPr>
        <w:pStyle w:val="ConsPlusNormal"/>
        <w:jc w:val="center"/>
        <w:outlineLvl w:val="2"/>
        <w:rPr>
          <w:rFonts w:ascii="Times New Roman" w:hAnsi="Times New Roman" w:cs="Times New Roman"/>
          <w:sz w:val="28"/>
          <w:szCs w:val="28"/>
        </w:rPr>
      </w:pPr>
      <w:r w:rsidRPr="000A296A">
        <w:rPr>
          <w:rFonts w:ascii="Times New Roman" w:hAnsi="Times New Roman" w:cs="Times New Roman"/>
          <w:sz w:val="28"/>
          <w:szCs w:val="28"/>
        </w:rPr>
        <w:t>1.1. Предмет регулирования Административного регламента</w:t>
      </w:r>
    </w:p>
    <w:p w:rsidR="004D608C" w:rsidRPr="000A296A" w:rsidRDefault="004D608C" w:rsidP="008C2EEC">
      <w:pPr>
        <w:pStyle w:val="ConsPlusNormal"/>
        <w:jc w:val="center"/>
        <w:outlineLvl w:val="2"/>
        <w:rPr>
          <w:rFonts w:ascii="Times New Roman" w:hAnsi="Times New Roman" w:cs="Times New Roman"/>
          <w:sz w:val="28"/>
          <w:szCs w:val="28"/>
        </w:rPr>
      </w:pP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Административный регламент предоставления муниципальной услуги "Прием заявлений и постановка на учет граждан, зарегистрированных по месту жительства на территории муниципального образования город Мурманск, </w:t>
      </w:r>
      <w:r w:rsidR="00C673F7" w:rsidRPr="000A296A">
        <w:rPr>
          <w:rFonts w:ascii="Times New Roman" w:hAnsi="Times New Roman" w:cs="Times New Roman"/>
          <w:sz w:val="28"/>
          <w:szCs w:val="28"/>
        </w:rPr>
        <w:t>нуждающихся в получении</w:t>
      </w:r>
      <w:r w:rsidRPr="000A296A">
        <w:rPr>
          <w:rFonts w:ascii="Times New Roman" w:hAnsi="Times New Roman" w:cs="Times New Roman"/>
          <w:sz w:val="28"/>
          <w:szCs w:val="28"/>
        </w:rPr>
        <w:t xml:space="preserve"> садовых, огородных или дачных земельных участков"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"Прием заявлений и постановка на учет граждан, зарегистрированных по месту жительства на территории муниципального образования город Мурманск, </w:t>
      </w:r>
      <w:r w:rsidR="00C673F7" w:rsidRPr="000A296A">
        <w:rPr>
          <w:rFonts w:ascii="Times New Roman" w:hAnsi="Times New Roman" w:cs="Times New Roman"/>
          <w:sz w:val="28"/>
          <w:szCs w:val="28"/>
        </w:rPr>
        <w:t>нуждающихся в получении</w:t>
      </w:r>
      <w:r w:rsidRPr="000A296A">
        <w:rPr>
          <w:rFonts w:ascii="Times New Roman" w:hAnsi="Times New Roman" w:cs="Times New Roman"/>
          <w:sz w:val="28"/>
          <w:szCs w:val="28"/>
        </w:rPr>
        <w:t xml:space="preserve"> садовых, огородных или дачных земельных участков" (далее - Муниципальная услуга) и определяет сроки и последовательность действий (административные процедуры) при предоставлении Муниципальной услуги.</w:t>
      </w:r>
    </w:p>
    <w:p w:rsidR="004D608C" w:rsidRPr="000A296A" w:rsidRDefault="004D608C"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center"/>
        <w:outlineLvl w:val="2"/>
        <w:rPr>
          <w:rFonts w:ascii="Times New Roman" w:hAnsi="Times New Roman" w:cs="Times New Roman"/>
          <w:sz w:val="28"/>
          <w:szCs w:val="28"/>
        </w:rPr>
      </w:pPr>
      <w:r w:rsidRPr="000A296A">
        <w:rPr>
          <w:rFonts w:ascii="Times New Roman" w:hAnsi="Times New Roman" w:cs="Times New Roman"/>
          <w:sz w:val="28"/>
          <w:szCs w:val="28"/>
        </w:rPr>
        <w:t>1.2. Описание заявителей</w:t>
      </w:r>
    </w:p>
    <w:p w:rsidR="004D608C" w:rsidRPr="000A296A" w:rsidRDefault="004D608C" w:rsidP="00A91477">
      <w:pPr>
        <w:pStyle w:val="ConsPlusNormal"/>
        <w:ind w:firstLine="567"/>
        <w:jc w:val="center"/>
        <w:outlineLvl w:val="2"/>
        <w:rPr>
          <w:rFonts w:ascii="Times New Roman" w:hAnsi="Times New Roman" w:cs="Times New Roman"/>
          <w:sz w:val="28"/>
          <w:szCs w:val="28"/>
        </w:rPr>
      </w:pP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Заявителями на предоставление Муниципальной услуги (далее - заявитель), имеющими намерение получить земельный участок, расположенный в границах муниципального образования</w:t>
      </w:r>
      <w:r w:rsidR="00127F14" w:rsidRPr="000A296A">
        <w:rPr>
          <w:rFonts w:ascii="Times New Roman" w:hAnsi="Times New Roman" w:cs="Times New Roman"/>
          <w:sz w:val="28"/>
          <w:szCs w:val="28"/>
        </w:rPr>
        <w:t xml:space="preserve"> город Мурманск</w:t>
      </w:r>
      <w:r w:rsidRPr="000A296A">
        <w:rPr>
          <w:rFonts w:ascii="Times New Roman" w:hAnsi="Times New Roman" w:cs="Times New Roman"/>
          <w:sz w:val="28"/>
          <w:szCs w:val="28"/>
        </w:rPr>
        <w:t>, для ведения садового, огородного и дачного хозяйства, являются физические лица - граждане Российской Федерации, зарегистрированные по месту жительства на территории муниципального образования город Мурманск.</w:t>
      </w:r>
    </w:p>
    <w:p w:rsidR="004D608C" w:rsidRPr="000A296A" w:rsidRDefault="004D608C"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center"/>
        <w:outlineLvl w:val="2"/>
        <w:rPr>
          <w:rFonts w:ascii="Times New Roman" w:hAnsi="Times New Roman" w:cs="Times New Roman"/>
          <w:sz w:val="28"/>
          <w:szCs w:val="28"/>
        </w:rPr>
      </w:pPr>
      <w:r w:rsidRPr="000A296A">
        <w:rPr>
          <w:rFonts w:ascii="Times New Roman" w:hAnsi="Times New Roman" w:cs="Times New Roman"/>
          <w:sz w:val="28"/>
          <w:szCs w:val="28"/>
        </w:rPr>
        <w:t>1.3. Порядок информирования о Муниципальной услуге</w:t>
      </w:r>
    </w:p>
    <w:p w:rsidR="004D608C" w:rsidRPr="000A296A" w:rsidRDefault="004D608C" w:rsidP="00A91477">
      <w:pPr>
        <w:pStyle w:val="ConsPlusNormal"/>
        <w:ind w:firstLine="567"/>
        <w:jc w:val="center"/>
        <w:outlineLvl w:val="2"/>
        <w:rPr>
          <w:rFonts w:ascii="Times New Roman" w:hAnsi="Times New Roman" w:cs="Times New Roman"/>
          <w:sz w:val="28"/>
          <w:szCs w:val="28"/>
        </w:rPr>
      </w:pP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1.3.1. Предоставление заявителям информации по вопросам предоставления Муниципальной услуги осуществляется:</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 непосредственно в комитете по социальной поддержке, взаимодействию с общественными организациями и делам молодежи администрации города </w:t>
      </w:r>
      <w:r w:rsidRPr="000A296A">
        <w:rPr>
          <w:rFonts w:ascii="Times New Roman" w:hAnsi="Times New Roman" w:cs="Times New Roman"/>
          <w:sz w:val="28"/>
          <w:szCs w:val="28"/>
        </w:rPr>
        <w:lastRenderedPageBreak/>
        <w:t>Мурманска (далее - Комитет) путем устного консультирования и посредством размещения на информационных стендах;</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с использованием средств почтовой, телефонной связи и электронного информирования;</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посредством размещения на официальном сайте администрации города Мурманска (www.citymurmansk.ru) в сети Интернет;</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посредством размещения на официальном сайте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 (www.mfc51.ru) в сети Интернет.</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1.3.2. При ответах на телефонные звонки и устные обращения муниципальные служащие Комитета подробно информируют обратившихся по интересующим их вопросам. При консультировании о порядке предоставления Муниципальной услуги муниципальный служащий обязан проинформировать заявителя о перечне документов, необходимых для предоставления Муниципальной услуги, в том числе о документах, которые заявитель должен предоставить самостоятельно, а также о документах (сведениях, в них содержащихся), которые будут получены Комитетом в рамках межведомственного взаимодействия в случае, если заявитель не предоставит их по собственной инициативе. Продолжительность индивидуального устного информирования каждого заявителя составляет не более 10 минут.</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1.3.3. В случае если муниципальный служащий, принявший звонок, не может самостоятельно ответить на поставленные вопросы, телефонный звонок должен быть переадресован (переведен) на другого муниципального служащего Комитета или же обратившемуся гражданину должен быть сообщен телефонный номер, по которому можно получить необходимую информацию.</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1.3.4. 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или во время личного посещения Комитета.</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1.3.5. Информация о процедуре предоставления Муниципальной услуги предоставляется бесплатно.</w:t>
      </w: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1.3.6. Информация о процедуре предоставления Муниципальной услуги должна предоставляться заявителям оперативно, быть четкой, достоверной, полной.</w:t>
      </w:r>
    </w:p>
    <w:p w:rsidR="004D608C" w:rsidRPr="000A296A" w:rsidRDefault="004D608C"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center"/>
        <w:outlineLvl w:val="1"/>
        <w:rPr>
          <w:rFonts w:ascii="Times New Roman" w:hAnsi="Times New Roman" w:cs="Times New Roman"/>
          <w:sz w:val="28"/>
          <w:szCs w:val="28"/>
        </w:rPr>
      </w:pPr>
      <w:r w:rsidRPr="000A296A">
        <w:rPr>
          <w:rFonts w:ascii="Times New Roman" w:hAnsi="Times New Roman" w:cs="Times New Roman"/>
          <w:sz w:val="28"/>
          <w:szCs w:val="28"/>
        </w:rPr>
        <w:t>2. Стандарт предоставления муниципальной услуги</w:t>
      </w:r>
    </w:p>
    <w:p w:rsidR="004D608C" w:rsidRPr="000A296A" w:rsidRDefault="004D608C" w:rsidP="00A91477">
      <w:pPr>
        <w:pStyle w:val="ConsPlusNormal"/>
        <w:ind w:firstLine="567"/>
        <w:jc w:val="center"/>
        <w:outlineLvl w:val="1"/>
        <w:rPr>
          <w:rFonts w:ascii="Times New Roman" w:hAnsi="Times New Roman" w:cs="Times New Roman"/>
          <w:sz w:val="28"/>
          <w:szCs w:val="28"/>
        </w:rPr>
      </w:pPr>
    </w:p>
    <w:p w:rsidR="008C2EEC" w:rsidRDefault="008C2EEC" w:rsidP="00A91477">
      <w:pPr>
        <w:pStyle w:val="ConsPlusNormal"/>
        <w:ind w:firstLine="567"/>
        <w:jc w:val="center"/>
        <w:outlineLvl w:val="2"/>
        <w:rPr>
          <w:rFonts w:ascii="Times New Roman" w:hAnsi="Times New Roman" w:cs="Times New Roman"/>
          <w:sz w:val="28"/>
          <w:szCs w:val="28"/>
        </w:rPr>
      </w:pPr>
      <w:r w:rsidRPr="000A296A">
        <w:rPr>
          <w:rFonts w:ascii="Times New Roman" w:hAnsi="Times New Roman" w:cs="Times New Roman"/>
          <w:sz w:val="28"/>
          <w:szCs w:val="28"/>
        </w:rPr>
        <w:t>2.1. Наименование Муниципальной услуги</w:t>
      </w:r>
    </w:p>
    <w:p w:rsidR="004D608C" w:rsidRPr="000A296A" w:rsidRDefault="004D608C" w:rsidP="00A91477">
      <w:pPr>
        <w:pStyle w:val="ConsPlusNormal"/>
        <w:ind w:firstLine="567"/>
        <w:jc w:val="center"/>
        <w:outlineLvl w:val="2"/>
        <w:rPr>
          <w:rFonts w:ascii="Times New Roman" w:hAnsi="Times New Roman" w:cs="Times New Roman"/>
          <w:sz w:val="28"/>
          <w:szCs w:val="28"/>
        </w:rPr>
      </w:pP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Наименование Муниципальной услуги - "Прием заявлений и постановка на учет граждан, зарегистрированных по месту жительства на территории муниципального образования город Мурманск, </w:t>
      </w:r>
      <w:r w:rsidR="00C673F7" w:rsidRPr="000A296A">
        <w:rPr>
          <w:rFonts w:ascii="Times New Roman" w:hAnsi="Times New Roman" w:cs="Times New Roman"/>
          <w:sz w:val="28"/>
          <w:szCs w:val="28"/>
        </w:rPr>
        <w:t>нуждающихся в получении</w:t>
      </w:r>
      <w:r w:rsidRPr="000A296A">
        <w:rPr>
          <w:rFonts w:ascii="Times New Roman" w:hAnsi="Times New Roman" w:cs="Times New Roman"/>
          <w:sz w:val="28"/>
          <w:szCs w:val="28"/>
        </w:rPr>
        <w:t xml:space="preserve"> садовых, огородных или дачных земельных участков".</w:t>
      </w:r>
    </w:p>
    <w:p w:rsidR="004D608C" w:rsidRPr="000A296A" w:rsidRDefault="004D608C"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center"/>
        <w:outlineLvl w:val="2"/>
        <w:rPr>
          <w:rFonts w:ascii="Times New Roman" w:hAnsi="Times New Roman" w:cs="Times New Roman"/>
          <w:sz w:val="28"/>
          <w:szCs w:val="28"/>
        </w:rPr>
      </w:pPr>
      <w:r w:rsidRPr="000A296A">
        <w:rPr>
          <w:rFonts w:ascii="Times New Roman" w:hAnsi="Times New Roman" w:cs="Times New Roman"/>
          <w:sz w:val="28"/>
          <w:szCs w:val="28"/>
        </w:rPr>
        <w:lastRenderedPageBreak/>
        <w:t>2.2. Наименование органа, предоставляющего</w:t>
      </w:r>
      <w:r w:rsidR="003B1996" w:rsidRPr="000A296A">
        <w:rPr>
          <w:rFonts w:ascii="Times New Roman" w:hAnsi="Times New Roman" w:cs="Times New Roman"/>
          <w:sz w:val="28"/>
          <w:szCs w:val="28"/>
        </w:rPr>
        <w:t xml:space="preserve"> </w:t>
      </w:r>
      <w:r w:rsidRPr="000A296A">
        <w:rPr>
          <w:rFonts w:ascii="Times New Roman" w:hAnsi="Times New Roman" w:cs="Times New Roman"/>
          <w:sz w:val="28"/>
          <w:szCs w:val="28"/>
        </w:rPr>
        <w:t>Муниципальную услугу</w:t>
      </w:r>
    </w:p>
    <w:p w:rsidR="004D608C" w:rsidRPr="000A296A" w:rsidRDefault="004D608C" w:rsidP="00A91477">
      <w:pPr>
        <w:pStyle w:val="ConsPlusNormal"/>
        <w:ind w:firstLine="567"/>
        <w:jc w:val="center"/>
        <w:outlineLvl w:val="2"/>
        <w:rPr>
          <w:rFonts w:ascii="Times New Roman" w:hAnsi="Times New Roman" w:cs="Times New Roman"/>
          <w:sz w:val="28"/>
          <w:szCs w:val="28"/>
        </w:rPr>
      </w:pP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2.2.1. Предоставление Муниципальной услуги осуществляется Комитетом.</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2.2.2. При предоставлении Муниципальной услуги Комитет осуществляет межведомственное взаимодействие с:</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 ГОБУ "МФЦ МО" в части получения </w:t>
      </w:r>
      <w:hyperlink r:id="rId12" w:history="1">
        <w:r w:rsidRPr="000A296A">
          <w:rPr>
            <w:rFonts w:ascii="Times New Roman" w:hAnsi="Times New Roman" w:cs="Times New Roman"/>
            <w:sz w:val="28"/>
            <w:szCs w:val="28"/>
          </w:rPr>
          <w:t>справки</w:t>
        </w:r>
      </w:hyperlink>
      <w:r w:rsidR="00127F14" w:rsidRPr="000A296A">
        <w:rPr>
          <w:rFonts w:ascii="Times New Roman" w:hAnsi="Times New Roman" w:cs="Times New Roman"/>
          <w:sz w:val="28"/>
          <w:szCs w:val="28"/>
        </w:rPr>
        <w:t>, содержащей сведения</w:t>
      </w:r>
      <w:r w:rsidRPr="000A296A">
        <w:rPr>
          <w:rFonts w:ascii="Times New Roman" w:hAnsi="Times New Roman" w:cs="Times New Roman"/>
          <w:sz w:val="28"/>
          <w:szCs w:val="28"/>
        </w:rPr>
        <w:t xml:space="preserve"> о регистрации граждан по месту пребывания и по месту жительства в жилом помещении и информаци</w:t>
      </w:r>
      <w:r w:rsidR="00D9635E" w:rsidRPr="000A296A">
        <w:rPr>
          <w:rFonts w:ascii="Times New Roman" w:hAnsi="Times New Roman" w:cs="Times New Roman"/>
          <w:sz w:val="28"/>
          <w:szCs w:val="28"/>
        </w:rPr>
        <w:t>ю</w:t>
      </w:r>
      <w:r w:rsidRPr="000A296A">
        <w:rPr>
          <w:rFonts w:ascii="Times New Roman" w:hAnsi="Times New Roman" w:cs="Times New Roman"/>
          <w:sz w:val="28"/>
          <w:szCs w:val="28"/>
        </w:rPr>
        <w:t xml:space="preserve"> о жилом помещении (форма N 9);</w:t>
      </w: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Управлением Федеральной службы государственной регистрации, кадастра и картографии по Мурманской области (далее - Управление Росреестра по Мурманской области) в части получения сведений из ЕГРП о правах отдельного лица на имеющиеся у нег</w:t>
      </w:r>
      <w:r w:rsidR="00D9635E" w:rsidRPr="000A296A">
        <w:rPr>
          <w:rFonts w:ascii="Times New Roman" w:hAnsi="Times New Roman" w:cs="Times New Roman"/>
          <w:sz w:val="28"/>
          <w:szCs w:val="28"/>
        </w:rPr>
        <w:t>о объекты недвижимого имущества.</w:t>
      </w:r>
    </w:p>
    <w:p w:rsidR="004D608C" w:rsidRPr="000A296A" w:rsidRDefault="004D608C"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center"/>
        <w:outlineLvl w:val="2"/>
        <w:rPr>
          <w:rFonts w:ascii="Times New Roman" w:hAnsi="Times New Roman" w:cs="Times New Roman"/>
          <w:sz w:val="28"/>
          <w:szCs w:val="28"/>
        </w:rPr>
      </w:pPr>
      <w:r w:rsidRPr="000A296A">
        <w:rPr>
          <w:rFonts w:ascii="Times New Roman" w:hAnsi="Times New Roman" w:cs="Times New Roman"/>
          <w:sz w:val="28"/>
          <w:szCs w:val="28"/>
        </w:rPr>
        <w:t>2.3. Результат предоставления Муниципальной услуги</w:t>
      </w:r>
    </w:p>
    <w:p w:rsidR="00716582" w:rsidRPr="000A296A" w:rsidRDefault="00716582" w:rsidP="00A91477">
      <w:pPr>
        <w:pStyle w:val="ConsPlusNormal"/>
        <w:ind w:firstLine="567"/>
        <w:jc w:val="center"/>
        <w:outlineLvl w:val="2"/>
        <w:rPr>
          <w:rFonts w:ascii="Times New Roman" w:hAnsi="Times New Roman" w:cs="Times New Roman"/>
          <w:sz w:val="28"/>
          <w:szCs w:val="28"/>
        </w:rPr>
      </w:pP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Результатом предоставления Муниципальной услуги является принятие решения о постановке заявителя на учет в целях предоставления земельного участка для ведения садового, огородного или дачного хозяйства либо принятие решения об отказе в постановке заявителя на учет в целях предоставления земельного участка для ведения садового, огородного или дачного хозяйства с указанием причин.</w:t>
      </w: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Информирование заявителя о результате предоставления Муниципальной услуги осуществляется путем направления (вручения) заявителю уведомления о принятии решения о постановке (об отказе в постановке) заявителя на учет в целях предоставления земельного участка для ведения садового, огородного или дачного хозяйства.</w:t>
      </w:r>
    </w:p>
    <w:p w:rsidR="00716582" w:rsidRPr="000A296A" w:rsidRDefault="00716582"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center"/>
        <w:outlineLvl w:val="2"/>
        <w:rPr>
          <w:rFonts w:ascii="Times New Roman" w:hAnsi="Times New Roman" w:cs="Times New Roman"/>
          <w:sz w:val="28"/>
          <w:szCs w:val="28"/>
        </w:rPr>
      </w:pPr>
      <w:r w:rsidRPr="000A296A">
        <w:rPr>
          <w:rFonts w:ascii="Times New Roman" w:hAnsi="Times New Roman" w:cs="Times New Roman"/>
          <w:sz w:val="28"/>
          <w:szCs w:val="28"/>
        </w:rPr>
        <w:t>2.4. Срок предоставления Муниципальной услуги</w:t>
      </w:r>
    </w:p>
    <w:p w:rsidR="00716582" w:rsidRPr="000A296A" w:rsidRDefault="00716582" w:rsidP="00A91477">
      <w:pPr>
        <w:pStyle w:val="ConsPlusNormal"/>
        <w:ind w:firstLine="567"/>
        <w:jc w:val="center"/>
        <w:outlineLvl w:val="2"/>
        <w:rPr>
          <w:rFonts w:ascii="Times New Roman" w:hAnsi="Times New Roman" w:cs="Times New Roman"/>
          <w:sz w:val="28"/>
          <w:szCs w:val="28"/>
        </w:rPr>
      </w:pP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2.4.1. Срок предоставления Муниципальной услуги составляет не более 30 календарных дней со дня регистрации заявления, указанного в </w:t>
      </w:r>
      <w:hyperlink w:anchor="Par131" w:history="1">
        <w:r w:rsidRPr="000A296A">
          <w:rPr>
            <w:rFonts w:ascii="Times New Roman" w:hAnsi="Times New Roman" w:cs="Times New Roman"/>
            <w:sz w:val="28"/>
            <w:szCs w:val="28"/>
          </w:rPr>
          <w:t>п. 2.6.1</w:t>
        </w:r>
      </w:hyperlink>
      <w:r w:rsidRPr="000A296A">
        <w:rPr>
          <w:rFonts w:ascii="Times New Roman" w:hAnsi="Times New Roman" w:cs="Times New Roman"/>
          <w:sz w:val="28"/>
          <w:szCs w:val="28"/>
        </w:rPr>
        <w:t xml:space="preserve"> настоящего Административного регламента.</w:t>
      </w: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2.4.2. Приостановление предоставления Муниципальной услуги не предусмотрено.</w:t>
      </w:r>
    </w:p>
    <w:p w:rsidR="00716582" w:rsidRPr="000A296A" w:rsidRDefault="00716582"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center"/>
        <w:outlineLvl w:val="2"/>
        <w:rPr>
          <w:rFonts w:ascii="Times New Roman" w:hAnsi="Times New Roman" w:cs="Times New Roman"/>
          <w:sz w:val="28"/>
          <w:szCs w:val="28"/>
        </w:rPr>
      </w:pPr>
      <w:r w:rsidRPr="000A296A">
        <w:rPr>
          <w:rFonts w:ascii="Times New Roman" w:hAnsi="Times New Roman" w:cs="Times New Roman"/>
          <w:sz w:val="28"/>
          <w:szCs w:val="28"/>
        </w:rPr>
        <w:t>2.5. Правовые основания для предоставления</w:t>
      </w:r>
      <w:r w:rsidR="003B1996" w:rsidRPr="000A296A">
        <w:rPr>
          <w:rFonts w:ascii="Times New Roman" w:hAnsi="Times New Roman" w:cs="Times New Roman"/>
          <w:sz w:val="28"/>
          <w:szCs w:val="28"/>
        </w:rPr>
        <w:t xml:space="preserve"> </w:t>
      </w:r>
      <w:r w:rsidRPr="000A296A">
        <w:rPr>
          <w:rFonts w:ascii="Times New Roman" w:hAnsi="Times New Roman" w:cs="Times New Roman"/>
          <w:sz w:val="28"/>
          <w:szCs w:val="28"/>
        </w:rPr>
        <w:t>Муниципальной услуги</w:t>
      </w:r>
    </w:p>
    <w:p w:rsidR="00716582" w:rsidRPr="000A296A" w:rsidRDefault="00716582" w:rsidP="00A91477">
      <w:pPr>
        <w:pStyle w:val="ConsPlusNormal"/>
        <w:ind w:firstLine="567"/>
        <w:jc w:val="center"/>
        <w:outlineLvl w:val="2"/>
        <w:rPr>
          <w:rFonts w:ascii="Times New Roman" w:hAnsi="Times New Roman" w:cs="Times New Roman"/>
          <w:sz w:val="28"/>
          <w:szCs w:val="28"/>
        </w:rPr>
      </w:pP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Полномочия по предоставлению Муниципальной услуги осуществляются в соответствии со следующими нормативными правовыми актами:</w:t>
      </w: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 Земельным </w:t>
      </w:r>
      <w:hyperlink r:id="rId13" w:history="1">
        <w:r w:rsidRPr="000A296A">
          <w:rPr>
            <w:rFonts w:ascii="Times New Roman" w:hAnsi="Times New Roman" w:cs="Times New Roman"/>
            <w:sz w:val="28"/>
            <w:szCs w:val="28"/>
          </w:rPr>
          <w:t>кодексом</w:t>
        </w:r>
      </w:hyperlink>
      <w:r w:rsidRPr="000A296A">
        <w:rPr>
          <w:rFonts w:ascii="Times New Roman" w:hAnsi="Times New Roman" w:cs="Times New Roman"/>
          <w:sz w:val="28"/>
          <w:szCs w:val="28"/>
        </w:rPr>
        <w:t xml:space="preserve"> Российской Федерации &lt;1&gt;;</w:t>
      </w:r>
    </w:p>
    <w:p w:rsidR="00716582" w:rsidRPr="000A296A" w:rsidRDefault="00716582"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&lt;1&gt; "Собрание законодательства РФ", 29.10.2001,</w:t>
      </w:r>
      <w:r w:rsidR="003B1996" w:rsidRPr="000A296A">
        <w:rPr>
          <w:rFonts w:ascii="Times New Roman" w:hAnsi="Times New Roman" w:cs="Times New Roman"/>
          <w:sz w:val="28"/>
          <w:szCs w:val="28"/>
        </w:rPr>
        <w:t xml:space="preserve"> №</w:t>
      </w:r>
      <w:r w:rsidRPr="000A296A">
        <w:rPr>
          <w:rFonts w:ascii="Times New Roman" w:hAnsi="Times New Roman" w:cs="Times New Roman"/>
          <w:sz w:val="28"/>
          <w:szCs w:val="28"/>
        </w:rPr>
        <w:t xml:space="preserve"> 44.</w:t>
      </w:r>
    </w:p>
    <w:p w:rsidR="00716582" w:rsidRPr="000A296A" w:rsidRDefault="00716582"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 Федеральным </w:t>
      </w:r>
      <w:hyperlink r:id="rId14" w:history="1">
        <w:r w:rsidRPr="000A296A">
          <w:rPr>
            <w:rFonts w:ascii="Times New Roman" w:hAnsi="Times New Roman" w:cs="Times New Roman"/>
            <w:sz w:val="28"/>
            <w:szCs w:val="28"/>
          </w:rPr>
          <w:t>законом</w:t>
        </w:r>
      </w:hyperlink>
      <w:r w:rsidRPr="000A296A">
        <w:rPr>
          <w:rFonts w:ascii="Times New Roman" w:hAnsi="Times New Roman" w:cs="Times New Roman"/>
          <w:sz w:val="28"/>
          <w:szCs w:val="28"/>
        </w:rPr>
        <w:t xml:space="preserve"> от 15.04.1998 </w:t>
      </w:r>
      <w:r w:rsidR="003B1996" w:rsidRPr="000A296A">
        <w:rPr>
          <w:rFonts w:ascii="Times New Roman" w:hAnsi="Times New Roman" w:cs="Times New Roman"/>
          <w:sz w:val="28"/>
          <w:szCs w:val="28"/>
        </w:rPr>
        <w:t>№</w:t>
      </w:r>
      <w:r w:rsidRPr="000A296A">
        <w:rPr>
          <w:rFonts w:ascii="Times New Roman" w:hAnsi="Times New Roman" w:cs="Times New Roman"/>
          <w:sz w:val="28"/>
          <w:szCs w:val="28"/>
        </w:rPr>
        <w:t xml:space="preserve"> 66-ФЗ "О садоводческих, огороднических и дачных некоммерческих объединениях граждан" &lt;2&gt;;</w:t>
      </w:r>
    </w:p>
    <w:p w:rsidR="00716582" w:rsidRPr="000A296A" w:rsidRDefault="00716582" w:rsidP="00A91477">
      <w:pPr>
        <w:pStyle w:val="ConsPlusNormal"/>
        <w:ind w:firstLine="567"/>
        <w:jc w:val="both"/>
        <w:rPr>
          <w:rFonts w:ascii="Times New Roman" w:hAnsi="Times New Roman" w:cs="Times New Roman"/>
          <w:sz w:val="28"/>
          <w:szCs w:val="28"/>
        </w:rPr>
      </w:pP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&lt;2&gt; "Собрание законодательства РФ", 20.04.1998, </w:t>
      </w:r>
      <w:r w:rsidR="003B1996" w:rsidRPr="000A296A">
        <w:rPr>
          <w:rFonts w:ascii="Times New Roman" w:hAnsi="Times New Roman" w:cs="Times New Roman"/>
          <w:sz w:val="28"/>
          <w:szCs w:val="28"/>
        </w:rPr>
        <w:t>№</w:t>
      </w:r>
      <w:r w:rsidRPr="000A296A">
        <w:rPr>
          <w:rFonts w:ascii="Times New Roman" w:hAnsi="Times New Roman" w:cs="Times New Roman"/>
          <w:sz w:val="28"/>
          <w:szCs w:val="28"/>
        </w:rPr>
        <w:t xml:space="preserve"> 16, ст. 1801.</w:t>
      </w: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 Федеральным </w:t>
      </w:r>
      <w:hyperlink r:id="rId15" w:history="1">
        <w:r w:rsidRPr="000A296A">
          <w:rPr>
            <w:rFonts w:ascii="Times New Roman" w:hAnsi="Times New Roman" w:cs="Times New Roman"/>
            <w:sz w:val="28"/>
            <w:szCs w:val="28"/>
          </w:rPr>
          <w:t>законом</w:t>
        </w:r>
      </w:hyperlink>
      <w:r w:rsidRPr="000A296A">
        <w:rPr>
          <w:rFonts w:ascii="Times New Roman" w:hAnsi="Times New Roman" w:cs="Times New Roman"/>
          <w:sz w:val="28"/>
          <w:szCs w:val="28"/>
        </w:rPr>
        <w:t xml:space="preserve"> от 06.10.2003 </w:t>
      </w:r>
      <w:r w:rsidR="003B1996" w:rsidRPr="000A296A">
        <w:rPr>
          <w:rFonts w:ascii="Times New Roman" w:hAnsi="Times New Roman" w:cs="Times New Roman"/>
          <w:sz w:val="28"/>
          <w:szCs w:val="28"/>
        </w:rPr>
        <w:t>№</w:t>
      </w:r>
      <w:r w:rsidRPr="000A296A">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&lt;3&gt;;</w:t>
      </w:r>
    </w:p>
    <w:p w:rsidR="00716582" w:rsidRPr="000A296A" w:rsidRDefault="00716582"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&lt;3&gt; "Собрание законодательства РФ", 06.10.2003, </w:t>
      </w:r>
      <w:r w:rsidR="003B1996" w:rsidRPr="000A296A">
        <w:rPr>
          <w:rFonts w:ascii="Times New Roman" w:hAnsi="Times New Roman" w:cs="Times New Roman"/>
          <w:sz w:val="28"/>
          <w:szCs w:val="28"/>
        </w:rPr>
        <w:t>№</w:t>
      </w:r>
      <w:r w:rsidRPr="000A296A">
        <w:rPr>
          <w:rFonts w:ascii="Times New Roman" w:hAnsi="Times New Roman" w:cs="Times New Roman"/>
          <w:sz w:val="28"/>
          <w:szCs w:val="28"/>
        </w:rPr>
        <w:t xml:space="preserve"> 40, ст. 3822.</w:t>
      </w:r>
    </w:p>
    <w:p w:rsidR="00716582" w:rsidRPr="000A296A" w:rsidRDefault="00716582"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 </w:t>
      </w:r>
      <w:hyperlink r:id="rId16" w:history="1">
        <w:r w:rsidRPr="000A296A">
          <w:rPr>
            <w:rFonts w:ascii="Times New Roman" w:hAnsi="Times New Roman" w:cs="Times New Roman"/>
            <w:sz w:val="28"/>
            <w:szCs w:val="28"/>
          </w:rPr>
          <w:t>Законом</w:t>
        </w:r>
      </w:hyperlink>
      <w:r w:rsidRPr="000A296A">
        <w:rPr>
          <w:rFonts w:ascii="Times New Roman" w:hAnsi="Times New Roman" w:cs="Times New Roman"/>
          <w:sz w:val="28"/>
          <w:szCs w:val="28"/>
        </w:rPr>
        <w:t xml:space="preserve"> Мурманской области от 31.12.2003 </w:t>
      </w:r>
      <w:r w:rsidR="003B1996" w:rsidRPr="000A296A">
        <w:rPr>
          <w:rFonts w:ascii="Times New Roman" w:hAnsi="Times New Roman" w:cs="Times New Roman"/>
          <w:sz w:val="28"/>
          <w:szCs w:val="28"/>
        </w:rPr>
        <w:t>№</w:t>
      </w:r>
      <w:r w:rsidRPr="000A296A">
        <w:rPr>
          <w:rFonts w:ascii="Times New Roman" w:hAnsi="Times New Roman" w:cs="Times New Roman"/>
          <w:sz w:val="28"/>
          <w:szCs w:val="28"/>
        </w:rPr>
        <w:t xml:space="preserve"> 462-01-ЗМО "Об основах регулирования земельных отношений в Мурманской области" &lt;4&gt;;</w:t>
      </w:r>
    </w:p>
    <w:p w:rsidR="00716582" w:rsidRPr="000A296A" w:rsidRDefault="00716582"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&lt;4&gt; "Мурманский вестник", N 6-7, 14.01.2004, стр. 4, 5.</w:t>
      </w:r>
    </w:p>
    <w:p w:rsidR="00716582" w:rsidRPr="000A296A" w:rsidRDefault="00716582"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 </w:t>
      </w:r>
      <w:hyperlink r:id="rId17" w:history="1">
        <w:r w:rsidRPr="000A296A">
          <w:rPr>
            <w:rFonts w:ascii="Times New Roman" w:hAnsi="Times New Roman" w:cs="Times New Roman"/>
            <w:sz w:val="28"/>
            <w:szCs w:val="28"/>
          </w:rPr>
          <w:t>Уставом</w:t>
        </w:r>
      </w:hyperlink>
      <w:r w:rsidRPr="000A296A">
        <w:rPr>
          <w:rFonts w:ascii="Times New Roman" w:hAnsi="Times New Roman" w:cs="Times New Roman"/>
          <w:sz w:val="28"/>
          <w:szCs w:val="28"/>
        </w:rPr>
        <w:t xml:space="preserve"> муниципального образования город Мурманск &lt;</w:t>
      </w:r>
      <w:r w:rsidR="00D9635E" w:rsidRPr="000A296A">
        <w:rPr>
          <w:rFonts w:ascii="Times New Roman" w:hAnsi="Times New Roman" w:cs="Times New Roman"/>
          <w:sz w:val="28"/>
          <w:szCs w:val="28"/>
        </w:rPr>
        <w:t>5</w:t>
      </w:r>
      <w:r w:rsidRPr="000A296A">
        <w:rPr>
          <w:rFonts w:ascii="Times New Roman" w:hAnsi="Times New Roman" w:cs="Times New Roman"/>
          <w:sz w:val="28"/>
          <w:szCs w:val="28"/>
        </w:rPr>
        <w:t>&gt;;</w:t>
      </w:r>
    </w:p>
    <w:p w:rsidR="00716582" w:rsidRPr="000A296A" w:rsidRDefault="00716582"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&lt;</w:t>
      </w:r>
      <w:r w:rsidR="00D9635E" w:rsidRPr="000A296A">
        <w:rPr>
          <w:rFonts w:ascii="Times New Roman" w:hAnsi="Times New Roman" w:cs="Times New Roman"/>
          <w:sz w:val="28"/>
          <w:szCs w:val="28"/>
        </w:rPr>
        <w:t>5</w:t>
      </w:r>
      <w:r w:rsidRPr="000A296A">
        <w:rPr>
          <w:rFonts w:ascii="Times New Roman" w:hAnsi="Times New Roman" w:cs="Times New Roman"/>
          <w:sz w:val="28"/>
          <w:szCs w:val="28"/>
        </w:rPr>
        <w:t>&gt; "Вечерний Мурманск", 10.11.2006, спецвыпуск.</w:t>
      </w:r>
    </w:p>
    <w:p w:rsidR="00716582" w:rsidRPr="000A296A" w:rsidRDefault="00716582"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 </w:t>
      </w:r>
      <w:hyperlink r:id="rId18" w:history="1">
        <w:r w:rsidRPr="000A296A">
          <w:rPr>
            <w:rFonts w:ascii="Times New Roman" w:hAnsi="Times New Roman" w:cs="Times New Roman"/>
            <w:sz w:val="28"/>
            <w:szCs w:val="28"/>
          </w:rPr>
          <w:t>постановлением</w:t>
        </w:r>
      </w:hyperlink>
      <w:r w:rsidRPr="000A296A">
        <w:rPr>
          <w:rFonts w:ascii="Times New Roman" w:hAnsi="Times New Roman" w:cs="Times New Roman"/>
          <w:sz w:val="28"/>
          <w:szCs w:val="28"/>
        </w:rPr>
        <w:t xml:space="preserve"> администрации города Мурманска от 28.09.2009 </w:t>
      </w:r>
      <w:r w:rsidR="003B1996" w:rsidRPr="000A296A">
        <w:rPr>
          <w:rFonts w:ascii="Times New Roman" w:hAnsi="Times New Roman" w:cs="Times New Roman"/>
          <w:sz w:val="28"/>
          <w:szCs w:val="28"/>
        </w:rPr>
        <w:t>№</w:t>
      </w:r>
      <w:r w:rsidRPr="000A296A">
        <w:rPr>
          <w:rFonts w:ascii="Times New Roman" w:hAnsi="Times New Roman" w:cs="Times New Roman"/>
          <w:sz w:val="28"/>
          <w:szCs w:val="28"/>
        </w:rPr>
        <w:t xml:space="preserve"> 1002 "О Комиссии по социальной поддержке отдельных категорий граждан города Мурманска" &lt;</w:t>
      </w:r>
      <w:r w:rsidR="00D9635E" w:rsidRPr="000A296A">
        <w:rPr>
          <w:rFonts w:ascii="Times New Roman" w:hAnsi="Times New Roman" w:cs="Times New Roman"/>
          <w:sz w:val="28"/>
          <w:szCs w:val="28"/>
        </w:rPr>
        <w:t>6</w:t>
      </w:r>
      <w:r w:rsidRPr="000A296A">
        <w:rPr>
          <w:rFonts w:ascii="Times New Roman" w:hAnsi="Times New Roman" w:cs="Times New Roman"/>
          <w:sz w:val="28"/>
          <w:szCs w:val="28"/>
        </w:rPr>
        <w:t>&gt;;</w:t>
      </w:r>
    </w:p>
    <w:p w:rsidR="00716582" w:rsidRPr="000A296A" w:rsidRDefault="00716582"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&lt;</w:t>
      </w:r>
      <w:r w:rsidR="00D9635E" w:rsidRPr="000A296A">
        <w:rPr>
          <w:rFonts w:ascii="Times New Roman" w:hAnsi="Times New Roman" w:cs="Times New Roman"/>
          <w:sz w:val="28"/>
          <w:szCs w:val="28"/>
        </w:rPr>
        <w:t>6</w:t>
      </w:r>
      <w:r w:rsidRPr="000A296A">
        <w:rPr>
          <w:rFonts w:ascii="Times New Roman" w:hAnsi="Times New Roman" w:cs="Times New Roman"/>
          <w:sz w:val="28"/>
          <w:szCs w:val="28"/>
        </w:rPr>
        <w:t xml:space="preserve">&gt; "Вечерний Мурманск", 16.10.2009, </w:t>
      </w:r>
      <w:r w:rsidR="003B1996" w:rsidRPr="000A296A">
        <w:rPr>
          <w:rFonts w:ascii="Times New Roman" w:hAnsi="Times New Roman" w:cs="Times New Roman"/>
          <w:sz w:val="28"/>
          <w:szCs w:val="28"/>
        </w:rPr>
        <w:t>№</w:t>
      </w:r>
      <w:r w:rsidRPr="000A296A">
        <w:rPr>
          <w:rFonts w:ascii="Times New Roman" w:hAnsi="Times New Roman" w:cs="Times New Roman"/>
          <w:sz w:val="28"/>
          <w:szCs w:val="28"/>
        </w:rPr>
        <w:t xml:space="preserve"> 193.</w:t>
      </w:r>
    </w:p>
    <w:p w:rsidR="00716582" w:rsidRPr="000A296A" w:rsidRDefault="00716582" w:rsidP="00A91477">
      <w:pPr>
        <w:pStyle w:val="ConsPlusNormal"/>
        <w:ind w:firstLine="567"/>
        <w:jc w:val="both"/>
        <w:rPr>
          <w:rFonts w:ascii="Times New Roman" w:hAnsi="Times New Roman" w:cs="Times New Roman"/>
          <w:sz w:val="28"/>
          <w:szCs w:val="28"/>
        </w:rPr>
      </w:pPr>
    </w:p>
    <w:p w:rsidR="008C2EEC" w:rsidRDefault="00D9635E" w:rsidP="00A91477">
      <w:pPr>
        <w:pStyle w:val="ConsPlusNormal"/>
        <w:ind w:firstLine="567"/>
        <w:jc w:val="both"/>
        <w:rPr>
          <w:rFonts w:ascii="Times New Roman" w:hAnsi="Times New Roman" w:cs="Times New Roman"/>
          <w:sz w:val="28"/>
          <w:szCs w:val="28"/>
        </w:rPr>
      </w:pPr>
      <w:r w:rsidRPr="000A296A">
        <w:rPr>
          <w:rStyle w:val="cfs"/>
          <w:rFonts w:ascii="Times New Roman" w:hAnsi="Times New Roman" w:cs="Times New Roman"/>
          <w:sz w:val="28"/>
          <w:szCs w:val="28"/>
        </w:rPr>
        <w:t>«- постановлением администрации города Мурманска от 26.06.2013 № 1586 «Об определении уполномоченных органов администрации города Мурманска по регистрации и учету заявлений граждан, проживающих в муниципальном образовании город Мурманск, нуждающихся в получении садовых, огородных или дачных земельных участков, и определению потребности в садовых, огородных или дачных земельных участках»</w:t>
      </w:r>
      <w:r w:rsidR="008C2EEC" w:rsidRPr="000A296A">
        <w:rPr>
          <w:rFonts w:ascii="Times New Roman" w:hAnsi="Times New Roman" w:cs="Times New Roman"/>
          <w:sz w:val="28"/>
          <w:szCs w:val="28"/>
        </w:rPr>
        <w:t xml:space="preserve"> &lt;</w:t>
      </w:r>
      <w:r w:rsidRPr="000A296A">
        <w:rPr>
          <w:rFonts w:ascii="Times New Roman" w:hAnsi="Times New Roman" w:cs="Times New Roman"/>
          <w:sz w:val="28"/>
          <w:szCs w:val="28"/>
        </w:rPr>
        <w:t>7</w:t>
      </w:r>
      <w:r w:rsidR="008C2EEC" w:rsidRPr="000A296A">
        <w:rPr>
          <w:rFonts w:ascii="Times New Roman" w:hAnsi="Times New Roman" w:cs="Times New Roman"/>
          <w:sz w:val="28"/>
          <w:szCs w:val="28"/>
        </w:rPr>
        <w:t>&gt;;</w:t>
      </w:r>
    </w:p>
    <w:p w:rsidR="00716582" w:rsidRPr="000A296A" w:rsidRDefault="00716582"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&lt;</w:t>
      </w:r>
      <w:r w:rsidR="00D9635E" w:rsidRPr="000A296A">
        <w:rPr>
          <w:rFonts w:ascii="Times New Roman" w:hAnsi="Times New Roman" w:cs="Times New Roman"/>
          <w:sz w:val="28"/>
          <w:szCs w:val="28"/>
        </w:rPr>
        <w:t>7</w:t>
      </w:r>
      <w:r w:rsidRPr="000A296A">
        <w:rPr>
          <w:rFonts w:ascii="Times New Roman" w:hAnsi="Times New Roman" w:cs="Times New Roman"/>
          <w:sz w:val="28"/>
          <w:szCs w:val="28"/>
        </w:rPr>
        <w:t xml:space="preserve">&gt; "Вечерний Мурманск", </w:t>
      </w:r>
      <w:r w:rsidR="003B1996" w:rsidRPr="000A296A">
        <w:rPr>
          <w:rFonts w:ascii="Times New Roman" w:hAnsi="Times New Roman" w:cs="Times New Roman"/>
          <w:sz w:val="28"/>
          <w:szCs w:val="28"/>
        </w:rPr>
        <w:t>№</w:t>
      </w:r>
      <w:r w:rsidRPr="000A296A">
        <w:rPr>
          <w:rFonts w:ascii="Times New Roman" w:hAnsi="Times New Roman" w:cs="Times New Roman"/>
          <w:sz w:val="28"/>
          <w:szCs w:val="28"/>
        </w:rPr>
        <w:t xml:space="preserve"> 114, 03.07.2013, с. 11.</w:t>
      </w:r>
    </w:p>
    <w:p w:rsidR="00716582" w:rsidRPr="000A296A" w:rsidRDefault="00716582"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 </w:t>
      </w:r>
      <w:hyperlink r:id="rId19" w:history="1">
        <w:r w:rsidRPr="000A296A">
          <w:rPr>
            <w:rFonts w:ascii="Times New Roman" w:hAnsi="Times New Roman" w:cs="Times New Roman"/>
            <w:sz w:val="28"/>
            <w:szCs w:val="28"/>
          </w:rPr>
          <w:t>постановлением</w:t>
        </w:r>
      </w:hyperlink>
      <w:r w:rsidRPr="000A296A">
        <w:rPr>
          <w:rFonts w:ascii="Times New Roman" w:hAnsi="Times New Roman" w:cs="Times New Roman"/>
          <w:sz w:val="28"/>
          <w:szCs w:val="28"/>
        </w:rPr>
        <w:t xml:space="preserve"> администрации города Мурманска от 01.10.2013 </w:t>
      </w:r>
      <w:r w:rsidR="003B1996" w:rsidRPr="000A296A">
        <w:rPr>
          <w:rFonts w:ascii="Times New Roman" w:hAnsi="Times New Roman" w:cs="Times New Roman"/>
          <w:sz w:val="28"/>
          <w:szCs w:val="28"/>
        </w:rPr>
        <w:t>№</w:t>
      </w:r>
      <w:r w:rsidRPr="000A296A">
        <w:rPr>
          <w:rFonts w:ascii="Times New Roman" w:hAnsi="Times New Roman" w:cs="Times New Roman"/>
          <w:sz w:val="28"/>
          <w:szCs w:val="28"/>
        </w:rPr>
        <w:t xml:space="preserve"> 2666 "Об утверждении Порядка регистрации и учета заявлений граждан, зарегистрированных по месту жительства на территории муниципального образования город Мурманск, </w:t>
      </w:r>
      <w:r w:rsidR="00D9635E" w:rsidRPr="000A296A">
        <w:rPr>
          <w:rFonts w:ascii="Times New Roman" w:hAnsi="Times New Roman" w:cs="Times New Roman"/>
          <w:sz w:val="28"/>
          <w:szCs w:val="28"/>
        </w:rPr>
        <w:t>нуждающихся в получении</w:t>
      </w:r>
      <w:r w:rsidRPr="000A296A">
        <w:rPr>
          <w:rFonts w:ascii="Times New Roman" w:hAnsi="Times New Roman" w:cs="Times New Roman"/>
          <w:sz w:val="28"/>
          <w:szCs w:val="28"/>
        </w:rPr>
        <w:t xml:space="preserve"> садовых, огородных или дачных земельных участков" &lt;</w:t>
      </w:r>
      <w:r w:rsidR="00D9635E" w:rsidRPr="000A296A">
        <w:rPr>
          <w:rFonts w:ascii="Times New Roman" w:hAnsi="Times New Roman" w:cs="Times New Roman"/>
          <w:sz w:val="28"/>
          <w:szCs w:val="28"/>
        </w:rPr>
        <w:t>8</w:t>
      </w:r>
      <w:r w:rsidRPr="000A296A">
        <w:rPr>
          <w:rFonts w:ascii="Times New Roman" w:hAnsi="Times New Roman" w:cs="Times New Roman"/>
          <w:sz w:val="28"/>
          <w:szCs w:val="28"/>
        </w:rPr>
        <w:t>&gt;.</w:t>
      </w:r>
    </w:p>
    <w:p w:rsidR="00716582" w:rsidRPr="000A296A" w:rsidRDefault="00716582"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&lt;</w:t>
      </w:r>
      <w:r w:rsidR="00D9635E" w:rsidRPr="000A296A">
        <w:rPr>
          <w:rFonts w:ascii="Times New Roman" w:hAnsi="Times New Roman" w:cs="Times New Roman"/>
          <w:sz w:val="28"/>
          <w:szCs w:val="28"/>
        </w:rPr>
        <w:t>8</w:t>
      </w:r>
      <w:r w:rsidRPr="000A296A">
        <w:rPr>
          <w:rFonts w:ascii="Times New Roman" w:hAnsi="Times New Roman" w:cs="Times New Roman"/>
          <w:sz w:val="28"/>
          <w:szCs w:val="28"/>
        </w:rPr>
        <w:t xml:space="preserve">&gt; "Вечерний Мурманск", </w:t>
      </w:r>
      <w:r w:rsidR="003B1996" w:rsidRPr="000A296A">
        <w:rPr>
          <w:rFonts w:ascii="Times New Roman" w:hAnsi="Times New Roman" w:cs="Times New Roman"/>
          <w:sz w:val="28"/>
          <w:szCs w:val="28"/>
        </w:rPr>
        <w:t>№</w:t>
      </w:r>
      <w:r w:rsidRPr="000A296A">
        <w:rPr>
          <w:rFonts w:ascii="Times New Roman" w:hAnsi="Times New Roman" w:cs="Times New Roman"/>
          <w:sz w:val="28"/>
          <w:szCs w:val="28"/>
        </w:rPr>
        <w:t xml:space="preserve"> 184, 09.10.2013, с. 9 - 10.</w:t>
      </w:r>
    </w:p>
    <w:p w:rsidR="00716582" w:rsidRPr="000A296A" w:rsidRDefault="00716582"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center"/>
        <w:outlineLvl w:val="2"/>
        <w:rPr>
          <w:rFonts w:ascii="Times New Roman" w:hAnsi="Times New Roman" w:cs="Times New Roman"/>
          <w:sz w:val="28"/>
          <w:szCs w:val="28"/>
        </w:rPr>
      </w:pPr>
      <w:bookmarkStart w:id="1" w:name="Par128"/>
      <w:bookmarkEnd w:id="1"/>
      <w:r w:rsidRPr="000A296A">
        <w:rPr>
          <w:rFonts w:ascii="Times New Roman" w:hAnsi="Times New Roman" w:cs="Times New Roman"/>
          <w:sz w:val="28"/>
          <w:szCs w:val="28"/>
        </w:rPr>
        <w:t>2.6. Документы, необходимые для предоставления</w:t>
      </w:r>
      <w:r w:rsidR="003B1996" w:rsidRPr="000A296A">
        <w:rPr>
          <w:rFonts w:ascii="Times New Roman" w:hAnsi="Times New Roman" w:cs="Times New Roman"/>
          <w:sz w:val="28"/>
          <w:szCs w:val="28"/>
        </w:rPr>
        <w:t xml:space="preserve"> </w:t>
      </w:r>
      <w:r w:rsidRPr="000A296A">
        <w:rPr>
          <w:rFonts w:ascii="Times New Roman" w:hAnsi="Times New Roman" w:cs="Times New Roman"/>
          <w:sz w:val="28"/>
          <w:szCs w:val="28"/>
        </w:rPr>
        <w:t>Муниципальной услуги</w:t>
      </w:r>
    </w:p>
    <w:p w:rsidR="00716582" w:rsidRPr="000A296A" w:rsidRDefault="00716582" w:rsidP="00A91477">
      <w:pPr>
        <w:pStyle w:val="ConsPlusNormal"/>
        <w:ind w:firstLine="567"/>
        <w:jc w:val="center"/>
        <w:outlineLvl w:val="2"/>
        <w:rPr>
          <w:rFonts w:ascii="Times New Roman" w:hAnsi="Times New Roman" w:cs="Times New Roman"/>
          <w:sz w:val="28"/>
          <w:szCs w:val="28"/>
        </w:rPr>
      </w:pPr>
    </w:p>
    <w:p w:rsidR="00FF5DA3" w:rsidRPr="000A296A" w:rsidRDefault="00FF5DA3" w:rsidP="00FF5DA3">
      <w:pPr>
        <w:pStyle w:val="ConsPlusNormal"/>
        <w:ind w:firstLine="567"/>
        <w:jc w:val="both"/>
        <w:rPr>
          <w:rFonts w:ascii="Times New Roman" w:hAnsi="Times New Roman" w:cs="Times New Roman"/>
          <w:sz w:val="28"/>
          <w:szCs w:val="28"/>
        </w:rPr>
      </w:pPr>
      <w:bookmarkStart w:id="2" w:name="Par131"/>
      <w:bookmarkStart w:id="3" w:name="Par146"/>
      <w:bookmarkEnd w:id="2"/>
      <w:bookmarkEnd w:id="3"/>
      <w:r w:rsidRPr="000A296A">
        <w:rPr>
          <w:rStyle w:val="cfs"/>
          <w:rFonts w:ascii="Times New Roman" w:hAnsi="Times New Roman" w:cs="Times New Roman"/>
          <w:sz w:val="28"/>
          <w:szCs w:val="28"/>
        </w:rPr>
        <w:t xml:space="preserve">2.6.1. </w:t>
      </w:r>
      <w:r w:rsidRPr="000A296A">
        <w:rPr>
          <w:rFonts w:ascii="Times New Roman" w:hAnsi="Times New Roman" w:cs="Times New Roman"/>
          <w:sz w:val="28"/>
          <w:szCs w:val="28"/>
        </w:rPr>
        <w:t xml:space="preserve">Для получения Муниципальной услуги заявитель предоставляет в Комитет </w:t>
      </w:r>
      <w:hyperlink r:id="rId20" w:history="1">
        <w:r w:rsidRPr="000A296A">
          <w:rPr>
            <w:rFonts w:ascii="Times New Roman" w:hAnsi="Times New Roman" w:cs="Times New Roman"/>
            <w:sz w:val="28"/>
            <w:szCs w:val="28"/>
          </w:rPr>
          <w:t>заявление</w:t>
        </w:r>
      </w:hyperlink>
      <w:r w:rsidRPr="000A296A">
        <w:rPr>
          <w:rFonts w:ascii="Times New Roman" w:hAnsi="Times New Roman" w:cs="Times New Roman"/>
          <w:sz w:val="28"/>
          <w:szCs w:val="28"/>
        </w:rPr>
        <w:t xml:space="preserve"> (согласно приложению № 1 к настоящему Административному регламенту) (далее </w:t>
      </w:r>
      <w:r w:rsidRPr="006802C7">
        <w:rPr>
          <w:rFonts w:ascii="Times New Roman" w:hAnsi="Times New Roman" w:cs="Times New Roman"/>
          <w:sz w:val="28"/>
          <w:szCs w:val="28"/>
        </w:rPr>
        <w:t>–</w:t>
      </w:r>
      <w:r w:rsidRPr="000A296A">
        <w:rPr>
          <w:rFonts w:ascii="Times New Roman" w:hAnsi="Times New Roman" w:cs="Times New Roman"/>
          <w:sz w:val="28"/>
          <w:szCs w:val="28"/>
        </w:rPr>
        <w:t xml:space="preserve"> Заявление).</w:t>
      </w:r>
    </w:p>
    <w:p w:rsidR="00FF5DA3" w:rsidRPr="000A296A" w:rsidRDefault="00FF5DA3" w:rsidP="00FF5DA3">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lastRenderedPageBreak/>
        <w:t>Кроме того, для предоставления Муниципальной услуги необходимы следующие документы:</w:t>
      </w:r>
    </w:p>
    <w:p w:rsidR="00FF5DA3" w:rsidRPr="000A296A" w:rsidRDefault="00FF5DA3" w:rsidP="00FF5DA3">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а) копия паспорта гражданина Российской Федерации (страницы, содержащие личные данные заявителя и сведения о регистрации по месту жительства);</w:t>
      </w:r>
    </w:p>
    <w:p w:rsidR="00FF5DA3" w:rsidRPr="000A296A" w:rsidRDefault="00FF5DA3" w:rsidP="00FF5DA3">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б) </w:t>
      </w:r>
      <w:r w:rsidRPr="000A296A">
        <w:rPr>
          <w:rStyle w:val="cfs"/>
          <w:rFonts w:ascii="Times New Roman" w:hAnsi="Times New Roman" w:cs="Times New Roman"/>
          <w:sz w:val="28"/>
          <w:szCs w:val="28"/>
        </w:rPr>
        <w:t>справка, содержащая сведения о регистрации граждан по месту пребывания и по месту жительства в жилом помещении и информацию о жилом помещении (форма № 9)</w:t>
      </w:r>
      <w:r w:rsidRPr="000A296A">
        <w:rPr>
          <w:rFonts w:ascii="Times New Roman" w:hAnsi="Times New Roman" w:cs="Times New Roman"/>
          <w:sz w:val="28"/>
          <w:szCs w:val="28"/>
        </w:rPr>
        <w:t>;</w:t>
      </w:r>
    </w:p>
    <w:p w:rsidR="00FF5DA3" w:rsidRPr="000A296A" w:rsidRDefault="00FF5DA3" w:rsidP="00FF5DA3">
      <w:pPr>
        <w:pStyle w:val="ConsPlusNormal"/>
        <w:ind w:firstLine="567"/>
        <w:jc w:val="both"/>
        <w:rPr>
          <w:rStyle w:val="cfs"/>
          <w:rFonts w:ascii="Times New Roman" w:hAnsi="Times New Roman" w:cs="Times New Roman"/>
          <w:color w:val="000000"/>
          <w:sz w:val="28"/>
          <w:szCs w:val="28"/>
        </w:rPr>
      </w:pPr>
      <w:r w:rsidRPr="000A296A">
        <w:rPr>
          <w:rStyle w:val="cfs"/>
          <w:rFonts w:ascii="Times New Roman" w:hAnsi="Times New Roman" w:cs="Times New Roman"/>
          <w:sz w:val="28"/>
          <w:szCs w:val="28"/>
        </w:rPr>
        <w:t>в) копия удостоверения или документа, подтверждающего право заявителя на получение социальной поддержки в виде преимущественного (первоочередного) предоставления садовых, огородных или дачных земельных участков в соответствии с законодательством Российской Федерации</w:t>
      </w:r>
      <w:r w:rsidRPr="000A296A">
        <w:rPr>
          <w:rStyle w:val="cfs"/>
          <w:rFonts w:ascii="Times New Roman" w:hAnsi="Times New Roman" w:cs="Times New Roman"/>
          <w:color w:val="000000"/>
          <w:sz w:val="28"/>
          <w:szCs w:val="28"/>
        </w:rPr>
        <w:t>;</w:t>
      </w:r>
    </w:p>
    <w:p w:rsidR="00FF5DA3" w:rsidRPr="000A296A" w:rsidRDefault="00FF5DA3" w:rsidP="00FF5DA3">
      <w:pPr>
        <w:pStyle w:val="ConsPlusNormal"/>
        <w:ind w:firstLine="567"/>
        <w:jc w:val="both"/>
        <w:rPr>
          <w:rStyle w:val="cfs"/>
          <w:rFonts w:ascii="Times New Roman" w:hAnsi="Times New Roman" w:cs="Times New Roman"/>
          <w:sz w:val="28"/>
          <w:szCs w:val="28"/>
        </w:rPr>
      </w:pPr>
      <w:r w:rsidRPr="000A296A">
        <w:rPr>
          <w:rStyle w:val="cfs"/>
          <w:rFonts w:ascii="Times New Roman" w:hAnsi="Times New Roman" w:cs="Times New Roman"/>
          <w:sz w:val="28"/>
          <w:szCs w:val="28"/>
        </w:rPr>
        <w:t>г) документ, подтверждающий полномочия представителя (при обращении представителя);</w:t>
      </w:r>
    </w:p>
    <w:p w:rsidR="00FF5DA3" w:rsidRPr="000A296A" w:rsidRDefault="00FF5DA3" w:rsidP="00FF5DA3">
      <w:pPr>
        <w:pStyle w:val="ConsPlusNormal"/>
        <w:ind w:firstLine="567"/>
        <w:jc w:val="both"/>
        <w:rPr>
          <w:rStyle w:val="cfs"/>
          <w:rFonts w:ascii="Times New Roman" w:hAnsi="Times New Roman" w:cs="Times New Roman"/>
          <w:sz w:val="28"/>
          <w:szCs w:val="28"/>
        </w:rPr>
      </w:pPr>
      <w:r w:rsidRPr="000A296A">
        <w:rPr>
          <w:rStyle w:val="cfs"/>
          <w:rFonts w:ascii="Times New Roman" w:hAnsi="Times New Roman" w:cs="Times New Roman"/>
          <w:sz w:val="28"/>
          <w:szCs w:val="28"/>
        </w:rPr>
        <w:t>д) выписка из ЕГРП о правах отдельного лица на имеющиеся у него объекты недвижимого имущества.</w:t>
      </w:r>
    </w:p>
    <w:p w:rsidR="00FF5DA3" w:rsidRPr="000A296A" w:rsidRDefault="00FF5DA3" w:rsidP="00FF5DA3">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Заявление, а также иные документы, указанные в </w:t>
      </w:r>
      <w:hyperlink w:anchor="Par0" w:history="1">
        <w:r w:rsidRPr="000A296A">
          <w:rPr>
            <w:rFonts w:ascii="Times New Roman" w:hAnsi="Times New Roman" w:cs="Times New Roman"/>
            <w:sz w:val="28"/>
            <w:szCs w:val="28"/>
          </w:rPr>
          <w:t>пункте 2.6.1</w:t>
        </w:r>
      </w:hyperlink>
      <w:r w:rsidRPr="000A296A">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Мурманской области, и направлены в Комитет с использованием информационно-телекоммуникационных сетей общего пользования, в том числе сети Интернет.</w:t>
      </w:r>
    </w:p>
    <w:p w:rsidR="00FF5DA3" w:rsidRPr="000A296A" w:rsidRDefault="008C2EEC" w:rsidP="00A91477">
      <w:pPr>
        <w:pStyle w:val="ConsPlusNormal"/>
        <w:ind w:firstLine="567"/>
        <w:jc w:val="both"/>
        <w:rPr>
          <w:rStyle w:val="cfs"/>
          <w:rFonts w:ascii="Times New Roman" w:hAnsi="Times New Roman" w:cs="Times New Roman"/>
          <w:sz w:val="28"/>
          <w:szCs w:val="28"/>
        </w:rPr>
      </w:pPr>
      <w:r w:rsidRPr="000A296A">
        <w:rPr>
          <w:rFonts w:ascii="Times New Roman" w:hAnsi="Times New Roman" w:cs="Times New Roman"/>
          <w:sz w:val="28"/>
          <w:szCs w:val="28"/>
        </w:rPr>
        <w:t xml:space="preserve">2.6.2. </w:t>
      </w:r>
      <w:bookmarkStart w:id="4" w:name="Par147"/>
      <w:bookmarkEnd w:id="4"/>
      <w:r w:rsidR="00FF5DA3" w:rsidRPr="000A296A">
        <w:rPr>
          <w:rStyle w:val="cfs"/>
          <w:rFonts w:ascii="Times New Roman" w:hAnsi="Times New Roman" w:cs="Times New Roman"/>
          <w:sz w:val="28"/>
          <w:szCs w:val="28"/>
        </w:rPr>
        <w:t>Обязанность по предоставлению документов, указанных в подпунктах «а», «в», «г» пункта 2.6.1 настоящего Административного регламента, возложена на заявителя.</w:t>
      </w:r>
    </w:p>
    <w:p w:rsidR="00FF5DA3" w:rsidRPr="000A296A" w:rsidRDefault="008C2EEC" w:rsidP="00A91477">
      <w:pPr>
        <w:pStyle w:val="ConsPlusNormal"/>
        <w:ind w:firstLine="567"/>
        <w:jc w:val="both"/>
        <w:rPr>
          <w:rStyle w:val="cfs"/>
          <w:rFonts w:ascii="Times New Roman" w:hAnsi="Times New Roman" w:cs="Times New Roman"/>
          <w:sz w:val="28"/>
          <w:szCs w:val="28"/>
        </w:rPr>
      </w:pPr>
      <w:r w:rsidRPr="000A296A">
        <w:rPr>
          <w:rFonts w:ascii="Times New Roman" w:hAnsi="Times New Roman" w:cs="Times New Roman"/>
          <w:sz w:val="28"/>
          <w:szCs w:val="28"/>
        </w:rPr>
        <w:t xml:space="preserve">2.6.3. </w:t>
      </w:r>
      <w:r w:rsidR="00FF5DA3" w:rsidRPr="000A296A">
        <w:rPr>
          <w:rStyle w:val="cfs"/>
          <w:rFonts w:ascii="Times New Roman" w:hAnsi="Times New Roman" w:cs="Times New Roman"/>
          <w:sz w:val="28"/>
          <w:szCs w:val="28"/>
        </w:rPr>
        <w:t>Документы (сведения, содержащиеся в них), указанные в подпунктах «б», «д» пункта 2.6.1 настоящего Административного регламента, Комитет самостоятельно запрашивает в рамках межведомственного информационного взаимодействия в ГОБУ «МФЦ МО», Управлении Росреестра по Мурманской области,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предоставил их по собственной инициативе.</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2.6.4. При приеме запроса об оказании Муниципальной услуги, а также при предоставлении Муниципальной услуги муниципальным служащим, осуществляющим деятельность по вопросам предоставления Муниципальной услуги, запрещено требовать от заявителя:</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w:t>
      </w:r>
      <w:r w:rsidRPr="000A296A">
        <w:rPr>
          <w:rFonts w:ascii="Times New Roman" w:hAnsi="Times New Roman" w:cs="Times New Roman"/>
          <w:sz w:val="28"/>
          <w:szCs w:val="28"/>
        </w:rPr>
        <w:lastRenderedPageBreak/>
        <w:t xml:space="preserve">находятся в распоряжении исполнительных органов или областных учреждений,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Pr="000A296A">
          <w:rPr>
            <w:rFonts w:ascii="Times New Roman" w:hAnsi="Times New Roman" w:cs="Times New Roman"/>
            <w:sz w:val="28"/>
            <w:szCs w:val="28"/>
          </w:rPr>
          <w:t>части 6 статьи 7</w:t>
        </w:r>
      </w:hyperlink>
      <w:r w:rsidRPr="000A296A">
        <w:rPr>
          <w:rFonts w:ascii="Times New Roman" w:hAnsi="Times New Roman" w:cs="Times New Roman"/>
          <w:sz w:val="28"/>
          <w:szCs w:val="28"/>
        </w:rPr>
        <w:t xml:space="preserve"> Федерального закона от 27.07.2010 </w:t>
      </w:r>
      <w:r w:rsidR="00E56544" w:rsidRPr="000A296A">
        <w:rPr>
          <w:rFonts w:ascii="Times New Roman" w:hAnsi="Times New Roman" w:cs="Times New Roman"/>
          <w:sz w:val="28"/>
          <w:szCs w:val="28"/>
        </w:rPr>
        <w:t>№</w:t>
      </w:r>
      <w:r w:rsidRPr="000A296A">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716582" w:rsidRPr="000A296A" w:rsidRDefault="00716582"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center"/>
        <w:outlineLvl w:val="2"/>
        <w:rPr>
          <w:rFonts w:ascii="Times New Roman" w:hAnsi="Times New Roman" w:cs="Times New Roman"/>
          <w:sz w:val="28"/>
          <w:szCs w:val="28"/>
        </w:rPr>
      </w:pPr>
      <w:r w:rsidRPr="000A296A">
        <w:rPr>
          <w:rFonts w:ascii="Times New Roman" w:hAnsi="Times New Roman" w:cs="Times New Roman"/>
          <w:sz w:val="28"/>
          <w:szCs w:val="28"/>
        </w:rPr>
        <w:t>2.7. Перечень оснований для отказа в приеме документов,</w:t>
      </w:r>
      <w:r w:rsidR="00E56544" w:rsidRPr="000A296A">
        <w:rPr>
          <w:rFonts w:ascii="Times New Roman" w:hAnsi="Times New Roman" w:cs="Times New Roman"/>
          <w:sz w:val="28"/>
          <w:szCs w:val="28"/>
        </w:rPr>
        <w:t xml:space="preserve"> </w:t>
      </w:r>
      <w:r w:rsidRPr="000A296A">
        <w:rPr>
          <w:rFonts w:ascii="Times New Roman" w:hAnsi="Times New Roman" w:cs="Times New Roman"/>
          <w:sz w:val="28"/>
          <w:szCs w:val="28"/>
        </w:rPr>
        <w:t>необходимых для предоставления Муниципальной услуги</w:t>
      </w:r>
    </w:p>
    <w:p w:rsidR="00716582" w:rsidRPr="000A296A" w:rsidRDefault="00716582" w:rsidP="00A91477">
      <w:pPr>
        <w:pStyle w:val="ConsPlusNormal"/>
        <w:ind w:firstLine="567"/>
        <w:jc w:val="center"/>
        <w:outlineLvl w:val="2"/>
        <w:rPr>
          <w:rFonts w:ascii="Times New Roman" w:hAnsi="Times New Roman" w:cs="Times New Roman"/>
          <w:sz w:val="28"/>
          <w:szCs w:val="28"/>
        </w:rPr>
      </w:pP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2.7.1. Основания для отказа в приеме документов, необходимых для предоставления Муниципальной услуги, не установлены, за исключением случаев, предусмотренных </w:t>
      </w:r>
      <w:hyperlink w:anchor="Par156" w:history="1">
        <w:r w:rsidRPr="000A296A">
          <w:rPr>
            <w:rFonts w:ascii="Times New Roman" w:hAnsi="Times New Roman" w:cs="Times New Roman"/>
            <w:sz w:val="28"/>
            <w:szCs w:val="28"/>
          </w:rPr>
          <w:t>пунктом 2.7.2</w:t>
        </w:r>
      </w:hyperlink>
      <w:r w:rsidRPr="000A296A">
        <w:rPr>
          <w:rFonts w:ascii="Times New Roman" w:hAnsi="Times New Roman" w:cs="Times New Roman"/>
          <w:sz w:val="28"/>
          <w:szCs w:val="28"/>
        </w:rPr>
        <w:t xml:space="preserve"> настоящего Административного регламента.</w:t>
      </w:r>
    </w:p>
    <w:p w:rsidR="008C2EEC" w:rsidRPr="000A296A" w:rsidRDefault="008C2EEC" w:rsidP="00A91477">
      <w:pPr>
        <w:pStyle w:val="ConsPlusNormal"/>
        <w:ind w:firstLine="567"/>
        <w:jc w:val="both"/>
        <w:rPr>
          <w:rFonts w:ascii="Times New Roman" w:hAnsi="Times New Roman" w:cs="Times New Roman"/>
          <w:sz w:val="28"/>
          <w:szCs w:val="28"/>
        </w:rPr>
      </w:pPr>
      <w:bookmarkStart w:id="5" w:name="Par156"/>
      <w:bookmarkEnd w:id="5"/>
      <w:r w:rsidRPr="000A296A">
        <w:rPr>
          <w:rFonts w:ascii="Times New Roman" w:hAnsi="Times New Roman" w:cs="Times New Roman"/>
          <w:sz w:val="28"/>
          <w:szCs w:val="28"/>
        </w:rPr>
        <w:t>2.7.2. Основанием для отказа в приеме документов в электронном виде является:</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подписание документов несоответствующими электронными подписями;</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недействительный статус сертификатов электронных подписей на документах;</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недостоверность электронных подписей документов;</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отсутствие электронной подписи;</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информация в электронных документах представлена не на государственном языке Российской Федерации.</w:t>
      </w:r>
    </w:p>
    <w:p w:rsidR="00716582" w:rsidRPr="000A296A" w:rsidRDefault="00716582" w:rsidP="00A91477">
      <w:pPr>
        <w:pStyle w:val="ConsPlusNormal"/>
        <w:ind w:firstLine="567"/>
        <w:jc w:val="both"/>
        <w:rPr>
          <w:rFonts w:ascii="Times New Roman" w:hAnsi="Times New Roman" w:cs="Times New Roman"/>
          <w:sz w:val="28"/>
          <w:szCs w:val="28"/>
        </w:rPr>
      </w:pPr>
    </w:p>
    <w:p w:rsidR="00716582" w:rsidRDefault="008C2EEC" w:rsidP="00A91477">
      <w:pPr>
        <w:pStyle w:val="ConsPlusNormal"/>
        <w:ind w:firstLine="567"/>
        <w:jc w:val="center"/>
        <w:outlineLvl w:val="2"/>
        <w:rPr>
          <w:rFonts w:ascii="Times New Roman" w:hAnsi="Times New Roman" w:cs="Times New Roman"/>
          <w:sz w:val="28"/>
          <w:szCs w:val="28"/>
        </w:rPr>
      </w:pPr>
      <w:bookmarkStart w:id="6" w:name="Par164"/>
      <w:bookmarkEnd w:id="6"/>
      <w:r w:rsidRPr="000A296A">
        <w:rPr>
          <w:rFonts w:ascii="Times New Roman" w:hAnsi="Times New Roman" w:cs="Times New Roman"/>
          <w:sz w:val="28"/>
          <w:szCs w:val="28"/>
        </w:rPr>
        <w:t>2.8. Перечень оснований для отказа в предоставлении</w:t>
      </w:r>
      <w:r w:rsidR="00E56544" w:rsidRPr="000A296A">
        <w:rPr>
          <w:rFonts w:ascii="Times New Roman" w:hAnsi="Times New Roman" w:cs="Times New Roman"/>
          <w:sz w:val="28"/>
          <w:szCs w:val="28"/>
        </w:rPr>
        <w:t xml:space="preserve"> </w:t>
      </w:r>
    </w:p>
    <w:p w:rsidR="008C2EEC" w:rsidRDefault="008C2EEC" w:rsidP="00A91477">
      <w:pPr>
        <w:pStyle w:val="ConsPlusNormal"/>
        <w:ind w:firstLine="567"/>
        <w:jc w:val="center"/>
        <w:outlineLvl w:val="2"/>
        <w:rPr>
          <w:rFonts w:ascii="Times New Roman" w:hAnsi="Times New Roman" w:cs="Times New Roman"/>
          <w:sz w:val="28"/>
          <w:szCs w:val="28"/>
        </w:rPr>
      </w:pPr>
      <w:r w:rsidRPr="000A296A">
        <w:rPr>
          <w:rFonts w:ascii="Times New Roman" w:hAnsi="Times New Roman" w:cs="Times New Roman"/>
          <w:sz w:val="28"/>
          <w:szCs w:val="28"/>
        </w:rPr>
        <w:t>Муниципальной услуги</w:t>
      </w:r>
    </w:p>
    <w:p w:rsidR="00716582" w:rsidRPr="000A296A" w:rsidRDefault="00716582" w:rsidP="00A91477">
      <w:pPr>
        <w:pStyle w:val="ConsPlusNormal"/>
        <w:ind w:firstLine="567"/>
        <w:jc w:val="center"/>
        <w:outlineLvl w:val="2"/>
        <w:rPr>
          <w:rFonts w:ascii="Times New Roman" w:hAnsi="Times New Roman" w:cs="Times New Roman"/>
          <w:sz w:val="28"/>
          <w:szCs w:val="28"/>
        </w:rPr>
      </w:pP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2.8.1. Перечень оснований для отказа в предоставлении Муниципальной услуги заявителю:</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 предоставление неполного комплекта документов, указанных в </w:t>
      </w:r>
      <w:hyperlink w:anchor="Par146" w:history="1">
        <w:r w:rsidRPr="000A296A">
          <w:rPr>
            <w:rFonts w:ascii="Times New Roman" w:hAnsi="Times New Roman" w:cs="Times New Roman"/>
            <w:sz w:val="28"/>
            <w:szCs w:val="28"/>
          </w:rPr>
          <w:t>подпункте 2.6.2</w:t>
        </w:r>
      </w:hyperlink>
      <w:r w:rsidRPr="000A296A">
        <w:rPr>
          <w:rFonts w:ascii="Times New Roman" w:hAnsi="Times New Roman" w:cs="Times New Roman"/>
          <w:sz w:val="28"/>
          <w:szCs w:val="28"/>
        </w:rPr>
        <w:t xml:space="preserve"> настоящего Административного регламента, либо сведений, не соотв</w:t>
      </w:r>
      <w:r w:rsidR="00D9277E" w:rsidRPr="000A296A">
        <w:rPr>
          <w:rFonts w:ascii="Times New Roman" w:hAnsi="Times New Roman" w:cs="Times New Roman"/>
          <w:sz w:val="28"/>
          <w:szCs w:val="28"/>
        </w:rPr>
        <w:t>етствующих действительности;</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отсутствие у заявителя постоянной регистрации по мест</w:t>
      </w:r>
      <w:r w:rsidR="00D9277E" w:rsidRPr="000A296A">
        <w:rPr>
          <w:rFonts w:ascii="Times New Roman" w:hAnsi="Times New Roman" w:cs="Times New Roman"/>
          <w:sz w:val="28"/>
          <w:szCs w:val="28"/>
        </w:rPr>
        <w:t>у жительства в городе Мурманске.</w:t>
      </w: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2.8.2. Неполучение (несвоевременное получение) информации по межведомственному запросу не является основанием для отказа в предоставлении заявителю Муниципальной услуги.</w:t>
      </w:r>
    </w:p>
    <w:p w:rsidR="00716582" w:rsidRPr="000A296A" w:rsidRDefault="00716582" w:rsidP="00A91477">
      <w:pPr>
        <w:pStyle w:val="ConsPlusNormal"/>
        <w:ind w:firstLine="567"/>
        <w:jc w:val="both"/>
        <w:rPr>
          <w:rFonts w:ascii="Times New Roman" w:hAnsi="Times New Roman" w:cs="Times New Roman"/>
          <w:sz w:val="28"/>
          <w:szCs w:val="28"/>
        </w:rPr>
      </w:pPr>
    </w:p>
    <w:p w:rsidR="004A4539" w:rsidRDefault="004A4539" w:rsidP="00A91477">
      <w:pPr>
        <w:pStyle w:val="ConsPlusNormal"/>
        <w:ind w:firstLine="567"/>
        <w:jc w:val="center"/>
        <w:outlineLvl w:val="2"/>
        <w:rPr>
          <w:rFonts w:ascii="Times New Roman" w:hAnsi="Times New Roman" w:cs="Times New Roman"/>
          <w:sz w:val="28"/>
          <w:szCs w:val="28"/>
        </w:rPr>
      </w:pPr>
    </w:p>
    <w:p w:rsidR="004A4539" w:rsidRDefault="004A4539" w:rsidP="00A91477">
      <w:pPr>
        <w:pStyle w:val="ConsPlusNormal"/>
        <w:ind w:firstLine="567"/>
        <w:jc w:val="center"/>
        <w:outlineLvl w:val="2"/>
        <w:rPr>
          <w:rFonts w:ascii="Times New Roman" w:hAnsi="Times New Roman" w:cs="Times New Roman"/>
          <w:sz w:val="28"/>
          <w:szCs w:val="28"/>
        </w:rPr>
      </w:pPr>
    </w:p>
    <w:p w:rsidR="008C2EEC" w:rsidRDefault="008C2EEC" w:rsidP="00A91477">
      <w:pPr>
        <w:pStyle w:val="ConsPlusNormal"/>
        <w:ind w:firstLine="567"/>
        <w:jc w:val="center"/>
        <w:outlineLvl w:val="2"/>
        <w:rPr>
          <w:rFonts w:ascii="Times New Roman" w:hAnsi="Times New Roman" w:cs="Times New Roman"/>
          <w:sz w:val="28"/>
          <w:szCs w:val="28"/>
        </w:rPr>
      </w:pPr>
      <w:r w:rsidRPr="000A296A">
        <w:rPr>
          <w:rFonts w:ascii="Times New Roman" w:hAnsi="Times New Roman" w:cs="Times New Roman"/>
          <w:sz w:val="28"/>
          <w:szCs w:val="28"/>
        </w:rPr>
        <w:lastRenderedPageBreak/>
        <w:t>2.9. Размер платы, взимаемой с заявителя при предоставлении</w:t>
      </w:r>
      <w:r w:rsidR="00E56544" w:rsidRPr="000A296A">
        <w:rPr>
          <w:rFonts w:ascii="Times New Roman" w:hAnsi="Times New Roman" w:cs="Times New Roman"/>
          <w:sz w:val="28"/>
          <w:szCs w:val="28"/>
        </w:rPr>
        <w:t xml:space="preserve"> </w:t>
      </w:r>
      <w:r w:rsidRPr="000A296A">
        <w:rPr>
          <w:rFonts w:ascii="Times New Roman" w:hAnsi="Times New Roman" w:cs="Times New Roman"/>
          <w:sz w:val="28"/>
          <w:szCs w:val="28"/>
        </w:rPr>
        <w:t>Муниципальной услуги</w:t>
      </w:r>
    </w:p>
    <w:p w:rsidR="00716582" w:rsidRPr="000A296A" w:rsidRDefault="00716582" w:rsidP="00A91477">
      <w:pPr>
        <w:pStyle w:val="ConsPlusNormal"/>
        <w:ind w:firstLine="567"/>
        <w:jc w:val="center"/>
        <w:outlineLvl w:val="2"/>
        <w:rPr>
          <w:rFonts w:ascii="Times New Roman" w:hAnsi="Times New Roman" w:cs="Times New Roman"/>
          <w:sz w:val="28"/>
          <w:szCs w:val="28"/>
        </w:rPr>
      </w:pP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Предоставление Муниципальной услуги осуществляется на бесплатной основе.</w:t>
      </w:r>
    </w:p>
    <w:p w:rsidR="00716582" w:rsidRPr="000A296A" w:rsidRDefault="00716582"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center"/>
        <w:outlineLvl w:val="2"/>
        <w:rPr>
          <w:rFonts w:ascii="Times New Roman" w:hAnsi="Times New Roman" w:cs="Times New Roman"/>
          <w:sz w:val="28"/>
          <w:szCs w:val="28"/>
        </w:rPr>
      </w:pPr>
      <w:r w:rsidRPr="000A296A">
        <w:rPr>
          <w:rFonts w:ascii="Times New Roman" w:hAnsi="Times New Roman" w:cs="Times New Roman"/>
          <w:sz w:val="28"/>
          <w:szCs w:val="28"/>
        </w:rPr>
        <w:t>2.10. Максимальный срок ожидания в очереди при подаче</w:t>
      </w:r>
      <w:r w:rsidR="00E56544" w:rsidRPr="000A296A">
        <w:rPr>
          <w:rFonts w:ascii="Times New Roman" w:hAnsi="Times New Roman" w:cs="Times New Roman"/>
          <w:sz w:val="28"/>
          <w:szCs w:val="28"/>
        </w:rPr>
        <w:t xml:space="preserve"> </w:t>
      </w:r>
      <w:r w:rsidRPr="000A296A">
        <w:rPr>
          <w:rFonts w:ascii="Times New Roman" w:hAnsi="Times New Roman" w:cs="Times New Roman"/>
          <w:sz w:val="28"/>
          <w:szCs w:val="28"/>
        </w:rPr>
        <w:t>запроса о предоставлении Муниципальной услуги и при</w:t>
      </w:r>
      <w:r w:rsidR="00E56544" w:rsidRPr="000A296A">
        <w:rPr>
          <w:rFonts w:ascii="Times New Roman" w:hAnsi="Times New Roman" w:cs="Times New Roman"/>
          <w:sz w:val="28"/>
          <w:szCs w:val="28"/>
        </w:rPr>
        <w:t xml:space="preserve"> </w:t>
      </w:r>
      <w:r w:rsidRPr="000A296A">
        <w:rPr>
          <w:rFonts w:ascii="Times New Roman" w:hAnsi="Times New Roman" w:cs="Times New Roman"/>
          <w:sz w:val="28"/>
          <w:szCs w:val="28"/>
        </w:rPr>
        <w:t>получении результата предоставления Муниципальной услуги</w:t>
      </w:r>
    </w:p>
    <w:p w:rsidR="00716582" w:rsidRPr="000A296A" w:rsidRDefault="00716582" w:rsidP="00A91477">
      <w:pPr>
        <w:pStyle w:val="ConsPlusNormal"/>
        <w:ind w:firstLine="567"/>
        <w:jc w:val="center"/>
        <w:outlineLvl w:val="2"/>
        <w:rPr>
          <w:rFonts w:ascii="Times New Roman" w:hAnsi="Times New Roman" w:cs="Times New Roman"/>
          <w:sz w:val="28"/>
          <w:szCs w:val="28"/>
        </w:rPr>
      </w:pP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2.10.1. Максимальное время ожидания в очереди при подаче запроса о предоставлении Муниципальной услуги не должно превышать 15 минут.</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2.10.2. Получение заявителем уведомления о результате Муниципальной услуги осуществляется по выбору заявителя:</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путем направления уведомления на почтовый адрес заявителя;</w:t>
      </w: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на личном приеме в Комитете (максимальное время ожидания в очереди не должно превышать 15 минут).</w:t>
      </w:r>
    </w:p>
    <w:p w:rsidR="00716582" w:rsidRPr="000A296A" w:rsidRDefault="00716582"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center"/>
        <w:outlineLvl w:val="2"/>
        <w:rPr>
          <w:rFonts w:ascii="Times New Roman" w:hAnsi="Times New Roman" w:cs="Times New Roman"/>
          <w:sz w:val="28"/>
          <w:szCs w:val="28"/>
        </w:rPr>
      </w:pPr>
      <w:r w:rsidRPr="000A296A">
        <w:rPr>
          <w:rFonts w:ascii="Times New Roman" w:hAnsi="Times New Roman" w:cs="Times New Roman"/>
          <w:sz w:val="28"/>
          <w:szCs w:val="28"/>
        </w:rPr>
        <w:t>2.11. Срок регистрации запроса о предоставлении</w:t>
      </w:r>
      <w:r w:rsidR="00E56544" w:rsidRPr="000A296A">
        <w:rPr>
          <w:rFonts w:ascii="Times New Roman" w:hAnsi="Times New Roman" w:cs="Times New Roman"/>
          <w:sz w:val="28"/>
          <w:szCs w:val="28"/>
        </w:rPr>
        <w:t xml:space="preserve"> </w:t>
      </w:r>
      <w:r w:rsidRPr="000A296A">
        <w:rPr>
          <w:rFonts w:ascii="Times New Roman" w:hAnsi="Times New Roman" w:cs="Times New Roman"/>
          <w:sz w:val="28"/>
          <w:szCs w:val="28"/>
        </w:rPr>
        <w:t>Муниципальной услуги</w:t>
      </w:r>
    </w:p>
    <w:p w:rsidR="00716582" w:rsidRPr="000A296A" w:rsidRDefault="00716582" w:rsidP="00A91477">
      <w:pPr>
        <w:pStyle w:val="ConsPlusNormal"/>
        <w:ind w:firstLine="567"/>
        <w:jc w:val="center"/>
        <w:outlineLvl w:val="2"/>
        <w:rPr>
          <w:rFonts w:ascii="Times New Roman" w:hAnsi="Times New Roman" w:cs="Times New Roman"/>
          <w:sz w:val="28"/>
          <w:szCs w:val="28"/>
        </w:rPr>
      </w:pP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Регистрация заявления о предоставлении Муниципальной услуги производится в течение 1 рабочего дня с момента его поступления в Комитет.</w:t>
      </w:r>
    </w:p>
    <w:p w:rsidR="00716582" w:rsidRPr="000A296A" w:rsidRDefault="00716582"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center"/>
        <w:outlineLvl w:val="2"/>
        <w:rPr>
          <w:rFonts w:ascii="Times New Roman" w:hAnsi="Times New Roman" w:cs="Times New Roman"/>
          <w:sz w:val="28"/>
          <w:szCs w:val="28"/>
        </w:rPr>
      </w:pPr>
      <w:r w:rsidRPr="000A296A">
        <w:rPr>
          <w:rFonts w:ascii="Times New Roman" w:hAnsi="Times New Roman" w:cs="Times New Roman"/>
          <w:sz w:val="28"/>
          <w:szCs w:val="28"/>
        </w:rPr>
        <w:t>2.12. Требования к местам предоставления</w:t>
      </w:r>
      <w:r w:rsidR="00E56544" w:rsidRPr="000A296A">
        <w:rPr>
          <w:rFonts w:ascii="Times New Roman" w:hAnsi="Times New Roman" w:cs="Times New Roman"/>
          <w:sz w:val="28"/>
          <w:szCs w:val="28"/>
        </w:rPr>
        <w:t xml:space="preserve"> </w:t>
      </w:r>
      <w:r w:rsidRPr="000A296A">
        <w:rPr>
          <w:rFonts w:ascii="Times New Roman" w:hAnsi="Times New Roman" w:cs="Times New Roman"/>
          <w:sz w:val="28"/>
          <w:szCs w:val="28"/>
        </w:rPr>
        <w:t>Муниципальной услуги</w:t>
      </w:r>
    </w:p>
    <w:p w:rsidR="00716582" w:rsidRPr="000A296A" w:rsidRDefault="00716582" w:rsidP="00A91477">
      <w:pPr>
        <w:pStyle w:val="ConsPlusNormal"/>
        <w:ind w:firstLine="567"/>
        <w:jc w:val="center"/>
        <w:outlineLvl w:val="2"/>
        <w:rPr>
          <w:rFonts w:ascii="Times New Roman" w:hAnsi="Times New Roman" w:cs="Times New Roman"/>
          <w:sz w:val="28"/>
          <w:szCs w:val="28"/>
        </w:rPr>
      </w:pP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2.12.1. </w:t>
      </w:r>
      <w:r w:rsidR="00D5036F" w:rsidRPr="000A296A">
        <w:rPr>
          <w:rFonts w:ascii="Times New Roman" w:hAnsi="Times New Roman" w:cs="Times New Roman"/>
          <w:sz w:val="28"/>
          <w:szCs w:val="28"/>
        </w:rPr>
        <w:t>Доступность</w:t>
      </w:r>
      <w:r w:rsidRPr="000A296A">
        <w:rPr>
          <w:rFonts w:ascii="Times New Roman" w:hAnsi="Times New Roman" w:cs="Times New Roman"/>
          <w:sz w:val="28"/>
          <w:szCs w:val="28"/>
        </w:rPr>
        <w:t xml:space="preserve"> помещени</w:t>
      </w:r>
      <w:r w:rsidR="00D5036F" w:rsidRPr="000A296A">
        <w:rPr>
          <w:rFonts w:ascii="Times New Roman" w:hAnsi="Times New Roman" w:cs="Times New Roman"/>
          <w:sz w:val="28"/>
          <w:szCs w:val="28"/>
        </w:rPr>
        <w:t>й, в которых</w:t>
      </w:r>
      <w:r w:rsidRPr="000A296A">
        <w:rPr>
          <w:rFonts w:ascii="Times New Roman" w:hAnsi="Times New Roman" w:cs="Times New Roman"/>
          <w:sz w:val="28"/>
          <w:szCs w:val="28"/>
        </w:rPr>
        <w:t xml:space="preserve"> предоставля</w:t>
      </w:r>
      <w:r w:rsidR="00D5036F" w:rsidRPr="000A296A">
        <w:rPr>
          <w:rFonts w:ascii="Times New Roman" w:hAnsi="Times New Roman" w:cs="Times New Roman"/>
          <w:sz w:val="28"/>
          <w:szCs w:val="28"/>
        </w:rPr>
        <w:t>ется</w:t>
      </w:r>
      <w:r w:rsidRPr="000A296A">
        <w:rPr>
          <w:rFonts w:ascii="Times New Roman" w:hAnsi="Times New Roman" w:cs="Times New Roman"/>
          <w:sz w:val="28"/>
          <w:szCs w:val="28"/>
        </w:rPr>
        <w:t xml:space="preserve"> Муниципальн</w:t>
      </w:r>
      <w:r w:rsidR="00D5036F" w:rsidRPr="000A296A">
        <w:rPr>
          <w:rFonts w:ascii="Times New Roman" w:hAnsi="Times New Roman" w:cs="Times New Roman"/>
          <w:sz w:val="28"/>
          <w:szCs w:val="28"/>
        </w:rPr>
        <w:t>ая</w:t>
      </w:r>
      <w:r w:rsidRPr="000A296A">
        <w:rPr>
          <w:rFonts w:ascii="Times New Roman" w:hAnsi="Times New Roman" w:cs="Times New Roman"/>
          <w:sz w:val="28"/>
          <w:szCs w:val="28"/>
        </w:rPr>
        <w:t xml:space="preserve"> услуг</w:t>
      </w:r>
      <w:r w:rsidR="00D5036F" w:rsidRPr="000A296A">
        <w:rPr>
          <w:rFonts w:ascii="Times New Roman" w:hAnsi="Times New Roman" w:cs="Times New Roman"/>
          <w:sz w:val="28"/>
          <w:szCs w:val="28"/>
        </w:rPr>
        <w:t>а</w:t>
      </w:r>
      <w:r w:rsidRPr="000A296A">
        <w:rPr>
          <w:rFonts w:ascii="Times New Roman" w:hAnsi="Times New Roman" w:cs="Times New Roman"/>
          <w:sz w:val="28"/>
          <w:szCs w:val="28"/>
        </w:rPr>
        <w:t>, включающие места для ожидания, информирования и приема получателей Муниципальной услуги, обеспеч</w:t>
      </w:r>
      <w:r w:rsidR="00D5036F" w:rsidRPr="000A296A">
        <w:rPr>
          <w:rFonts w:ascii="Times New Roman" w:hAnsi="Times New Roman" w:cs="Times New Roman"/>
          <w:sz w:val="28"/>
          <w:szCs w:val="28"/>
        </w:rPr>
        <w:t>ивается</w:t>
      </w:r>
      <w:r w:rsidRPr="000A296A">
        <w:rPr>
          <w:rFonts w:ascii="Times New Roman" w:hAnsi="Times New Roman" w:cs="Times New Roman"/>
          <w:sz w:val="28"/>
          <w:szCs w:val="28"/>
        </w:rPr>
        <w:t xml:space="preserve"> </w:t>
      </w:r>
      <w:r w:rsidR="00D5036F" w:rsidRPr="000A296A">
        <w:rPr>
          <w:rFonts w:ascii="Times New Roman" w:hAnsi="Times New Roman" w:cs="Times New Roman"/>
          <w:sz w:val="28"/>
          <w:szCs w:val="28"/>
        </w:rPr>
        <w:t>в соответствии с законодательством Российской Федерации о социальной защите инвалидов</w:t>
      </w:r>
      <w:r w:rsidRPr="000A296A">
        <w:rPr>
          <w:rFonts w:ascii="Times New Roman" w:hAnsi="Times New Roman" w:cs="Times New Roman"/>
          <w:sz w:val="28"/>
          <w:szCs w:val="28"/>
        </w:rPr>
        <w:t>.</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2.12.2. Помещение, предназначенное для ознакомления заявителей с информационными материалами, должно быть оснащено:</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информационными стендами;</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стульями и столами для возможности оформления документов.</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На информационных стендах в помещениях Комитета размещается следующая информация:</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извлечения из законодательных и иных нормативных правовых актов, регулирующих вопросы, связанные с предоставлением Муниципальной услуги;</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перечень документов, необходимых для предоставления Муниципальной услуги;</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образцы оформления упомянутых документов и требования к ним;</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выдержки из текста Административного регламента;</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блок-схема предоставления Муниципальной услуги.</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2.12.3. Места для ожидания приема должны быть оборудованы стульями (кресельными секциями) и (или) скамьями.</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lastRenderedPageBreak/>
        <w:t>2.12.4. В помещениях, где осуществляется прием граждан по вопросам предоставления Муниципальной услуги, должна быть предусмотрена возможность оформления заявителем необходимых документов.</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2.12.5. Рабочие места муниципальных служащих Комитета оснащаются настенными вывесками с указанием фамилии, имени, отчества и должности.</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2.12.6. Каждое рабочее место муниципального служащего Комитета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2.12.7. Все помещения для предоставления Муниципальной услуги должны соответствовать санитарно-гигиеническим правилам и нормам, а также требованиям пожарной безопасности.</w:t>
      </w:r>
    </w:p>
    <w:p w:rsidR="00716582" w:rsidRPr="000A296A" w:rsidRDefault="00716582" w:rsidP="00A91477">
      <w:pPr>
        <w:pStyle w:val="ConsPlusNormal"/>
        <w:ind w:firstLine="567"/>
        <w:jc w:val="both"/>
        <w:rPr>
          <w:rFonts w:ascii="Times New Roman" w:hAnsi="Times New Roman" w:cs="Times New Roman"/>
          <w:sz w:val="28"/>
          <w:szCs w:val="28"/>
        </w:rPr>
      </w:pPr>
    </w:p>
    <w:p w:rsidR="00716582" w:rsidRDefault="008C2EEC" w:rsidP="00A91477">
      <w:pPr>
        <w:pStyle w:val="ConsPlusNormal"/>
        <w:ind w:firstLine="567"/>
        <w:jc w:val="center"/>
        <w:outlineLvl w:val="2"/>
        <w:rPr>
          <w:rFonts w:ascii="Times New Roman" w:hAnsi="Times New Roman" w:cs="Times New Roman"/>
          <w:sz w:val="28"/>
          <w:szCs w:val="28"/>
        </w:rPr>
      </w:pPr>
      <w:r w:rsidRPr="000A296A">
        <w:rPr>
          <w:rFonts w:ascii="Times New Roman" w:hAnsi="Times New Roman" w:cs="Times New Roman"/>
          <w:sz w:val="28"/>
          <w:szCs w:val="28"/>
        </w:rPr>
        <w:t>2.13. Показатели доступности и качества предоставления</w:t>
      </w:r>
      <w:r w:rsidR="00E56544" w:rsidRPr="000A296A">
        <w:rPr>
          <w:rFonts w:ascii="Times New Roman" w:hAnsi="Times New Roman" w:cs="Times New Roman"/>
          <w:sz w:val="28"/>
          <w:szCs w:val="28"/>
        </w:rPr>
        <w:t xml:space="preserve"> </w:t>
      </w:r>
    </w:p>
    <w:p w:rsidR="008C2EEC" w:rsidRDefault="008C2EEC" w:rsidP="00A91477">
      <w:pPr>
        <w:pStyle w:val="ConsPlusNormal"/>
        <w:ind w:firstLine="567"/>
        <w:jc w:val="center"/>
        <w:outlineLvl w:val="2"/>
        <w:rPr>
          <w:rFonts w:ascii="Times New Roman" w:hAnsi="Times New Roman" w:cs="Times New Roman"/>
          <w:sz w:val="28"/>
          <w:szCs w:val="28"/>
        </w:rPr>
      </w:pPr>
      <w:r w:rsidRPr="000A296A">
        <w:rPr>
          <w:rFonts w:ascii="Times New Roman" w:hAnsi="Times New Roman" w:cs="Times New Roman"/>
          <w:sz w:val="28"/>
          <w:szCs w:val="28"/>
        </w:rPr>
        <w:t>Муниципальной услуги</w:t>
      </w:r>
    </w:p>
    <w:p w:rsidR="00716582" w:rsidRPr="000A296A" w:rsidRDefault="00716582" w:rsidP="00A91477">
      <w:pPr>
        <w:pStyle w:val="ConsPlusNormal"/>
        <w:ind w:firstLine="567"/>
        <w:jc w:val="center"/>
        <w:outlineLvl w:val="2"/>
        <w:rPr>
          <w:rFonts w:ascii="Times New Roman" w:hAnsi="Times New Roman" w:cs="Times New Roman"/>
          <w:sz w:val="28"/>
          <w:szCs w:val="28"/>
        </w:rPr>
      </w:pP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2.13.1. Показателями доступности предоставления Муниципальной услуги являются:</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время ожидания на приеме по вопросам предоставления Муниципальной услуги (не более 15 минут);</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достоверность информации о предоставляемой Муниципальной услуге;</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простота и ясность изложения информационных и инструктивных документов;</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количество взаимодействий заявителя с муниципальным служащим, осуществляющим деятельность по предоставлению Муниципальной услуги (не более 2).</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2.13.2. Показателями качества предоставления Муниципальной услуги являются:</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соблюдение сроков предоставления Муниципальной услуги;</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количество обоснованных жалоб;</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культура обслуживания (вежливость, эстетичность);</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эффективность результатов труда сотрудников (профессиональное мастерство);</w:t>
      </w: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качество результатов труда сотрудников (профессиональное мастерство).</w:t>
      </w:r>
    </w:p>
    <w:p w:rsidR="00716582" w:rsidRPr="000A296A" w:rsidRDefault="00716582"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center"/>
        <w:outlineLvl w:val="2"/>
        <w:rPr>
          <w:rFonts w:ascii="Times New Roman" w:hAnsi="Times New Roman" w:cs="Times New Roman"/>
          <w:sz w:val="28"/>
          <w:szCs w:val="28"/>
        </w:rPr>
      </w:pPr>
      <w:r w:rsidRPr="000A296A">
        <w:rPr>
          <w:rFonts w:ascii="Times New Roman" w:hAnsi="Times New Roman" w:cs="Times New Roman"/>
          <w:sz w:val="28"/>
          <w:szCs w:val="28"/>
        </w:rPr>
        <w:t>2.14. Прочие требования к предоставлению</w:t>
      </w:r>
      <w:r w:rsidR="00E56544" w:rsidRPr="000A296A">
        <w:rPr>
          <w:rFonts w:ascii="Times New Roman" w:hAnsi="Times New Roman" w:cs="Times New Roman"/>
          <w:sz w:val="28"/>
          <w:szCs w:val="28"/>
        </w:rPr>
        <w:t xml:space="preserve"> </w:t>
      </w:r>
      <w:r w:rsidRPr="000A296A">
        <w:rPr>
          <w:rFonts w:ascii="Times New Roman" w:hAnsi="Times New Roman" w:cs="Times New Roman"/>
          <w:sz w:val="28"/>
          <w:szCs w:val="28"/>
        </w:rPr>
        <w:t>Муниципальной услуги</w:t>
      </w:r>
    </w:p>
    <w:p w:rsidR="00716582" w:rsidRPr="000A296A" w:rsidRDefault="00716582" w:rsidP="00A91477">
      <w:pPr>
        <w:pStyle w:val="ConsPlusNormal"/>
        <w:ind w:firstLine="567"/>
        <w:jc w:val="center"/>
        <w:outlineLvl w:val="2"/>
        <w:rPr>
          <w:rFonts w:ascii="Times New Roman" w:hAnsi="Times New Roman" w:cs="Times New Roman"/>
          <w:sz w:val="28"/>
          <w:szCs w:val="28"/>
        </w:rPr>
      </w:pP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2.14.1. Бланк заявления заявитель может получить в электронном виде на региональном интернет-портале государственных и муниципальных услуг по адресу http://51.gosuslugi.ru.</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Ссылка на интернет-портал размещена в сети Интернет на официальном сайте администрации города Мурманска www.citymurmansk.ru в разделе "Муниципальные услуги".</w:t>
      </w:r>
    </w:p>
    <w:p w:rsidR="008C2EEC" w:rsidRPr="000A296A" w:rsidRDefault="008C2EEC" w:rsidP="00A91477">
      <w:pPr>
        <w:pStyle w:val="ConsPlusNormal"/>
        <w:ind w:firstLine="567"/>
        <w:jc w:val="both"/>
        <w:rPr>
          <w:rFonts w:ascii="Times New Roman" w:hAnsi="Times New Roman" w:cs="Times New Roman"/>
          <w:sz w:val="28"/>
          <w:szCs w:val="28"/>
        </w:rPr>
      </w:pPr>
      <w:bookmarkStart w:id="7" w:name="Par232"/>
      <w:bookmarkEnd w:id="7"/>
      <w:r w:rsidRPr="000A296A">
        <w:rPr>
          <w:rFonts w:ascii="Times New Roman" w:hAnsi="Times New Roman" w:cs="Times New Roman"/>
          <w:sz w:val="28"/>
          <w:szCs w:val="28"/>
        </w:rPr>
        <w:t>2.14.2. Дополнительно в рамках организации предоставления Муниципальной услуги ГОБУ "МФЦ МО" выполняется:</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lastRenderedPageBreak/>
        <w:t>- информирование заявителей о порядке предоставления Муниципальной услуги;</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 выдача бланков и образцов заявлений, необходимых для предоставления Муниципальной услуги (бланк заявления, указанного в </w:t>
      </w:r>
      <w:hyperlink w:anchor="Par131" w:history="1">
        <w:r w:rsidRPr="000A296A">
          <w:rPr>
            <w:rFonts w:ascii="Times New Roman" w:hAnsi="Times New Roman" w:cs="Times New Roman"/>
            <w:sz w:val="28"/>
            <w:szCs w:val="28"/>
          </w:rPr>
          <w:t>пункте 2.6.1</w:t>
        </w:r>
      </w:hyperlink>
      <w:r w:rsidRPr="000A296A">
        <w:rPr>
          <w:rFonts w:ascii="Times New Roman" w:hAnsi="Times New Roman" w:cs="Times New Roman"/>
          <w:sz w:val="28"/>
          <w:szCs w:val="28"/>
        </w:rPr>
        <w:t xml:space="preserve"> настоящего Административного регламента, заявитель также может получить в электронном виде на официальном сайте ГОБУ "МФЦ МО" (www.mfc51.ru) в сети Интернет.</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Адреса отделений ГОБУ "МФЦ МО":</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в Ленинском административном округе: 183034, г. Мурманск, ул. Хлобыстова, д. 26, тел. 22-60-36;</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в Октябрьском административном округе: 183038, г. Мурманск, пр. Ленина, д. 45, тел. 44-34-58;</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в Первомайском административном округе: 183052, г. Мурманск, ул. Щербакова, д. 26, тел. 52-12-89.</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2.14.3. При обращении за предоставлением Муниципальной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22" w:history="1">
        <w:r w:rsidRPr="000A296A">
          <w:rPr>
            <w:rFonts w:ascii="Times New Roman" w:hAnsi="Times New Roman" w:cs="Times New Roman"/>
            <w:sz w:val="28"/>
            <w:szCs w:val="28"/>
          </w:rPr>
          <w:t>постановлением</w:t>
        </w:r>
      </w:hyperlink>
      <w:r w:rsidRPr="000A296A">
        <w:rPr>
          <w:rFonts w:ascii="Times New Roman" w:hAnsi="Times New Roman" w:cs="Times New Roman"/>
          <w:sz w:val="28"/>
          <w:szCs w:val="28"/>
        </w:rPr>
        <w:t xml:space="preserve"> Правительства Российской Федерации от 25.06.2012 </w:t>
      </w:r>
      <w:r w:rsidR="00E56544" w:rsidRPr="000A296A">
        <w:rPr>
          <w:rFonts w:ascii="Times New Roman" w:hAnsi="Times New Roman" w:cs="Times New Roman"/>
          <w:sz w:val="28"/>
          <w:szCs w:val="28"/>
        </w:rPr>
        <w:t>№</w:t>
      </w:r>
      <w:r w:rsidRPr="000A296A">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(в случаях, если федеральными законами, нормативными правовыми актами Правительства Российской Федерации используемый вид электронной подписи не установлен).</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При обращении заявителя за получением Муниципальной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23" w:history="1">
        <w:r w:rsidRPr="000A296A">
          <w:rPr>
            <w:rFonts w:ascii="Times New Roman" w:hAnsi="Times New Roman" w:cs="Times New Roman"/>
            <w:sz w:val="28"/>
            <w:szCs w:val="28"/>
          </w:rPr>
          <w:t>приказом</w:t>
        </w:r>
      </w:hyperlink>
      <w:r w:rsidRPr="000A296A">
        <w:rPr>
          <w:rFonts w:ascii="Times New Roman" w:hAnsi="Times New Roman" w:cs="Times New Roman"/>
          <w:sz w:val="28"/>
          <w:szCs w:val="28"/>
        </w:rPr>
        <w:t xml:space="preserve"> Федеральной службы безопасности Российской Федерации от 27.12.2011 </w:t>
      </w:r>
      <w:r w:rsidR="00E56544" w:rsidRPr="000A296A">
        <w:rPr>
          <w:rFonts w:ascii="Times New Roman" w:hAnsi="Times New Roman" w:cs="Times New Roman"/>
          <w:sz w:val="28"/>
          <w:szCs w:val="28"/>
        </w:rPr>
        <w:t>№</w:t>
      </w:r>
      <w:r w:rsidRPr="000A296A">
        <w:rPr>
          <w:rFonts w:ascii="Times New Roman" w:hAnsi="Times New Roman" w:cs="Times New Roman"/>
          <w:sz w:val="28"/>
          <w:szCs w:val="28"/>
        </w:rPr>
        <w:t xml:space="preserve"> 796 "Об утверждении требований к средствам электронной подписи и требований к средствам удостоверяющего центра".</w:t>
      </w: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2.14.4. При поступлении в Комитет заявления и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документы, являющиеся результатом предоставления Муниципальной услуги, направляются в форме электронного документа &lt;10&gt; по адресу электронной почты, указанному заявителем. При этом Комитет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716582" w:rsidRPr="000A296A" w:rsidRDefault="00716582"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&lt;10&gt; В случае если выдача результата предоставления услуги в электронном виде предусмотрена в нормативных правовых актах Российской Федерации или Мурманской области или муниципальных правовых актах.</w:t>
      </w:r>
    </w:p>
    <w:p w:rsidR="008C2EEC" w:rsidRDefault="008C2EEC" w:rsidP="00A91477">
      <w:pPr>
        <w:pStyle w:val="ConsPlusNormal"/>
        <w:ind w:firstLine="567"/>
        <w:jc w:val="center"/>
        <w:outlineLvl w:val="1"/>
        <w:rPr>
          <w:rFonts w:ascii="Times New Roman" w:hAnsi="Times New Roman" w:cs="Times New Roman"/>
          <w:sz w:val="28"/>
          <w:szCs w:val="28"/>
        </w:rPr>
      </w:pPr>
      <w:r w:rsidRPr="000A296A">
        <w:rPr>
          <w:rFonts w:ascii="Times New Roman" w:hAnsi="Times New Roman" w:cs="Times New Roman"/>
          <w:sz w:val="28"/>
          <w:szCs w:val="28"/>
        </w:rPr>
        <w:lastRenderedPageBreak/>
        <w:t>3. Состав, последовательность и сроки выполнения</w:t>
      </w:r>
      <w:r w:rsidR="00E56544" w:rsidRPr="000A296A">
        <w:rPr>
          <w:rFonts w:ascii="Times New Roman" w:hAnsi="Times New Roman" w:cs="Times New Roman"/>
          <w:sz w:val="28"/>
          <w:szCs w:val="28"/>
        </w:rPr>
        <w:t xml:space="preserve"> </w:t>
      </w:r>
      <w:r w:rsidRPr="000A296A">
        <w:rPr>
          <w:rFonts w:ascii="Times New Roman" w:hAnsi="Times New Roman" w:cs="Times New Roman"/>
          <w:sz w:val="28"/>
          <w:szCs w:val="28"/>
        </w:rPr>
        <w:t>административных процедур, требования к порядку их</w:t>
      </w:r>
      <w:r w:rsidR="00E56544" w:rsidRPr="000A296A">
        <w:rPr>
          <w:rFonts w:ascii="Times New Roman" w:hAnsi="Times New Roman" w:cs="Times New Roman"/>
          <w:sz w:val="28"/>
          <w:szCs w:val="28"/>
        </w:rPr>
        <w:t xml:space="preserve"> </w:t>
      </w:r>
      <w:r w:rsidRPr="000A296A">
        <w:rPr>
          <w:rFonts w:ascii="Times New Roman" w:hAnsi="Times New Roman" w:cs="Times New Roman"/>
          <w:sz w:val="28"/>
          <w:szCs w:val="28"/>
        </w:rPr>
        <w:t>выполнения</w:t>
      </w:r>
    </w:p>
    <w:p w:rsidR="00716582" w:rsidRPr="000A296A" w:rsidRDefault="00716582" w:rsidP="00A91477">
      <w:pPr>
        <w:pStyle w:val="ConsPlusNormal"/>
        <w:ind w:firstLine="567"/>
        <w:jc w:val="center"/>
        <w:outlineLvl w:val="1"/>
        <w:rPr>
          <w:rFonts w:ascii="Times New Roman" w:hAnsi="Times New Roman" w:cs="Times New Roman"/>
          <w:sz w:val="28"/>
          <w:szCs w:val="28"/>
        </w:rPr>
      </w:pPr>
    </w:p>
    <w:p w:rsidR="008C2EEC" w:rsidRDefault="008C2EEC" w:rsidP="00A91477">
      <w:pPr>
        <w:pStyle w:val="ConsPlusNormal"/>
        <w:ind w:firstLine="567"/>
        <w:jc w:val="center"/>
        <w:outlineLvl w:val="2"/>
        <w:rPr>
          <w:rFonts w:ascii="Times New Roman" w:hAnsi="Times New Roman" w:cs="Times New Roman"/>
          <w:sz w:val="28"/>
          <w:szCs w:val="28"/>
        </w:rPr>
      </w:pPr>
      <w:r w:rsidRPr="000A296A">
        <w:rPr>
          <w:rFonts w:ascii="Times New Roman" w:hAnsi="Times New Roman" w:cs="Times New Roman"/>
          <w:sz w:val="28"/>
          <w:szCs w:val="28"/>
        </w:rPr>
        <w:t>3.1. Общие положения</w:t>
      </w:r>
    </w:p>
    <w:p w:rsidR="00716582" w:rsidRPr="000A296A" w:rsidRDefault="00716582" w:rsidP="00A91477">
      <w:pPr>
        <w:pStyle w:val="ConsPlusNormal"/>
        <w:ind w:firstLine="567"/>
        <w:jc w:val="center"/>
        <w:outlineLvl w:val="2"/>
        <w:rPr>
          <w:rFonts w:ascii="Times New Roman" w:hAnsi="Times New Roman" w:cs="Times New Roman"/>
          <w:sz w:val="28"/>
          <w:szCs w:val="28"/>
        </w:rPr>
      </w:pP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прием, регистрация документов;</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проверка и подготовка документов, их рассмотрение комиссией по социальной поддержке отдельных категорий граждан города Мурманска (далее - Комиссия);</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 информирование заявителя о результате предоставления Муниципальной услуги.</w:t>
      </w: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3.1.2. Последовательность действий по предоставлению Муниципальной услуги отражена в </w:t>
      </w:r>
      <w:hyperlink w:anchor="Par474" w:history="1">
        <w:r w:rsidRPr="000A296A">
          <w:rPr>
            <w:rFonts w:ascii="Times New Roman" w:hAnsi="Times New Roman" w:cs="Times New Roman"/>
            <w:sz w:val="28"/>
            <w:szCs w:val="28"/>
          </w:rPr>
          <w:t>блок-схеме</w:t>
        </w:r>
      </w:hyperlink>
      <w:r w:rsidRPr="000A296A">
        <w:rPr>
          <w:rFonts w:ascii="Times New Roman" w:hAnsi="Times New Roman" w:cs="Times New Roman"/>
          <w:sz w:val="28"/>
          <w:szCs w:val="28"/>
        </w:rPr>
        <w:t xml:space="preserve"> (приложение </w:t>
      </w:r>
      <w:r w:rsidR="00E56544" w:rsidRPr="000A296A">
        <w:rPr>
          <w:rFonts w:ascii="Times New Roman" w:hAnsi="Times New Roman" w:cs="Times New Roman"/>
          <w:sz w:val="28"/>
          <w:szCs w:val="28"/>
        </w:rPr>
        <w:t>№</w:t>
      </w:r>
      <w:r w:rsidRPr="000A296A">
        <w:rPr>
          <w:rFonts w:ascii="Times New Roman" w:hAnsi="Times New Roman" w:cs="Times New Roman"/>
          <w:sz w:val="28"/>
          <w:szCs w:val="28"/>
        </w:rPr>
        <w:t xml:space="preserve"> 2 к настоящему Административному регламенту).</w:t>
      </w:r>
    </w:p>
    <w:p w:rsidR="00716582" w:rsidRPr="000A296A" w:rsidRDefault="00716582"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center"/>
        <w:outlineLvl w:val="2"/>
        <w:rPr>
          <w:rFonts w:ascii="Times New Roman" w:hAnsi="Times New Roman" w:cs="Times New Roman"/>
          <w:sz w:val="28"/>
          <w:szCs w:val="28"/>
        </w:rPr>
      </w:pPr>
      <w:r w:rsidRPr="000A296A">
        <w:rPr>
          <w:rFonts w:ascii="Times New Roman" w:hAnsi="Times New Roman" w:cs="Times New Roman"/>
          <w:sz w:val="28"/>
          <w:szCs w:val="28"/>
        </w:rPr>
        <w:t>3.2. Прием, регистрация документов</w:t>
      </w:r>
    </w:p>
    <w:p w:rsidR="00716582" w:rsidRPr="000A296A" w:rsidRDefault="00716582" w:rsidP="00A91477">
      <w:pPr>
        <w:pStyle w:val="ConsPlusNormal"/>
        <w:ind w:firstLine="567"/>
        <w:jc w:val="center"/>
        <w:outlineLvl w:val="2"/>
        <w:rPr>
          <w:rFonts w:ascii="Times New Roman" w:hAnsi="Times New Roman" w:cs="Times New Roman"/>
          <w:sz w:val="28"/>
          <w:szCs w:val="28"/>
        </w:rPr>
      </w:pP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3.2.1. Юридическим фактом, являющимся основанием для начала действий по предоставлению Муниципальной услуги, является обращение заявителя в Комитет с заявлением, указанным в </w:t>
      </w:r>
      <w:hyperlink w:anchor="Par131" w:history="1">
        <w:r w:rsidRPr="000A296A">
          <w:rPr>
            <w:rFonts w:ascii="Times New Roman" w:hAnsi="Times New Roman" w:cs="Times New Roman"/>
            <w:sz w:val="28"/>
            <w:szCs w:val="28"/>
          </w:rPr>
          <w:t>пункте 2.6.1</w:t>
        </w:r>
      </w:hyperlink>
      <w:r w:rsidRPr="000A296A">
        <w:rPr>
          <w:rFonts w:ascii="Times New Roman" w:hAnsi="Times New Roman" w:cs="Times New Roman"/>
          <w:sz w:val="28"/>
          <w:szCs w:val="28"/>
        </w:rPr>
        <w:t xml:space="preserve"> настоящего Административного регламента, по почтовому, электронному адресу Комитета, через портал государственных и муниципальных услуг или путем личного обращения.</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Муниципальная услуга предоставляется по адресу: 1830</w:t>
      </w:r>
      <w:r w:rsidR="00FF5DA3" w:rsidRPr="000A296A">
        <w:rPr>
          <w:rFonts w:ascii="Times New Roman" w:hAnsi="Times New Roman" w:cs="Times New Roman"/>
          <w:sz w:val="28"/>
          <w:szCs w:val="28"/>
        </w:rPr>
        <w:t>40</w:t>
      </w:r>
      <w:r w:rsidRPr="000A296A">
        <w:rPr>
          <w:rFonts w:ascii="Times New Roman" w:hAnsi="Times New Roman" w:cs="Times New Roman"/>
          <w:sz w:val="28"/>
          <w:szCs w:val="28"/>
        </w:rPr>
        <w:t>, г. Мурманск,</w:t>
      </w:r>
      <w:r w:rsidR="00716582">
        <w:rPr>
          <w:rFonts w:ascii="Times New Roman" w:hAnsi="Times New Roman" w:cs="Times New Roman"/>
          <w:sz w:val="28"/>
          <w:szCs w:val="28"/>
        </w:rPr>
        <w:t xml:space="preserve"> </w:t>
      </w:r>
      <w:r w:rsidR="00FF5DA3" w:rsidRPr="000A296A">
        <w:rPr>
          <w:rFonts w:ascii="Times New Roman" w:hAnsi="Times New Roman" w:cs="Times New Roman"/>
          <w:sz w:val="28"/>
          <w:szCs w:val="28"/>
        </w:rPr>
        <w:t>пр</w:t>
      </w:r>
      <w:r w:rsidRPr="000A296A">
        <w:rPr>
          <w:rFonts w:ascii="Times New Roman" w:hAnsi="Times New Roman" w:cs="Times New Roman"/>
          <w:sz w:val="28"/>
          <w:szCs w:val="28"/>
        </w:rPr>
        <w:t xml:space="preserve">. </w:t>
      </w:r>
      <w:r w:rsidR="00FF5DA3" w:rsidRPr="000A296A">
        <w:rPr>
          <w:rFonts w:ascii="Times New Roman" w:hAnsi="Times New Roman" w:cs="Times New Roman"/>
          <w:sz w:val="28"/>
          <w:szCs w:val="28"/>
        </w:rPr>
        <w:t>Героев-североморцев</w:t>
      </w:r>
      <w:r w:rsidRPr="000A296A">
        <w:rPr>
          <w:rFonts w:ascii="Times New Roman" w:hAnsi="Times New Roman" w:cs="Times New Roman"/>
          <w:sz w:val="28"/>
          <w:szCs w:val="28"/>
        </w:rPr>
        <w:t>, д. 3</w:t>
      </w:r>
      <w:r w:rsidR="00FF5DA3" w:rsidRPr="000A296A">
        <w:rPr>
          <w:rFonts w:ascii="Times New Roman" w:hAnsi="Times New Roman" w:cs="Times New Roman"/>
          <w:sz w:val="28"/>
          <w:szCs w:val="28"/>
        </w:rPr>
        <w:t>3</w:t>
      </w:r>
      <w:r w:rsidRPr="000A296A">
        <w:rPr>
          <w:rFonts w:ascii="Times New Roman" w:hAnsi="Times New Roman" w:cs="Times New Roman"/>
          <w:sz w:val="28"/>
          <w:szCs w:val="28"/>
        </w:rPr>
        <w:t>,</w:t>
      </w:r>
      <w:r w:rsidR="00FF5DA3" w:rsidRPr="000A296A">
        <w:rPr>
          <w:rFonts w:ascii="Times New Roman" w:hAnsi="Times New Roman" w:cs="Times New Roman"/>
          <w:sz w:val="28"/>
          <w:szCs w:val="28"/>
        </w:rPr>
        <w:t xml:space="preserve"> каб. 203,</w:t>
      </w:r>
      <w:r w:rsidRPr="000A296A">
        <w:rPr>
          <w:rFonts w:ascii="Times New Roman" w:hAnsi="Times New Roman" w:cs="Times New Roman"/>
          <w:sz w:val="28"/>
          <w:szCs w:val="28"/>
        </w:rPr>
        <w:t xml:space="preserve"> тел. 42-16-79.</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Сведения о режиме работы муниципальных служащих Комитета, осуществляющих деятельность по вопросам предоставления Муниципальной услуги (далее - Муниципальный служащий Комитета): понедельник, среда - с 9.00 до 17.00 (перерыв - с 13.00 до 14.00, выходные дни - суббота, воскресенье).</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3.2.2. Муниципальным служащим Комитета устанавливается предмет обращения, проверяется наличие, состав исходных данных, представленных заявителем, необходимых для предоставления Муниципальной услуги, и осуществляется проверка предоставленных документов.</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3.2.3. По результатам проверки заявления и документов Муниципальный служащий Комитета производит регистрацию заявления в журнале регистрации заявлений граждан, нуждающихся в получении садовых, огородных или дачных земельных участков, с указанием даты и времени поступления заявления в часах и минутах.</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3.2.4. В день поступления заявления и документов в информационную систему, используемую Комитетом для предоставления Муниципальной услуги, через портал государственных и муниципальных услуг муниципальный служащий, ответственный за прием заявления и документов в электронной </w:t>
      </w:r>
      <w:r w:rsidRPr="000A296A">
        <w:rPr>
          <w:rFonts w:ascii="Times New Roman" w:hAnsi="Times New Roman" w:cs="Times New Roman"/>
          <w:sz w:val="28"/>
          <w:szCs w:val="28"/>
        </w:rPr>
        <w:lastRenderedPageBreak/>
        <w:t>форме, проверяет заявление и полученные документы, полноту и правильность их заполнения и по итогам проверки осуществляет следующие действия:</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а) в случае наличия основания для отказа, указанного в </w:t>
      </w:r>
      <w:hyperlink w:anchor="Par156" w:history="1">
        <w:r w:rsidRPr="000A296A">
          <w:rPr>
            <w:rFonts w:ascii="Times New Roman" w:hAnsi="Times New Roman" w:cs="Times New Roman"/>
            <w:sz w:val="28"/>
            <w:szCs w:val="28"/>
          </w:rPr>
          <w:t>подпункте 2.7.2</w:t>
        </w:r>
      </w:hyperlink>
      <w:r w:rsidRPr="000A296A">
        <w:rPr>
          <w:rFonts w:ascii="Times New Roman" w:hAnsi="Times New Roman" w:cs="Times New Roman"/>
          <w:sz w:val="28"/>
          <w:szCs w:val="28"/>
        </w:rPr>
        <w:t xml:space="preserve"> настоящего Административного регламента, формирует в информационной системе уведомление об отказе и направляет его в личный кабинет заявителя;</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б) в случае отсутствия основания для отказа, указанного в </w:t>
      </w:r>
      <w:hyperlink w:anchor="Par156" w:history="1">
        <w:r w:rsidRPr="000A296A">
          <w:rPr>
            <w:rFonts w:ascii="Times New Roman" w:hAnsi="Times New Roman" w:cs="Times New Roman"/>
            <w:sz w:val="28"/>
            <w:szCs w:val="28"/>
          </w:rPr>
          <w:t>пункте 2.7.2</w:t>
        </w:r>
      </w:hyperlink>
      <w:r w:rsidRPr="000A296A">
        <w:rPr>
          <w:rFonts w:ascii="Times New Roman" w:hAnsi="Times New Roman" w:cs="Times New Roman"/>
          <w:sz w:val="28"/>
          <w:szCs w:val="28"/>
        </w:rPr>
        <w:t xml:space="preserve"> настоящего Административного регламента:</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регистрирует заявление и документы;</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распечатывает заявление и документы и выполняет дальнейшие действия в соответствии с административными процедурами, указанными в настоящем Административном регламенте.</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3.2.5. В случае поступления в Комитет документов в электронной форме по информационно-телекоммуникационным сетям муниципальный служащий, ответственный за прием заявления и документов в электронной форме, в течение одного рабочего дня выполняет следующие действия с использованием программного обеспечения Комитета:</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извещение заявителю;</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проводит проверку полноты и правильности заполнения документов, а также достоверности электронной подписи, которой подписаны заявление и документы.</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В день окончания проверки:</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а) в случае наличия основания для отказа, указанного в </w:t>
      </w:r>
      <w:hyperlink w:anchor="Par156" w:history="1">
        <w:r w:rsidRPr="000A296A">
          <w:rPr>
            <w:rFonts w:ascii="Times New Roman" w:hAnsi="Times New Roman" w:cs="Times New Roman"/>
            <w:sz w:val="28"/>
            <w:szCs w:val="28"/>
          </w:rPr>
          <w:t>подпункте 2.7.2</w:t>
        </w:r>
      </w:hyperlink>
      <w:r w:rsidRPr="000A296A">
        <w:rPr>
          <w:rFonts w:ascii="Times New Roman" w:hAnsi="Times New Roman" w:cs="Times New Roman"/>
          <w:sz w:val="28"/>
          <w:szCs w:val="28"/>
        </w:rPr>
        <w:t xml:space="preserve"> настоящего Административного регламента:</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подписывает усиленной квалифицированной электронной подписью уполномоченного лица Комитета уведомление об отказе в приеме документов или сообщение об ошибке и направляет его заявителю;</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б) в случае отсутствия основания для отказа, указанного в </w:t>
      </w:r>
      <w:hyperlink w:anchor="Par156" w:history="1">
        <w:r w:rsidRPr="000A296A">
          <w:rPr>
            <w:rFonts w:ascii="Times New Roman" w:hAnsi="Times New Roman" w:cs="Times New Roman"/>
            <w:sz w:val="28"/>
            <w:szCs w:val="28"/>
          </w:rPr>
          <w:t>пункте 2.7.2</w:t>
        </w:r>
      </w:hyperlink>
      <w:r w:rsidRPr="000A296A">
        <w:rPr>
          <w:rFonts w:ascii="Times New Roman" w:hAnsi="Times New Roman" w:cs="Times New Roman"/>
          <w:sz w:val="28"/>
          <w:szCs w:val="28"/>
        </w:rPr>
        <w:t xml:space="preserve"> настоящего Административного регламента:</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регистрирует заявление и документы, формирует уведомление о приеме заявления и документов, подписывает усиленной квалифицированной электронной подписью уполномоченного лица Комитета;</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отправляет уведомление о приеме заявления и документов заявителю;</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распечатывает заявление и документы и выполняет дальнейшие действия в соответствии с административными процедурами, указанными в настоящем Административном регламенте.</w:t>
      </w: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3.2.6. Информацию о ходе рассмотрения заявления, полученного через портал государственных и муниципальных услуг, муниципальный служащий, </w:t>
      </w:r>
      <w:r w:rsidRPr="000A296A">
        <w:rPr>
          <w:rFonts w:ascii="Times New Roman" w:hAnsi="Times New Roman" w:cs="Times New Roman"/>
          <w:sz w:val="28"/>
          <w:szCs w:val="28"/>
        </w:rPr>
        <w:lastRenderedPageBreak/>
        <w:t>ответственный за предоставление Муниципальной услуги, обязан направлять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716582" w:rsidRPr="000A296A" w:rsidRDefault="00716582"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center"/>
        <w:outlineLvl w:val="2"/>
        <w:rPr>
          <w:rFonts w:ascii="Times New Roman" w:hAnsi="Times New Roman" w:cs="Times New Roman"/>
          <w:sz w:val="28"/>
          <w:szCs w:val="28"/>
        </w:rPr>
      </w:pPr>
      <w:r w:rsidRPr="000A296A">
        <w:rPr>
          <w:rFonts w:ascii="Times New Roman" w:hAnsi="Times New Roman" w:cs="Times New Roman"/>
          <w:sz w:val="28"/>
          <w:szCs w:val="28"/>
        </w:rPr>
        <w:t>3.3. Проверка и подготовка документов, их рассмотрение</w:t>
      </w:r>
      <w:r w:rsidR="00E56544" w:rsidRPr="000A296A">
        <w:rPr>
          <w:rFonts w:ascii="Times New Roman" w:hAnsi="Times New Roman" w:cs="Times New Roman"/>
          <w:sz w:val="28"/>
          <w:szCs w:val="28"/>
        </w:rPr>
        <w:t xml:space="preserve"> </w:t>
      </w:r>
      <w:r w:rsidRPr="000A296A">
        <w:rPr>
          <w:rFonts w:ascii="Times New Roman" w:hAnsi="Times New Roman" w:cs="Times New Roman"/>
          <w:sz w:val="28"/>
          <w:szCs w:val="28"/>
        </w:rPr>
        <w:t>комиссией по социальной поддержке отдельных категорий</w:t>
      </w:r>
      <w:r w:rsidR="00E56544" w:rsidRPr="000A296A">
        <w:rPr>
          <w:rFonts w:ascii="Times New Roman" w:hAnsi="Times New Roman" w:cs="Times New Roman"/>
          <w:sz w:val="28"/>
          <w:szCs w:val="28"/>
        </w:rPr>
        <w:t xml:space="preserve"> </w:t>
      </w:r>
      <w:r w:rsidRPr="000A296A">
        <w:rPr>
          <w:rFonts w:ascii="Times New Roman" w:hAnsi="Times New Roman" w:cs="Times New Roman"/>
          <w:sz w:val="28"/>
          <w:szCs w:val="28"/>
        </w:rPr>
        <w:t>граждан города Мурманска</w:t>
      </w:r>
    </w:p>
    <w:p w:rsidR="00716582" w:rsidRPr="000A296A" w:rsidRDefault="00716582" w:rsidP="00A91477">
      <w:pPr>
        <w:pStyle w:val="ConsPlusNormal"/>
        <w:ind w:firstLine="567"/>
        <w:jc w:val="center"/>
        <w:outlineLvl w:val="2"/>
        <w:rPr>
          <w:rFonts w:ascii="Times New Roman" w:hAnsi="Times New Roman" w:cs="Times New Roman"/>
          <w:sz w:val="28"/>
          <w:szCs w:val="28"/>
        </w:rPr>
      </w:pP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3.3.1. В случае если заявитель не представил самостоятельно документы, указанные в </w:t>
      </w:r>
      <w:hyperlink w:anchor="Par147" w:history="1">
        <w:r w:rsidRPr="000A296A">
          <w:rPr>
            <w:rFonts w:ascii="Times New Roman" w:hAnsi="Times New Roman" w:cs="Times New Roman"/>
            <w:sz w:val="28"/>
            <w:szCs w:val="28"/>
          </w:rPr>
          <w:t>пункте 2.6.3</w:t>
        </w:r>
      </w:hyperlink>
      <w:r w:rsidRPr="000A296A">
        <w:rPr>
          <w:rFonts w:ascii="Times New Roman" w:hAnsi="Times New Roman" w:cs="Times New Roman"/>
          <w:sz w:val="28"/>
          <w:szCs w:val="28"/>
        </w:rPr>
        <w:t xml:space="preserve"> настоящего Административного регламента, Муниципальный служащий Комитета в течение 2 рабочих дней после регистрации Заявления для получения документов (сведений, в них содержащихся) осуществляет следующие действия:</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формирует межведомственный запрос (далее - Запрос), содержащий персональные данные заявителя;</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направляет Запрос в ГОБУ "МФЦ МО", Управление Росреестра по Мурманской области по каналам межведомственного взаимодействия.</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По результатам обработки Запроса в течение пяти рабочих дней органы и (или) организации, предоставляющие документы и информацию, необходимую для предоставления Муниципальной услуги, в рамках межведомственного информационного взаимодействия, направляют в адрес Комитета истребуемую справочную информацию в электронной форме или на бумажных носителях с сопроводительным письмом.</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3.3.2. После получения ответов на межведомственные запросы Муниципальный служащий Комитета осуществляет детальную проверку документов на предмет соответствия требованиям настоящего Административного регламента, а также на наличие оснований для отказа в предоставлении Муниципальной услуги, предусмотренных </w:t>
      </w:r>
      <w:hyperlink w:anchor="Par164" w:history="1">
        <w:r w:rsidRPr="000A296A">
          <w:rPr>
            <w:rFonts w:ascii="Times New Roman" w:hAnsi="Times New Roman" w:cs="Times New Roman"/>
            <w:sz w:val="28"/>
            <w:szCs w:val="28"/>
          </w:rPr>
          <w:t>пунктом 2.8</w:t>
        </w:r>
      </w:hyperlink>
      <w:r w:rsidRPr="000A296A">
        <w:rPr>
          <w:rFonts w:ascii="Times New Roman" w:hAnsi="Times New Roman" w:cs="Times New Roman"/>
          <w:sz w:val="28"/>
          <w:szCs w:val="28"/>
        </w:rPr>
        <w:t xml:space="preserve"> настоящего Административного регламента, по результатам которой:</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формирует личное дело заявителя;</w:t>
      </w: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осуществляет подготовку документов для рассмотрения на ближайшем заседании Комиссии &lt;11&gt;, заседания которой проводятся 2 раза в месяц или по мере необходимости;</w:t>
      </w:r>
    </w:p>
    <w:p w:rsidR="00716582" w:rsidRPr="000A296A" w:rsidRDefault="00716582"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&lt;11&gt; Функции и состав определены </w:t>
      </w:r>
      <w:hyperlink r:id="rId24" w:history="1">
        <w:r w:rsidRPr="000A296A">
          <w:rPr>
            <w:rFonts w:ascii="Times New Roman" w:hAnsi="Times New Roman" w:cs="Times New Roman"/>
            <w:sz w:val="28"/>
            <w:szCs w:val="28"/>
          </w:rPr>
          <w:t>постановлением</w:t>
        </w:r>
      </w:hyperlink>
      <w:r w:rsidRPr="000A296A">
        <w:rPr>
          <w:rFonts w:ascii="Times New Roman" w:hAnsi="Times New Roman" w:cs="Times New Roman"/>
          <w:sz w:val="28"/>
          <w:szCs w:val="28"/>
        </w:rPr>
        <w:t xml:space="preserve"> администрации города Мурманска от 28.09.2009 </w:t>
      </w:r>
      <w:r w:rsidR="00E56544" w:rsidRPr="000A296A">
        <w:rPr>
          <w:rFonts w:ascii="Times New Roman" w:hAnsi="Times New Roman" w:cs="Times New Roman"/>
          <w:sz w:val="28"/>
          <w:szCs w:val="28"/>
        </w:rPr>
        <w:t>№</w:t>
      </w:r>
      <w:r w:rsidRPr="000A296A">
        <w:rPr>
          <w:rFonts w:ascii="Times New Roman" w:hAnsi="Times New Roman" w:cs="Times New Roman"/>
          <w:sz w:val="28"/>
          <w:szCs w:val="28"/>
        </w:rPr>
        <w:t xml:space="preserve"> 1002 "О Комиссии по социальной поддержке отдельных категорий граждан города Мурманска".</w:t>
      </w:r>
    </w:p>
    <w:p w:rsidR="00716582" w:rsidRPr="000A296A" w:rsidRDefault="00716582"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 выносит документы, указанные в </w:t>
      </w:r>
      <w:hyperlink w:anchor="Par128" w:history="1">
        <w:r w:rsidRPr="000A296A">
          <w:rPr>
            <w:rFonts w:ascii="Times New Roman" w:hAnsi="Times New Roman" w:cs="Times New Roman"/>
            <w:sz w:val="28"/>
            <w:szCs w:val="28"/>
          </w:rPr>
          <w:t>пункте 2.6</w:t>
        </w:r>
      </w:hyperlink>
      <w:r w:rsidRPr="000A296A">
        <w:rPr>
          <w:rFonts w:ascii="Times New Roman" w:hAnsi="Times New Roman" w:cs="Times New Roman"/>
          <w:sz w:val="28"/>
          <w:szCs w:val="28"/>
        </w:rPr>
        <w:t xml:space="preserve"> настоящего Административного регламента, на рассмотрение Комиссии.</w:t>
      </w:r>
    </w:p>
    <w:p w:rsidR="004A4539" w:rsidRDefault="004A4539" w:rsidP="00A91477">
      <w:pPr>
        <w:pStyle w:val="ConsPlusNormal"/>
        <w:ind w:firstLine="567"/>
        <w:jc w:val="center"/>
        <w:outlineLvl w:val="2"/>
        <w:rPr>
          <w:rFonts w:ascii="Times New Roman" w:hAnsi="Times New Roman" w:cs="Times New Roman"/>
          <w:sz w:val="28"/>
          <w:szCs w:val="28"/>
        </w:rPr>
      </w:pPr>
    </w:p>
    <w:p w:rsidR="008C2EEC" w:rsidRDefault="008C2EEC" w:rsidP="00A91477">
      <w:pPr>
        <w:pStyle w:val="ConsPlusNormal"/>
        <w:ind w:firstLine="567"/>
        <w:jc w:val="center"/>
        <w:outlineLvl w:val="2"/>
        <w:rPr>
          <w:rFonts w:ascii="Times New Roman" w:hAnsi="Times New Roman" w:cs="Times New Roman"/>
          <w:sz w:val="28"/>
          <w:szCs w:val="28"/>
        </w:rPr>
      </w:pPr>
      <w:r w:rsidRPr="000A296A">
        <w:rPr>
          <w:rFonts w:ascii="Times New Roman" w:hAnsi="Times New Roman" w:cs="Times New Roman"/>
          <w:sz w:val="28"/>
          <w:szCs w:val="28"/>
        </w:rPr>
        <w:t>3.4. Принятие решения о предоставлении Муниципальной услуги</w:t>
      </w:r>
      <w:r w:rsidR="00E56544" w:rsidRPr="000A296A">
        <w:rPr>
          <w:rFonts w:ascii="Times New Roman" w:hAnsi="Times New Roman" w:cs="Times New Roman"/>
          <w:sz w:val="28"/>
          <w:szCs w:val="28"/>
        </w:rPr>
        <w:t xml:space="preserve"> </w:t>
      </w:r>
      <w:r w:rsidRPr="000A296A">
        <w:rPr>
          <w:rFonts w:ascii="Times New Roman" w:hAnsi="Times New Roman" w:cs="Times New Roman"/>
          <w:sz w:val="28"/>
          <w:szCs w:val="28"/>
        </w:rPr>
        <w:t>или об отказе в предоставлении Муниципальной услуги,</w:t>
      </w:r>
      <w:r w:rsidR="00E56544" w:rsidRPr="000A296A">
        <w:rPr>
          <w:rFonts w:ascii="Times New Roman" w:hAnsi="Times New Roman" w:cs="Times New Roman"/>
          <w:sz w:val="28"/>
          <w:szCs w:val="28"/>
        </w:rPr>
        <w:t xml:space="preserve"> </w:t>
      </w:r>
      <w:r w:rsidRPr="000A296A">
        <w:rPr>
          <w:rFonts w:ascii="Times New Roman" w:hAnsi="Times New Roman" w:cs="Times New Roman"/>
          <w:sz w:val="28"/>
          <w:szCs w:val="28"/>
        </w:rPr>
        <w:t>информирование заявителя о результате предоставления</w:t>
      </w:r>
      <w:r w:rsidR="00E56544" w:rsidRPr="000A296A">
        <w:rPr>
          <w:rFonts w:ascii="Times New Roman" w:hAnsi="Times New Roman" w:cs="Times New Roman"/>
          <w:sz w:val="28"/>
          <w:szCs w:val="28"/>
        </w:rPr>
        <w:t xml:space="preserve"> </w:t>
      </w:r>
      <w:r w:rsidRPr="000A296A">
        <w:rPr>
          <w:rFonts w:ascii="Times New Roman" w:hAnsi="Times New Roman" w:cs="Times New Roman"/>
          <w:sz w:val="28"/>
          <w:szCs w:val="28"/>
        </w:rPr>
        <w:t>Муниципальной услуги</w:t>
      </w:r>
    </w:p>
    <w:p w:rsidR="00716582" w:rsidRPr="000A296A" w:rsidRDefault="00716582" w:rsidP="00A91477">
      <w:pPr>
        <w:pStyle w:val="ConsPlusNormal"/>
        <w:ind w:firstLine="567"/>
        <w:jc w:val="center"/>
        <w:outlineLvl w:val="2"/>
        <w:rPr>
          <w:rFonts w:ascii="Times New Roman" w:hAnsi="Times New Roman" w:cs="Times New Roman"/>
          <w:sz w:val="28"/>
          <w:szCs w:val="28"/>
        </w:rPr>
      </w:pP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lastRenderedPageBreak/>
        <w:t xml:space="preserve">3.4.1. Решение о предоставлении Муниципальной услуги или об отказе в ее предоставлении принимается на основании рассмотрения документов, указанных в </w:t>
      </w:r>
      <w:hyperlink w:anchor="Par128" w:history="1">
        <w:r w:rsidRPr="000A296A">
          <w:rPr>
            <w:rFonts w:ascii="Times New Roman" w:hAnsi="Times New Roman" w:cs="Times New Roman"/>
            <w:sz w:val="28"/>
            <w:szCs w:val="28"/>
          </w:rPr>
          <w:t>п. 2.6</w:t>
        </w:r>
      </w:hyperlink>
      <w:r w:rsidRPr="000A296A">
        <w:rPr>
          <w:rFonts w:ascii="Times New Roman" w:hAnsi="Times New Roman" w:cs="Times New Roman"/>
          <w:sz w:val="28"/>
          <w:szCs w:val="28"/>
        </w:rPr>
        <w:t xml:space="preserve"> настоящего Административного регламента, простым большинством голосов присутствующих на заседании членов Комиссии.</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Решение о постановке (отказе в постановке) заявителя на учет в целях получения садового, огородного или дачного земельного участка (далее - Решение) фиксируется в протоколе заседания Комиссии.</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3.4.2. На основании протокола заседания Комиссии Муниципальный служащий Комитета:</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 в случае положительного решения о постановке на учет в целях получения садового, огородного или дачного земельного участка в течение 5 рабочих дней с даты принятия Решения необходимые сведения о заявителе, содержащиеся в личном деле, заносятся в электронную </w:t>
      </w:r>
      <w:hyperlink w:anchor="Par528" w:history="1">
        <w:r w:rsidRPr="000A296A">
          <w:rPr>
            <w:rFonts w:ascii="Times New Roman" w:hAnsi="Times New Roman" w:cs="Times New Roman"/>
            <w:sz w:val="28"/>
            <w:szCs w:val="28"/>
          </w:rPr>
          <w:t>базу</w:t>
        </w:r>
      </w:hyperlink>
      <w:r w:rsidRPr="000A296A">
        <w:rPr>
          <w:rFonts w:ascii="Times New Roman" w:hAnsi="Times New Roman" w:cs="Times New Roman"/>
          <w:sz w:val="28"/>
          <w:szCs w:val="28"/>
        </w:rPr>
        <w:t xml:space="preserve"> данных (Учетный журнал) уполномоченного органа (приложение N 3 к настоящему Административному регламенту) с учетом наличия у заявителя первоочередного (преимущественного) права на получение земельного участка;</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 в срок, не превышающий 30 дней с даты регистрации Заявления, в адрес заявителя направляется письменное </w:t>
      </w:r>
      <w:hyperlink w:anchor="Par569" w:history="1">
        <w:r w:rsidRPr="000A296A">
          <w:rPr>
            <w:rFonts w:ascii="Times New Roman" w:hAnsi="Times New Roman" w:cs="Times New Roman"/>
            <w:sz w:val="28"/>
            <w:szCs w:val="28"/>
          </w:rPr>
          <w:t>уведомление</w:t>
        </w:r>
      </w:hyperlink>
      <w:r w:rsidRPr="000A296A">
        <w:rPr>
          <w:rFonts w:ascii="Times New Roman" w:hAnsi="Times New Roman" w:cs="Times New Roman"/>
          <w:sz w:val="28"/>
          <w:szCs w:val="28"/>
        </w:rPr>
        <w:t xml:space="preserve"> о Решении, принятом Комиссией (в случае отказа в постановке заявителя на учет в целях получения садового, огородного или дачного земельного участка - с указанием причин) (приложение </w:t>
      </w:r>
      <w:r w:rsidR="00E56544" w:rsidRPr="000A296A">
        <w:rPr>
          <w:rFonts w:ascii="Times New Roman" w:hAnsi="Times New Roman" w:cs="Times New Roman"/>
          <w:sz w:val="28"/>
          <w:szCs w:val="28"/>
        </w:rPr>
        <w:t>№</w:t>
      </w:r>
      <w:r w:rsidRPr="000A296A">
        <w:rPr>
          <w:rFonts w:ascii="Times New Roman" w:hAnsi="Times New Roman" w:cs="Times New Roman"/>
          <w:sz w:val="28"/>
          <w:szCs w:val="28"/>
        </w:rPr>
        <w:t xml:space="preserve"> 4 к настоящему Административному регламенту).</w:t>
      </w: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3.4.3. В случае если Заявление и документы получены в электронном виде и в Заявлении указано на необходимость направления принятого решения о предоставлении (отказе в предоставлении) Муниципальной услуги в форме электронного документа, муниципальный служащий, ответственный за прием заявления и документов в электронной форме, в течение 2 рабочих дней со дня подписания Решения изготавливает сканкопию Решения, подписывает его усиленной квалифицированной электронной подписью уполномоченного лица Комитета и направляет его заявителю.</w:t>
      </w:r>
    </w:p>
    <w:p w:rsidR="00716582" w:rsidRPr="000A296A" w:rsidRDefault="00716582"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center"/>
        <w:outlineLvl w:val="1"/>
        <w:rPr>
          <w:rFonts w:ascii="Times New Roman" w:hAnsi="Times New Roman" w:cs="Times New Roman"/>
          <w:sz w:val="28"/>
          <w:szCs w:val="28"/>
        </w:rPr>
      </w:pPr>
      <w:r w:rsidRPr="000A296A">
        <w:rPr>
          <w:rFonts w:ascii="Times New Roman" w:hAnsi="Times New Roman" w:cs="Times New Roman"/>
          <w:sz w:val="28"/>
          <w:szCs w:val="28"/>
        </w:rPr>
        <w:t>4. Формы контроля за исполнением</w:t>
      </w:r>
      <w:r w:rsidR="00E56544" w:rsidRPr="000A296A">
        <w:rPr>
          <w:rFonts w:ascii="Times New Roman" w:hAnsi="Times New Roman" w:cs="Times New Roman"/>
          <w:sz w:val="28"/>
          <w:szCs w:val="28"/>
        </w:rPr>
        <w:t xml:space="preserve"> </w:t>
      </w:r>
      <w:r w:rsidRPr="000A296A">
        <w:rPr>
          <w:rFonts w:ascii="Times New Roman" w:hAnsi="Times New Roman" w:cs="Times New Roman"/>
          <w:sz w:val="28"/>
          <w:szCs w:val="28"/>
        </w:rPr>
        <w:t>Административного регламента</w:t>
      </w:r>
    </w:p>
    <w:p w:rsidR="00716582" w:rsidRPr="000A296A" w:rsidRDefault="00716582" w:rsidP="00A91477">
      <w:pPr>
        <w:pStyle w:val="ConsPlusNormal"/>
        <w:ind w:firstLine="567"/>
        <w:jc w:val="center"/>
        <w:outlineLvl w:val="1"/>
        <w:rPr>
          <w:rFonts w:ascii="Times New Roman" w:hAnsi="Times New Roman" w:cs="Times New Roman"/>
          <w:sz w:val="28"/>
          <w:szCs w:val="28"/>
        </w:rPr>
      </w:pPr>
    </w:p>
    <w:p w:rsidR="008C2EEC" w:rsidRDefault="008C2EEC" w:rsidP="00A91477">
      <w:pPr>
        <w:pStyle w:val="ConsPlusNormal"/>
        <w:ind w:firstLine="567"/>
        <w:jc w:val="center"/>
        <w:outlineLvl w:val="2"/>
        <w:rPr>
          <w:rFonts w:ascii="Times New Roman" w:hAnsi="Times New Roman" w:cs="Times New Roman"/>
          <w:sz w:val="28"/>
          <w:szCs w:val="28"/>
        </w:rPr>
      </w:pPr>
      <w:r w:rsidRPr="000A296A">
        <w:rPr>
          <w:rFonts w:ascii="Times New Roman" w:hAnsi="Times New Roman" w:cs="Times New Roman"/>
          <w:sz w:val="28"/>
          <w:szCs w:val="28"/>
        </w:rPr>
        <w:t>4.1. Осуществление текущего контроля за соблюдением и</w:t>
      </w:r>
      <w:r w:rsidR="00E56544" w:rsidRPr="000A296A">
        <w:rPr>
          <w:rFonts w:ascii="Times New Roman" w:hAnsi="Times New Roman" w:cs="Times New Roman"/>
          <w:sz w:val="28"/>
          <w:szCs w:val="28"/>
        </w:rPr>
        <w:t xml:space="preserve"> </w:t>
      </w:r>
      <w:r w:rsidRPr="000A296A">
        <w:rPr>
          <w:rFonts w:ascii="Times New Roman" w:hAnsi="Times New Roman" w:cs="Times New Roman"/>
          <w:sz w:val="28"/>
          <w:szCs w:val="28"/>
        </w:rPr>
        <w:t>исполнением положений Административного регламента</w:t>
      </w:r>
    </w:p>
    <w:p w:rsidR="00716582" w:rsidRPr="000A296A" w:rsidRDefault="00716582" w:rsidP="00A91477">
      <w:pPr>
        <w:pStyle w:val="ConsPlusNormal"/>
        <w:ind w:firstLine="567"/>
        <w:jc w:val="center"/>
        <w:outlineLvl w:val="2"/>
        <w:rPr>
          <w:rFonts w:ascii="Times New Roman" w:hAnsi="Times New Roman" w:cs="Times New Roman"/>
          <w:sz w:val="28"/>
          <w:szCs w:val="28"/>
        </w:rPr>
      </w:pP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4.1.1. Текущий контроль за соблюдением и исполнением ответственными муниципальными служащими Комитета положений настоящего Административного регламента и иных законодательных и нормативных правовых актов, устанавливающих требования к предоставлению Муниципальной услуги, а также принятием решений ответственными муниципальными служащими Комитета осуществляет председатель Комитета.</w:t>
      </w: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4.1.2. Текущий контроль осуществляется путем проведения проверок соблюдения ответственными муниципальными служащими Комитета положений настоящего Административного регламента и иных </w:t>
      </w:r>
      <w:r w:rsidRPr="000A296A">
        <w:rPr>
          <w:rFonts w:ascii="Times New Roman" w:hAnsi="Times New Roman" w:cs="Times New Roman"/>
          <w:sz w:val="28"/>
          <w:szCs w:val="28"/>
        </w:rPr>
        <w:lastRenderedPageBreak/>
        <w:t>законодательных и нормативных правовых актов, устанавливающих требования к предоставлению Муниципальной услуги.</w:t>
      </w:r>
    </w:p>
    <w:p w:rsidR="00716582" w:rsidRPr="000A296A" w:rsidRDefault="00716582"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center"/>
        <w:outlineLvl w:val="2"/>
        <w:rPr>
          <w:rFonts w:ascii="Times New Roman" w:hAnsi="Times New Roman" w:cs="Times New Roman"/>
          <w:sz w:val="28"/>
          <w:szCs w:val="28"/>
        </w:rPr>
      </w:pPr>
      <w:r w:rsidRPr="000A296A">
        <w:rPr>
          <w:rFonts w:ascii="Times New Roman" w:hAnsi="Times New Roman" w:cs="Times New Roman"/>
          <w:sz w:val="28"/>
          <w:szCs w:val="28"/>
        </w:rPr>
        <w:t>4.2. Контроль за полнотой и качеством предоставления</w:t>
      </w:r>
      <w:r w:rsidR="00E56544" w:rsidRPr="000A296A">
        <w:rPr>
          <w:rFonts w:ascii="Times New Roman" w:hAnsi="Times New Roman" w:cs="Times New Roman"/>
          <w:sz w:val="28"/>
          <w:szCs w:val="28"/>
        </w:rPr>
        <w:t xml:space="preserve"> </w:t>
      </w:r>
      <w:r w:rsidRPr="000A296A">
        <w:rPr>
          <w:rFonts w:ascii="Times New Roman" w:hAnsi="Times New Roman" w:cs="Times New Roman"/>
          <w:sz w:val="28"/>
          <w:szCs w:val="28"/>
        </w:rPr>
        <w:t>Муниципальной услуги</w:t>
      </w:r>
    </w:p>
    <w:p w:rsidR="00716582" w:rsidRPr="000A296A" w:rsidRDefault="00716582" w:rsidP="00A91477">
      <w:pPr>
        <w:pStyle w:val="ConsPlusNormal"/>
        <w:ind w:firstLine="567"/>
        <w:jc w:val="center"/>
        <w:outlineLvl w:val="2"/>
        <w:rPr>
          <w:rFonts w:ascii="Times New Roman" w:hAnsi="Times New Roman" w:cs="Times New Roman"/>
          <w:sz w:val="28"/>
          <w:szCs w:val="28"/>
        </w:rPr>
      </w:pP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муниципальных служащих Комитета.</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4.2.2.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Комитета:</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плановые проверки могут проводиться не чаще чем 1 раз в полугодие и не реже чем 1 раз в три года;</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внеплановая проверка проводится по конкретному обращению заявителя.</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4.2.3. Результаты проверки оформляются в виде акта, в котором отмечаются выявленные недостатки и предложения по их устранению.</w:t>
      </w: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4.2.4.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716582" w:rsidRPr="000A296A" w:rsidRDefault="00716582" w:rsidP="00A91477">
      <w:pPr>
        <w:pStyle w:val="ConsPlusNormal"/>
        <w:ind w:firstLine="567"/>
        <w:jc w:val="both"/>
        <w:rPr>
          <w:rFonts w:ascii="Times New Roman" w:hAnsi="Times New Roman" w:cs="Times New Roman"/>
          <w:sz w:val="28"/>
          <w:szCs w:val="28"/>
        </w:rPr>
      </w:pPr>
    </w:p>
    <w:p w:rsidR="008C2EEC" w:rsidRDefault="008C2EEC" w:rsidP="00A91477">
      <w:pPr>
        <w:pStyle w:val="ConsPlusNormal"/>
        <w:ind w:firstLine="567"/>
        <w:jc w:val="center"/>
        <w:outlineLvl w:val="1"/>
        <w:rPr>
          <w:rFonts w:ascii="Times New Roman" w:hAnsi="Times New Roman" w:cs="Times New Roman"/>
          <w:sz w:val="28"/>
          <w:szCs w:val="28"/>
        </w:rPr>
      </w:pPr>
      <w:r w:rsidRPr="000A296A">
        <w:rPr>
          <w:rFonts w:ascii="Times New Roman" w:hAnsi="Times New Roman" w:cs="Times New Roman"/>
          <w:sz w:val="28"/>
          <w:szCs w:val="28"/>
        </w:rPr>
        <w:t>5. Досудебный (внесудебный) порядок обжалования решений и</w:t>
      </w:r>
      <w:r w:rsidR="00E56544" w:rsidRPr="000A296A">
        <w:rPr>
          <w:rFonts w:ascii="Times New Roman" w:hAnsi="Times New Roman" w:cs="Times New Roman"/>
          <w:sz w:val="28"/>
          <w:szCs w:val="28"/>
        </w:rPr>
        <w:t xml:space="preserve"> </w:t>
      </w:r>
      <w:r w:rsidRPr="000A296A">
        <w:rPr>
          <w:rFonts w:ascii="Times New Roman" w:hAnsi="Times New Roman" w:cs="Times New Roman"/>
          <w:sz w:val="28"/>
          <w:szCs w:val="28"/>
        </w:rPr>
        <w:t>действий (бездействия) Комитета, а также должностных лиц или</w:t>
      </w:r>
      <w:r w:rsidR="00E56544" w:rsidRPr="000A296A">
        <w:rPr>
          <w:rFonts w:ascii="Times New Roman" w:hAnsi="Times New Roman" w:cs="Times New Roman"/>
          <w:sz w:val="28"/>
          <w:szCs w:val="28"/>
        </w:rPr>
        <w:t xml:space="preserve"> </w:t>
      </w:r>
      <w:r w:rsidRPr="000A296A">
        <w:rPr>
          <w:rFonts w:ascii="Times New Roman" w:hAnsi="Times New Roman" w:cs="Times New Roman"/>
          <w:sz w:val="28"/>
          <w:szCs w:val="28"/>
        </w:rPr>
        <w:t>муниципальных служащих</w:t>
      </w:r>
    </w:p>
    <w:p w:rsidR="00716582" w:rsidRPr="000A296A" w:rsidRDefault="00716582" w:rsidP="00A91477">
      <w:pPr>
        <w:pStyle w:val="ConsPlusNormal"/>
        <w:ind w:firstLine="567"/>
        <w:jc w:val="center"/>
        <w:outlineLvl w:val="1"/>
        <w:rPr>
          <w:rFonts w:ascii="Times New Roman" w:hAnsi="Times New Roman" w:cs="Times New Roman"/>
          <w:sz w:val="28"/>
          <w:szCs w:val="28"/>
        </w:rPr>
      </w:pP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5.2. Заявитель может обратиться с жалобой, в том числе в следующих случаях:</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а) нарушение срока регистрации заявления о предоставлении Муниципальной услуги;</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б) нарушение срока предоставления Муниципальной услуги;</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5.3. Жалоба подается в письменной форме, в том числе при личном приеме заявителя, или в электронной форме.</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Жалоба в письменной форме может быть направлена по почте.</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В электронной форме жалоба может быть подана заявителем посредством:</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а) официального сайта администрации города Мурманска в информационно-телекоммуникационной сети Интернет (www.citymurmansk.ru);</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(www.gosuslugi.ru);</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в) регионального портала государственных и муниципальных услуг (www.51.gosuslugi.ru).</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5.4. Жалоба подается в свободной форме и должна содержать:</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в) сведения об обжалуемых решениях и действиях (бездействии) Комитета, его должностного лица либо муниципальных служащих;</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5.5. Прием жалоб осуществляется:</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Комитетом по адресам:</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а) г. Мурманск, пр. Героев-Североморцев, д. 33, в приемные дни: понедельник, среда с 9.00 до 17.00 (перерыв с 13.00 до 14.00);</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б) г. Мурманск, ул. Володарского, д. 3, в рабочие дни: понедельник - четверг с 9.00 до 17.00, пятница с 9.00 до 16.00 (перерыв с 13.00 до 14.00), e-mail: ksdm@citymurmansk.ru;</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lastRenderedPageBreak/>
        <w:t xml:space="preserve">- администрацией города Мурманска по адресу: г. Мурманск, проспект Ленина, д. </w:t>
      </w:r>
      <w:r w:rsidR="00E56544" w:rsidRPr="000A296A">
        <w:rPr>
          <w:rFonts w:ascii="Times New Roman" w:hAnsi="Times New Roman" w:cs="Times New Roman"/>
          <w:sz w:val="28"/>
          <w:szCs w:val="28"/>
        </w:rPr>
        <w:t>№</w:t>
      </w:r>
      <w:r w:rsidRPr="000A296A">
        <w:rPr>
          <w:rFonts w:ascii="Times New Roman" w:hAnsi="Times New Roman" w:cs="Times New Roman"/>
          <w:sz w:val="28"/>
          <w:szCs w:val="28"/>
        </w:rPr>
        <w:t xml:space="preserve"> 75, в рабочие дни: понедельник - четверг с 9.00 до 17.30, пятница с 9.00 до 16.00 (перерыв с 13.00 до 14.00), e-mail: citymurmansk@citymurmansk.ru.</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5.6. Жалоба на нарушение порядка предоставления Муниципальной услуги подается в Комитет. В случае если обжалуются решения председателя Комитета либо должностного лица, его замещающего, жалоба подается в администрацию города Мурманска.</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5.7. Жалоба может быть подана заявителем через отделения ГОБУ "МФЦ МО" по адресам, указанным в </w:t>
      </w:r>
      <w:hyperlink w:anchor="Par232" w:history="1">
        <w:r w:rsidRPr="000A296A">
          <w:rPr>
            <w:rFonts w:ascii="Times New Roman" w:hAnsi="Times New Roman" w:cs="Times New Roman"/>
            <w:sz w:val="28"/>
            <w:szCs w:val="28"/>
          </w:rPr>
          <w:t>пункте 2.14.2</w:t>
        </w:r>
      </w:hyperlink>
      <w:r w:rsidRPr="000A296A">
        <w:rPr>
          <w:rFonts w:ascii="Times New Roman" w:hAnsi="Times New Roman" w:cs="Times New Roman"/>
          <w:sz w:val="28"/>
          <w:szCs w:val="28"/>
        </w:rPr>
        <w:t xml:space="preserve"> настоящего Административного регламента.</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5.8.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 xml:space="preserve">5.9. По результатам рассмотрения жалобы в соответствии с </w:t>
      </w:r>
      <w:hyperlink r:id="rId25" w:history="1">
        <w:r w:rsidRPr="000A296A">
          <w:rPr>
            <w:rFonts w:ascii="Times New Roman" w:hAnsi="Times New Roman" w:cs="Times New Roman"/>
            <w:sz w:val="28"/>
            <w:szCs w:val="28"/>
          </w:rPr>
          <w:t>частью 7 статьи 11.2</w:t>
        </w:r>
      </w:hyperlink>
      <w:r w:rsidRPr="000A296A">
        <w:rPr>
          <w:rFonts w:ascii="Times New Roman" w:hAnsi="Times New Roman" w:cs="Times New Roman"/>
          <w:sz w:val="28"/>
          <w:szCs w:val="28"/>
        </w:rPr>
        <w:t xml:space="preserve"> Федерального закона от 27.07.2010 </w:t>
      </w:r>
      <w:r w:rsidR="00E56544" w:rsidRPr="000A296A">
        <w:rPr>
          <w:rFonts w:ascii="Times New Roman" w:hAnsi="Times New Roman" w:cs="Times New Roman"/>
          <w:sz w:val="28"/>
          <w:szCs w:val="28"/>
        </w:rPr>
        <w:t>№</w:t>
      </w:r>
      <w:r w:rsidRPr="000A296A">
        <w:rPr>
          <w:rFonts w:ascii="Times New Roman" w:hAnsi="Times New Roman" w:cs="Times New Roman"/>
          <w:sz w:val="28"/>
          <w:szCs w:val="28"/>
        </w:rPr>
        <w:t xml:space="preserve">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При удовлетворении жалобы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5.10. Ответ по результатам рассмотрения жалобы направляется заявителю не позднее дня, следующего за днем принятия решения, в письменной форме.</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5.11. Ответ по результатам рассмотрения жалобы подписывается председателем Комитета, а в случае рассмотрения жалобы администрацией города Мурманска - главой администрации города Мурманска.</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5.12. Комитет отказывает в удовлетворении жалобы в следующих случаях:</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C2EEC" w:rsidRPr="000A296A"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lastRenderedPageBreak/>
        <w:t>в) наличие решения по жалобе, принятого ранее в отношении того же заявителя и по тому же предмету жалобы.</w:t>
      </w:r>
    </w:p>
    <w:p w:rsidR="008C2EEC" w:rsidRDefault="008C2EEC" w:rsidP="00A91477">
      <w:pPr>
        <w:pStyle w:val="ConsPlusNormal"/>
        <w:ind w:firstLine="567"/>
        <w:jc w:val="both"/>
        <w:rPr>
          <w:rFonts w:ascii="Times New Roman" w:hAnsi="Times New Roman" w:cs="Times New Roman"/>
          <w:sz w:val="28"/>
          <w:szCs w:val="28"/>
        </w:rPr>
      </w:pPr>
      <w:r w:rsidRPr="000A296A">
        <w:rPr>
          <w:rFonts w:ascii="Times New Roman" w:hAnsi="Times New Roman" w:cs="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716582" w:rsidRPr="000A296A" w:rsidRDefault="00716582" w:rsidP="00A91477">
      <w:pPr>
        <w:pStyle w:val="ConsPlusNormal"/>
        <w:ind w:firstLine="567"/>
        <w:jc w:val="both"/>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E17159" w:rsidRDefault="00E17159" w:rsidP="008C2EEC">
      <w:pPr>
        <w:pStyle w:val="ConsPlusNormal"/>
        <w:jc w:val="right"/>
        <w:outlineLvl w:val="1"/>
        <w:rPr>
          <w:rFonts w:ascii="Times New Roman" w:hAnsi="Times New Roman" w:cs="Times New Roman"/>
          <w:sz w:val="28"/>
          <w:szCs w:val="28"/>
        </w:rPr>
      </w:pPr>
    </w:p>
    <w:p w:rsidR="00B238B1" w:rsidRDefault="00B238B1" w:rsidP="008C2EEC">
      <w:pPr>
        <w:pStyle w:val="ConsPlusNormal"/>
        <w:jc w:val="right"/>
        <w:outlineLvl w:val="1"/>
        <w:rPr>
          <w:rFonts w:ascii="Times New Roman" w:hAnsi="Times New Roman" w:cs="Times New Roman"/>
          <w:sz w:val="28"/>
          <w:szCs w:val="28"/>
        </w:rPr>
        <w:sectPr w:rsidR="00B238B1" w:rsidSect="00E17159">
          <w:pgSz w:w="11906" w:h="16838"/>
          <w:pgMar w:top="1134" w:right="851" w:bottom="1134" w:left="1418" w:header="0" w:footer="0" w:gutter="0"/>
          <w:cols w:space="720"/>
          <w:noEndnote/>
        </w:sectPr>
      </w:pPr>
    </w:p>
    <w:p w:rsidR="008C2EEC" w:rsidRPr="000A296A" w:rsidRDefault="008C2EEC" w:rsidP="008C2EEC">
      <w:pPr>
        <w:pStyle w:val="ConsPlusNormal"/>
        <w:jc w:val="right"/>
        <w:outlineLvl w:val="1"/>
        <w:rPr>
          <w:rFonts w:ascii="Times New Roman" w:hAnsi="Times New Roman" w:cs="Times New Roman"/>
          <w:sz w:val="28"/>
          <w:szCs w:val="28"/>
        </w:rPr>
      </w:pPr>
      <w:r w:rsidRPr="000A296A">
        <w:rPr>
          <w:rFonts w:ascii="Times New Roman" w:hAnsi="Times New Roman" w:cs="Times New Roman"/>
          <w:sz w:val="28"/>
          <w:szCs w:val="28"/>
        </w:rPr>
        <w:lastRenderedPageBreak/>
        <w:t xml:space="preserve">Приложение </w:t>
      </w:r>
      <w:r w:rsidR="00E56544" w:rsidRPr="000A296A">
        <w:rPr>
          <w:rFonts w:ascii="Times New Roman" w:hAnsi="Times New Roman" w:cs="Times New Roman"/>
          <w:sz w:val="28"/>
          <w:szCs w:val="28"/>
        </w:rPr>
        <w:t>№</w:t>
      </w:r>
      <w:r w:rsidRPr="000A296A">
        <w:rPr>
          <w:rFonts w:ascii="Times New Roman" w:hAnsi="Times New Roman" w:cs="Times New Roman"/>
          <w:sz w:val="28"/>
          <w:szCs w:val="28"/>
        </w:rPr>
        <w:t xml:space="preserve"> 1</w:t>
      </w:r>
    </w:p>
    <w:p w:rsidR="008C2EEC" w:rsidRDefault="008C2EEC" w:rsidP="008C2EEC">
      <w:pPr>
        <w:pStyle w:val="ConsPlusNormal"/>
        <w:jc w:val="right"/>
        <w:rPr>
          <w:rFonts w:ascii="Times New Roman" w:hAnsi="Times New Roman" w:cs="Times New Roman"/>
          <w:sz w:val="28"/>
          <w:szCs w:val="28"/>
        </w:rPr>
      </w:pPr>
      <w:r w:rsidRPr="000A296A">
        <w:rPr>
          <w:rFonts w:ascii="Times New Roman" w:hAnsi="Times New Roman" w:cs="Times New Roman"/>
          <w:sz w:val="28"/>
          <w:szCs w:val="28"/>
        </w:rPr>
        <w:t>к административному регламенту</w:t>
      </w:r>
    </w:p>
    <w:p w:rsidR="00716582" w:rsidRPr="000A296A" w:rsidRDefault="00716582" w:rsidP="008C2EEC">
      <w:pPr>
        <w:pStyle w:val="ConsPlusNormal"/>
        <w:jc w:val="right"/>
        <w:rPr>
          <w:rFonts w:ascii="Times New Roman" w:hAnsi="Times New Roman" w:cs="Times New Roman"/>
          <w:sz w:val="28"/>
          <w:szCs w:val="28"/>
        </w:rPr>
      </w:pPr>
    </w:p>
    <w:p w:rsidR="00946A55" w:rsidRPr="00946A55" w:rsidRDefault="00946A55" w:rsidP="00946A55">
      <w:pPr>
        <w:widowControl w:val="0"/>
        <w:autoSpaceDE w:val="0"/>
        <w:autoSpaceDN w:val="0"/>
        <w:spacing w:after="0"/>
        <w:jc w:val="right"/>
        <w:rPr>
          <w:rFonts w:ascii="Times New Roman" w:hAnsi="Times New Roman" w:cs="Times New Roman"/>
        </w:rPr>
      </w:pPr>
      <w:bookmarkStart w:id="8" w:name="Par382"/>
      <w:bookmarkEnd w:id="8"/>
      <w:r w:rsidRPr="00946A55">
        <w:rPr>
          <w:rFonts w:ascii="Times New Roman" w:hAnsi="Times New Roman" w:cs="Times New Roman"/>
        </w:rPr>
        <w:t>В _______________________________________________</w:t>
      </w:r>
    </w:p>
    <w:p w:rsidR="00946A55" w:rsidRPr="00946A55" w:rsidRDefault="00946A55" w:rsidP="00946A55">
      <w:pPr>
        <w:widowControl w:val="0"/>
        <w:autoSpaceDE w:val="0"/>
        <w:autoSpaceDN w:val="0"/>
        <w:spacing w:after="0"/>
        <w:jc w:val="both"/>
        <w:rPr>
          <w:rFonts w:ascii="Times New Roman" w:hAnsi="Times New Roman" w:cs="Times New Roman"/>
          <w:sz w:val="20"/>
          <w:szCs w:val="20"/>
        </w:rPr>
      </w:pP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sz w:val="20"/>
          <w:szCs w:val="20"/>
        </w:rPr>
        <w:t>(указывается наименование органа, уполномоченного по</w:t>
      </w:r>
      <w:r w:rsidRPr="00946A55">
        <w:rPr>
          <w:rFonts w:ascii="Times New Roman" w:hAnsi="Times New Roman" w:cs="Times New Roman"/>
          <w:sz w:val="20"/>
          <w:szCs w:val="20"/>
        </w:rPr>
        <w:tab/>
      </w:r>
      <w:r w:rsidRPr="00946A55">
        <w:rPr>
          <w:rFonts w:ascii="Times New Roman" w:hAnsi="Times New Roman" w:cs="Times New Roman"/>
          <w:sz w:val="20"/>
          <w:szCs w:val="20"/>
        </w:rPr>
        <w:tab/>
      </w:r>
      <w:r w:rsidRPr="00946A55">
        <w:rPr>
          <w:rFonts w:ascii="Times New Roman" w:hAnsi="Times New Roman" w:cs="Times New Roman"/>
          <w:sz w:val="20"/>
          <w:szCs w:val="20"/>
        </w:rPr>
        <w:tab/>
      </w:r>
      <w:r w:rsidRPr="00946A55">
        <w:rPr>
          <w:rFonts w:ascii="Times New Roman" w:hAnsi="Times New Roman" w:cs="Times New Roman"/>
          <w:sz w:val="20"/>
          <w:szCs w:val="20"/>
        </w:rPr>
        <w:tab/>
      </w:r>
      <w:r w:rsidRPr="00946A55">
        <w:rPr>
          <w:rFonts w:ascii="Times New Roman" w:hAnsi="Times New Roman" w:cs="Times New Roman"/>
          <w:sz w:val="20"/>
          <w:szCs w:val="20"/>
        </w:rPr>
        <w:tab/>
      </w:r>
      <w:r w:rsidRPr="00946A55">
        <w:rPr>
          <w:rFonts w:ascii="Times New Roman" w:hAnsi="Times New Roman" w:cs="Times New Roman"/>
          <w:sz w:val="20"/>
          <w:szCs w:val="20"/>
        </w:rPr>
        <w:tab/>
      </w:r>
      <w:r w:rsidRPr="00946A55">
        <w:rPr>
          <w:rFonts w:ascii="Times New Roman" w:hAnsi="Times New Roman" w:cs="Times New Roman"/>
          <w:sz w:val="20"/>
          <w:szCs w:val="20"/>
        </w:rPr>
        <w:tab/>
        <w:t>регистрации и учету граждан, проживающих в</w:t>
      </w:r>
      <w:r w:rsidRPr="00946A55">
        <w:rPr>
          <w:rFonts w:ascii="Times New Roman" w:hAnsi="Times New Roman" w:cs="Times New Roman"/>
          <w:sz w:val="20"/>
          <w:szCs w:val="20"/>
        </w:rPr>
        <w:br/>
        <w:t xml:space="preserve"> </w:t>
      </w:r>
      <w:r w:rsidRPr="00946A55">
        <w:rPr>
          <w:rFonts w:ascii="Times New Roman" w:hAnsi="Times New Roman" w:cs="Times New Roman"/>
          <w:sz w:val="20"/>
          <w:szCs w:val="20"/>
        </w:rPr>
        <w:tab/>
      </w:r>
      <w:r w:rsidRPr="00946A55">
        <w:rPr>
          <w:rFonts w:ascii="Times New Roman" w:hAnsi="Times New Roman" w:cs="Times New Roman"/>
          <w:sz w:val="20"/>
          <w:szCs w:val="20"/>
        </w:rPr>
        <w:tab/>
      </w:r>
      <w:r w:rsidRPr="00946A55">
        <w:rPr>
          <w:rFonts w:ascii="Times New Roman" w:hAnsi="Times New Roman" w:cs="Times New Roman"/>
          <w:sz w:val="20"/>
          <w:szCs w:val="20"/>
        </w:rPr>
        <w:tab/>
      </w:r>
      <w:r w:rsidRPr="00946A55">
        <w:rPr>
          <w:rFonts w:ascii="Times New Roman" w:hAnsi="Times New Roman" w:cs="Times New Roman"/>
          <w:sz w:val="20"/>
          <w:szCs w:val="20"/>
        </w:rPr>
        <w:tab/>
      </w:r>
      <w:r w:rsidRPr="00946A55">
        <w:rPr>
          <w:rFonts w:ascii="Times New Roman" w:hAnsi="Times New Roman" w:cs="Times New Roman"/>
          <w:sz w:val="20"/>
          <w:szCs w:val="20"/>
        </w:rPr>
        <w:tab/>
      </w:r>
      <w:r w:rsidRPr="00946A55">
        <w:rPr>
          <w:rFonts w:ascii="Times New Roman" w:hAnsi="Times New Roman" w:cs="Times New Roman"/>
          <w:sz w:val="20"/>
          <w:szCs w:val="20"/>
        </w:rPr>
        <w:tab/>
        <w:t>муниципальном образовании город Мурманск, нуждающихся</w:t>
      </w:r>
      <w:r w:rsidRPr="00946A55">
        <w:rPr>
          <w:rFonts w:ascii="Times New Roman" w:hAnsi="Times New Roman" w:cs="Times New Roman"/>
          <w:sz w:val="20"/>
          <w:szCs w:val="20"/>
        </w:rPr>
        <w:br/>
        <w:t xml:space="preserve"> </w:t>
      </w:r>
      <w:r w:rsidRPr="00946A55">
        <w:rPr>
          <w:rFonts w:ascii="Times New Roman" w:hAnsi="Times New Roman" w:cs="Times New Roman"/>
          <w:sz w:val="20"/>
          <w:szCs w:val="20"/>
        </w:rPr>
        <w:tab/>
      </w:r>
      <w:r w:rsidRPr="00946A55">
        <w:rPr>
          <w:rFonts w:ascii="Times New Roman" w:hAnsi="Times New Roman" w:cs="Times New Roman"/>
          <w:sz w:val="20"/>
          <w:szCs w:val="20"/>
        </w:rPr>
        <w:tab/>
      </w:r>
      <w:r w:rsidRPr="00946A55">
        <w:rPr>
          <w:rFonts w:ascii="Times New Roman" w:hAnsi="Times New Roman" w:cs="Times New Roman"/>
          <w:sz w:val="20"/>
          <w:szCs w:val="20"/>
        </w:rPr>
        <w:tab/>
      </w:r>
      <w:r w:rsidRPr="00946A55">
        <w:rPr>
          <w:rFonts w:ascii="Times New Roman" w:hAnsi="Times New Roman" w:cs="Times New Roman"/>
          <w:sz w:val="20"/>
          <w:szCs w:val="20"/>
        </w:rPr>
        <w:tab/>
      </w:r>
      <w:r w:rsidRPr="00946A55">
        <w:rPr>
          <w:rFonts w:ascii="Times New Roman" w:hAnsi="Times New Roman" w:cs="Times New Roman"/>
          <w:sz w:val="20"/>
          <w:szCs w:val="20"/>
        </w:rPr>
        <w:tab/>
      </w:r>
      <w:r w:rsidRPr="00946A55">
        <w:rPr>
          <w:rFonts w:ascii="Times New Roman" w:hAnsi="Times New Roman" w:cs="Times New Roman"/>
          <w:sz w:val="20"/>
          <w:szCs w:val="20"/>
        </w:rPr>
        <w:tab/>
        <w:t>в получении садовых, огородных или дачных земельных</w:t>
      </w:r>
      <w:r w:rsidRPr="00946A55">
        <w:rPr>
          <w:rFonts w:ascii="Times New Roman" w:hAnsi="Times New Roman" w:cs="Times New Roman"/>
          <w:sz w:val="20"/>
          <w:szCs w:val="20"/>
        </w:rPr>
        <w:br/>
        <w:t xml:space="preserve"> </w:t>
      </w:r>
      <w:r w:rsidRPr="00946A55">
        <w:rPr>
          <w:rFonts w:ascii="Times New Roman" w:hAnsi="Times New Roman" w:cs="Times New Roman"/>
          <w:sz w:val="20"/>
          <w:szCs w:val="20"/>
        </w:rPr>
        <w:tab/>
      </w:r>
      <w:r w:rsidRPr="00946A55">
        <w:rPr>
          <w:rFonts w:ascii="Times New Roman" w:hAnsi="Times New Roman" w:cs="Times New Roman"/>
          <w:sz w:val="20"/>
          <w:szCs w:val="20"/>
        </w:rPr>
        <w:tab/>
      </w:r>
      <w:r w:rsidRPr="00946A55">
        <w:rPr>
          <w:rFonts w:ascii="Times New Roman" w:hAnsi="Times New Roman" w:cs="Times New Roman"/>
          <w:sz w:val="20"/>
          <w:szCs w:val="20"/>
        </w:rPr>
        <w:tab/>
      </w:r>
      <w:r w:rsidRPr="00946A55">
        <w:rPr>
          <w:rFonts w:ascii="Times New Roman" w:hAnsi="Times New Roman" w:cs="Times New Roman"/>
          <w:sz w:val="20"/>
          <w:szCs w:val="20"/>
        </w:rPr>
        <w:tab/>
      </w:r>
      <w:r w:rsidRPr="00946A55">
        <w:rPr>
          <w:rFonts w:ascii="Times New Roman" w:hAnsi="Times New Roman" w:cs="Times New Roman"/>
          <w:sz w:val="20"/>
          <w:szCs w:val="20"/>
        </w:rPr>
        <w:tab/>
      </w:r>
      <w:r w:rsidRPr="00946A55">
        <w:rPr>
          <w:rFonts w:ascii="Times New Roman" w:hAnsi="Times New Roman" w:cs="Times New Roman"/>
          <w:sz w:val="20"/>
          <w:szCs w:val="20"/>
        </w:rPr>
        <w:tab/>
        <w:t>участков)</w:t>
      </w:r>
    </w:p>
    <w:p w:rsidR="00946A55" w:rsidRPr="00946A55" w:rsidRDefault="00946A55" w:rsidP="00946A55">
      <w:pPr>
        <w:widowControl w:val="0"/>
        <w:autoSpaceDE w:val="0"/>
        <w:autoSpaceDN w:val="0"/>
        <w:spacing w:after="0"/>
        <w:jc w:val="both"/>
        <w:rPr>
          <w:rFonts w:ascii="Times New Roman" w:hAnsi="Times New Roman" w:cs="Times New Roman"/>
        </w:rPr>
      </w:pP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t>_______________________________________________</w:t>
      </w:r>
    </w:p>
    <w:p w:rsidR="00946A55" w:rsidRPr="00946A55" w:rsidRDefault="00946A55" w:rsidP="00946A55">
      <w:pPr>
        <w:widowControl w:val="0"/>
        <w:autoSpaceDE w:val="0"/>
        <w:autoSpaceDN w:val="0"/>
        <w:spacing w:after="0"/>
        <w:jc w:val="both"/>
        <w:rPr>
          <w:rFonts w:ascii="Times New Roman" w:hAnsi="Times New Roman" w:cs="Times New Roman"/>
        </w:rPr>
      </w:pP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t>_______________________________________________,</w:t>
      </w:r>
    </w:p>
    <w:p w:rsidR="00946A55" w:rsidRPr="00946A55" w:rsidRDefault="00946A55" w:rsidP="00946A55">
      <w:pPr>
        <w:widowControl w:val="0"/>
        <w:autoSpaceDE w:val="0"/>
        <w:autoSpaceDN w:val="0"/>
        <w:spacing w:after="0"/>
        <w:jc w:val="both"/>
        <w:rPr>
          <w:rFonts w:ascii="Times New Roman" w:hAnsi="Times New Roman" w:cs="Times New Roman"/>
          <w:sz w:val="20"/>
          <w:szCs w:val="20"/>
        </w:rPr>
      </w:pPr>
      <w:r w:rsidRPr="00946A55">
        <w:rPr>
          <w:rFonts w:ascii="Times New Roman" w:hAnsi="Times New Roman" w:cs="Times New Roman"/>
          <w:sz w:val="20"/>
          <w:szCs w:val="20"/>
        </w:rPr>
        <w:tab/>
      </w:r>
      <w:r w:rsidRPr="00946A55">
        <w:rPr>
          <w:rFonts w:ascii="Times New Roman" w:hAnsi="Times New Roman" w:cs="Times New Roman"/>
          <w:sz w:val="20"/>
          <w:szCs w:val="20"/>
        </w:rPr>
        <w:tab/>
      </w:r>
      <w:r w:rsidRPr="00946A55">
        <w:rPr>
          <w:rFonts w:ascii="Times New Roman" w:hAnsi="Times New Roman" w:cs="Times New Roman"/>
          <w:sz w:val="20"/>
          <w:szCs w:val="20"/>
        </w:rPr>
        <w:tab/>
      </w:r>
      <w:r w:rsidRPr="00946A55">
        <w:rPr>
          <w:rFonts w:ascii="Times New Roman" w:hAnsi="Times New Roman" w:cs="Times New Roman"/>
          <w:sz w:val="20"/>
          <w:szCs w:val="20"/>
        </w:rPr>
        <w:tab/>
      </w:r>
      <w:r w:rsidRPr="00946A55">
        <w:rPr>
          <w:rFonts w:ascii="Times New Roman" w:hAnsi="Times New Roman" w:cs="Times New Roman"/>
          <w:sz w:val="20"/>
          <w:szCs w:val="20"/>
        </w:rPr>
        <w:tab/>
      </w:r>
      <w:r w:rsidRPr="00946A55">
        <w:rPr>
          <w:rFonts w:ascii="Times New Roman" w:hAnsi="Times New Roman" w:cs="Times New Roman"/>
          <w:sz w:val="20"/>
          <w:szCs w:val="20"/>
        </w:rPr>
        <w:tab/>
      </w:r>
      <w:r w:rsidRPr="00946A55">
        <w:rPr>
          <w:rFonts w:ascii="Times New Roman" w:hAnsi="Times New Roman" w:cs="Times New Roman"/>
          <w:sz w:val="20"/>
          <w:szCs w:val="20"/>
        </w:rPr>
        <w:tab/>
      </w:r>
      <w:r w:rsidRPr="00946A55">
        <w:rPr>
          <w:rFonts w:ascii="Times New Roman" w:hAnsi="Times New Roman" w:cs="Times New Roman"/>
          <w:sz w:val="20"/>
          <w:szCs w:val="20"/>
        </w:rPr>
        <w:tab/>
      </w:r>
      <w:r w:rsidRPr="00946A55">
        <w:rPr>
          <w:rFonts w:ascii="Times New Roman" w:hAnsi="Times New Roman" w:cs="Times New Roman"/>
          <w:sz w:val="20"/>
          <w:szCs w:val="20"/>
        </w:rPr>
        <w:tab/>
        <w:t>(Ф.И.О.)</w:t>
      </w:r>
    </w:p>
    <w:p w:rsidR="00946A55" w:rsidRPr="00946A55" w:rsidRDefault="00946A55" w:rsidP="00946A55">
      <w:pPr>
        <w:widowControl w:val="0"/>
        <w:autoSpaceDE w:val="0"/>
        <w:autoSpaceDN w:val="0"/>
        <w:spacing w:after="0"/>
        <w:jc w:val="both"/>
        <w:rPr>
          <w:rFonts w:ascii="Times New Roman" w:hAnsi="Times New Roman" w:cs="Times New Roman"/>
        </w:rPr>
      </w:pP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t>проживающего по адресу: _________________________</w:t>
      </w:r>
    </w:p>
    <w:p w:rsidR="00946A55" w:rsidRPr="00946A55" w:rsidRDefault="00946A55" w:rsidP="00946A55">
      <w:pPr>
        <w:widowControl w:val="0"/>
        <w:autoSpaceDE w:val="0"/>
        <w:autoSpaceDN w:val="0"/>
        <w:spacing w:after="0"/>
        <w:jc w:val="both"/>
        <w:rPr>
          <w:rFonts w:ascii="Times New Roman" w:hAnsi="Times New Roman" w:cs="Times New Roman"/>
        </w:rPr>
      </w:pP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t>________________________________________________</w:t>
      </w:r>
    </w:p>
    <w:p w:rsidR="00946A55" w:rsidRPr="00946A55" w:rsidRDefault="00946A55" w:rsidP="00946A55">
      <w:pPr>
        <w:widowControl w:val="0"/>
        <w:autoSpaceDE w:val="0"/>
        <w:autoSpaceDN w:val="0"/>
        <w:spacing w:after="0"/>
        <w:jc w:val="both"/>
        <w:rPr>
          <w:rFonts w:ascii="Times New Roman" w:hAnsi="Times New Roman" w:cs="Times New Roman"/>
        </w:rPr>
      </w:pP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t>________________________________________________,</w:t>
      </w:r>
    </w:p>
    <w:p w:rsidR="00946A55" w:rsidRPr="00946A55" w:rsidRDefault="00946A55" w:rsidP="00946A55">
      <w:pPr>
        <w:widowControl w:val="0"/>
        <w:autoSpaceDE w:val="0"/>
        <w:autoSpaceDN w:val="0"/>
        <w:spacing w:after="0"/>
        <w:jc w:val="both"/>
        <w:rPr>
          <w:rFonts w:ascii="Times New Roman" w:hAnsi="Times New Roman" w:cs="Times New Roman"/>
        </w:rPr>
      </w:pP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t>телефон: ________________________________________</w:t>
      </w:r>
    </w:p>
    <w:p w:rsidR="00946A55" w:rsidRPr="00946A55" w:rsidRDefault="00946A55" w:rsidP="00946A55">
      <w:pPr>
        <w:widowControl w:val="0"/>
        <w:autoSpaceDE w:val="0"/>
        <w:autoSpaceDN w:val="0"/>
        <w:spacing w:after="0"/>
        <w:jc w:val="both"/>
        <w:rPr>
          <w:rFonts w:ascii="Times New Roman" w:hAnsi="Times New Roman" w:cs="Times New Roman"/>
        </w:rPr>
      </w:pP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t>паспорт: серия ___________ № _____________________,</w:t>
      </w:r>
    </w:p>
    <w:p w:rsidR="00946A55" w:rsidRPr="00946A55" w:rsidRDefault="00946A55" w:rsidP="00946A55">
      <w:pPr>
        <w:widowControl w:val="0"/>
        <w:autoSpaceDE w:val="0"/>
        <w:autoSpaceDN w:val="0"/>
        <w:spacing w:after="0"/>
        <w:jc w:val="both"/>
        <w:rPr>
          <w:rFonts w:ascii="Times New Roman" w:hAnsi="Times New Roman" w:cs="Times New Roman"/>
        </w:rPr>
      </w:pP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t>выдан ___________________________________________</w:t>
      </w:r>
    </w:p>
    <w:p w:rsidR="00946A55" w:rsidRPr="00946A55" w:rsidRDefault="00946A55" w:rsidP="00946A55">
      <w:pPr>
        <w:widowControl w:val="0"/>
        <w:autoSpaceDE w:val="0"/>
        <w:autoSpaceDN w:val="0"/>
        <w:spacing w:after="0"/>
        <w:jc w:val="both"/>
        <w:rPr>
          <w:rFonts w:ascii="Times New Roman" w:hAnsi="Times New Roman" w:cs="Times New Roman"/>
        </w:rPr>
      </w:pP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t>________________________________________________</w:t>
      </w:r>
    </w:p>
    <w:p w:rsidR="00946A55" w:rsidRPr="00946A55" w:rsidRDefault="00946A55" w:rsidP="00946A55">
      <w:pPr>
        <w:widowControl w:val="0"/>
        <w:autoSpaceDE w:val="0"/>
        <w:autoSpaceDN w:val="0"/>
        <w:spacing w:after="0"/>
        <w:jc w:val="both"/>
        <w:rPr>
          <w:rFonts w:ascii="Times New Roman" w:hAnsi="Times New Roman" w:cs="Times New Roman"/>
        </w:rPr>
      </w:pP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t>«___________» __________________________ 20_____ г.</w:t>
      </w:r>
    </w:p>
    <w:p w:rsidR="00946A55" w:rsidRPr="00946A55" w:rsidRDefault="00946A55" w:rsidP="00946A55">
      <w:pPr>
        <w:widowControl w:val="0"/>
        <w:autoSpaceDE w:val="0"/>
        <w:autoSpaceDN w:val="0"/>
        <w:spacing w:after="0"/>
        <w:jc w:val="both"/>
        <w:rPr>
          <w:rFonts w:ascii="Times New Roman" w:hAnsi="Times New Roman" w:cs="Times New Roman"/>
          <w:sz w:val="28"/>
          <w:szCs w:val="28"/>
        </w:rPr>
      </w:pPr>
    </w:p>
    <w:p w:rsidR="00946A55" w:rsidRPr="00946A55" w:rsidRDefault="00946A55" w:rsidP="00946A55">
      <w:pPr>
        <w:widowControl w:val="0"/>
        <w:autoSpaceDE w:val="0"/>
        <w:autoSpaceDN w:val="0"/>
        <w:spacing w:after="0"/>
        <w:jc w:val="center"/>
        <w:rPr>
          <w:rFonts w:ascii="Times New Roman" w:hAnsi="Times New Roman" w:cs="Times New Roman"/>
          <w:b/>
          <w:sz w:val="28"/>
          <w:szCs w:val="28"/>
        </w:rPr>
      </w:pPr>
      <w:bookmarkStart w:id="9" w:name="P135"/>
      <w:bookmarkEnd w:id="9"/>
      <w:r w:rsidRPr="00946A55">
        <w:rPr>
          <w:rFonts w:ascii="Times New Roman" w:hAnsi="Times New Roman" w:cs="Times New Roman"/>
          <w:b/>
          <w:sz w:val="28"/>
          <w:szCs w:val="28"/>
        </w:rPr>
        <w:t>ЗАЯВЛЕНИЕ</w:t>
      </w:r>
    </w:p>
    <w:p w:rsidR="00946A55" w:rsidRPr="00946A55" w:rsidRDefault="00946A55" w:rsidP="00946A55">
      <w:pPr>
        <w:widowControl w:val="0"/>
        <w:autoSpaceDE w:val="0"/>
        <w:autoSpaceDN w:val="0"/>
        <w:spacing w:after="0"/>
        <w:jc w:val="both"/>
        <w:rPr>
          <w:rFonts w:ascii="Times New Roman" w:hAnsi="Times New Roman" w:cs="Times New Roman"/>
          <w:sz w:val="28"/>
          <w:szCs w:val="28"/>
        </w:rPr>
      </w:pPr>
    </w:p>
    <w:p w:rsidR="00946A55" w:rsidRPr="00946A55" w:rsidRDefault="00946A55" w:rsidP="00946A55">
      <w:pPr>
        <w:widowControl w:val="0"/>
        <w:autoSpaceDE w:val="0"/>
        <w:autoSpaceDN w:val="0"/>
        <w:spacing w:after="0"/>
        <w:jc w:val="both"/>
        <w:rPr>
          <w:rFonts w:ascii="Times New Roman" w:hAnsi="Times New Roman" w:cs="Times New Roman"/>
          <w:sz w:val="28"/>
          <w:szCs w:val="28"/>
        </w:rPr>
      </w:pPr>
      <w:r w:rsidRPr="00946A55">
        <w:rPr>
          <w:rFonts w:ascii="Times New Roman" w:hAnsi="Times New Roman" w:cs="Times New Roman"/>
          <w:sz w:val="28"/>
          <w:szCs w:val="28"/>
        </w:rPr>
        <w:tab/>
        <w:t>Прошу поставить меня на учет в целях получения земельного участка для</w:t>
      </w:r>
    </w:p>
    <w:p w:rsidR="00946A55" w:rsidRPr="00946A55" w:rsidRDefault="00946A55" w:rsidP="00946A55">
      <w:pPr>
        <w:widowControl w:val="0"/>
        <w:autoSpaceDE w:val="0"/>
        <w:autoSpaceDN w:val="0"/>
        <w:spacing w:after="0"/>
        <w:jc w:val="both"/>
        <w:rPr>
          <w:rFonts w:ascii="Times New Roman" w:hAnsi="Times New Roman" w:cs="Times New Roman"/>
          <w:sz w:val="28"/>
          <w:szCs w:val="28"/>
        </w:rPr>
      </w:pPr>
      <w:r w:rsidRPr="00946A55">
        <w:rPr>
          <w:rFonts w:ascii="Times New Roman" w:hAnsi="Times New Roman" w:cs="Times New Roman"/>
          <w:sz w:val="28"/>
          <w:szCs w:val="28"/>
        </w:rPr>
        <w:t>(выбрать нужное):</w:t>
      </w:r>
    </w:p>
    <w:p w:rsidR="00946A55" w:rsidRPr="00946A55" w:rsidRDefault="00946A55" w:rsidP="00946A55">
      <w:pPr>
        <w:widowControl w:val="0"/>
        <w:autoSpaceDE w:val="0"/>
        <w:autoSpaceDN w:val="0"/>
        <w:spacing w:after="0"/>
        <w:jc w:val="both"/>
        <w:rPr>
          <w:rFonts w:ascii="Times New Roman" w:hAnsi="Times New Roman" w:cs="Times New Roman"/>
          <w:sz w:val="28"/>
          <w:szCs w:val="28"/>
        </w:rPr>
      </w:pPr>
      <w:r w:rsidRPr="00946A55">
        <w:rPr>
          <w:rFonts w:ascii="Times New Roman" w:hAnsi="Times New Roman" w:cs="Times New Roman"/>
          <w:sz w:val="28"/>
          <w:szCs w:val="28"/>
        </w:rPr>
        <w:t>┌─┐</w:t>
      </w:r>
    </w:p>
    <w:p w:rsidR="00946A55" w:rsidRPr="00946A55" w:rsidRDefault="00946A55" w:rsidP="00946A55">
      <w:pPr>
        <w:widowControl w:val="0"/>
        <w:autoSpaceDE w:val="0"/>
        <w:autoSpaceDN w:val="0"/>
        <w:spacing w:after="0"/>
        <w:jc w:val="both"/>
        <w:rPr>
          <w:rFonts w:ascii="Times New Roman" w:hAnsi="Times New Roman" w:cs="Times New Roman"/>
          <w:sz w:val="28"/>
          <w:szCs w:val="28"/>
        </w:rPr>
      </w:pPr>
      <w:r w:rsidRPr="00946A55">
        <w:rPr>
          <w:rFonts w:ascii="Times New Roman" w:hAnsi="Times New Roman" w:cs="Times New Roman"/>
          <w:sz w:val="28"/>
          <w:szCs w:val="28"/>
        </w:rPr>
        <w:t>└─┘ ведения садоводства, площадью____________________________кв.м. &lt;*&gt;;</w:t>
      </w:r>
    </w:p>
    <w:p w:rsidR="00946A55" w:rsidRPr="00946A55" w:rsidRDefault="00946A55" w:rsidP="00946A55">
      <w:pPr>
        <w:widowControl w:val="0"/>
        <w:autoSpaceDE w:val="0"/>
        <w:autoSpaceDN w:val="0"/>
        <w:spacing w:after="0"/>
        <w:jc w:val="both"/>
        <w:rPr>
          <w:rFonts w:ascii="Times New Roman" w:hAnsi="Times New Roman" w:cs="Times New Roman"/>
          <w:sz w:val="18"/>
          <w:szCs w:val="18"/>
        </w:rPr>
      </w:pPr>
      <w:r w:rsidRPr="00946A55">
        <w:rPr>
          <w:rFonts w:ascii="Times New Roman" w:hAnsi="Times New Roman" w:cs="Times New Roman"/>
          <w:sz w:val="16"/>
          <w:szCs w:val="16"/>
        </w:rPr>
        <w:tab/>
      </w:r>
      <w:r w:rsidRPr="00946A55">
        <w:rPr>
          <w:rFonts w:ascii="Times New Roman" w:hAnsi="Times New Roman" w:cs="Times New Roman"/>
          <w:sz w:val="16"/>
          <w:szCs w:val="16"/>
        </w:rPr>
        <w:tab/>
      </w:r>
      <w:r w:rsidRPr="00946A55">
        <w:rPr>
          <w:rFonts w:ascii="Times New Roman" w:hAnsi="Times New Roman" w:cs="Times New Roman"/>
          <w:sz w:val="16"/>
          <w:szCs w:val="16"/>
        </w:rPr>
        <w:tab/>
      </w:r>
      <w:r w:rsidRPr="00946A55">
        <w:rPr>
          <w:rFonts w:ascii="Times New Roman" w:hAnsi="Times New Roman" w:cs="Times New Roman"/>
          <w:sz w:val="16"/>
          <w:szCs w:val="16"/>
        </w:rPr>
        <w:tab/>
      </w:r>
      <w:r w:rsidRPr="00946A55">
        <w:rPr>
          <w:rFonts w:ascii="Times New Roman" w:hAnsi="Times New Roman" w:cs="Times New Roman"/>
          <w:sz w:val="16"/>
          <w:szCs w:val="16"/>
        </w:rPr>
        <w:tab/>
      </w:r>
      <w:r w:rsidRPr="00946A55">
        <w:rPr>
          <w:rFonts w:ascii="Times New Roman" w:hAnsi="Times New Roman" w:cs="Times New Roman"/>
          <w:sz w:val="16"/>
          <w:szCs w:val="16"/>
        </w:rPr>
        <w:tab/>
      </w:r>
      <w:r w:rsidRPr="00946A55">
        <w:rPr>
          <w:rFonts w:ascii="Times New Roman" w:hAnsi="Times New Roman" w:cs="Times New Roman"/>
          <w:sz w:val="18"/>
          <w:szCs w:val="18"/>
        </w:rPr>
        <w:t>(указать площадь испрашиваемого земельного участка)</w:t>
      </w:r>
    </w:p>
    <w:p w:rsidR="00946A55" w:rsidRPr="00946A55" w:rsidRDefault="00946A55" w:rsidP="00946A55">
      <w:pPr>
        <w:widowControl w:val="0"/>
        <w:autoSpaceDE w:val="0"/>
        <w:autoSpaceDN w:val="0"/>
        <w:spacing w:after="0"/>
        <w:jc w:val="both"/>
        <w:rPr>
          <w:rFonts w:ascii="Times New Roman" w:hAnsi="Times New Roman" w:cs="Times New Roman"/>
          <w:sz w:val="28"/>
          <w:szCs w:val="28"/>
        </w:rPr>
      </w:pPr>
      <w:r w:rsidRPr="00946A55">
        <w:rPr>
          <w:rFonts w:ascii="Times New Roman" w:hAnsi="Times New Roman" w:cs="Times New Roman"/>
          <w:sz w:val="28"/>
          <w:szCs w:val="28"/>
        </w:rPr>
        <w:t>┌─┐</w:t>
      </w:r>
    </w:p>
    <w:p w:rsidR="00946A55" w:rsidRPr="00946A55" w:rsidRDefault="00946A55" w:rsidP="00946A55">
      <w:pPr>
        <w:widowControl w:val="0"/>
        <w:autoSpaceDE w:val="0"/>
        <w:autoSpaceDN w:val="0"/>
        <w:spacing w:after="0"/>
        <w:jc w:val="both"/>
        <w:rPr>
          <w:rFonts w:ascii="Times New Roman" w:hAnsi="Times New Roman" w:cs="Times New Roman"/>
          <w:sz w:val="28"/>
          <w:szCs w:val="28"/>
        </w:rPr>
      </w:pPr>
      <w:r w:rsidRPr="00946A55">
        <w:rPr>
          <w:rFonts w:ascii="Times New Roman" w:hAnsi="Times New Roman" w:cs="Times New Roman"/>
          <w:sz w:val="28"/>
          <w:szCs w:val="28"/>
        </w:rPr>
        <w:t>└─┘ ведения огородничества, площадью____________________________кв.м.;</w:t>
      </w:r>
    </w:p>
    <w:p w:rsidR="00946A55" w:rsidRPr="00946A55" w:rsidRDefault="00946A55" w:rsidP="00946A55">
      <w:pPr>
        <w:widowControl w:val="0"/>
        <w:autoSpaceDE w:val="0"/>
        <w:autoSpaceDN w:val="0"/>
        <w:spacing w:after="0"/>
        <w:jc w:val="both"/>
        <w:rPr>
          <w:rFonts w:ascii="Times New Roman" w:hAnsi="Times New Roman" w:cs="Times New Roman"/>
          <w:sz w:val="18"/>
          <w:szCs w:val="18"/>
        </w:rPr>
      </w:pPr>
      <w:r w:rsidRPr="00946A55">
        <w:rPr>
          <w:rFonts w:ascii="Times New Roman" w:hAnsi="Times New Roman" w:cs="Times New Roman"/>
          <w:sz w:val="18"/>
          <w:szCs w:val="18"/>
        </w:rPr>
        <w:tab/>
      </w:r>
      <w:r w:rsidRPr="00946A55">
        <w:rPr>
          <w:rFonts w:ascii="Times New Roman" w:hAnsi="Times New Roman" w:cs="Times New Roman"/>
          <w:sz w:val="18"/>
          <w:szCs w:val="18"/>
        </w:rPr>
        <w:tab/>
      </w:r>
      <w:r w:rsidRPr="00946A55">
        <w:rPr>
          <w:rFonts w:ascii="Times New Roman" w:hAnsi="Times New Roman" w:cs="Times New Roman"/>
          <w:sz w:val="18"/>
          <w:szCs w:val="18"/>
        </w:rPr>
        <w:tab/>
      </w:r>
      <w:r w:rsidRPr="00946A55">
        <w:rPr>
          <w:rFonts w:ascii="Times New Roman" w:hAnsi="Times New Roman" w:cs="Times New Roman"/>
          <w:sz w:val="18"/>
          <w:szCs w:val="18"/>
        </w:rPr>
        <w:tab/>
      </w:r>
      <w:r w:rsidRPr="00946A55">
        <w:rPr>
          <w:rFonts w:ascii="Times New Roman" w:hAnsi="Times New Roman" w:cs="Times New Roman"/>
          <w:sz w:val="18"/>
          <w:szCs w:val="18"/>
        </w:rPr>
        <w:tab/>
      </w:r>
      <w:r w:rsidRPr="00946A55">
        <w:rPr>
          <w:rFonts w:ascii="Times New Roman" w:hAnsi="Times New Roman" w:cs="Times New Roman"/>
          <w:sz w:val="18"/>
          <w:szCs w:val="18"/>
        </w:rPr>
        <w:tab/>
        <w:t xml:space="preserve">          (указать площадь испрашиваемого земельного участка)</w:t>
      </w:r>
    </w:p>
    <w:p w:rsidR="00946A55" w:rsidRPr="00946A55" w:rsidRDefault="00946A55" w:rsidP="00946A55">
      <w:pPr>
        <w:widowControl w:val="0"/>
        <w:autoSpaceDE w:val="0"/>
        <w:autoSpaceDN w:val="0"/>
        <w:spacing w:after="0"/>
        <w:jc w:val="both"/>
        <w:rPr>
          <w:rFonts w:ascii="Times New Roman" w:hAnsi="Times New Roman" w:cs="Times New Roman"/>
          <w:sz w:val="28"/>
          <w:szCs w:val="28"/>
        </w:rPr>
      </w:pPr>
      <w:r w:rsidRPr="00946A55">
        <w:rPr>
          <w:rFonts w:ascii="Times New Roman" w:hAnsi="Times New Roman" w:cs="Times New Roman"/>
          <w:sz w:val="28"/>
          <w:szCs w:val="28"/>
        </w:rPr>
        <w:t>┌─┐</w:t>
      </w:r>
    </w:p>
    <w:p w:rsidR="00946A55" w:rsidRPr="00946A55" w:rsidRDefault="00946A55" w:rsidP="00946A55">
      <w:pPr>
        <w:widowControl w:val="0"/>
        <w:autoSpaceDE w:val="0"/>
        <w:autoSpaceDN w:val="0"/>
        <w:spacing w:after="0"/>
        <w:jc w:val="both"/>
        <w:rPr>
          <w:rFonts w:ascii="Times New Roman" w:hAnsi="Times New Roman" w:cs="Times New Roman"/>
          <w:sz w:val="28"/>
          <w:szCs w:val="28"/>
        </w:rPr>
      </w:pPr>
      <w:r w:rsidRPr="00946A55">
        <w:rPr>
          <w:rFonts w:ascii="Times New Roman" w:hAnsi="Times New Roman" w:cs="Times New Roman"/>
          <w:sz w:val="28"/>
          <w:szCs w:val="28"/>
        </w:rPr>
        <w:t>└─┘ дачного хозяйства, площадью_____________________________кв.м.&lt;**&gt;,</w:t>
      </w:r>
    </w:p>
    <w:p w:rsidR="00946A55" w:rsidRPr="00946A55" w:rsidRDefault="00946A55" w:rsidP="00946A55">
      <w:pPr>
        <w:widowControl w:val="0"/>
        <w:autoSpaceDE w:val="0"/>
        <w:autoSpaceDN w:val="0"/>
        <w:spacing w:after="0"/>
        <w:jc w:val="both"/>
        <w:rPr>
          <w:rFonts w:ascii="Times New Roman" w:hAnsi="Times New Roman" w:cs="Times New Roman"/>
          <w:sz w:val="18"/>
          <w:szCs w:val="18"/>
        </w:rPr>
      </w:pPr>
      <w:r w:rsidRPr="00946A55">
        <w:rPr>
          <w:rFonts w:ascii="Times New Roman" w:hAnsi="Times New Roman" w:cs="Times New Roman"/>
          <w:sz w:val="28"/>
          <w:szCs w:val="28"/>
        </w:rPr>
        <w:tab/>
      </w:r>
      <w:r w:rsidRPr="00946A55">
        <w:rPr>
          <w:rFonts w:ascii="Times New Roman" w:hAnsi="Times New Roman" w:cs="Times New Roman"/>
          <w:sz w:val="28"/>
          <w:szCs w:val="28"/>
        </w:rPr>
        <w:tab/>
      </w:r>
      <w:r w:rsidRPr="00946A55">
        <w:rPr>
          <w:rFonts w:ascii="Times New Roman" w:hAnsi="Times New Roman" w:cs="Times New Roman"/>
          <w:sz w:val="28"/>
          <w:szCs w:val="28"/>
        </w:rPr>
        <w:tab/>
      </w:r>
      <w:r w:rsidRPr="00946A55">
        <w:rPr>
          <w:rFonts w:ascii="Times New Roman" w:hAnsi="Times New Roman" w:cs="Times New Roman"/>
          <w:sz w:val="28"/>
          <w:szCs w:val="28"/>
        </w:rPr>
        <w:tab/>
      </w:r>
      <w:r w:rsidRPr="00946A55">
        <w:rPr>
          <w:rFonts w:ascii="Times New Roman" w:hAnsi="Times New Roman" w:cs="Times New Roman"/>
          <w:sz w:val="28"/>
          <w:szCs w:val="28"/>
        </w:rPr>
        <w:tab/>
      </w:r>
      <w:r w:rsidRPr="00946A55">
        <w:rPr>
          <w:rFonts w:ascii="Times New Roman" w:hAnsi="Times New Roman" w:cs="Times New Roman"/>
          <w:sz w:val="28"/>
          <w:szCs w:val="28"/>
        </w:rPr>
        <w:tab/>
      </w:r>
      <w:r w:rsidRPr="00946A55">
        <w:rPr>
          <w:rFonts w:ascii="Times New Roman" w:hAnsi="Times New Roman" w:cs="Times New Roman"/>
          <w:sz w:val="18"/>
          <w:szCs w:val="18"/>
        </w:rPr>
        <w:t>(указать площадь испрашиваемого земельного участка)</w:t>
      </w:r>
    </w:p>
    <w:p w:rsidR="00946A55" w:rsidRPr="00946A55" w:rsidRDefault="00946A55" w:rsidP="00946A55">
      <w:pPr>
        <w:widowControl w:val="0"/>
        <w:autoSpaceDE w:val="0"/>
        <w:autoSpaceDN w:val="0"/>
        <w:spacing w:after="0"/>
        <w:jc w:val="both"/>
        <w:rPr>
          <w:rFonts w:ascii="Times New Roman" w:hAnsi="Times New Roman" w:cs="Times New Roman"/>
          <w:sz w:val="28"/>
          <w:szCs w:val="28"/>
        </w:rPr>
      </w:pPr>
    </w:p>
    <w:p w:rsidR="00946A55" w:rsidRPr="00946A55" w:rsidRDefault="00946A55" w:rsidP="00946A55">
      <w:pPr>
        <w:widowControl w:val="0"/>
        <w:autoSpaceDE w:val="0"/>
        <w:autoSpaceDN w:val="0"/>
        <w:spacing w:after="0"/>
        <w:jc w:val="both"/>
        <w:rPr>
          <w:rFonts w:ascii="Times New Roman" w:hAnsi="Times New Roman" w:cs="Times New Roman"/>
          <w:sz w:val="28"/>
          <w:szCs w:val="28"/>
        </w:rPr>
      </w:pPr>
      <w:r w:rsidRPr="00946A55">
        <w:rPr>
          <w:rFonts w:ascii="Times New Roman" w:hAnsi="Times New Roman" w:cs="Times New Roman"/>
          <w:sz w:val="28"/>
          <w:szCs w:val="28"/>
        </w:rPr>
        <w:t>на территории___________________________________________________&lt;***&gt;</w:t>
      </w:r>
    </w:p>
    <w:p w:rsidR="00946A55" w:rsidRPr="00946A55" w:rsidRDefault="00946A55" w:rsidP="00946A55">
      <w:pPr>
        <w:widowControl w:val="0"/>
        <w:autoSpaceDE w:val="0"/>
        <w:autoSpaceDN w:val="0"/>
        <w:spacing w:after="0"/>
        <w:jc w:val="both"/>
        <w:rPr>
          <w:rFonts w:ascii="Times New Roman" w:hAnsi="Times New Roman" w:cs="Times New Roman"/>
          <w:sz w:val="28"/>
          <w:szCs w:val="28"/>
        </w:rPr>
      </w:pPr>
    </w:p>
    <w:p w:rsidR="00946A55" w:rsidRPr="00946A55" w:rsidRDefault="00946A55" w:rsidP="00946A55">
      <w:pPr>
        <w:widowControl w:val="0"/>
        <w:autoSpaceDE w:val="0"/>
        <w:autoSpaceDN w:val="0"/>
        <w:spacing w:after="0"/>
        <w:jc w:val="both"/>
        <w:rPr>
          <w:rFonts w:ascii="Times New Roman" w:hAnsi="Times New Roman" w:cs="Times New Roman"/>
          <w:sz w:val="28"/>
          <w:szCs w:val="28"/>
        </w:rPr>
      </w:pPr>
      <w:r w:rsidRPr="00946A55">
        <w:rPr>
          <w:rFonts w:ascii="Times New Roman" w:hAnsi="Times New Roman" w:cs="Times New Roman"/>
          <w:sz w:val="28"/>
          <w:szCs w:val="28"/>
        </w:rPr>
        <w:tab/>
        <w:t>Являюсь ____________________________________________________________________</w:t>
      </w:r>
    </w:p>
    <w:p w:rsidR="00946A55" w:rsidRPr="00946A55" w:rsidRDefault="00946A55" w:rsidP="00946A55">
      <w:pPr>
        <w:widowControl w:val="0"/>
        <w:autoSpaceDE w:val="0"/>
        <w:autoSpaceDN w:val="0"/>
        <w:spacing w:after="0"/>
        <w:jc w:val="both"/>
        <w:rPr>
          <w:rFonts w:ascii="Times New Roman" w:hAnsi="Times New Roman" w:cs="Times New Roman"/>
          <w:sz w:val="20"/>
          <w:szCs w:val="20"/>
        </w:rPr>
      </w:pPr>
      <w:r w:rsidRPr="00946A55">
        <w:rPr>
          <w:rFonts w:ascii="Times New Roman" w:hAnsi="Times New Roman" w:cs="Times New Roman"/>
          <w:sz w:val="20"/>
          <w:szCs w:val="20"/>
        </w:rPr>
        <w:t>(указать основание, подтверждающее преимущественное (первоочередное) право заявителя на получение садового, огородного или дачного земельного участка в соответствии с законодательством Российской Федерации).</w:t>
      </w:r>
    </w:p>
    <w:p w:rsidR="00946A55" w:rsidRPr="00946A55" w:rsidRDefault="00946A55" w:rsidP="00946A55">
      <w:pPr>
        <w:widowControl w:val="0"/>
        <w:autoSpaceDE w:val="0"/>
        <w:autoSpaceDN w:val="0"/>
        <w:spacing w:after="0"/>
        <w:jc w:val="both"/>
        <w:rPr>
          <w:rFonts w:ascii="Times New Roman" w:hAnsi="Times New Roman" w:cs="Times New Roman"/>
          <w:sz w:val="20"/>
          <w:szCs w:val="20"/>
        </w:rPr>
      </w:pPr>
    </w:p>
    <w:p w:rsidR="00946A55" w:rsidRPr="00946A55" w:rsidRDefault="00946A55" w:rsidP="00946A55">
      <w:pPr>
        <w:widowControl w:val="0"/>
        <w:autoSpaceDE w:val="0"/>
        <w:autoSpaceDN w:val="0"/>
        <w:spacing w:after="0"/>
        <w:jc w:val="both"/>
        <w:rPr>
          <w:rFonts w:ascii="Times New Roman" w:hAnsi="Times New Roman" w:cs="Times New Roman"/>
          <w:sz w:val="20"/>
          <w:szCs w:val="20"/>
        </w:rPr>
      </w:pPr>
      <w:r w:rsidRPr="00946A55">
        <w:rPr>
          <w:rFonts w:ascii="Times New Roman" w:hAnsi="Times New Roman" w:cs="Times New Roman"/>
          <w:sz w:val="20"/>
          <w:szCs w:val="20"/>
        </w:rPr>
        <w:t>_______________________________________________________________________________________________</w:t>
      </w:r>
    </w:p>
    <w:p w:rsidR="00946A55" w:rsidRPr="00946A55" w:rsidRDefault="00946A55" w:rsidP="00946A55">
      <w:pPr>
        <w:widowControl w:val="0"/>
        <w:autoSpaceDE w:val="0"/>
        <w:autoSpaceDN w:val="0"/>
        <w:spacing w:after="0"/>
        <w:jc w:val="both"/>
        <w:rPr>
          <w:rFonts w:ascii="Times New Roman" w:hAnsi="Times New Roman" w:cs="Times New Roman"/>
          <w:sz w:val="20"/>
          <w:szCs w:val="20"/>
        </w:rPr>
      </w:pPr>
      <w:r w:rsidRPr="00946A55">
        <w:rPr>
          <w:rFonts w:ascii="Times New Roman" w:hAnsi="Times New Roman" w:cs="Times New Roman"/>
          <w:sz w:val="20"/>
          <w:szCs w:val="20"/>
        </w:rPr>
        <w:t xml:space="preserve">&lt;*&gt; </w:t>
      </w:r>
      <w:hyperlink r:id="rId26" w:history="1">
        <w:r w:rsidRPr="00946A55">
          <w:rPr>
            <w:rFonts w:ascii="Times New Roman" w:hAnsi="Times New Roman" w:cs="Times New Roman"/>
            <w:sz w:val="20"/>
            <w:szCs w:val="20"/>
          </w:rPr>
          <w:t>Ст. 13</w:t>
        </w:r>
      </w:hyperlink>
      <w:r w:rsidRPr="00946A55">
        <w:rPr>
          <w:rFonts w:ascii="Times New Roman" w:hAnsi="Times New Roman" w:cs="Times New Roman"/>
          <w:sz w:val="20"/>
          <w:szCs w:val="20"/>
        </w:rPr>
        <w:t xml:space="preserve"> Закона Мурманской области от 31.12.2003 № 462-01-ЗМО «Об основах регулирования земельных отношений в Мурманской области»;</w:t>
      </w:r>
    </w:p>
    <w:p w:rsidR="00946A55" w:rsidRPr="00946A55" w:rsidRDefault="00946A55" w:rsidP="00946A55">
      <w:pPr>
        <w:widowControl w:val="0"/>
        <w:autoSpaceDE w:val="0"/>
        <w:autoSpaceDN w:val="0"/>
        <w:spacing w:after="0"/>
        <w:jc w:val="both"/>
        <w:rPr>
          <w:rFonts w:ascii="Times New Roman" w:hAnsi="Times New Roman" w:cs="Times New Roman"/>
          <w:sz w:val="20"/>
          <w:szCs w:val="20"/>
        </w:rPr>
      </w:pPr>
      <w:r w:rsidRPr="00946A55">
        <w:rPr>
          <w:rFonts w:ascii="Times New Roman" w:hAnsi="Times New Roman" w:cs="Times New Roman"/>
          <w:sz w:val="20"/>
          <w:szCs w:val="20"/>
        </w:rPr>
        <w:t xml:space="preserve">&lt;**&gt; Для категории многодетных семей предельные размеры земельного участка для дачного строительства установлены </w:t>
      </w:r>
      <w:hyperlink r:id="rId27" w:history="1">
        <w:r w:rsidRPr="00946A55">
          <w:rPr>
            <w:rFonts w:ascii="Times New Roman" w:hAnsi="Times New Roman" w:cs="Times New Roman"/>
            <w:sz w:val="20"/>
            <w:szCs w:val="20"/>
          </w:rPr>
          <w:t>ст. 15.1</w:t>
        </w:r>
      </w:hyperlink>
      <w:r w:rsidRPr="00946A55">
        <w:rPr>
          <w:rFonts w:ascii="Times New Roman" w:hAnsi="Times New Roman" w:cs="Times New Roman"/>
          <w:sz w:val="20"/>
          <w:szCs w:val="20"/>
        </w:rPr>
        <w:t xml:space="preserve"> Закона Мурманской области от 31.12.2003 № 462-01-ЗМО «Об основах регулирования земельных отношений в Мурманской области».</w:t>
      </w:r>
    </w:p>
    <w:p w:rsidR="00946A55" w:rsidRPr="00946A55" w:rsidRDefault="00946A55" w:rsidP="00946A55">
      <w:pPr>
        <w:widowControl w:val="0"/>
        <w:autoSpaceDE w:val="0"/>
        <w:autoSpaceDN w:val="0"/>
        <w:spacing w:after="0"/>
        <w:jc w:val="both"/>
        <w:rPr>
          <w:rFonts w:ascii="Times New Roman" w:hAnsi="Times New Roman" w:cs="Times New Roman"/>
          <w:sz w:val="20"/>
          <w:szCs w:val="20"/>
        </w:rPr>
      </w:pPr>
      <w:r w:rsidRPr="00946A55">
        <w:rPr>
          <w:rFonts w:ascii="Times New Roman" w:hAnsi="Times New Roman" w:cs="Times New Roman"/>
          <w:sz w:val="20"/>
          <w:szCs w:val="20"/>
        </w:rPr>
        <w:t xml:space="preserve">&lt;***&gt; Указывается наименование муниципального образования, в границах которого предусмотрены </w:t>
      </w:r>
      <w:r w:rsidRPr="00946A55">
        <w:rPr>
          <w:rFonts w:ascii="Times New Roman" w:hAnsi="Times New Roman" w:cs="Times New Roman"/>
          <w:sz w:val="20"/>
          <w:szCs w:val="20"/>
        </w:rPr>
        <w:lastRenderedPageBreak/>
        <w:t>территории/земельные участки для садоводства, огородничества, дачного хозяйства (в границах муниципального образования город Мурманск земельные участки для садоводства, огородничества, дачного хозяйства отсутствуют).</w:t>
      </w:r>
    </w:p>
    <w:p w:rsidR="00946A55" w:rsidRPr="00946A55" w:rsidRDefault="00946A55" w:rsidP="00946A55">
      <w:pPr>
        <w:widowControl w:val="0"/>
        <w:autoSpaceDE w:val="0"/>
        <w:autoSpaceDN w:val="0"/>
        <w:spacing w:after="0"/>
        <w:jc w:val="both"/>
        <w:rPr>
          <w:rFonts w:ascii="Times New Roman" w:hAnsi="Times New Roman" w:cs="Times New Roman"/>
          <w:sz w:val="20"/>
          <w:szCs w:val="20"/>
        </w:rPr>
      </w:pPr>
    </w:p>
    <w:p w:rsidR="00946A55" w:rsidRPr="00946A55" w:rsidRDefault="00946A55" w:rsidP="00946A55">
      <w:pPr>
        <w:widowControl w:val="0"/>
        <w:autoSpaceDE w:val="0"/>
        <w:autoSpaceDN w:val="0"/>
        <w:spacing w:after="0"/>
        <w:jc w:val="both"/>
        <w:rPr>
          <w:rFonts w:ascii="Times New Roman" w:hAnsi="Times New Roman" w:cs="Times New Roman"/>
          <w:sz w:val="28"/>
          <w:szCs w:val="28"/>
        </w:rPr>
      </w:pPr>
      <w:r w:rsidRPr="00946A55">
        <w:rPr>
          <w:rFonts w:ascii="Times New Roman" w:hAnsi="Times New Roman" w:cs="Times New Roman"/>
          <w:sz w:val="28"/>
          <w:szCs w:val="28"/>
        </w:rPr>
        <w:tab/>
        <w:t>К заявлению прилагаю следующие документы:</w:t>
      </w:r>
    </w:p>
    <w:p w:rsidR="00946A55" w:rsidRPr="00946A55" w:rsidRDefault="00946A55" w:rsidP="00946A55">
      <w:pPr>
        <w:widowControl w:val="0"/>
        <w:autoSpaceDE w:val="0"/>
        <w:autoSpaceDN w:val="0"/>
        <w:spacing w:after="0"/>
        <w:jc w:val="both"/>
        <w:rPr>
          <w:rFonts w:ascii="Times New Roman" w:hAnsi="Times New Roman" w:cs="Times New Roman"/>
          <w:sz w:val="28"/>
          <w:szCs w:val="28"/>
        </w:rPr>
      </w:pPr>
      <w:r w:rsidRPr="00946A55">
        <w:rPr>
          <w:rFonts w:ascii="Times New Roman" w:hAnsi="Times New Roman" w:cs="Times New Roman"/>
          <w:sz w:val="28"/>
          <w:szCs w:val="28"/>
        </w:rPr>
        <w:t>┌─┐</w:t>
      </w:r>
    </w:p>
    <w:p w:rsidR="00946A55" w:rsidRPr="00946A55" w:rsidRDefault="00946A55" w:rsidP="00946A55">
      <w:pPr>
        <w:widowControl w:val="0"/>
        <w:autoSpaceDE w:val="0"/>
        <w:autoSpaceDN w:val="0"/>
        <w:spacing w:after="0"/>
        <w:rPr>
          <w:rFonts w:ascii="Times New Roman" w:hAnsi="Times New Roman" w:cs="Times New Roman"/>
          <w:sz w:val="28"/>
          <w:szCs w:val="28"/>
        </w:rPr>
      </w:pPr>
      <w:r w:rsidRPr="00946A55">
        <w:rPr>
          <w:rFonts w:ascii="Times New Roman" w:hAnsi="Times New Roman" w:cs="Times New Roman"/>
          <w:sz w:val="28"/>
          <w:szCs w:val="28"/>
        </w:rPr>
        <w:t>└─┘копия документа, удостоверяющего личность гражданина Российской</w:t>
      </w:r>
    </w:p>
    <w:p w:rsidR="00946A55" w:rsidRPr="00946A55" w:rsidRDefault="00946A55" w:rsidP="00946A55">
      <w:pPr>
        <w:widowControl w:val="0"/>
        <w:autoSpaceDE w:val="0"/>
        <w:autoSpaceDN w:val="0"/>
        <w:spacing w:after="0"/>
        <w:rPr>
          <w:rFonts w:ascii="Times New Roman" w:hAnsi="Times New Roman" w:cs="Times New Roman"/>
          <w:sz w:val="28"/>
          <w:szCs w:val="28"/>
        </w:rPr>
      </w:pPr>
      <w:r w:rsidRPr="00946A55">
        <w:rPr>
          <w:rFonts w:ascii="Times New Roman" w:hAnsi="Times New Roman" w:cs="Times New Roman"/>
          <w:sz w:val="28"/>
          <w:szCs w:val="28"/>
        </w:rPr>
        <w:t>Федерации;</w:t>
      </w:r>
    </w:p>
    <w:p w:rsidR="00946A55" w:rsidRPr="00946A55" w:rsidRDefault="00946A55" w:rsidP="00946A55">
      <w:pPr>
        <w:widowControl w:val="0"/>
        <w:autoSpaceDE w:val="0"/>
        <w:autoSpaceDN w:val="0"/>
        <w:spacing w:after="0"/>
        <w:jc w:val="both"/>
        <w:rPr>
          <w:rFonts w:ascii="Times New Roman" w:hAnsi="Times New Roman" w:cs="Times New Roman"/>
          <w:sz w:val="28"/>
          <w:szCs w:val="28"/>
        </w:rPr>
      </w:pPr>
      <w:r w:rsidRPr="00946A55">
        <w:rPr>
          <w:rFonts w:ascii="Times New Roman" w:hAnsi="Times New Roman" w:cs="Times New Roman"/>
          <w:sz w:val="28"/>
          <w:szCs w:val="28"/>
        </w:rPr>
        <w:t>┌─┐</w:t>
      </w:r>
    </w:p>
    <w:p w:rsidR="00946A55" w:rsidRPr="00946A55" w:rsidRDefault="00946A55" w:rsidP="00946A55">
      <w:pPr>
        <w:widowControl w:val="0"/>
        <w:autoSpaceDE w:val="0"/>
        <w:autoSpaceDN w:val="0"/>
        <w:spacing w:after="0"/>
        <w:jc w:val="both"/>
        <w:rPr>
          <w:rFonts w:ascii="Times New Roman" w:hAnsi="Times New Roman" w:cs="Times New Roman"/>
          <w:sz w:val="28"/>
          <w:szCs w:val="28"/>
        </w:rPr>
      </w:pPr>
      <w:r w:rsidRPr="00946A55">
        <w:rPr>
          <w:rFonts w:ascii="Times New Roman" w:hAnsi="Times New Roman" w:cs="Times New Roman"/>
          <w:sz w:val="28"/>
          <w:szCs w:val="28"/>
        </w:rPr>
        <w:t>└─┘ копия удостоверения или документа, подтверждающего право заявителя на получение социальной поддержки в виде преимущественного (первоочередного) предоставления садового, огородного или дачного земельного участка в соответствии с законодательством Российской Федерации.</w:t>
      </w:r>
    </w:p>
    <w:p w:rsidR="00946A55" w:rsidRPr="00946A55" w:rsidRDefault="00946A55" w:rsidP="00946A55">
      <w:pPr>
        <w:widowControl w:val="0"/>
        <w:autoSpaceDE w:val="0"/>
        <w:autoSpaceDN w:val="0"/>
        <w:spacing w:after="0"/>
        <w:jc w:val="both"/>
        <w:rPr>
          <w:rFonts w:ascii="Times New Roman" w:hAnsi="Times New Roman" w:cs="Times New Roman"/>
          <w:sz w:val="28"/>
          <w:szCs w:val="28"/>
        </w:rPr>
      </w:pPr>
      <w:r w:rsidRPr="00946A55">
        <w:rPr>
          <w:rFonts w:ascii="Times New Roman" w:hAnsi="Times New Roman" w:cs="Times New Roman"/>
          <w:sz w:val="28"/>
          <w:szCs w:val="28"/>
        </w:rPr>
        <w:tab/>
        <w:t xml:space="preserve">1. При изменении персональных данных, социального статуса, снятии с регистрационного учета обязуюсь известить уполномоченный орган, принявший заявление, о наступивших обстоятельствах в течение </w:t>
      </w:r>
      <w:r w:rsidRPr="00946A55">
        <w:rPr>
          <w:rFonts w:ascii="Times New Roman" w:hAnsi="Times New Roman" w:cs="Times New Roman"/>
          <w:sz w:val="28"/>
          <w:szCs w:val="28"/>
        </w:rPr>
        <w:br/>
        <w:t>10 календарных дней с даты изменения указанных обстоятельств.</w:t>
      </w:r>
    </w:p>
    <w:p w:rsidR="00946A55" w:rsidRPr="00946A55" w:rsidRDefault="00946A55" w:rsidP="00946A55">
      <w:pPr>
        <w:widowControl w:val="0"/>
        <w:autoSpaceDE w:val="0"/>
        <w:autoSpaceDN w:val="0"/>
        <w:spacing w:after="0"/>
        <w:jc w:val="both"/>
        <w:rPr>
          <w:rFonts w:ascii="Times New Roman" w:hAnsi="Times New Roman" w:cs="Times New Roman"/>
          <w:sz w:val="28"/>
          <w:szCs w:val="28"/>
        </w:rPr>
      </w:pPr>
      <w:r w:rsidRPr="00946A55">
        <w:rPr>
          <w:rFonts w:ascii="Times New Roman" w:hAnsi="Times New Roman" w:cs="Times New Roman"/>
          <w:sz w:val="28"/>
          <w:szCs w:val="28"/>
        </w:rPr>
        <w:tab/>
        <w:t xml:space="preserve">2. В соответствии с Федеральным </w:t>
      </w:r>
      <w:hyperlink r:id="rId28" w:history="1">
        <w:r w:rsidRPr="00946A55">
          <w:rPr>
            <w:rFonts w:ascii="Times New Roman" w:hAnsi="Times New Roman" w:cs="Times New Roman"/>
            <w:sz w:val="28"/>
            <w:szCs w:val="28"/>
          </w:rPr>
          <w:t>законом</w:t>
        </w:r>
      </w:hyperlink>
      <w:r w:rsidRPr="00946A55">
        <w:rPr>
          <w:rFonts w:ascii="Times New Roman" w:hAnsi="Times New Roman" w:cs="Times New Roman"/>
          <w:sz w:val="28"/>
          <w:szCs w:val="28"/>
        </w:rPr>
        <w:t xml:space="preserve"> от 27.07.2006 № 152-ФЗ </w:t>
      </w:r>
      <w:r w:rsidRPr="00946A55">
        <w:rPr>
          <w:rFonts w:ascii="Times New Roman" w:hAnsi="Times New Roman" w:cs="Times New Roman"/>
          <w:sz w:val="28"/>
          <w:szCs w:val="28"/>
        </w:rPr>
        <w:br/>
        <w:t>«О персональных данных» согласен(а) на обработку персональных данных, переданных мною лично и содержащихся в базах учреждений (организаций), обладающих сведениями, необходимыми для принятия решения о постановке (отказе в постановке) на учет в целях получения садового, огородного или дачного земельного участка.</w:t>
      </w:r>
    </w:p>
    <w:p w:rsidR="00946A55" w:rsidRPr="00946A55" w:rsidRDefault="00946A55" w:rsidP="00946A55">
      <w:pPr>
        <w:widowControl w:val="0"/>
        <w:autoSpaceDE w:val="0"/>
        <w:autoSpaceDN w:val="0"/>
        <w:spacing w:after="0"/>
        <w:jc w:val="both"/>
        <w:rPr>
          <w:rFonts w:ascii="Times New Roman" w:hAnsi="Times New Roman" w:cs="Times New Roman"/>
          <w:sz w:val="28"/>
          <w:szCs w:val="28"/>
        </w:rPr>
      </w:pPr>
    </w:p>
    <w:p w:rsidR="00946A55" w:rsidRPr="00946A55" w:rsidRDefault="00946A55" w:rsidP="00946A55">
      <w:pPr>
        <w:widowControl w:val="0"/>
        <w:autoSpaceDE w:val="0"/>
        <w:autoSpaceDN w:val="0"/>
        <w:spacing w:after="0"/>
        <w:jc w:val="both"/>
        <w:rPr>
          <w:rFonts w:ascii="Times New Roman" w:hAnsi="Times New Roman" w:cs="Times New Roman"/>
          <w:sz w:val="28"/>
          <w:szCs w:val="28"/>
        </w:rPr>
      </w:pPr>
      <w:r w:rsidRPr="00946A55">
        <w:rPr>
          <w:rFonts w:ascii="Times New Roman" w:hAnsi="Times New Roman" w:cs="Times New Roman"/>
          <w:sz w:val="28"/>
          <w:szCs w:val="28"/>
        </w:rPr>
        <w:t>«___» __________ 20___ г.</w:t>
      </w:r>
      <w:r w:rsidRPr="00946A55">
        <w:rPr>
          <w:rFonts w:ascii="Times New Roman" w:hAnsi="Times New Roman" w:cs="Times New Roman"/>
          <w:sz w:val="28"/>
          <w:szCs w:val="28"/>
        </w:rPr>
        <w:tab/>
      </w:r>
      <w:r w:rsidRPr="00946A55">
        <w:rPr>
          <w:rFonts w:ascii="Times New Roman" w:hAnsi="Times New Roman" w:cs="Times New Roman"/>
          <w:sz w:val="28"/>
          <w:szCs w:val="28"/>
        </w:rPr>
        <w:tab/>
      </w:r>
      <w:r w:rsidRPr="00946A55">
        <w:rPr>
          <w:rFonts w:ascii="Times New Roman" w:hAnsi="Times New Roman" w:cs="Times New Roman"/>
          <w:sz w:val="28"/>
          <w:szCs w:val="28"/>
        </w:rPr>
        <w:tab/>
      </w:r>
      <w:r w:rsidRPr="00946A55">
        <w:rPr>
          <w:rFonts w:ascii="Times New Roman" w:hAnsi="Times New Roman" w:cs="Times New Roman"/>
          <w:sz w:val="28"/>
          <w:szCs w:val="28"/>
        </w:rPr>
        <w:tab/>
        <w:t>__________________________</w:t>
      </w:r>
    </w:p>
    <w:p w:rsidR="00946A55" w:rsidRPr="00946A55" w:rsidRDefault="00946A55" w:rsidP="00946A55">
      <w:pPr>
        <w:widowControl w:val="0"/>
        <w:autoSpaceDE w:val="0"/>
        <w:autoSpaceDN w:val="0"/>
        <w:spacing w:after="0"/>
        <w:jc w:val="both"/>
        <w:rPr>
          <w:rFonts w:ascii="Times New Roman" w:hAnsi="Times New Roman" w:cs="Times New Roman"/>
        </w:rPr>
      </w:pPr>
      <w:r w:rsidRPr="00946A55">
        <w:rPr>
          <w:rFonts w:ascii="Times New Roman" w:hAnsi="Times New Roman" w:cs="Times New Roman"/>
          <w:sz w:val="28"/>
          <w:szCs w:val="28"/>
        </w:rPr>
        <w:tab/>
        <w:t xml:space="preserve">        </w:t>
      </w:r>
      <w:r w:rsidRPr="00946A55">
        <w:rPr>
          <w:rFonts w:ascii="Times New Roman" w:hAnsi="Times New Roman" w:cs="Times New Roman"/>
        </w:rPr>
        <w:t>(дата)</w:t>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r>
      <w:r w:rsidRPr="00946A55">
        <w:rPr>
          <w:rFonts w:ascii="Times New Roman" w:hAnsi="Times New Roman" w:cs="Times New Roman"/>
        </w:rPr>
        <w:tab/>
        <w:t>(подпись)</w:t>
      </w:r>
    </w:p>
    <w:p w:rsidR="00946A55" w:rsidRPr="00946A55" w:rsidRDefault="00946A55" w:rsidP="00946A55">
      <w:pPr>
        <w:widowControl w:val="0"/>
        <w:autoSpaceDE w:val="0"/>
        <w:autoSpaceDN w:val="0"/>
        <w:spacing w:after="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425"/>
        <w:gridCol w:w="425"/>
        <w:gridCol w:w="567"/>
        <w:gridCol w:w="2342"/>
        <w:gridCol w:w="2619"/>
      </w:tblGrid>
      <w:tr w:rsidR="00946A55" w:rsidRPr="00946A55" w:rsidTr="00326581">
        <w:tc>
          <w:tcPr>
            <w:tcW w:w="3261" w:type="dxa"/>
            <w:vMerge w:val="restart"/>
          </w:tcPr>
          <w:p w:rsidR="00946A55" w:rsidRPr="00946A55" w:rsidRDefault="00946A55" w:rsidP="00946A55">
            <w:pPr>
              <w:widowControl w:val="0"/>
              <w:autoSpaceDE w:val="0"/>
              <w:autoSpaceDN w:val="0"/>
              <w:spacing w:after="0"/>
              <w:rPr>
                <w:rFonts w:ascii="Times New Roman" w:hAnsi="Times New Roman" w:cs="Times New Roman"/>
              </w:rPr>
            </w:pPr>
            <w:r w:rsidRPr="00946A55">
              <w:rPr>
                <w:rFonts w:ascii="Times New Roman" w:hAnsi="Times New Roman" w:cs="Times New Roman"/>
              </w:rPr>
              <w:t>Заявление и необходимые документы для постановки на учет граждан, нуждающихся в получении садовых, огородных или дачных земельных участков, предоставлены</w:t>
            </w:r>
          </w:p>
        </w:tc>
        <w:tc>
          <w:tcPr>
            <w:tcW w:w="1417" w:type="dxa"/>
            <w:gridSpan w:val="3"/>
          </w:tcPr>
          <w:p w:rsidR="00946A55" w:rsidRPr="00946A55" w:rsidRDefault="00946A55" w:rsidP="00946A55">
            <w:pPr>
              <w:widowControl w:val="0"/>
              <w:autoSpaceDE w:val="0"/>
              <w:autoSpaceDN w:val="0"/>
              <w:spacing w:after="0"/>
              <w:jc w:val="center"/>
              <w:rPr>
                <w:rFonts w:ascii="Times New Roman" w:hAnsi="Times New Roman" w:cs="Times New Roman"/>
              </w:rPr>
            </w:pPr>
            <w:r w:rsidRPr="00946A55">
              <w:rPr>
                <w:rFonts w:ascii="Times New Roman" w:hAnsi="Times New Roman" w:cs="Times New Roman"/>
              </w:rPr>
              <w:t>Дата</w:t>
            </w:r>
          </w:p>
        </w:tc>
        <w:tc>
          <w:tcPr>
            <w:tcW w:w="2342" w:type="dxa"/>
          </w:tcPr>
          <w:p w:rsidR="00946A55" w:rsidRPr="00946A55" w:rsidRDefault="00946A55" w:rsidP="00946A55">
            <w:pPr>
              <w:widowControl w:val="0"/>
              <w:autoSpaceDE w:val="0"/>
              <w:autoSpaceDN w:val="0"/>
              <w:spacing w:after="0"/>
              <w:jc w:val="center"/>
              <w:rPr>
                <w:rFonts w:ascii="Times New Roman" w:hAnsi="Times New Roman" w:cs="Times New Roman"/>
              </w:rPr>
            </w:pPr>
            <w:r w:rsidRPr="00946A55">
              <w:rPr>
                <w:rFonts w:ascii="Times New Roman" w:hAnsi="Times New Roman" w:cs="Times New Roman"/>
              </w:rPr>
              <w:t>Регистрационный №</w:t>
            </w:r>
          </w:p>
        </w:tc>
        <w:tc>
          <w:tcPr>
            <w:tcW w:w="2619" w:type="dxa"/>
          </w:tcPr>
          <w:p w:rsidR="00946A55" w:rsidRPr="00946A55" w:rsidRDefault="00946A55" w:rsidP="00946A55">
            <w:pPr>
              <w:widowControl w:val="0"/>
              <w:autoSpaceDE w:val="0"/>
              <w:autoSpaceDN w:val="0"/>
              <w:spacing w:after="0"/>
              <w:jc w:val="center"/>
              <w:rPr>
                <w:rFonts w:ascii="Times New Roman" w:hAnsi="Times New Roman" w:cs="Times New Roman"/>
              </w:rPr>
            </w:pPr>
            <w:r w:rsidRPr="00946A55">
              <w:rPr>
                <w:rFonts w:ascii="Times New Roman" w:hAnsi="Times New Roman" w:cs="Times New Roman"/>
              </w:rPr>
              <w:t>Подпись, фамилия специалиста</w:t>
            </w:r>
          </w:p>
        </w:tc>
      </w:tr>
      <w:tr w:rsidR="00946A55" w:rsidRPr="00946A55" w:rsidTr="00326581">
        <w:tc>
          <w:tcPr>
            <w:tcW w:w="3261" w:type="dxa"/>
            <w:vMerge/>
          </w:tcPr>
          <w:p w:rsidR="00946A55" w:rsidRPr="00946A55" w:rsidRDefault="00946A55" w:rsidP="00946A55">
            <w:pPr>
              <w:spacing w:after="0"/>
              <w:rPr>
                <w:rFonts w:ascii="Times New Roman" w:eastAsia="Calibri" w:hAnsi="Times New Roman" w:cs="Times New Roman"/>
              </w:rPr>
            </w:pPr>
          </w:p>
        </w:tc>
        <w:tc>
          <w:tcPr>
            <w:tcW w:w="425" w:type="dxa"/>
          </w:tcPr>
          <w:p w:rsidR="00946A55" w:rsidRPr="00946A55" w:rsidRDefault="00946A55" w:rsidP="00946A55">
            <w:pPr>
              <w:widowControl w:val="0"/>
              <w:autoSpaceDE w:val="0"/>
              <w:autoSpaceDN w:val="0"/>
              <w:spacing w:after="0"/>
              <w:rPr>
                <w:rFonts w:ascii="Times New Roman" w:hAnsi="Times New Roman" w:cs="Times New Roman"/>
              </w:rPr>
            </w:pPr>
          </w:p>
        </w:tc>
        <w:tc>
          <w:tcPr>
            <w:tcW w:w="425" w:type="dxa"/>
          </w:tcPr>
          <w:p w:rsidR="00946A55" w:rsidRPr="00946A55" w:rsidRDefault="00946A55" w:rsidP="00946A55">
            <w:pPr>
              <w:widowControl w:val="0"/>
              <w:autoSpaceDE w:val="0"/>
              <w:autoSpaceDN w:val="0"/>
              <w:spacing w:after="0"/>
              <w:rPr>
                <w:rFonts w:ascii="Times New Roman" w:hAnsi="Times New Roman" w:cs="Times New Roman"/>
              </w:rPr>
            </w:pPr>
          </w:p>
        </w:tc>
        <w:tc>
          <w:tcPr>
            <w:tcW w:w="567" w:type="dxa"/>
          </w:tcPr>
          <w:p w:rsidR="00946A55" w:rsidRPr="00946A55" w:rsidRDefault="00946A55" w:rsidP="00946A55">
            <w:pPr>
              <w:widowControl w:val="0"/>
              <w:autoSpaceDE w:val="0"/>
              <w:autoSpaceDN w:val="0"/>
              <w:spacing w:after="0"/>
              <w:rPr>
                <w:rFonts w:ascii="Times New Roman" w:hAnsi="Times New Roman" w:cs="Times New Roman"/>
              </w:rPr>
            </w:pPr>
          </w:p>
        </w:tc>
        <w:tc>
          <w:tcPr>
            <w:tcW w:w="2342" w:type="dxa"/>
            <w:vMerge w:val="restart"/>
          </w:tcPr>
          <w:p w:rsidR="00946A55" w:rsidRPr="00946A55" w:rsidRDefault="00946A55" w:rsidP="00946A55">
            <w:pPr>
              <w:widowControl w:val="0"/>
              <w:autoSpaceDE w:val="0"/>
              <w:autoSpaceDN w:val="0"/>
              <w:spacing w:after="0"/>
              <w:rPr>
                <w:rFonts w:ascii="Times New Roman" w:hAnsi="Times New Roman" w:cs="Times New Roman"/>
              </w:rPr>
            </w:pPr>
          </w:p>
        </w:tc>
        <w:tc>
          <w:tcPr>
            <w:tcW w:w="2619" w:type="dxa"/>
            <w:vMerge w:val="restart"/>
          </w:tcPr>
          <w:p w:rsidR="00946A55" w:rsidRPr="00946A55" w:rsidRDefault="00946A55" w:rsidP="00946A55">
            <w:pPr>
              <w:widowControl w:val="0"/>
              <w:autoSpaceDE w:val="0"/>
              <w:autoSpaceDN w:val="0"/>
              <w:spacing w:after="0"/>
              <w:rPr>
                <w:rFonts w:ascii="Times New Roman" w:hAnsi="Times New Roman" w:cs="Times New Roman"/>
              </w:rPr>
            </w:pPr>
          </w:p>
        </w:tc>
      </w:tr>
      <w:tr w:rsidR="00946A55" w:rsidRPr="00946A55" w:rsidTr="00326581">
        <w:trPr>
          <w:trHeight w:val="518"/>
        </w:trPr>
        <w:tc>
          <w:tcPr>
            <w:tcW w:w="3261" w:type="dxa"/>
            <w:vMerge/>
          </w:tcPr>
          <w:p w:rsidR="00946A55" w:rsidRPr="00946A55" w:rsidRDefault="00946A55" w:rsidP="00946A55">
            <w:pPr>
              <w:spacing w:after="0"/>
              <w:rPr>
                <w:rFonts w:ascii="Times New Roman" w:eastAsia="Calibri" w:hAnsi="Times New Roman" w:cs="Times New Roman"/>
                <w:sz w:val="28"/>
                <w:szCs w:val="28"/>
              </w:rPr>
            </w:pPr>
          </w:p>
        </w:tc>
        <w:tc>
          <w:tcPr>
            <w:tcW w:w="1417" w:type="dxa"/>
            <w:gridSpan w:val="3"/>
          </w:tcPr>
          <w:p w:rsidR="00946A55" w:rsidRPr="00946A55" w:rsidRDefault="00946A55" w:rsidP="00946A55">
            <w:pPr>
              <w:widowControl w:val="0"/>
              <w:autoSpaceDE w:val="0"/>
              <w:autoSpaceDN w:val="0"/>
              <w:spacing w:after="0"/>
              <w:jc w:val="center"/>
              <w:rPr>
                <w:rFonts w:ascii="Times New Roman" w:hAnsi="Times New Roman" w:cs="Times New Roman"/>
              </w:rPr>
            </w:pPr>
            <w:r w:rsidRPr="00946A55">
              <w:rPr>
                <w:rFonts w:ascii="Times New Roman" w:hAnsi="Times New Roman" w:cs="Times New Roman"/>
              </w:rPr>
              <w:t>время</w:t>
            </w:r>
          </w:p>
        </w:tc>
        <w:tc>
          <w:tcPr>
            <w:tcW w:w="2342" w:type="dxa"/>
            <w:vMerge/>
            <w:vAlign w:val="center"/>
          </w:tcPr>
          <w:p w:rsidR="00946A55" w:rsidRPr="00946A55" w:rsidRDefault="00946A55" w:rsidP="00946A55">
            <w:pPr>
              <w:widowControl w:val="0"/>
              <w:autoSpaceDE w:val="0"/>
              <w:autoSpaceDN w:val="0"/>
              <w:spacing w:after="0"/>
              <w:rPr>
                <w:rFonts w:ascii="Times New Roman" w:hAnsi="Times New Roman" w:cs="Times New Roman"/>
                <w:sz w:val="28"/>
                <w:szCs w:val="28"/>
              </w:rPr>
            </w:pPr>
          </w:p>
        </w:tc>
        <w:tc>
          <w:tcPr>
            <w:tcW w:w="2619" w:type="dxa"/>
            <w:vMerge/>
            <w:vAlign w:val="center"/>
          </w:tcPr>
          <w:p w:rsidR="00946A55" w:rsidRPr="00946A55" w:rsidRDefault="00946A55" w:rsidP="00946A55">
            <w:pPr>
              <w:widowControl w:val="0"/>
              <w:autoSpaceDE w:val="0"/>
              <w:autoSpaceDN w:val="0"/>
              <w:spacing w:after="0"/>
              <w:rPr>
                <w:rFonts w:ascii="Times New Roman" w:hAnsi="Times New Roman" w:cs="Times New Roman"/>
                <w:sz w:val="28"/>
                <w:szCs w:val="28"/>
              </w:rPr>
            </w:pPr>
          </w:p>
        </w:tc>
      </w:tr>
    </w:tbl>
    <w:p w:rsidR="00946A55" w:rsidRPr="00946A55" w:rsidRDefault="00946A55" w:rsidP="00946A55">
      <w:pPr>
        <w:widowControl w:val="0"/>
        <w:pBdr>
          <w:bottom w:val="single" w:sz="6" w:space="1" w:color="auto"/>
        </w:pBdr>
        <w:autoSpaceDE w:val="0"/>
        <w:autoSpaceDN w:val="0"/>
        <w:spacing w:after="0"/>
        <w:jc w:val="both"/>
        <w:rPr>
          <w:rFonts w:ascii="Times New Roman" w:hAnsi="Times New Roman" w:cs="Times New Roman"/>
          <w:sz w:val="28"/>
          <w:szCs w:val="28"/>
        </w:rPr>
      </w:pPr>
    </w:p>
    <w:p w:rsidR="00946A55" w:rsidRPr="00946A55" w:rsidRDefault="00946A55" w:rsidP="00946A55">
      <w:pPr>
        <w:widowControl w:val="0"/>
        <w:autoSpaceDE w:val="0"/>
        <w:autoSpaceDN w:val="0"/>
        <w:spacing w:after="0"/>
        <w:jc w:val="both"/>
        <w:rPr>
          <w:rFonts w:ascii="Times New Roman" w:hAnsi="Times New Roman" w:cs="Times New Roman"/>
          <w:sz w:val="28"/>
          <w:szCs w:val="28"/>
        </w:rPr>
      </w:pPr>
    </w:p>
    <w:p w:rsidR="00946A55" w:rsidRPr="00946A55" w:rsidRDefault="00946A55" w:rsidP="00946A55">
      <w:pPr>
        <w:widowControl w:val="0"/>
        <w:autoSpaceDE w:val="0"/>
        <w:autoSpaceDN w:val="0"/>
        <w:spacing w:after="0"/>
        <w:jc w:val="both"/>
        <w:rPr>
          <w:rFonts w:ascii="Times New Roman" w:hAnsi="Times New Roman" w:cs="Times New Roman"/>
          <w:sz w:val="28"/>
          <w:szCs w:val="28"/>
        </w:rPr>
      </w:pPr>
      <w:r w:rsidRPr="00946A55">
        <w:rPr>
          <w:rFonts w:ascii="Times New Roman" w:hAnsi="Times New Roman" w:cs="Times New Roman"/>
          <w:sz w:val="28"/>
          <w:szCs w:val="28"/>
        </w:rPr>
        <w:t>Заявление № ______ принято «____» _______ 20__ г. в ____ часов _____ минут</w:t>
      </w:r>
    </w:p>
    <w:p w:rsidR="00946A55" w:rsidRPr="00946A55" w:rsidRDefault="00946A55" w:rsidP="00946A55">
      <w:pPr>
        <w:widowControl w:val="0"/>
        <w:autoSpaceDE w:val="0"/>
        <w:autoSpaceDN w:val="0"/>
        <w:spacing w:after="0"/>
        <w:jc w:val="both"/>
        <w:rPr>
          <w:rFonts w:ascii="Times New Roman" w:hAnsi="Times New Roman" w:cs="Times New Roman"/>
          <w:sz w:val="28"/>
          <w:szCs w:val="28"/>
        </w:rPr>
      </w:pPr>
      <w:r w:rsidRPr="00946A55">
        <w:rPr>
          <w:rFonts w:ascii="Times New Roman" w:hAnsi="Times New Roman" w:cs="Times New Roman"/>
          <w:sz w:val="28"/>
          <w:szCs w:val="28"/>
        </w:rPr>
        <w:t>специалистом_______________________________________________________</w:t>
      </w:r>
    </w:p>
    <w:p w:rsidR="00E17159" w:rsidRDefault="00E17159" w:rsidP="00477C22">
      <w:pPr>
        <w:autoSpaceDE w:val="0"/>
        <w:autoSpaceDN w:val="0"/>
        <w:adjustRightInd w:val="0"/>
        <w:spacing w:after="0" w:line="240" w:lineRule="auto"/>
        <w:jc w:val="right"/>
        <w:outlineLvl w:val="1"/>
        <w:rPr>
          <w:rFonts w:ascii="Arial" w:hAnsi="Arial" w:cs="Arial"/>
          <w:sz w:val="24"/>
          <w:szCs w:val="24"/>
        </w:rPr>
      </w:pPr>
    </w:p>
    <w:p w:rsidR="00E17159" w:rsidRDefault="00E17159" w:rsidP="00477C22">
      <w:pPr>
        <w:autoSpaceDE w:val="0"/>
        <w:autoSpaceDN w:val="0"/>
        <w:adjustRightInd w:val="0"/>
        <w:spacing w:after="0" w:line="240" w:lineRule="auto"/>
        <w:jc w:val="right"/>
        <w:outlineLvl w:val="1"/>
        <w:rPr>
          <w:rFonts w:ascii="Arial" w:hAnsi="Arial" w:cs="Arial"/>
          <w:sz w:val="24"/>
          <w:szCs w:val="24"/>
        </w:rPr>
      </w:pPr>
    </w:p>
    <w:p w:rsidR="00E17159" w:rsidRDefault="00E17159" w:rsidP="00477C22">
      <w:pPr>
        <w:autoSpaceDE w:val="0"/>
        <w:autoSpaceDN w:val="0"/>
        <w:adjustRightInd w:val="0"/>
        <w:spacing w:after="0" w:line="240" w:lineRule="auto"/>
        <w:jc w:val="right"/>
        <w:outlineLvl w:val="1"/>
        <w:rPr>
          <w:rFonts w:ascii="Arial" w:hAnsi="Arial" w:cs="Arial"/>
          <w:sz w:val="24"/>
          <w:szCs w:val="24"/>
        </w:rPr>
      </w:pPr>
    </w:p>
    <w:p w:rsidR="00E17159" w:rsidRDefault="00E17159" w:rsidP="00477C22">
      <w:pPr>
        <w:autoSpaceDE w:val="0"/>
        <w:autoSpaceDN w:val="0"/>
        <w:adjustRightInd w:val="0"/>
        <w:spacing w:after="0" w:line="240" w:lineRule="auto"/>
        <w:jc w:val="right"/>
        <w:outlineLvl w:val="1"/>
        <w:rPr>
          <w:rFonts w:ascii="Arial" w:hAnsi="Arial" w:cs="Arial"/>
          <w:sz w:val="24"/>
          <w:szCs w:val="24"/>
        </w:rPr>
      </w:pPr>
    </w:p>
    <w:p w:rsidR="00E17159" w:rsidRDefault="00E17159" w:rsidP="00477C22">
      <w:pPr>
        <w:autoSpaceDE w:val="0"/>
        <w:autoSpaceDN w:val="0"/>
        <w:adjustRightInd w:val="0"/>
        <w:spacing w:after="0" w:line="240" w:lineRule="auto"/>
        <w:jc w:val="right"/>
        <w:outlineLvl w:val="1"/>
        <w:rPr>
          <w:rFonts w:ascii="Arial" w:hAnsi="Arial" w:cs="Arial"/>
          <w:sz w:val="24"/>
          <w:szCs w:val="24"/>
        </w:rPr>
      </w:pPr>
    </w:p>
    <w:p w:rsidR="00E17159" w:rsidRDefault="00E17159" w:rsidP="00477C22">
      <w:pPr>
        <w:autoSpaceDE w:val="0"/>
        <w:autoSpaceDN w:val="0"/>
        <w:adjustRightInd w:val="0"/>
        <w:spacing w:after="0" w:line="240" w:lineRule="auto"/>
        <w:jc w:val="right"/>
        <w:outlineLvl w:val="1"/>
        <w:rPr>
          <w:rFonts w:ascii="Arial" w:hAnsi="Arial" w:cs="Arial"/>
          <w:sz w:val="24"/>
          <w:szCs w:val="24"/>
        </w:rPr>
      </w:pPr>
    </w:p>
    <w:p w:rsidR="00E17159" w:rsidRDefault="00E17159" w:rsidP="00477C22">
      <w:pPr>
        <w:autoSpaceDE w:val="0"/>
        <w:autoSpaceDN w:val="0"/>
        <w:adjustRightInd w:val="0"/>
        <w:spacing w:after="0" w:line="240" w:lineRule="auto"/>
        <w:jc w:val="right"/>
        <w:outlineLvl w:val="1"/>
        <w:rPr>
          <w:rFonts w:ascii="Arial" w:hAnsi="Arial" w:cs="Arial"/>
          <w:sz w:val="24"/>
          <w:szCs w:val="24"/>
        </w:rPr>
      </w:pPr>
    </w:p>
    <w:p w:rsidR="00E17159" w:rsidRDefault="00E17159" w:rsidP="00477C22">
      <w:pPr>
        <w:autoSpaceDE w:val="0"/>
        <w:autoSpaceDN w:val="0"/>
        <w:adjustRightInd w:val="0"/>
        <w:spacing w:after="0" w:line="240" w:lineRule="auto"/>
        <w:jc w:val="right"/>
        <w:outlineLvl w:val="1"/>
        <w:rPr>
          <w:rFonts w:ascii="Arial" w:hAnsi="Arial" w:cs="Arial"/>
          <w:sz w:val="24"/>
          <w:szCs w:val="24"/>
        </w:rPr>
      </w:pPr>
    </w:p>
    <w:p w:rsidR="00223FDB" w:rsidRDefault="00223FDB" w:rsidP="00477C22">
      <w:pPr>
        <w:autoSpaceDE w:val="0"/>
        <w:autoSpaceDN w:val="0"/>
        <w:adjustRightInd w:val="0"/>
        <w:spacing w:after="0" w:line="240" w:lineRule="auto"/>
        <w:jc w:val="right"/>
        <w:outlineLvl w:val="1"/>
        <w:rPr>
          <w:rFonts w:ascii="Arial" w:hAnsi="Arial" w:cs="Arial"/>
          <w:sz w:val="24"/>
          <w:szCs w:val="24"/>
        </w:rPr>
        <w:sectPr w:rsidR="00223FDB" w:rsidSect="00223FDB">
          <w:pgSz w:w="11906" w:h="16838"/>
          <w:pgMar w:top="1134" w:right="851" w:bottom="1134" w:left="1418" w:header="0" w:footer="0" w:gutter="0"/>
          <w:cols w:space="720"/>
          <w:noEndnote/>
          <w:docGrid w:linePitch="299"/>
        </w:sectPr>
      </w:pPr>
    </w:p>
    <w:p w:rsidR="00477C22" w:rsidRPr="002857B9" w:rsidRDefault="00477C22" w:rsidP="00477C22">
      <w:pPr>
        <w:autoSpaceDE w:val="0"/>
        <w:autoSpaceDN w:val="0"/>
        <w:adjustRightInd w:val="0"/>
        <w:spacing w:after="0" w:line="240" w:lineRule="auto"/>
        <w:jc w:val="right"/>
        <w:outlineLvl w:val="1"/>
        <w:rPr>
          <w:rFonts w:ascii="Times New Roman" w:hAnsi="Times New Roman" w:cs="Times New Roman"/>
          <w:sz w:val="28"/>
          <w:szCs w:val="28"/>
        </w:rPr>
      </w:pPr>
      <w:r w:rsidRPr="002857B9">
        <w:rPr>
          <w:rFonts w:ascii="Times New Roman" w:hAnsi="Times New Roman" w:cs="Times New Roman"/>
          <w:sz w:val="28"/>
          <w:szCs w:val="28"/>
        </w:rPr>
        <w:lastRenderedPageBreak/>
        <w:t>Приложение № 2</w:t>
      </w:r>
    </w:p>
    <w:p w:rsidR="00477C22" w:rsidRPr="002857B9" w:rsidRDefault="00477C22" w:rsidP="00477C22">
      <w:pPr>
        <w:autoSpaceDE w:val="0"/>
        <w:autoSpaceDN w:val="0"/>
        <w:adjustRightInd w:val="0"/>
        <w:spacing w:after="0" w:line="240" w:lineRule="auto"/>
        <w:jc w:val="right"/>
        <w:rPr>
          <w:rFonts w:ascii="Times New Roman" w:hAnsi="Times New Roman" w:cs="Times New Roman"/>
          <w:sz w:val="28"/>
          <w:szCs w:val="28"/>
        </w:rPr>
      </w:pPr>
      <w:r w:rsidRPr="002857B9">
        <w:rPr>
          <w:rFonts w:ascii="Times New Roman" w:hAnsi="Times New Roman" w:cs="Times New Roman"/>
          <w:sz w:val="28"/>
          <w:szCs w:val="28"/>
        </w:rPr>
        <w:t>к административному регламенту</w:t>
      </w:r>
    </w:p>
    <w:p w:rsidR="00CA46DE" w:rsidRPr="002857B9" w:rsidRDefault="00CA46DE" w:rsidP="00477C22">
      <w:pPr>
        <w:autoSpaceDE w:val="0"/>
        <w:autoSpaceDN w:val="0"/>
        <w:adjustRightInd w:val="0"/>
        <w:spacing w:after="0" w:line="240" w:lineRule="auto"/>
        <w:jc w:val="right"/>
        <w:rPr>
          <w:rFonts w:ascii="Times New Roman" w:hAnsi="Times New Roman" w:cs="Times New Roman"/>
          <w:sz w:val="28"/>
          <w:szCs w:val="28"/>
        </w:rPr>
      </w:pPr>
    </w:p>
    <w:p w:rsidR="00CA46DE" w:rsidRPr="002857B9" w:rsidRDefault="00CA46DE" w:rsidP="00477C22">
      <w:pPr>
        <w:autoSpaceDE w:val="0"/>
        <w:autoSpaceDN w:val="0"/>
        <w:adjustRightInd w:val="0"/>
        <w:spacing w:after="0" w:line="240" w:lineRule="auto"/>
        <w:jc w:val="right"/>
        <w:rPr>
          <w:rFonts w:ascii="Times New Roman" w:hAnsi="Times New Roman" w:cs="Times New Roman"/>
          <w:sz w:val="28"/>
          <w:szCs w:val="28"/>
        </w:rPr>
      </w:pPr>
    </w:p>
    <w:p w:rsidR="00477C22" w:rsidRPr="002857B9" w:rsidRDefault="00477C22" w:rsidP="00477C22">
      <w:pPr>
        <w:autoSpaceDE w:val="0"/>
        <w:autoSpaceDN w:val="0"/>
        <w:adjustRightInd w:val="0"/>
        <w:spacing w:after="0" w:line="240" w:lineRule="auto"/>
        <w:jc w:val="center"/>
        <w:rPr>
          <w:rFonts w:ascii="Times New Roman" w:hAnsi="Times New Roman" w:cs="Times New Roman"/>
          <w:bCs/>
          <w:sz w:val="28"/>
          <w:szCs w:val="28"/>
        </w:rPr>
      </w:pPr>
      <w:bookmarkStart w:id="10" w:name="Par474"/>
      <w:bookmarkEnd w:id="10"/>
      <w:r w:rsidRPr="002857B9">
        <w:rPr>
          <w:rFonts w:ascii="Times New Roman" w:hAnsi="Times New Roman" w:cs="Times New Roman"/>
          <w:bCs/>
          <w:sz w:val="28"/>
          <w:szCs w:val="28"/>
        </w:rPr>
        <w:t xml:space="preserve">Блок-схема предоставления муниципальной услуги «Прием заявлений и постановка на учет граждан, зарегистрированных по месту жительства на территории муниципального образования город Мурманск, </w:t>
      </w:r>
      <w:r w:rsidR="00CD4166" w:rsidRPr="002857B9">
        <w:rPr>
          <w:rFonts w:ascii="Times New Roman" w:hAnsi="Times New Roman" w:cs="Times New Roman"/>
          <w:bCs/>
          <w:sz w:val="28"/>
          <w:szCs w:val="28"/>
        </w:rPr>
        <w:t>нуждающихся в получении</w:t>
      </w:r>
      <w:r w:rsidRPr="002857B9">
        <w:rPr>
          <w:rFonts w:ascii="Times New Roman" w:hAnsi="Times New Roman" w:cs="Times New Roman"/>
          <w:bCs/>
          <w:sz w:val="28"/>
          <w:szCs w:val="28"/>
        </w:rPr>
        <w:t xml:space="preserve"> садовых, огородных или дачных земельных участков»</w:t>
      </w:r>
    </w:p>
    <w:p w:rsidR="00477C22" w:rsidRPr="002857B9" w:rsidRDefault="00477C22" w:rsidP="00477C22">
      <w:pPr>
        <w:autoSpaceDE w:val="0"/>
        <w:autoSpaceDN w:val="0"/>
        <w:adjustRightInd w:val="0"/>
        <w:spacing w:after="0" w:line="240" w:lineRule="auto"/>
        <w:jc w:val="center"/>
        <w:rPr>
          <w:rFonts w:ascii="Times New Roman" w:hAnsi="Times New Roman" w:cs="Times New Roman"/>
          <w:bCs/>
          <w:sz w:val="28"/>
          <w:szCs w:val="28"/>
        </w:rPr>
      </w:pPr>
      <w:r w:rsidRPr="002857B9">
        <w:rPr>
          <w:rFonts w:ascii="Times New Roman" w:hAnsi="Times New Roman" w:cs="Times New Roman"/>
          <w:bCs/>
          <w:noProof/>
          <w:sz w:val="28"/>
          <w:szCs w:val="28"/>
          <w:lang w:eastAsia="ru-RU"/>
        </w:rPr>
        <mc:AlternateContent>
          <mc:Choice Requires="wps">
            <w:drawing>
              <wp:anchor distT="0" distB="0" distL="114300" distR="114300" simplePos="0" relativeHeight="251659264" behindDoc="0" locked="0" layoutInCell="1" allowOverlap="1" wp14:anchorId="6C0FF13C" wp14:editId="3AA67CB0">
                <wp:simplePos x="0" y="0"/>
                <wp:positionH relativeFrom="column">
                  <wp:posOffset>842010</wp:posOffset>
                </wp:positionH>
                <wp:positionV relativeFrom="paragraph">
                  <wp:posOffset>27940</wp:posOffset>
                </wp:positionV>
                <wp:extent cx="8201025" cy="375285"/>
                <wp:effectExtent l="9525" t="5715" r="9525"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025" cy="375285"/>
                        </a:xfrm>
                        <a:prstGeom prst="rect">
                          <a:avLst/>
                        </a:prstGeom>
                        <a:solidFill>
                          <a:srgbClr val="FFFFFF"/>
                        </a:solidFill>
                        <a:ln w="9525">
                          <a:solidFill>
                            <a:srgbClr val="000000"/>
                          </a:solidFill>
                          <a:miter lim="800000"/>
                          <a:headEnd/>
                          <a:tailEnd/>
                        </a:ln>
                      </wps:spPr>
                      <wps:txbx>
                        <w:txbxContent>
                          <w:p w:rsidR="006802C7" w:rsidRPr="002857B9" w:rsidRDefault="006802C7" w:rsidP="00477C22">
                            <w:pPr>
                              <w:spacing w:after="73"/>
                              <w:jc w:val="center"/>
                              <w:rPr>
                                <w:rFonts w:ascii="Times New Roman" w:hAnsi="Times New Roman" w:cs="Times New Roman"/>
                                <w:sz w:val="24"/>
                                <w:szCs w:val="24"/>
                              </w:rPr>
                            </w:pPr>
                            <w:r w:rsidRPr="002857B9">
                              <w:rPr>
                                <w:rFonts w:ascii="Times New Roman" w:hAnsi="Times New Roman" w:cs="Times New Roman"/>
                                <w:sz w:val="24"/>
                                <w:szCs w:val="24"/>
                              </w:rPr>
                              <w:t>Обращение заявителя с документами в Комитет по вопросу предоставления Муниципальной услуги</w:t>
                            </w:r>
                          </w:p>
                          <w:p w:rsidR="006802C7" w:rsidRPr="002857B9" w:rsidRDefault="006802C7" w:rsidP="00477C22">
                            <w:pPr>
                              <w:spacing w:after="73"/>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FF13C" id="Rectangle 3" o:spid="_x0000_s1026" style="position:absolute;left:0;text-align:left;margin-left:66.3pt;margin-top:2.2pt;width:645.75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0haIwIAAEgEAAAOAAAAZHJzL2Uyb0RvYy54bWysVNtu2zAMfR+wfxD0vjh2kzU14hRFugwD&#10;uq1Ytw+QZdkWptsoJU739aVkN8su2MMwPwiiSB0dHpJeXx+1IgcBXlpT0Xw2p0QYbhtpuop++bx7&#10;taLEB2YapqwRFX0Unl5vXr5YD64Uhe2tagQQBDG+HFxF+xBcmWWe90IzP7NOGHS2FjQLaEKXNcAG&#10;RNcqK+bz19lgoXFgufAeT29HJ90k/LYVPHxsWy8CURVFbiGtkNY6rtlmzcoOmOsln2iwf2ChmTT4&#10;6AnqlgVG9iB/g9KSg/W2DTNudWbbVnKRcsBs8vkv2Tz0zImUC4rj3Ukm//9g+YfDPRDZVLTIKTFM&#10;Y40+oWrMdEqQi6jP4HyJYQ/uHmKG3t1Z/tUTY7c9RokbADv0gjXIKo/x2U8XouHxKqmH97ZBdLYP&#10;Nkl1bEFHQBSBHFNFHk8VEcdAOB6uoirFkhKOvovLZbFapidY+XzbgQ9vhdUkbioKyD2hs8OdD5EN&#10;K59DEnurZLOTSiUDunqrgBwYdscufRO6Pw9ThgwVvVoij79DzNP3JwgtA7a5khpTOgWxMsr2xjSp&#10;CQOTatwjZWUmHaN0YwnCsT5O1aht84iKgh3bGccPN72F75QM2MoV9d/2DAQl6p3Bqlzli0Xs/WQs&#10;lpcFGnDuqc89zHCEqmigZNxuwzgvewey6/GlPMlg7A1WspVJ5FjlkdXEG9s1aT+NVpyHcztF/fgB&#10;bJ4AAAD//wMAUEsDBBQABgAIAAAAIQCdvaC63QAAAAkBAAAPAAAAZHJzL2Rvd25yZXYueG1sTI9B&#10;T4NAFITvJv6HzTPxZpcCEkWWxmhq4rGlF28P9gko+5awS4v+erenepzMZOabYrOYQRxpcr1lBetV&#10;BIK4sbrnVsGh2t49gHAeWeNgmRT8kINNeX1VYK7tiXd03PtWhBJ2OSrovB9zKV3TkUG3siNx8D7t&#10;ZNAHObVST3gK5WaQcRRl0mDPYaHDkV46ar73s1FQ9/EBf3fVW2Qet4l/X6qv+eNVqdub5fkJhKfF&#10;X8Jwxg/oUAam2s6snRiCTuIsRBWkKYizn8bpGkStIEvuQZaF/P+g/AMAAP//AwBQSwECLQAUAAYA&#10;CAAAACEAtoM4kv4AAADhAQAAEwAAAAAAAAAAAAAAAAAAAAAAW0NvbnRlbnRfVHlwZXNdLnhtbFBL&#10;AQItABQABgAIAAAAIQA4/SH/1gAAAJQBAAALAAAAAAAAAAAAAAAAAC8BAABfcmVscy8ucmVsc1BL&#10;AQItABQABgAIAAAAIQB7T0haIwIAAEgEAAAOAAAAAAAAAAAAAAAAAC4CAABkcnMvZTJvRG9jLnht&#10;bFBLAQItABQABgAIAAAAIQCdvaC63QAAAAkBAAAPAAAAAAAAAAAAAAAAAH0EAABkcnMvZG93bnJl&#10;di54bWxQSwUGAAAAAAQABADzAAAAhwUAAAAA&#10;">
                <v:textbox>
                  <w:txbxContent>
                    <w:p w:rsidR="006802C7" w:rsidRPr="002857B9" w:rsidRDefault="006802C7" w:rsidP="00477C22">
                      <w:pPr>
                        <w:spacing w:after="73"/>
                        <w:jc w:val="center"/>
                        <w:rPr>
                          <w:rFonts w:ascii="Times New Roman" w:hAnsi="Times New Roman" w:cs="Times New Roman"/>
                          <w:sz w:val="24"/>
                          <w:szCs w:val="24"/>
                        </w:rPr>
                      </w:pPr>
                      <w:r w:rsidRPr="002857B9">
                        <w:rPr>
                          <w:rFonts w:ascii="Times New Roman" w:hAnsi="Times New Roman" w:cs="Times New Roman"/>
                          <w:sz w:val="24"/>
                          <w:szCs w:val="24"/>
                        </w:rPr>
                        <w:t>Обращение заявителя с документами в Комитет по вопросу предоставления Муниципальной услуги</w:t>
                      </w:r>
                    </w:p>
                    <w:p w:rsidR="006802C7" w:rsidRPr="002857B9" w:rsidRDefault="006802C7" w:rsidP="00477C22">
                      <w:pPr>
                        <w:spacing w:after="73"/>
                        <w:rPr>
                          <w:rFonts w:ascii="Times New Roman" w:hAnsi="Times New Roman" w:cs="Times New Roman"/>
                        </w:rPr>
                      </w:pPr>
                    </w:p>
                  </w:txbxContent>
                </v:textbox>
              </v:rect>
            </w:pict>
          </mc:Fallback>
        </mc:AlternateContent>
      </w:r>
    </w:p>
    <w:p w:rsidR="00477C22" w:rsidRPr="002857B9" w:rsidRDefault="00477C22" w:rsidP="00477C22">
      <w:pPr>
        <w:autoSpaceDE w:val="0"/>
        <w:autoSpaceDN w:val="0"/>
        <w:adjustRightInd w:val="0"/>
        <w:spacing w:after="0" w:line="240" w:lineRule="auto"/>
        <w:jc w:val="center"/>
        <w:rPr>
          <w:rFonts w:ascii="Times New Roman" w:hAnsi="Times New Roman" w:cs="Times New Roman"/>
          <w:bCs/>
          <w:sz w:val="28"/>
          <w:szCs w:val="28"/>
        </w:rPr>
      </w:pPr>
    </w:p>
    <w:p w:rsidR="00477C22" w:rsidRPr="002857B9" w:rsidRDefault="00477C22" w:rsidP="00477C22">
      <w:pPr>
        <w:autoSpaceDE w:val="0"/>
        <w:autoSpaceDN w:val="0"/>
        <w:adjustRightInd w:val="0"/>
        <w:spacing w:after="0" w:line="240" w:lineRule="auto"/>
        <w:jc w:val="center"/>
        <w:rPr>
          <w:rFonts w:ascii="Times New Roman" w:hAnsi="Times New Roman" w:cs="Times New Roman"/>
          <w:bCs/>
          <w:sz w:val="28"/>
          <w:szCs w:val="28"/>
        </w:rPr>
      </w:pPr>
      <w:r w:rsidRPr="002857B9">
        <w:rPr>
          <w:rFonts w:ascii="Times New Roman" w:hAnsi="Times New Roman" w:cs="Times New Roman"/>
          <w:bCs/>
          <w:noProof/>
          <w:sz w:val="28"/>
          <w:szCs w:val="28"/>
          <w:lang w:eastAsia="ru-RU"/>
        </w:rPr>
        <mc:AlternateContent>
          <mc:Choice Requires="wps">
            <w:drawing>
              <wp:anchor distT="0" distB="0" distL="114300" distR="114300" simplePos="0" relativeHeight="251660288" behindDoc="0" locked="0" layoutInCell="1" allowOverlap="1" wp14:anchorId="200A4960" wp14:editId="45ADAEC2">
                <wp:simplePos x="0" y="0"/>
                <wp:positionH relativeFrom="column">
                  <wp:posOffset>842010</wp:posOffset>
                </wp:positionH>
                <wp:positionV relativeFrom="paragraph">
                  <wp:posOffset>152400</wp:posOffset>
                </wp:positionV>
                <wp:extent cx="8201025" cy="327660"/>
                <wp:effectExtent l="9525" t="13970" r="9525" b="10795"/>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1025" cy="327660"/>
                        </a:xfrm>
                        <a:prstGeom prst="flowChartProcess">
                          <a:avLst/>
                        </a:prstGeom>
                        <a:solidFill>
                          <a:srgbClr val="FFFFFF"/>
                        </a:solidFill>
                        <a:ln w="9525">
                          <a:solidFill>
                            <a:srgbClr val="000000"/>
                          </a:solidFill>
                          <a:miter lim="800000"/>
                          <a:headEnd/>
                          <a:tailEnd/>
                        </a:ln>
                      </wps:spPr>
                      <wps:txbx>
                        <w:txbxContent>
                          <w:p w:rsidR="006802C7" w:rsidRPr="002857B9" w:rsidRDefault="006802C7" w:rsidP="00477C22">
                            <w:pPr>
                              <w:spacing w:after="73"/>
                              <w:jc w:val="center"/>
                              <w:rPr>
                                <w:rFonts w:ascii="Times New Roman" w:hAnsi="Times New Roman" w:cs="Times New Roman"/>
                                <w:sz w:val="24"/>
                                <w:szCs w:val="24"/>
                              </w:rPr>
                            </w:pPr>
                            <w:r w:rsidRPr="002857B9">
                              <w:rPr>
                                <w:rFonts w:ascii="Times New Roman" w:hAnsi="Times New Roman" w:cs="Times New Roman"/>
                                <w:sz w:val="24"/>
                                <w:szCs w:val="24"/>
                              </w:rPr>
                              <w:t>Прием, регистрация документов</w:t>
                            </w:r>
                          </w:p>
                          <w:p w:rsidR="006802C7" w:rsidRPr="00C85B34" w:rsidRDefault="006802C7" w:rsidP="00477C22">
                            <w:pPr>
                              <w:spacing w:after="73"/>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A4960" id="_x0000_t109" coordsize="21600,21600" o:spt="109" path="m,l,21600r21600,l21600,xe">
                <v:stroke joinstyle="miter"/>
                <v:path gradientshapeok="t" o:connecttype="rect"/>
              </v:shapetype>
              <v:shape id="AutoShape 5" o:spid="_x0000_s1027" type="#_x0000_t109" style="position:absolute;left:0;text-align:left;margin-left:66.3pt;margin-top:12pt;width:645.7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vwKwIAAFsEAAAOAAAAZHJzL2Uyb0RvYy54bWysVNtu2zAMfR+wfxD0vjjJkrQ14hRFugwD&#10;ui5Atw9QZNkWJosapcTOvn6UnKbZBXsY5gdBFKmjw0PSy9u+Neyg0GuwBZ+MxpwpK6HUti74l8+b&#10;N9ec+SBsKQxYVfCj8vx29frVsnO5mkIDplTICMT6vHMFb0JweZZ52ahW+BE4ZclZAbYikIl1VqLo&#10;CL012XQ8XmQdYOkQpPKeTu8HJ18l/KpSMnyqKq8CMwUnbiGtmNZdXLPVUuQ1CtdoeaIh/oFFK7Sl&#10;R89Q9yIItkf9G1SrJYKHKowktBlUlZYq5UDZTMa/ZPPUCKdSLiSOd2eZ/P+DlY+HLTJdFnxK8ljR&#10;Uo3u9gHS02we9emczynsyW0xZujdA8ivnllYN8LW6g4RukaJklhNYnz204VoeLrKdt1HKAldEHqS&#10;qq+wjYAkAutTRY7niqg+MEmH11GV6ZwzSb6306vFIpUsE/nzbYc+vFfQsrgpeGWgI14YtkNPpJfE&#10;4cGHyEzkz+EpEzC63GhjkoH1bm2QHQR1yiZ9KRlK+DLMWNYV/GZOnP4OMU7fnyBaHajljW4pvXOQ&#10;yKOE72yZGjIIbYY9UTb2pGmUcShH6Hd9KloSPEq8g/JIIiMMHU4TSZsG8DtnHXV3wf23vUDFmflg&#10;qVA3k9ksjkMyZvOrWHy89OwuPcJKgip44GzYrsMwQnuHum7opUlSw0JsnUonrV9YnehTB6cSnKYt&#10;jsilnaJe/gmrHwAAAP//AwBQSwMEFAAGAAgAAAAhABf9+8zfAAAACgEAAA8AAABkcnMvZG93bnJl&#10;di54bWxMj0FPg0AQhe8m/ofNmHhp7AKl2CBLY0ww9uBB9OJtYNdCZGcJu6X4752e9PgyL998r9gv&#10;dhCzmXzvSEG8jkAYap3u6ajg472624HwAUnj4Mgo+DEe9uX1VYG5dmd6M3MdjoIh5HNU0IUw5lL6&#10;tjMW/dqNhvj25SaLgeN0lHrCM8PtIJMoyqTFnvhDh6N56kz7XZ+sgmS3qp/ptXpJm4OucBt/zqvN&#10;Qanbm+XxAUQwS/grw0Wf1aFkp8adSHsxcN4kGVcZlvKmSyFN0hhEo+B+m4EsC/l/QvkLAAD//wMA&#10;UEsBAi0AFAAGAAgAAAAhALaDOJL+AAAA4QEAABMAAAAAAAAAAAAAAAAAAAAAAFtDb250ZW50X1R5&#10;cGVzXS54bWxQSwECLQAUAAYACAAAACEAOP0h/9YAAACUAQAACwAAAAAAAAAAAAAAAAAvAQAAX3Jl&#10;bHMvLnJlbHNQSwECLQAUAAYACAAAACEA15iL8CsCAABbBAAADgAAAAAAAAAAAAAAAAAuAgAAZHJz&#10;L2Uyb0RvYy54bWxQSwECLQAUAAYACAAAACEAF/37zN8AAAAKAQAADwAAAAAAAAAAAAAAAACFBAAA&#10;ZHJzL2Rvd25yZXYueG1sUEsFBgAAAAAEAAQA8wAAAJEFAAAAAA==&#10;">
                <v:textbox>
                  <w:txbxContent>
                    <w:p w:rsidR="006802C7" w:rsidRPr="002857B9" w:rsidRDefault="006802C7" w:rsidP="00477C22">
                      <w:pPr>
                        <w:spacing w:after="73"/>
                        <w:jc w:val="center"/>
                        <w:rPr>
                          <w:rFonts w:ascii="Times New Roman" w:hAnsi="Times New Roman" w:cs="Times New Roman"/>
                          <w:sz w:val="24"/>
                          <w:szCs w:val="24"/>
                        </w:rPr>
                      </w:pPr>
                      <w:r w:rsidRPr="002857B9">
                        <w:rPr>
                          <w:rFonts w:ascii="Times New Roman" w:hAnsi="Times New Roman" w:cs="Times New Roman"/>
                          <w:sz w:val="24"/>
                          <w:szCs w:val="24"/>
                        </w:rPr>
                        <w:t>Прием, регистрация документов</w:t>
                      </w:r>
                    </w:p>
                    <w:p w:rsidR="006802C7" w:rsidRPr="00C85B34" w:rsidRDefault="006802C7" w:rsidP="00477C22">
                      <w:pPr>
                        <w:spacing w:after="73"/>
                        <w:rPr>
                          <w:szCs w:val="28"/>
                        </w:rPr>
                      </w:pPr>
                    </w:p>
                  </w:txbxContent>
                </v:textbox>
              </v:shape>
            </w:pict>
          </mc:Fallback>
        </mc:AlternateContent>
      </w:r>
      <w:r w:rsidRPr="002857B9">
        <w:rPr>
          <w:rFonts w:ascii="Times New Roman" w:hAnsi="Times New Roman" w:cs="Times New Roman"/>
          <w:bCs/>
          <w:noProof/>
          <w:sz w:val="28"/>
          <w:szCs w:val="28"/>
          <w:lang w:eastAsia="ru-RU"/>
        </w:rPr>
        <mc:AlternateContent>
          <mc:Choice Requires="wps">
            <w:drawing>
              <wp:anchor distT="0" distB="0" distL="114300" distR="114300" simplePos="0" relativeHeight="251669504" behindDoc="0" locked="0" layoutInCell="1" allowOverlap="1" wp14:anchorId="33161BDF" wp14:editId="72381A38">
                <wp:simplePos x="0" y="0"/>
                <wp:positionH relativeFrom="column">
                  <wp:posOffset>4756785</wp:posOffset>
                </wp:positionH>
                <wp:positionV relativeFrom="paragraph">
                  <wp:posOffset>38100</wp:posOffset>
                </wp:positionV>
                <wp:extent cx="0" cy="114300"/>
                <wp:effectExtent l="57150" t="13970" r="57150" b="14605"/>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DABF5" id="Line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5pt,3pt" to="374.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ud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bYKRI&#10;Bz3aCsVR9hi06Y0rwKVSOxuqo2f1bLaafnNI6aol6sAjx5eLgbgsRCRvQsLGGciw7z9pBj7k6HUU&#10;6tzYLkCCBOgc+3G594OfPaLDIYXTLMsf0tiqhBS3OGOd/8h1h4JRYgmcIy45bZ0PPEhxcwlplN4I&#10;KWO3pUJ9iRfTyTQGOC0FC5fBzdnDvpIWnUiYl/iLRcHNazerj4pFsJYTtr7anggJNvJRDW8F6CM5&#10;Dtk6zjCSHJ5IsAZ6UoWMUCsQvlrDyHxfpIv1fD3PR/lkth7laV2PPmyqfDTbZI/T+qGuqjr7Echn&#10;edEKxrgK/G/jm+V/Nx7XhzQM3n2A70Ilb9GjokD29h9Jx2aH/g6TstfssrOhutB3mNjofH1d4Um8&#10;3kevX9+A1U8AAAD//wMAUEsDBBQABgAIAAAAIQD24se/3gAAAAgBAAAPAAAAZHJzL2Rvd25yZXYu&#10;eG1sTI9BS8NAFITvgv9heYI3u0kpNcZsigj10qq0lVJv2+wzCWbfht1NG/+9TzzocZhh5ptiMdpO&#10;nNCH1pGCdJKAQKqcaalW8LZb3mQgQtRkdOcIFXxhgEV5eVHo3LgzbfC0jbXgEgq5VtDE2OdShqpB&#10;q8PE9UjsfThvdWTpa2m8PnO57eQ0SebS6pZ4odE9PjZYfW4Hq2CzXq6y/WoYK//+lL7sXtfPh5Ap&#10;dX01PtyDiDjGvzD84DM6lMx0dAOZIDoFt7O7lKMK5nyJ/V99VDCdJSDLQv4/UH4DAAD//wMAUEsB&#10;Ai0AFAAGAAgAAAAhALaDOJL+AAAA4QEAABMAAAAAAAAAAAAAAAAAAAAAAFtDb250ZW50X1R5cGVz&#10;XS54bWxQSwECLQAUAAYACAAAACEAOP0h/9YAAACUAQAACwAAAAAAAAAAAAAAAAAvAQAAX3JlbHMv&#10;LnJlbHNQSwECLQAUAAYACAAAACEAwoArnSkCAABLBAAADgAAAAAAAAAAAAAAAAAuAgAAZHJzL2Uy&#10;b0RvYy54bWxQSwECLQAUAAYACAAAACEA9uLHv94AAAAIAQAADwAAAAAAAAAAAAAAAACDBAAAZHJz&#10;L2Rvd25yZXYueG1sUEsFBgAAAAAEAAQA8wAAAI4FAAAAAA==&#10;">
                <v:stroke endarrow="block"/>
              </v:line>
            </w:pict>
          </mc:Fallback>
        </mc:AlternateContent>
      </w:r>
    </w:p>
    <w:p w:rsidR="00477C22" w:rsidRPr="002857B9" w:rsidRDefault="00477C22" w:rsidP="00477C22">
      <w:pPr>
        <w:autoSpaceDE w:val="0"/>
        <w:autoSpaceDN w:val="0"/>
        <w:adjustRightInd w:val="0"/>
        <w:spacing w:after="0" w:line="240" w:lineRule="auto"/>
        <w:jc w:val="center"/>
        <w:rPr>
          <w:rFonts w:ascii="Times New Roman" w:hAnsi="Times New Roman" w:cs="Times New Roman"/>
          <w:bCs/>
          <w:sz w:val="28"/>
          <w:szCs w:val="28"/>
        </w:rPr>
      </w:pPr>
    </w:p>
    <w:p w:rsidR="00477C22" w:rsidRPr="002857B9" w:rsidRDefault="00477C22" w:rsidP="00477C22">
      <w:pPr>
        <w:autoSpaceDE w:val="0"/>
        <w:autoSpaceDN w:val="0"/>
        <w:adjustRightInd w:val="0"/>
        <w:spacing w:after="0" w:line="240" w:lineRule="auto"/>
        <w:jc w:val="center"/>
        <w:rPr>
          <w:rFonts w:ascii="Times New Roman" w:hAnsi="Times New Roman" w:cs="Times New Roman"/>
          <w:bCs/>
          <w:sz w:val="28"/>
          <w:szCs w:val="28"/>
        </w:rPr>
      </w:pPr>
      <w:r w:rsidRPr="002857B9">
        <w:rPr>
          <w:rFonts w:ascii="Times New Roman" w:hAnsi="Times New Roman" w:cs="Times New Roman"/>
          <w:b/>
          <w:bCs/>
          <w:noProof/>
          <w:sz w:val="28"/>
          <w:szCs w:val="28"/>
          <w:lang w:eastAsia="ru-RU"/>
        </w:rPr>
        <mc:AlternateContent>
          <mc:Choice Requires="wps">
            <w:drawing>
              <wp:anchor distT="0" distB="0" distL="114300" distR="114300" simplePos="0" relativeHeight="251670528" behindDoc="0" locked="0" layoutInCell="1" allowOverlap="1" wp14:anchorId="6D52B8DF" wp14:editId="198B3DD2">
                <wp:simplePos x="0" y="0"/>
                <wp:positionH relativeFrom="column">
                  <wp:posOffset>4756785</wp:posOffset>
                </wp:positionH>
                <wp:positionV relativeFrom="paragraph">
                  <wp:posOffset>129540</wp:posOffset>
                </wp:positionV>
                <wp:extent cx="0" cy="114300"/>
                <wp:effectExtent l="57150" t="7620" r="57150" b="20955"/>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0DADD" id="Line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5pt,10.2pt" to="374.5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ndX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QDpRTp&#10;QKOtUBzBFnrTG1eAS6V2NlRHz+rZbDX95pDSVUvUgUeOLxcDcVmISN6EhI0zkGHff9YMfMjR69io&#10;c2O7AAktQOeox+WuBz97RIdDCqdZlj+kUaqEFLc4Y53/xHWHglFiCZwjLjltnQ88SHFzCWmU3ggp&#10;o9pSob7Ei+lkGgOcloKFy+Dm7GFfSYtOJMxL/MWi4Oa1m9VHxSJYywlbX21PhAQb+dgNbwX0R3Ic&#10;snWcYSQ5PJFgDfSkChmhViB8tYaR+b5IF+v5ep6P8slsPcrTuh593FT5aLbJPkzrh7qq6uxHIJ/l&#10;RSsY4yrwv41vlv/deFwf0jB49wG+Nyp5ix47CmRv/5F0FDvoO0zKXrPLzobqgu4wsdH5+rrCk3i9&#10;j16/vgGrnwAAAP//AwBQSwMEFAAGAAgAAAAhAOEGKVjfAAAACQEAAA8AAABkcnMvZG93bnJldi54&#10;bWxMj8FOwzAMhu9IvENkJG4s7aiglLoTQhqXDdA2hOCWNaataJwqSbfy9gRxgKPtT7+/v1xMphcH&#10;cr6zjJDOEhDEtdUdNwgvu+VFDsIHxVr1lgnhizwsqtOTUhXaHnlDh21oRAxhXyiENoShkNLXLRnl&#10;Z3YgjrcP64wKcXSN1E4dY7jp5TxJrqRRHccPrRrovqX6czsahM16ucpfV+NUu/eH9Gn3vH588zni&#10;+dl0dwsi0BT+YPjRj+pQRae9HVl70SNcZzdpRBHmSQYiAr+LPcJlnoGsSvm/QfUNAAD//wMAUEsB&#10;Ai0AFAAGAAgAAAAhALaDOJL+AAAA4QEAABMAAAAAAAAAAAAAAAAAAAAAAFtDb250ZW50X1R5cGVz&#10;XS54bWxQSwECLQAUAAYACAAAACEAOP0h/9YAAACUAQAACwAAAAAAAAAAAAAAAAAvAQAAX3JlbHMv&#10;LnJlbHNQSwECLQAUAAYACAAAACEAfaZ3VygCAABLBAAADgAAAAAAAAAAAAAAAAAuAgAAZHJzL2Uy&#10;b0RvYy54bWxQSwECLQAUAAYACAAAACEA4QYpWN8AAAAJAQAADwAAAAAAAAAAAAAAAACCBAAAZHJz&#10;L2Rvd25yZXYueG1sUEsFBgAAAAAEAAQA8wAAAI4FAAAAAA==&#10;">
                <v:stroke endarrow="block"/>
              </v:line>
            </w:pict>
          </mc:Fallback>
        </mc:AlternateContent>
      </w:r>
    </w:p>
    <w:p w:rsidR="00477C22" w:rsidRPr="002857B9" w:rsidRDefault="00477C22" w:rsidP="00477C22">
      <w:pPr>
        <w:autoSpaceDE w:val="0"/>
        <w:autoSpaceDN w:val="0"/>
        <w:adjustRightInd w:val="0"/>
        <w:spacing w:after="0" w:line="240" w:lineRule="auto"/>
        <w:jc w:val="center"/>
        <w:rPr>
          <w:rFonts w:ascii="Times New Roman" w:hAnsi="Times New Roman" w:cs="Times New Roman"/>
          <w:bCs/>
          <w:sz w:val="28"/>
          <w:szCs w:val="28"/>
        </w:rPr>
      </w:pPr>
      <w:r w:rsidRPr="002857B9">
        <w:rPr>
          <w:rFonts w:ascii="Times New Roman" w:hAnsi="Times New Roman" w:cs="Times New Roman"/>
          <w:bCs/>
          <w:noProof/>
          <w:sz w:val="28"/>
          <w:szCs w:val="28"/>
          <w:lang w:eastAsia="ru-RU"/>
        </w:rPr>
        <mc:AlternateContent>
          <mc:Choice Requires="wps">
            <w:drawing>
              <wp:anchor distT="0" distB="0" distL="114300" distR="114300" simplePos="0" relativeHeight="251662336" behindDoc="0" locked="0" layoutInCell="1" allowOverlap="1" wp14:anchorId="0DCF700B" wp14:editId="6A0A05CC">
                <wp:simplePos x="0" y="0"/>
                <wp:positionH relativeFrom="column">
                  <wp:posOffset>7347585</wp:posOffset>
                </wp:positionH>
                <wp:positionV relativeFrom="paragraph">
                  <wp:posOffset>93345</wp:posOffset>
                </wp:positionV>
                <wp:extent cx="2009775" cy="504825"/>
                <wp:effectExtent l="9525" t="13335" r="9525" b="571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04825"/>
                        </a:xfrm>
                        <a:prstGeom prst="rect">
                          <a:avLst/>
                        </a:prstGeom>
                        <a:solidFill>
                          <a:srgbClr val="FFFFFF"/>
                        </a:solidFill>
                        <a:ln w="9525">
                          <a:solidFill>
                            <a:srgbClr val="000000"/>
                          </a:solidFill>
                          <a:miter lim="800000"/>
                          <a:headEnd/>
                          <a:tailEnd/>
                        </a:ln>
                      </wps:spPr>
                      <wps:txbx>
                        <w:txbxContent>
                          <w:p w:rsidR="006802C7" w:rsidRPr="002857B9" w:rsidRDefault="006802C7" w:rsidP="00477C22">
                            <w:pPr>
                              <w:spacing w:after="73"/>
                              <w:jc w:val="center"/>
                              <w:rPr>
                                <w:rFonts w:ascii="Times New Roman" w:hAnsi="Times New Roman" w:cs="Times New Roman"/>
                              </w:rPr>
                            </w:pPr>
                            <w:r w:rsidRPr="002857B9">
                              <w:rPr>
                                <w:rFonts w:ascii="Times New Roman" w:hAnsi="Times New Roman" w:cs="Times New Roman"/>
                              </w:rPr>
                              <w:t>Не представлены полные и достоверные сведения</w:t>
                            </w:r>
                          </w:p>
                          <w:p w:rsidR="006802C7" w:rsidRPr="007246F9" w:rsidRDefault="006802C7" w:rsidP="00477C22">
                            <w:pPr>
                              <w:spacing w:after="73"/>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F700B" id="_x0000_t202" coordsize="21600,21600" o:spt="202" path="m,l,21600r21600,l21600,xe">
                <v:stroke joinstyle="miter"/>
                <v:path gradientshapeok="t" o:connecttype="rect"/>
              </v:shapetype>
              <v:shape id="Text Box 7" o:spid="_x0000_s1028" type="#_x0000_t202" style="position:absolute;left:0;text-align:left;margin-left:578.55pt;margin-top:7.35pt;width:158.2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oKgIAAFgEAAAOAAAAZHJzL2Uyb0RvYy54bWysVNuO2yAQfa/Uf0C8N3aipEmsOKtttqkq&#10;bS/Sbj8AY2yjAkOBxE6/vgPOZtOL+lDVD4iB4czMOTPe3AxakaNwXoIp6XSSUyIMh1qatqRfHvev&#10;VpT4wEzNFBhR0pPw9Gb78sWmt4WYQQeqFo4giPFFb0vahWCLLPO8E5r5CVhh8LIBp1lA07VZ7ViP&#10;6Fplszx/nfXgauuAC+/x9G68pNuE3zSCh09N40UgqqSYW0irS2sV12y7YUXrmO0kP6fB/iELzaTB&#10;oBeoOxYYOTj5G5SW3IGHJkw46AyaRnKRasBqpvkv1Tx0zIpUC5Lj7YUm//9g+cfjZ0dkjdotKTFM&#10;o0aPYgjkDQxkGenprS/Q68GiXxjwGF1Tqd7eA//qiYFdx0wrbp2DvhOsxvSm8WV29XTE8RGk6j9A&#10;jWHYIUACGhqnI3fIBkF0lOl0kSamwvEQtV4vlwtKON4t8vlqtkghWPH02jof3gnQJG5K6lD6hM6O&#10;9z7EbFjx5BKDeVCy3kulkuHaaqccOTJsk336zug/uSlD+pKuFxj77xB5+v4EoWXAfldSl3R1cWJF&#10;pO2tqVM3BibVuMeUlTnzGKkbSQxDNSTFZjFA5LiC+oTEOhjbG8cRNx2475T02Nol9d8OzAlK1HuD&#10;4qyn83mchWTMF8sZGu76prq+YYYjVEkDJeN2F8b5OVgn2w4jje1g4BYFbWTi+jmrc/rYvkmC86jF&#10;+bi2k9fzD2H7AwAA//8DAFBLAwQUAAYACAAAACEAJzOgwuEAAAALAQAADwAAAGRycy9kb3ducmV2&#10;LnhtbEyPwU7DMAyG70i8Q2QkLoil3Uq7laYTQgLBDbYJrlmTtRWJU5KsK2+Pd4Kbf/nT78/VerKG&#10;jdqH3qGAdJYA09g41WMrYLd9ul0CC1GiksahFvCjA6zry4tKlsqd8F2Pm9gyKsFQSgFdjEPJeWg6&#10;bWWYuUEj7Q7OWxkp+pYrL09Ubg2fJ0nOreyRLnRy0I+dbr42Rytgmb2Mn+F18fbR5AezijfF+Pzt&#10;hbi+mh7ugUU9xT8YzvqkDjU57d0RVWCGcnpXpMTSlBXAzkRWLHJgewGrbA68rvj/H+pfAAAA//8D&#10;AFBLAQItABQABgAIAAAAIQC2gziS/gAAAOEBAAATAAAAAAAAAAAAAAAAAAAAAABbQ29udGVudF9U&#10;eXBlc10ueG1sUEsBAi0AFAAGAAgAAAAhADj9If/WAAAAlAEAAAsAAAAAAAAAAAAAAAAALwEAAF9y&#10;ZWxzLy5yZWxzUEsBAi0AFAAGAAgAAAAhANV5f6gqAgAAWAQAAA4AAAAAAAAAAAAAAAAALgIAAGRy&#10;cy9lMm9Eb2MueG1sUEsBAi0AFAAGAAgAAAAhACczoMLhAAAACwEAAA8AAAAAAAAAAAAAAAAAhAQA&#10;AGRycy9kb3ducmV2LnhtbFBLBQYAAAAABAAEAPMAAACSBQAAAAA=&#10;">
                <v:textbox>
                  <w:txbxContent>
                    <w:p w:rsidR="006802C7" w:rsidRPr="002857B9" w:rsidRDefault="006802C7" w:rsidP="00477C22">
                      <w:pPr>
                        <w:spacing w:after="73"/>
                        <w:jc w:val="center"/>
                        <w:rPr>
                          <w:rFonts w:ascii="Times New Roman" w:hAnsi="Times New Roman" w:cs="Times New Roman"/>
                        </w:rPr>
                      </w:pPr>
                      <w:r w:rsidRPr="002857B9">
                        <w:rPr>
                          <w:rFonts w:ascii="Times New Roman" w:hAnsi="Times New Roman" w:cs="Times New Roman"/>
                        </w:rPr>
                        <w:t>Не представлены полные и достоверные сведения</w:t>
                      </w:r>
                    </w:p>
                    <w:p w:rsidR="006802C7" w:rsidRPr="007246F9" w:rsidRDefault="006802C7" w:rsidP="00477C22">
                      <w:pPr>
                        <w:spacing w:after="73"/>
                        <w:jc w:val="center"/>
                        <w:rPr>
                          <w:rFonts w:ascii="Arial Narrow" w:hAnsi="Arial Narrow"/>
                        </w:rPr>
                      </w:pPr>
                    </w:p>
                  </w:txbxContent>
                </v:textbox>
              </v:shape>
            </w:pict>
          </mc:Fallback>
        </mc:AlternateContent>
      </w:r>
      <w:r w:rsidRPr="002857B9">
        <w:rPr>
          <w:rFonts w:ascii="Times New Roman" w:hAnsi="Times New Roman" w:cs="Times New Roman"/>
          <w:bCs/>
          <w:noProof/>
          <w:sz w:val="28"/>
          <w:szCs w:val="28"/>
          <w:lang w:eastAsia="ru-RU"/>
        </w:rPr>
        <mc:AlternateContent>
          <mc:Choice Requires="wps">
            <w:drawing>
              <wp:anchor distT="0" distB="0" distL="114300" distR="114300" simplePos="0" relativeHeight="251661312" behindDoc="0" locked="0" layoutInCell="1" allowOverlap="1" wp14:anchorId="1D8D5EF8" wp14:editId="53810D3C">
                <wp:simplePos x="0" y="0"/>
                <wp:positionH relativeFrom="column">
                  <wp:posOffset>118110</wp:posOffset>
                </wp:positionH>
                <wp:positionV relativeFrom="paragraph">
                  <wp:posOffset>93345</wp:posOffset>
                </wp:positionV>
                <wp:extent cx="1943100" cy="459105"/>
                <wp:effectExtent l="9525" t="13335" r="9525" b="1333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9105"/>
                        </a:xfrm>
                        <a:prstGeom prst="rect">
                          <a:avLst/>
                        </a:prstGeom>
                        <a:solidFill>
                          <a:srgbClr val="FFFFFF"/>
                        </a:solidFill>
                        <a:ln w="9525">
                          <a:solidFill>
                            <a:srgbClr val="000000"/>
                          </a:solidFill>
                          <a:miter lim="800000"/>
                          <a:headEnd/>
                          <a:tailEnd/>
                        </a:ln>
                      </wps:spPr>
                      <wps:txbx>
                        <w:txbxContent>
                          <w:p w:rsidR="006802C7" w:rsidRPr="002857B9" w:rsidRDefault="006802C7" w:rsidP="00477C22">
                            <w:pPr>
                              <w:spacing w:after="73"/>
                              <w:jc w:val="center"/>
                              <w:rPr>
                                <w:rFonts w:ascii="Times New Roman" w:hAnsi="Times New Roman" w:cs="Times New Roman"/>
                              </w:rPr>
                            </w:pPr>
                            <w:r w:rsidRPr="002857B9">
                              <w:rPr>
                                <w:rFonts w:ascii="Times New Roman" w:hAnsi="Times New Roman" w:cs="Times New Roman"/>
                              </w:rPr>
                              <w:t>Представлены полные и достоверные сведения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D5EF8" id="Text Box 6" o:spid="_x0000_s1029" type="#_x0000_t202" style="position:absolute;left:0;text-align:left;margin-left:9.3pt;margin-top:7.35pt;width:153pt;height:3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ktLAIAAFgEAAAOAAAAZHJzL2Uyb0RvYy54bWysVNtu2zAMfR+wfxD0vthJk6w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SNvVtSYpjG&#10;Hj2KIZA3MJBlpKe3vkCvB4t+YcBrdE2lensP/KsnBrYdM624dQ76TrAa05vGl9nF0xHHR5Cq/wA1&#10;hmH7AAloaJyO3CEbBNGxTcdza2IqPIZcza+mOZo42uaL1TRfpBCseHptnQ/vBGgShZI6bH1CZ4d7&#10;H2I2rHhyicE8KFnvpFJJcW21VY4cGI7JLn0n9J/clCF9SVeL2WIk4K8Qefr+BKFlwHlXUpf0+uzE&#10;ikjbW1OnaQxMqlHGlJU58RipG0kMQzWkjl3FAJHjCuojEutgHG9cRxQ6cN8p6XG0S+q/7ZkTlKj3&#10;Bpuzms7ncReSMl+8nqHiLi3VpYUZjlAlDZSM4jaM+7O3TrYdRhrHwcAtNrSRievnrE7p4/imFpxW&#10;Le7HpZ68nn8Imx8AAAD//wMAUEsDBBQABgAIAAAAIQDbUKZX3QAAAAgBAAAPAAAAZHJzL2Rvd25y&#10;ZXYueG1sTI9BT8MwDIXvSPyHyEhcEEvZqraUphNCAsENBtquWeO1FY1Tkqwr/x5zgpP1/J6eP1fr&#10;2Q5iQh96RwpuFgkIpMaZnloFH++P1wWIEDUZPThCBd8YYF2fn1W6NO5EbzhtYiu4hEKpFXQxjqWU&#10;oenQ6rBwIxJ7B+etjix9K43XJy63g1wmSSat7okvdHrEhw6bz83RKijS52kXXlav2yY7DLfxKp+e&#10;vrxSlxfz/R2IiHP8C8MvPqNDzUx7dyQTxMC6yDjJM81BsL9aprzYc3megKwr+f+B+gcAAP//AwBQ&#10;SwECLQAUAAYACAAAACEAtoM4kv4AAADhAQAAEwAAAAAAAAAAAAAAAAAAAAAAW0NvbnRlbnRfVHlw&#10;ZXNdLnhtbFBLAQItABQABgAIAAAAIQA4/SH/1gAAAJQBAAALAAAAAAAAAAAAAAAAAC8BAABfcmVs&#10;cy8ucmVsc1BLAQItABQABgAIAAAAIQCvaTktLAIAAFgEAAAOAAAAAAAAAAAAAAAAAC4CAABkcnMv&#10;ZTJvRG9jLnhtbFBLAQItABQABgAIAAAAIQDbUKZX3QAAAAgBAAAPAAAAAAAAAAAAAAAAAIYEAABk&#10;cnMvZG93bnJldi54bWxQSwUGAAAAAAQABADzAAAAkAUAAAAA&#10;">
                <v:textbox>
                  <w:txbxContent>
                    <w:p w:rsidR="006802C7" w:rsidRPr="002857B9" w:rsidRDefault="006802C7" w:rsidP="00477C22">
                      <w:pPr>
                        <w:spacing w:after="73"/>
                        <w:jc w:val="center"/>
                        <w:rPr>
                          <w:rFonts w:ascii="Times New Roman" w:hAnsi="Times New Roman" w:cs="Times New Roman"/>
                        </w:rPr>
                      </w:pPr>
                      <w:r w:rsidRPr="002857B9">
                        <w:rPr>
                          <w:rFonts w:ascii="Times New Roman" w:hAnsi="Times New Roman" w:cs="Times New Roman"/>
                        </w:rPr>
                        <w:t>Представлены полные и достоверные сведения</w:t>
                      </w:r>
                    </w:p>
                  </w:txbxContent>
                </v:textbox>
              </v:shape>
            </w:pict>
          </mc:Fallback>
        </mc:AlternateContent>
      </w:r>
      <w:r w:rsidRPr="002857B9">
        <w:rPr>
          <w:rFonts w:ascii="Times New Roman" w:hAnsi="Times New Roman" w:cs="Times New Roman"/>
          <w:bCs/>
          <w:noProof/>
          <w:sz w:val="28"/>
          <w:szCs w:val="28"/>
          <w:lang w:eastAsia="ru-RU"/>
        </w:rPr>
        <mc:AlternateContent>
          <mc:Choice Requires="wps">
            <w:drawing>
              <wp:anchor distT="0" distB="0" distL="114300" distR="114300" simplePos="0" relativeHeight="251663360" behindDoc="0" locked="0" layoutInCell="1" allowOverlap="1" wp14:anchorId="18E59908" wp14:editId="3B2C8067">
                <wp:simplePos x="0" y="0"/>
                <wp:positionH relativeFrom="column">
                  <wp:posOffset>3307080</wp:posOffset>
                </wp:positionH>
                <wp:positionV relativeFrom="paragraph">
                  <wp:posOffset>93345</wp:posOffset>
                </wp:positionV>
                <wp:extent cx="2868930" cy="601980"/>
                <wp:effectExtent l="7620" t="13335" r="9525" b="1333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601980"/>
                        </a:xfrm>
                        <a:prstGeom prst="rect">
                          <a:avLst/>
                        </a:prstGeom>
                        <a:solidFill>
                          <a:srgbClr val="FFFFFF"/>
                        </a:solidFill>
                        <a:ln w="9525">
                          <a:solidFill>
                            <a:srgbClr val="000000"/>
                          </a:solidFill>
                          <a:miter lim="800000"/>
                          <a:headEnd/>
                          <a:tailEnd/>
                        </a:ln>
                      </wps:spPr>
                      <wps:txbx>
                        <w:txbxContent>
                          <w:p w:rsidR="006802C7" w:rsidRPr="002857B9" w:rsidRDefault="006802C7" w:rsidP="00477C22">
                            <w:pPr>
                              <w:pStyle w:val="ab"/>
                              <w:spacing w:before="0" w:beforeAutospacing="0" w:after="0" w:afterAutospacing="0"/>
                              <w:jc w:val="center"/>
                              <w:rPr>
                                <w:sz w:val="22"/>
                                <w:szCs w:val="22"/>
                              </w:rPr>
                            </w:pPr>
                            <w:r w:rsidRPr="002857B9">
                              <w:rPr>
                                <w:sz w:val="22"/>
                                <w:szCs w:val="22"/>
                              </w:rPr>
                              <w:t>Документы представлены в полном объеме и соответствуют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59908" id="Text Box 8" o:spid="_x0000_s1030" type="#_x0000_t202" style="position:absolute;left:0;text-align:left;margin-left:260.4pt;margin-top:7.35pt;width:225.9pt;height:4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k3LQIAAFgEAAAOAAAAZHJzL2Uyb0RvYy54bWysVNuO0zAQfUfiHyy/07SlLWnUdLV0KUJa&#10;LtIuH+A4TmJhe4ztNlm+nrHTlmqBF0QeLI9nfDxzzkw2N4NW5Cicl2BKOptMKRGGQy1NW9Kvj/tX&#10;OSU+MFMzBUaU9El4erN9+WLT20LMoQNVC0cQxPiityXtQrBFlnneCc38BKww6GzAaRbQdG1WO9Yj&#10;ulbZfDpdZT242jrgwns8vRuddJvwm0bw8LlpvAhElRRzC2l1aa3imm03rGgds53kpzTYP2ShmTT4&#10;6AXqjgVGDk7+BqUld+ChCRMOOoOmkVykGrCa2fRZNQ8dsyLVguR4e6HJ/z9Y/un4xRFZo3ZLSgzT&#10;qNGjGAJ5CwPJIz299QVGPViMCwMeY2gq1dt74N88MbDrmGnFrXPQd4LVmN4s3syuro44PoJU/Ueo&#10;8Rl2CJCAhsbpyB2yQRAdZXq6SBNT4Xg4z1f5+jW6OPpW09k6T9plrDjfts6H9wI0iZuSOpQ+obPj&#10;vQ8xG1acQ+JjHpSs91KpZLi22ilHjgzbZJ++VMCzMGVIX9L1cr4cCfgrxDR9f4LQMmC/K6lLml+C&#10;WBFpe2fq1I2BSTXuMWVlTjxG6kYSw1ANSbHFWZ4K6ick1sHY3jiOuOnA/aCkx9Yuqf9+YE5Qoj4Y&#10;FGc9WyziLCRjsXwzR8Nde6prDzMcoUoaKBm3uzDOz8E62Xb40tgOBm5R0EYmrqPyY1an9LF9kwSn&#10;UYvzcW2nqF8/hO1PAAAA//8DAFBLAwQUAAYACAAAACEAX7AqceAAAAAKAQAADwAAAGRycy9kb3du&#10;cmV2LnhtbEyPwU7DMBBE70j8g7VIXBC1CW3ShDgVQgLBDQqCqxu7SYS9Drabhr9nOcFxdkYzb+vN&#10;7CybTIiDRwlXCwHMYOv1gJ2Et9f7yzWwmBRqZT0aCd8mwqY5PalVpf0RX8y0TR2jEoyVktCnNFac&#10;x7Y3TsWFHw2St/fBqUQydFwHdaRyZ3kmRM6dGpAWejWau960n9uDk7BePk4f8en6+b3N97ZMF8X0&#10;8BWkPD+bb2+AJTOnvzD84hM6NMS08wfUkVkJq0wQeiJjWQCjQFlkObAdHUS5At7U/P8LzQ8AAAD/&#10;/wMAUEsBAi0AFAAGAAgAAAAhALaDOJL+AAAA4QEAABMAAAAAAAAAAAAAAAAAAAAAAFtDb250ZW50&#10;X1R5cGVzXS54bWxQSwECLQAUAAYACAAAACEAOP0h/9YAAACUAQAACwAAAAAAAAAAAAAAAAAvAQAA&#10;X3JlbHMvLnJlbHNQSwECLQAUAAYACAAAACEACL6pNy0CAABYBAAADgAAAAAAAAAAAAAAAAAuAgAA&#10;ZHJzL2Uyb0RvYy54bWxQSwECLQAUAAYACAAAACEAX7AqceAAAAAKAQAADwAAAAAAAAAAAAAAAACH&#10;BAAAZHJzL2Rvd25yZXYueG1sUEsFBgAAAAAEAAQA8wAAAJQFAAAAAA==&#10;">
                <v:textbox>
                  <w:txbxContent>
                    <w:p w:rsidR="006802C7" w:rsidRPr="002857B9" w:rsidRDefault="006802C7" w:rsidP="00477C22">
                      <w:pPr>
                        <w:pStyle w:val="ab"/>
                        <w:spacing w:before="0" w:beforeAutospacing="0" w:after="0" w:afterAutospacing="0"/>
                        <w:jc w:val="center"/>
                        <w:rPr>
                          <w:sz w:val="22"/>
                          <w:szCs w:val="22"/>
                        </w:rPr>
                      </w:pPr>
                      <w:r w:rsidRPr="002857B9">
                        <w:rPr>
                          <w:sz w:val="22"/>
                          <w:szCs w:val="22"/>
                        </w:rPr>
                        <w:t>Документы представлены в полном объеме и соответствуют установленным требованиям</w:t>
                      </w:r>
                    </w:p>
                  </w:txbxContent>
                </v:textbox>
              </v:shape>
            </w:pict>
          </mc:Fallback>
        </mc:AlternateContent>
      </w:r>
    </w:p>
    <w:p w:rsidR="00477C22" w:rsidRPr="002857B9" w:rsidRDefault="00477C22" w:rsidP="00477C22">
      <w:pPr>
        <w:autoSpaceDE w:val="0"/>
        <w:autoSpaceDN w:val="0"/>
        <w:adjustRightInd w:val="0"/>
        <w:spacing w:after="0" w:line="240" w:lineRule="auto"/>
        <w:jc w:val="center"/>
        <w:rPr>
          <w:rFonts w:ascii="Times New Roman" w:hAnsi="Times New Roman" w:cs="Times New Roman"/>
          <w:bCs/>
          <w:sz w:val="28"/>
          <w:szCs w:val="28"/>
        </w:rPr>
      </w:pPr>
    </w:p>
    <w:p w:rsidR="00477C22" w:rsidRPr="002857B9" w:rsidRDefault="00477C22" w:rsidP="00477C22">
      <w:pPr>
        <w:autoSpaceDE w:val="0"/>
        <w:autoSpaceDN w:val="0"/>
        <w:adjustRightInd w:val="0"/>
        <w:spacing w:after="0" w:line="240" w:lineRule="auto"/>
        <w:jc w:val="center"/>
        <w:rPr>
          <w:rFonts w:ascii="Times New Roman" w:hAnsi="Times New Roman" w:cs="Times New Roman"/>
          <w:bCs/>
          <w:sz w:val="28"/>
          <w:szCs w:val="28"/>
        </w:rPr>
      </w:pPr>
      <w:r w:rsidRPr="002857B9">
        <w:rPr>
          <w:rFonts w:ascii="Times New Roman" w:hAnsi="Times New Roman" w:cs="Times New Roman"/>
          <w:b/>
          <w:bCs/>
          <w:noProof/>
          <w:sz w:val="28"/>
          <w:szCs w:val="28"/>
          <w:lang w:eastAsia="ru-RU"/>
        </w:rPr>
        <mc:AlternateContent>
          <mc:Choice Requires="wps">
            <w:drawing>
              <wp:anchor distT="0" distB="0" distL="114300" distR="114300" simplePos="0" relativeHeight="251672576" behindDoc="0" locked="0" layoutInCell="1" allowOverlap="1" wp14:anchorId="3546C79C" wp14:editId="77647D7E">
                <wp:simplePos x="0" y="0"/>
                <wp:positionH relativeFrom="column">
                  <wp:posOffset>2061210</wp:posOffset>
                </wp:positionH>
                <wp:positionV relativeFrom="paragraph">
                  <wp:posOffset>40005</wp:posOffset>
                </wp:positionV>
                <wp:extent cx="1245870" cy="0"/>
                <wp:effectExtent l="19050" t="53340" r="11430" b="6096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58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9854A" id="Line 2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3pt,3.15pt" to="260.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drMQIAAFYEAAAOAAAAZHJzL2Uyb0RvYy54bWysVE2P2jAQvVfqf7B8h3w0sBARVlUC7YFu&#10;kXb7A4ztEKuObdmGgKr+944Ny+62l6pqDs44nnl+82Ymi/tTL9GRWye0qnA2TjHiimom1L7C357W&#10;oxlGzhPFiNSKV/jMHb5fvn+3GEzJc91pybhFAKJcOZgKd96bMkkc7XhP3FgbruCw1bYnHrZ2nzBL&#10;BkDvZZKn6TQZtGXGasqdg6/N5RAvI37bcuq/tq3jHskKAzcfVxvXXViT5YKUe0tMJ+iVBvkHFj0R&#10;Ci69QTXEE3Sw4g+oXlCrnW79mOo+0W0rKI85QDZZ+ls2jx0xPOYC4jhzk8n9P1j6cNxaJBjUrsBI&#10;kR5qtBGKozxqMxhXgkuttjZkR0/q0Ww0/e6Q0nVH1J5Hjk9nA3FZUDN5ExI2zsANu+GLZuBDDl5H&#10;oU6t7VErhfkcAgM4iIFOsTLnW2X4ySMKH7O8mMzuoID0+SwhZYAIgcY6/4nrHgWjwhLoR0By3Dgf&#10;KL24BHel10LKWHip0FDh+SSfxACnpWDhMLg5u9/V0qIjCa0Tn5gfnLx2s/qgWATrOGGrq+2JkGAj&#10;H4XxVoBUkuNwW88ZRpLDtATrQk+qcCMkC4Sv1qV7fszT+Wq2mhWjIp+uRkXaNKOP67oYTdfZ3aT5&#10;0NR1k/0M5LOi7ARjXAX+z52cFX/XKdeZuvTgrZdvQiVv0aOiQPb5HUnHuodSh9Fz5U6z89aG7MIO&#10;mjc6XwctTMfrffR6+R0sfwEAAP//AwBQSwMEFAAGAAgAAAAhAEpoofbeAAAABwEAAA8AAABkcnMv&#10;ZG93bnJldi54bWxMj8FOwzAQRO9I/IO1SNyo07SNSohTIQQSJ0RbVImbGy9JaLwOttsEvp6FCxxH&#10;M5p5U6xG24kT+tA6UjCdJCCQKmdaqhW8bB+uliBC1GR05wgVfGKAVXl+VujcuIHWeNrEWnAJhVwr&#10;aGLscylD1aDVYeJ6JPbenLc6svS1NF4PXG47mSZJJq1uiRca3eNdg9Vhc7QKrrfDwj37w24+bT9e&#10;v+7fY//4FJW6vBhvb0BEHONfGH7wGR1KZtq7I5kgOgWzdJ5xVEE2A8H+Ik34yv5Xy7KQ//nLbwAA&#10;AP//AwBQSwECLQAUAAYACAAAACEAtoM4kv4AAADhAQAAEwAAAAAAAAAAAAAAAAAAAAAAW0NvbnRl&#10;bnRfVHlwZXNdLnhtbFBLAQItABQABgAIAAAAIQA4/SH/1gAAAJQBAAALAAAAAAAAAAAAAAAAAC8B&#10;AABfcmVscy8ucmVsc1BLAQItABQABgAIAAAAIQActFdrMQIAAFYEAAAOAAAAAAAAAAAAAAAAAC4C&#10;AABkcnMvZTJvRG9jLnhtbFBLAQItABQABgAIAAAAIQBKaKH23gAAAAcBAAAPAAAAAAAAAAAAAAAA&#10;AIsEAABkcnMvZG93bnJldi54bWxQSwUGAAAAAAQABADzAAAAlgUAAAAA&#10;">
                <v:stroke endarrow="block"/>
              </v:line>
            </w:pict>
          </mc:Fallback>
        </mc:AlternateContent>
      </w:r>
      <w:r w:rsidRPr="002857B9">
        <w:rPr>
          <w:rFonts w:ascii="Times New Roman" w:hAnsi="Times New Roman" w:cs="Times New Roman"/>
          <w:b/>
          <w:bCs/>
          <w:noProof/>
          <w:sz w:val="28"/>
          <w:szCs w:val="28"/>
          <w:lang w:eastAsia="ru-RU"/>
        </w:rPr>
        <mc:AlternateContent>
          <mc:Choice Requires="wps">
            <w:drawing>
              <wp:anchor distT="0" distB="0" distL="114300" distR="114300" simplePos="0" relativeHeight="251674624" behindDoc="0" locked="0" layoutInCell="1" allowOverlap="1" wp14:anchorId="652F3219" wp14:editId="5EA1D580">
                <wp:simplePos x="0" y="0"/>
                <wp:positionH relativeFrom="column">
                  <wp:posOffset>6176010</wp:posOffset>
                </wp:positionH>
                <wp:positionV relativeFrom="paragraph">
                  <wp:posOffset>40005</wp:posOffset>
                </wp:positionV>
                <wp:extent cx="1171575" cy="0"/>
                <wp:effectExtent l="9525" t="53340" r="19050" b="6096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CA657" id="Line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3pt,3.15pt" to="578.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Rj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8eMFKk&#10;hx5thOIoz0NtBuNKMKnV1obs6Ek9m42m3xxSuu6I2vPI8eVswC8LHskbl3BxBiLshk+agQ05eB0L&#10;dWptHyChBOgU+3G+94OfPKLwMcses8njBCN60yWkvDka6/xHrnsUhApLIB2ByXHjfCBCyptJiKP0&#10;WkgZ2y0VGio8n+ST6OC0FCwog5mz+10tLTqSMDDxiVmB5rWZ1QfFIljHCVtdZU+EBBn5WA5vBRRI&#10;chyi9ZxhJDnsSJAu9KQKESFZIHyVLjPzfZ7OV7PVrBgV+XQ1KtKmGX1Y18Vous4eJ81DU9dN9iOQ&#10;z4qyE4xxFfjf5jcr/m4+rpt0mbz7BN8LlbxFjxUFsrd3JB27HRp8GZWdZuetDdmFxsPIRuPreoWd&#10;eH2PVr9+AsufAAAA//8DAFBLAwQUAAYACAAAACEAPsHjleAAAAAIAQAADwAAAGRycy9kb3ducmV2&#10;LnhtbEyPQU/CQBCF7yb+h82YeJNtMZZSuyXGBC+gBDAEbkt3bBu7s83uFuq/d/GCxzfv5b1v8tmg&#10;W3ZC6xpDAuJRBAypNKqhSsDndv6QAnNekpKtIRTwgw5mxe1NLjNlzrTG08ZXLJSQy6SA2vsu49yV&#10;NWrpRqZDCt6XsVr6IG3FlZXnUK5bPo6ihGvZUFioZYevNZbfm14LWC/ni3S36IfSHt7ij+1q+b53&#10;qRD3d8PLMzCPg7+G4YIf0KEITEfTk3KsFTCdjJMQFZA8Arv48dMkBnb8O/Ai5/8fKH4BAAD//wMA&#10;UEsBAi0AFAAGAAgAAAAhALaDOJL+AAAA4QEAABMAAAAAAAAAAAAAAAAAAAAAAFtDb250ZW50X1R5&#10;cGVzXS54bWxQSwECLQAUAAYACAAAACEAOP0h/9YAAACUAQAACwAAAAAAAAAAAAAAAAAvAQAAX3Jl&#10;bHMvLnJlbHNQSwECLQAUAAYACAAAACEAGJm0YyoCAABMBAAADgAAAAAAAAAAAAAAAAAuAgAAZHJz&#10;L2Uyb0RvYy54bWxQSwECLQAUAAYACAAAACEAPsHjleAAAAAIAQAADwAAAAAAAAAAAAAAAACEBAAA&#10;ZHJzL2Rvd25yZXYueG1sUEsFBgAAAAAEAAQA8wAAAJEFAAAAAA==&#10;">
                <v:stroke endarrow="block"/>
              </v:line>
            </w:pict>
          </mc:Fallback>
        </mc:AlternateContent>
      </w:r>
    </w:p>
    <w:p w:rsidR="00477C22" w:rsidRPr="002857B9" w:rsidRDefault="00477C22" w:rsidP="00477C22">
      <w:pPr>
        <w:autoSpaceDE w:val="0"/>
        <w:autoSpaceDN w:val="0"/>
        <w:adjustRightInd w:val="0"/>
        <w:spacing w:after="0" w:line="240" w:lineRule="auto"/>
        <w:jc w:val="center"/>
        <w:rPr>
          <w:rFonts w:ascii="Times New Roman" w:hAnsi="Times New Roman" w:cs="Times New Roman"/>
          <w:bCs/>
          <w:sz w:val="28"/>
          <w:szCs w:val="28"/>
        </w:rPr>
      </w:pPr>
      <w:r w:rsidRPr="002857B9">
        <w:rPr>
          <w:rFonts w:ascii="Times New Roman" w:hAnsi="Times New Roman" w:cs="Times New Roman"/>
          <w:b/>
          <w:bCs/>
          <w:noProof/>
          <w:sz w:val="28"/>
          <w:szCs w:val="28"/>
          <w:lang w:eastAsia="ru-RU"/>
        </w:rPr>
        <mc:AlternateContent>
          <mc:Choice Requires="wps">
            <w:drawing>
              <wp:anchor distT="0" distB="0" distL="114300" distR="114300" simplePos="0" relativeHeight="251679744" behindDoc="0" locked="0" layoutInCell="1" allowOverlap="1" wp14:anchorId="01888956" wp14:editId="6E09690D">
                <wp:simplePos x="0" y="0"/>
                <wp:positionH relativeFrom="column">
                  <wp:posOffset>1099185</wp:posOffset>
                </wp:positionH>
                <wp:positionV relativeFrom="paragraph">
                  <wp:posOffset>26670</wp:posOffset>
                </wp:positionV>
                <wp:extent cx="2276475" cy="2695575"/>
                <wp:effectExtent l="9525" t="5715" r="47625" b="51435"/>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269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E9120" id="Line 2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2.1pt" to="265.8pt,2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CYLQIAAFIEAAAOAAAAZHJzL2Uyb0RvYy54bWysVMuu2jAQ3VfqP1jeQ0gaXhHhqkqgm9sW&#10;6d5+gLEdYtWxLdsQUNV/79gEWtpNVZWFGXtmzpx5ZfV07iQ6ceuEViVOxxOMuKKaCXUo8ZfX7WiB&#10;kfNEMSK14iW+cIef1m/frHpT8Ey3WjJuEYAoV/SmxK33pkgSR1veETfWhitQNtp2xMPVHhJmSQ/o&#10;nUyyyWSW9NoyYzXlzsFrfVXidcRvGk7956Zx3CNZYuDm42njuQ9nsl6R4mCJaQUdaJB/YNERoSDo&#10;HaomnqCjFX9AdYJa7XTjx1R3iW4aQXnMAbJJJ79l89ISw2MuUBxn7mVy/w+WfjrtLBIMepdhpEgH&#10;PXoWiqNsHmrTG1eASaV2NmRHz+rFPGv61SGlq5aoA48cXy8G/NLgkTy4hIszEGHff9QMbMjR61io&#10;c2O7AAklQOfYj8u9H/zsEYXHLJvP8vkUIwq6bLacTuESYpDi5m6s8x+47lAQSiyBeoQnp2fnr6Y3&#10;kxBN6a2QEt5JIRXqS7ycZtPo4LQULCiDztnDvpIWnUgYm/gb4j6YWX1ULIK1nLDNIHsiJMjIx6J4&#10;K6BMkuMQreMMI8lhU4J0pSdViAgpA+FBuk7Ot+VkuVlsFvkoz2abUT6p69H7bZWPZtt0Pq3f1VVV&#10;p98D+TQvWsEYV4H/bYrT/O+mZNin6/zd5/heqOQRPRYfyN7+I+nY89Dm68DsNbvsbMgutB8GNxoP&#10;SxY249d7tPr5KVj/AAAA//8DAFBLAwQUAAYACAAAACEAs21Yq+AAAAAJAQAADwAAAGRycy9kb3du&#10;cmV2LnhtbEyPwU7DMBBE70j8g7VI3KiTFtooxKkQUrm0gNoiBDc3XpKIeB3ZThv+nu0Jjk8zmn1b&#10;LEfbiSP60DpSkE4SEEiVMy3VCt72q5sMRIiajO4coYIfDLAsLy8KnRt3oi0ed7EWPEIh1wqaGPtc&#10;ylA1aHWYuB6Jsy/nrY6MvpbG6xOP205Ok2QurW6JLzS6x8cGq+/dYBVsN6t19r4exsp/PqUv+9fN&#10;80fIlLq+Gh/uQUQc418ZzvqsDiU7HdxAJoiOeTFLuargdgqC87tZOgdxOHO2AFkW8v8H5S8AAAD/&#10;/wMAUEsBAi0AFAAGAAgAAAAhALaDOJL+AAAA4QEAABMAAAAAAAAAAAAAAAAAAAAAAFtDb250ZW50&#10;X1R5cGVzXS54bWxQSwECLQAUAAYACAAAACEAOP0h/9YAAACUAQAACwAAAAAAAAAAAAAAAAAvAQAA&#10;X3JlbHMvLnJlbHNQSwECLQAUAAYACAAAACEABLEQmC0CAABSBAAADgAAAAAAAAAAAAAAAAAuAgAA&#10;ZHJzL2Uyb0RvYy54bWxQSwECLQAUAAYACAAAACEAs21Yq+AAAAAJAQAADwAAAAAAAAAAAAAAAACH&#10;BAAAZHJzL2Rvd25yZXYueG1sUEsFBgAAAAAEAAQA8wAAAJQFAAAAAA==&#10;">
                <v:stroke endarrow="block"/>
              </v:line>
            </w:pict>
          </mc:Fallback>
        </mc:AlternateContent>
      </w:r>
      <w:r w:rsidRPr="002857B9">
        <w:rPr>
          <w:rFonts w:ascii="Times New Roman" w:hAnsi="Times New Roman" w:cs="Times New Roman"/>
          <w:b/>
          <w:bCs/>
          <w:noProof/>
          <w:sz w:val="28"/>
          <w:szCs w:val="28"/>
          <w:lang w:eastAsia="ru-RU"/>
        </w:rPr>
        <mc:AlternateContent>
          <mc:Choice Requires="wps">
            <w:drawing>
              <wp:anchor distT="0" distB="0" distL="114300" distR="114300" simplePos="0" relativeHeight="251678720" behindDoc="0" locked="0" layoutInCell="1" allowOverlap="1" wp14:anchorId="7A101C7E" wp14:editId="5722146B">
                <wp:simplePos x="0" y="0"/>
                <wp:positionH relativeFrom="column">
                  <wp:posOffset>5671185</wp:posOffset>
                </wp:positionH>
                <wp:positionV relativeFrom="paragraph">
                  <wp:posOffset>72390</wp:posOffset>
                </wp:positionV>
                <wp:extent cx="2695575" cy="2649855"/>
                <wp:effectExtent l="47625" t="13335" r="9525" b="51435"/>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5575" cy="2649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D832A" id="Line 26"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5pt,5.7pt" to="658.8pt,2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6rNgIAAFwEAAAOAAAAZHJzL2Uyb0RvYy54bWysVE2P2jAQvVfqf7B8h3w0YSEirCoC7YG2&#10;SLv9AcZ2iFXHtmxDQFX/e8eGZUt7qarm4IzjmTdvZp4zfzz1Eh25dUKrGmfjFCOuqGZC7Wv89Xk9&#10;mmLkPFGMSK14jc/c4cfF2zfzwVQ8152WjFsEIMpVg6lx572pksTRjvfEjbXhCg5bbXviYWv3CbNk&#10;APReJnmaTpJBW2asptw5+NpcDvEi4rctp/5L2zrukawxcPNxtXHdhTVZzEm1t8R0gl5pkH9g0ROh&#10;IOkNqiGeoIMVf0D1glrtdOvHVPeJbltBeawBqsnS36p56ojhsRZojjO3Nrn/B0s/H7cWCQazyzBS&#10;pIcZbYTiKJ+E3gzGVeCyVFsbqqMn9WQ2mn5zSOllR9SeR47PZwNxWYhI7kLCxhnIsBs+aQY+5OB1&#10;bNSptT1qpTAfQ2AAh2agU5zM+TYZfvKIwsd8MivLhxIjCmf5pJhNyzJmI1UACuHGOv+B6x4Fo8YS&#10;ioiw5LhxPhB7dQnuSq+FlHH8UqGhxrMyL2OA01KwcBjcnN3vltKiIwkCis81752b1QfFIljHCVtd&#10;bU+EBBv52B5vBTRMchyy9ZxhJDncmWBd6EkVMkLJQPhqXTT0fZbOVtPVtBgV+WQ1KtKmGb1fL4vR&#10;ZJ09lM27Zrlssh+BfFZUnWCMq8D/Rc9Z8Xd6ud6sixJvir41KrlHjx0Fsi/vSDpOPwz8Ip2dZuet&#10;DdUFIYCEo/P1uoU78us+er3+FBY/AQAA//8DAFBLAwQUAAYACAAAACEAb2JJEuIAAAALAQAADwAA&#10;AGRycy9kb3ducmV2LnhtbEyPwU7DMBBE70j8g7VI3KjjNrRpiFMhBBInBG1ViZsbL0lovA622wS+&#10;HvcEx9U8zbwtVqPp2Amdby1JEJMEGFJldUu1hO3m6SYD5oMirTpLKOEbPazKy4tC5doO9IandahZ&#10;LCGfKwlNCH3Oua8aNMpPbI8Usw/rjArxdDXXTg2x3HR8miRzblRLcaFRPT40WB3WRyNhuRlu7as7&#10;7FLRfr3/PH6G/vklSHl9Nd7fAQs4hj8YzvpRHcrotLdH0p51ErLlTEQ0BiIFdgZmYjEHtpeQTrMF&#10;8LLg/38ofwEAAP//AwBQSwECLQAUAAYACAAAACEAtoM4kv4AAADhAQAAEwAAAAAAAAAAAAAAAAAA&#10;AAAAW0NvbnRlbnRfVHlwZXNdLnhtbFBLAQItABQABgAIAAAAIQA4/SH/1gAAAJQBAAALAAAAAAAA&#10;AAAAAAAAAC8BAABfcmVscy8ucmVsc1BLAQItABQABgAIAAAAIQCpAy6rNgIAAFwEAAAOAAAAAAAA&#10;AAAAAAAAAC4CAABkcnMvZTJvRG9jLnhtbFBLAQItABQABgAIAAAAIQBvYkkS4gAAAAsBAAAPAAAA&#10;AAAAAAAAAAAAAJAEAABkcnMvZG93bnJldi54bWxQSwUGAAAAAAQABADzAAAAnwUAAAAA&#10;">
                <v:stroke endarrow="block"/>
              </v:line>
            </w:pict>
          </mc:Fallback>
        </mc:AlternateContent>
      </w:r>
    </w:p>
    <w:p w:rsidR="00477C22" w:rsidRPr="002857B9" w:rsidRDefault="00477C22" w:rsidP="00477C22">
      <w:pPr>
        <w:autoSpaceDE w:val="0"/>
        <w:autoSpaceDN w:val="0"/>
        <w:adjustRightInd w:val="0"/>
        <w:spacing w:after="0" w:line="240" w:lineRule="auto"/>
        <w:jc w:val="center"/>
        <w:rPr>
          <w:rFonts w:ascii="Times New Roman" w:hAnsi="Times New Roman" w:cs="Times New Roman"/>
          <w:bCs/>
          <w:sz w:val="28"/>
          <w:szCs w:val="28"/>
        </w:rPr>
      </w:pPr>
      <w:r w:rsidRPr="002857B9">
        <w:rPr>
          <w:rFonts w:ascii="Times New Roman" w:hAnsi="Times New Roman" w:cs="Times New Roman"/>
          <w:b/>
          <w:bCs/>
          <w:noProof/>
          <w:sz w:val="28"/>
          <w:szCs w:val="28"/>
          <w:lang w:eastAsia="ru-RU"/>
        </w:rPr>
        <mc:AlternateContent>
          <mc:Choice Requires="wps">
            <w:drawing>
              <wp:anchor distT="0" distB="0" distL="114300" distR="114300" simplePos="0" relativeHeight="251671552" behindDoc="0" locked="0" layoutInCell="1" allowOverlap="1" wp14:anchorId="51763672" wp14:editId="3F138AA2">
                <wp:simplePos x="0" y="0"/>
                <wp:positionH relativeFrom="column">
                  <wp:posOffset>4756785</wp:posOffset>
                </wp:positionH>
                <wp:positionV relativeFrom="paragraph">
                  <wp:posOffset>133350</wp:posOffset>
                </wp:positionV>
                <wp:extent cx="0" cy="114300"/>
                <wp:effectExtent l="57150" t="11430" r="57150" b="17145"/>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A9937" id="Line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5pt,10.5pt" to="374.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OV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xli6BNb1wBLpXa2VAdPatns9X0m0NKVy1RBx45vlwMxGUhInkTEjbOQIZ9/1kz8CFHr6NQ&#10;58Z2ARIkQOfYj8u9H/zsER0OKZxmWf6QxlYlpLjFGev8J647FIwSS+Accclp63zgQYqbS0ij9EZI&#10;GbstFepLvJhOpjHAaSlYuAxuzh72lbToRMK8xF8sCm5eu1l9VCyCtZyw9dX2REiwkY9qeCtAH8lx&#10;yNZxhpHk8ESCNdCTKmSEWoHw1RpG5vsiXazn63k+yiez9ShP63r0cVPlo9km+zCtH+qqqrMfgXyW&#10;F61gjKvA/za+Wf5343F9SMPg3Qf4LlTyFj0qCmRv/5F0bHbo7zApe80uOxuqC32HiY3O19cVnsTr&#10;ffT69Q1Y/QQAAP//AwBQSwMEFAAGAAgAAAAhAM1/hmzfAAAACQEAAA8AAABkcnMvZG93bnJldi54&#10;bWxMj8FOwzAMhu9IvENkJG4s7UDQlboTQhqXDdA2NI1b1pi2onGqJN3K2xPEAY62P/3+/mI+mk4c&#10;yfnWMkI6SUAQV1a3XCO8bRdXGQgfFGvVWSaEL/IwL8/PCpVre+I1HTehFjGEfa4QmhD6XEpfNWSU&#10;n9ieON4+rDMqxNHVUjt1iuGmk9MkuZVGtRw/NKqnx4aqz81gENarxTLbLYexcu9P6cv2dfW89xni&#10;5cX4cA8i0Bj+YPjRj+pQRqeDHVh70SHc3czSiCJM09gpAr+LA8L1LAFZFvJ/g/IbAAD//wMAUEsB&#10;Ai0AFAAGAAgAAAAhALaDOJL+AAAA4QEAABMAAAAAAAAAAAAAAAAAAAAAAFtDb250ZW50X1R5cGVz&#10;XS54bWxQSwECLQAUAAYACAAAACEAOP0h/9YAAACUAQAACwAAAAAAAAAAAAAAAAAvAQAAX3JlbHMv&#10;LnJlbHNQSwECLQAUAAYACAAAACEAVgGjlSgCAABLBAAADgAAAAAAAAAAAAAAAAAuAgAAZHJzL2Uy&#10;b0RvYy54bWxQSwECLQAUAAYACAAAACEAzX+GbN8AAAAJAQAADwAAAAAAAAAAAAAAAACCBAAAZHJz&#10;L2Rvd25yZXYueG1sUEsFBgAAAAAEAAQA8wAAAI4FAAAAAA==&#10;">
                <v:stroke endarrow="block"/>
              </v:line>
            </w:pict>
          </mc:Fallback>
        </mc:AlternateContent>
      </w:r>
    </w:p>
    <w:p w:rsidR="00477C22" w:rsidRPr="002857B9" w:rsidRDefault="00477C22" w:rsidP="00477C22">
      <w:pPr>
        <w:autoSpaceDE w:val="0"/>
        <w:autoSpaceDN w:val="0"/>
        <w:adjustRightInd w:val="0"/>
        <w:spacing w:after="0" w:line="240" w:lineRule="auto"/>
        <w:jc w:val="center"/>
        <w:rPr>
          <w:rFonts w:ascii="Times New Roman" w:hAnsi="Times New Roman" w:cs="Times New Roman"/>
          <w:bCs/>
          <w:sz w:val="28"/>
          <w:szCs w:val="28"/>
        </w:rPr>
      </w:pPr>
      <w:r w:rsidRPr="002857B9">
        <w:rPr>
          <w:rFonts w:ascii="Times New Roman" w:hAnsi="Times New Roman" w:cs="Times New Roman"/>
          <w:bCs/>
          <w:noProof/>
          <w:sz w:val="28"/>
          <w:szCs w:val="28"/>
          <w:lang w:eastAsia="ru-RU"/>
        </w:rPr>
        <mc:AlternateContent>
          <mc:Choice Requires="wps">
            <w:drawing>
              <wp:anchor distT="0" distB="0" distL="114300" distR="114300" simplePos="0" relativeHeight="251664384" behindDoc="0" locked="0" layoutInCell="1" allowOverlap="1" wp14:anchorId="6BBA2CCF" wp14:editId="6055F7BC">
                <wp:simplePos x="0" y="0"/>
                <wp:positionH relativeFrom="column">
                  <wp:posOffset>2766060</wp:posOffset>
                </wp:positionH>
                <wp:positionV relativeFrom="paragraph">
                  <wp:posOffset>72390</wp:posOffset>
                </wp:positionV>
                <wp:extent cx="4352925" cy="280035"/>
                <wp:effectExtent l="9525" t="11430" r="9525" b="1333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80035"/>
                        </a:xfrm>
                        <a:prstGeom prst="rect">
                          <a:avLst/>
                        </a:prstGeom>
                        <a:solidFill>
                          <a:srgbClr val="FFFFFF"/>
                        </a:solidFill>
                        <a:ln w="9525">
                          <a:solidFill>
                            <a:srgbClr val="000000"/>
                          </a:solidFill>
                          <a:miter lim="800000"/>
                          <a:headEnd/>
                          <a:tailEnd/>
                        </a:ln>
                      </wps:spPr>
                      <wps:txbx>
                        <w:txbxContent>
                          <w:p w:rsidR="006802C7" w:rsidRPr="002857B9" w:rsidRDefault="006802C7" w:rsidP="00477C22">
                            <w:pPr>
                              <w:spacing w:after="73"/>
                              <w:jc w:val="center"/>
                              <w:rPr>
                                <w:rFonts w:ascii="Times New Roman" w:hAnsi="Times New Roman" w:cs="Times New Roman"/>
                              </w:rPr>
                            </w:pPr>
                            <w:r w:rsidRPr="002857B9">
                              <w:rPr>
                                <w:rFonts w:ascii="Times New Roman" w:hAnsi="Times New Roman" w:cs="Times New Roman"/>
                              </w:rPr>
                              <w:t>Проверка сведений, указанных в заявлении и содержащихся в предоставленных документах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A2CCF" id="Text Box 12" o:spid="_x0000_s1031" type="#_x0000_t202" style="position:absolute;left:0;text-align:left;margin-left:217.8pt;margin-top:5.7pt;width:342.75pt;height:2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EpLAIAAFgEAAAOAAAAZHJzL2Uyb0RvYy54bWysVNtu2zAMfR+wfxD0vthxk60x4hRdugwD&#10;ugvQ7gNkWbaFSaImKbG7ry8lp2l2wR6G+UEgReqQPCS9vhq1IgfhvART0fksp0QYDo00XUW/3u9e&#10;XVLiAzMNU2BERR+Ep1ebly/Wgy1FAT2oRjiCIMaXg61oH4Its8zzXmjmZ2CFQWMLTrOAquuyxrEB&#10;0bXKijx/nQ3gGuuAC+/x9mYy0k3Cb1vBw+e29SIQVVHMLaTTpbOOZ7ZZs7JzzPaSH9Ng/5CFZtJg&#10;0BPUDQuM7J38DUpL7sBDG2YcdAZtK7lINWA18/yXau56ZkWqBcnx9kST/3+w/NPhiyOyqeiKEsM0&#10;tuhejIG8hZHMi0jPYH2JXncW/cKI99jmVKq3t8C/eWJg2zPTiWvnYOgFazC9eXyZnT2dcHwEqYeP&#10;0GActg+QgMbW6cgdskEQHdv0cGpNzIXj5eJiWayKJSUcbcVlnl8sUwhWPr22zof3AjSJQkUdtj6h&#10;s8OtDzEbVj65xGAelGx2UqmkuK7eKkcODMdkl74j+k9uypABiVpiHn+HyNP3JwgtA867krqiWAR+&#10;0YmVkbZ3pklyYFJNMqaszJHHSN1EYhjrMXUsMRA5rqF5QGIdTOON64hCD+4HJQOOdkX99z1zghL1&#10;wWBzVvPFIu5CUhbLNwUq7txSn1uY4QhV0UDJJG7DtD9762TXY6RpHAxcY0Nbmbh+zuqYPo5vasFx&#10;1eJ+nOvJ6/mHsHkEAAD//wMAUEsDBBQABgAIAAAAIQDANoq74AAAAAoBAAAPAAAAZHJzL2Rvd25y&#10;ZXYueG1sTI/BTsMwEETvSPyDtUhcUOu4TUIJcSqEBKI3aBFc3WSbRNjrYLtp+HvcExxX8zTztlxP&#10;RrMRne8tSRDzBBhSbZueWgnvu6fZCpgPihqlLaGEH/Swri4vSlU09kRvOG5Dy2IJ+UJJ6EIYCs59&#10;3aFRfm4HpJgdrDMqxNO1vHHqFMuN5oskyblRPcWFTg342GH9tT0aCav0Zfz0m+XrR50f9F24uR2f&#10;v52U11fTwz2wgFP4g+GsH9Whik57e6TGMy0hXWZ5RGMgUmBnQCyEALaXkGUZ8Krk/1+ofgEAAP//&#10;AwBQSwECLQAUAAYACAAAACEAtoM4kv4AAADhAQAAEwAAAAAAAAAAAAAAAAAAAAAAW0NvbnRlbnRf&#10;VHlwZXNdLnhtbFBLAQItABQABgAIAAAAIQA4/SH/1gAAAJQBAAALAAAAAAAAAAAAAAAAAC8BAABf&#10;cmVscy8ucmVsc1BLAQItABQABgAIAAAAIQC5NsEpLAIAAFgEAAAOAAAAAAAAAAAAAAAAAC4CAABk&#10;cnMvZTJvRG9jLnhtbFBLAQItABQABgAIAAAAIQDANoq74AAAAAoBAAAPAAAAAAAAAAAAAAAAAIYE&#10;AABkcnMvZG93bnJldi54bWxQSwUGAAAAAAQABADzAAAAkwUAAAAA&#10;">
                <v:textbox>
                  <w:txbxContent>
                    <w:p w:rsidR="006802C7" w:rsidRPr="002857B9" w:rsidRDefault="006802C7" w:rsidP="00477C22">
                      <w:pPr>
                        <w:spacing w:after="73"/>
                        <w:jc w:val="center"/>
                        <w:rPr>
                          <w:rFonts w:ascii="Times New Roman" w:hAnsi="Times New Roman" w:cs="Times New Roman"/>
                        </w:rPr>
                      </w:pPr>
                      <w:r w:rsidRPr="002857B9">
                        <w:rPr>
                          <w:rFonts w:ascii="Times New Roman" w:hAnsi="Times New Roman" w:cs="Times New Roman"/>
                        </w:rPr>
                        <w:t>Проверка сведений, указанных в заявлении и содержащихся в предоставленных документах</w:t>
                      </w:r>
                    </w:p>
                  </w:txbxContent>
                </v:textbox>
              </v:shape>
            </w:pict>
          </mc:Fallback>
        </mc:AlternateContent>
      </w:r>
    </w:p>
    <w:p w:rsidR="00477C22" w:rsidRPr="002857B9" w:rsidRDefault="00477C22" w:rsidP="00477C22">
      <w:pPr>
        <w:autoSpaceDE w:val="0"/>
        <w:autoSpaceDN w:val="0"/>
        <w:adjustRightInd w:val="0"/>
        <w:spacing w:after="0" w:line="240" w:lineRule="auto"/>
        <w:jc w:val="center"/>
        <w:rPr>
          <w:rFonts w:ascii="Times New Roman" w:hAnsi="Times New Roman" w:cs="Times New Roman"/>
          <w:bCs/>
          <w:sz w:val="28"/>
          <w:szCs w:val="28"/>
        </w:rPr>
      </w:pPr>
    </w:p>
    <w:p w:rsidR="00477C22" w:rsidRPr="002857B9" w:rsidRDefault="00477C22" w:rsidP="00477C22">
      <w:pPr>
        <w:autoSpaceDE w:val="0"/>
        <w:autoSpaceDN w:val="0"/>
        <w:adjustRightInd w:val="0"/>
        <w:spacing w:after="0" w:line="240" w:lineRule="auto"/>
        <w:jc w:val="both"/>
        <w:rPr>
          <w:rFonts w:ascii="Times New Roman" w:hAnsi="Times New Roman" w:cs="Times New Roman"/>
          <w:sz w:val="28"/>
          <w:szCs w:val="28"/>
        </w:rPr>
      </w:pPr>
    </w:p>
    <w:p w:rsidR="00477C22" w:rsidRPr="002857B9" w:rsidRDefault="00477C22" w:rsidP="00477C22">
      <w:pPr>
        <w:autoSpaceDE w:val="0"/>
        <w:autoSpaceDN w:val="0"/>
        <w:adjustRightInd w:val="0"/>
        <w:spacing w:after="0" w:line="240" w:lineRule="auto"/>
        <w:jc w:val="both"/>
        <w:rPr>
          <w:rFonts w:ascii="Times New Roman" w:hAnsi="Times New Roman" w:cs="Times New Roman"/>
          <w:sz w:val="28"/>
          <w:szCs w:val="28"/>
        </w:rPr>
      </w:pPr>
      <w:r w:rsidRPr="002857B9">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5D0DCEEC" wp14:editId="75C81596">
                <wp:simplePos x="0" y="0"/>
                <wp:positionH relativeFrom="column">
                  <wp:posOffset>6861810</wp:posOffset>
                </wp:positionH>
                <wp:positionV relativeFrom="paragraph">
                  <wp:posOffset>161924</wp:posOffset>
                </wp:positionV>
                <wp:extent cx="2318385" cy="771525"/>
                <wp:effectExtent l="0" t="0" r="24765" b="2857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8385" cy="771525"/>
                        </a:xfrm>
                        <a:prstGeom prst="rect">
                          <a:avLst/>
                        </a:prstGeom>
                        <a:solidFill>
                          <a:srgbClr val="FFFFFF"/>
                        </a:solidFill>
                        <a:ln w="9525">
                          <a:solidFill>
                            <a:srgbClr val="000000"/>
                          </a:solidFill>
                          <a:miter lim="800000"/>
                          <a:headEnd/>
                          <a:tailEnd/>
                        </a:ln>
                      </wps:spPr>
                      <wps:txbx>
                        <w:txbxContent>
                          <w:p w:rsidR="006802C7" w:rsidRPr="002857B9" w:rsidRDefault="006802C7" w:rsidP="00477C22">
                            <w:pPr>
                              <w:spacing w:after="73"/>
                              <w:jc w:val="center"/>
                              <w:rPr>
                                <w:rFonts w:ascii="Times New Roman" w:hAnsi="Times New Roman" w:cs="Times New Roman"/>
                                <w:sz w:val="24"/>
                                <w:szCs w:val="24"/>
                              </w:rPr>
                            </w:pPr>
                            <w:r w:rsidRPr="002857B9">
                              <w:rPr>
                                <w:rFonts w:ascii="Times New Roman" w:hAnsi="Times New Roman" w:cs="Times New Roman"/>
                                <w:sz w:val="24"/>
                                <w:szCs w:val="24"/>
                              </w:rPr>
                              <w:t>Принятие решения об отказе в предоставлении заявителю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DCEEC" id="Rectangle 15" o:spid="_x0000_s1032" style="position:absolute;left:0;text-align:left;margin-left:540.3pt;margin-top:12.75pt;width:182.5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d6JwIAAE8EAAAOAAAAZHJzL2Uyb0RvYy54bWysVNuO0zAQfUfiHyy/0zTddrcbNV2tuhQh&#10;LbBi4QMcx0ksfGPsNilfz9hpS7mIB0QeLI89Pj5zzjiru0ErshfgpTUlzSdTSoThtpamLennT9tX&#10;S0p8YKZmyhpR0oPw9G798sWqd4WY2c6qWgBBEOOL3pW0C8EVWeZ5JzTzE+uEwc3GgmYBQ2izGliP&#10;6Fpls+n0Oust1A4sF97j6sO4SdcJv2kEDx+axotAVEmRW0gjpLGKY7ZesaIF5jrJjzTYP7DQTBq8&#10;9Az1wAIjO5C/QWnJwXrbhAm3OrNNI7lINWA1+fSXap475kSqBcXx7iyT/3+w/P3+CYisS4pGGabR&#10;oo8oGjOtEiRfRH165wtMe3ZPECv07tHyL54Yu+kwTdwD2L4TrEZWeczPfjoQA49HSdW/szXCs12w&#10;SaqhAR0BUQQyJEcOZ0fEEAjHxdlVvrxaLijhuHdzky9miVLGitNpBz68EVaTOCkpIPmEzvaPPkQ2&#10;rDilJPZWyXorlUoBtNVGAdkz7I5t+lIBWORlmjKkL+ltvPvvENP0/QlCy4BtrqRGnc9JrIiyvTZ1&#10;asLApBrnSFmZo45RutGCMFRDMur6ZEpl6wMKC3bsanyFOOksfKOkx44uqf+6YyAoUW8NmnObz+fx&#10;CaRgvriZYQCXO9XlDjMcoUoaKBmnmzA+m50D2XZ4U57UMPYeDW1k0jqaPbI60seuTRYcX1h8Fpdx&#10;yvrxH1h/BwAA//8DAFBLAwQUAAYACAAAACEAxpbQb98AAAAMAQAADwAAAGRycy9kb3ducmV2Lnht&#10;bEyPwU6DQBCG7ya+w2ZMvNldsbQVWRqjqYnHll68DTACys4SdmnRp3c51dv8mS//fJNuJ9OJEw2u&#10;tazhfqFAEJe2arnWcMx3dxsQziNX2FkmDT/kYJtdX6WYVPbMezodfC1CCbsENTTe94mUrmzIoFvY&#10;njjsPu1g0Ic41LIa8BzKTScjpVbSYMvhQoM9vTRUfh9Go6FooyP+7vM3ZR53D/59yr/Gj1etb2+m&#10;5ycQniZ/gWHWD+qQBafCjlw50YWsNmoVWA1RHIOYieUyXoMo5mmtQGap/P9E9gcAAP//AwBQSwEC&#10;LQAUAAYACAAAACEAtoM4kv4AAADhAQAAEwAAAAAAAAAAAAAAAAAAAAAAW0NvbnRlbnRfVHlwZXNd&#10;LnhtbFBLAQItABQABgAIAAAAIQA4/SH/1gAAAJQBAAALAAAAAAAAAAAAAAAAAC8BAABfcmVscy8u&#10;cmVsc1BLAQItABQABgAIAAAAIQAlbud6JwIAAE8EAAAOAAAAAAAAAAAAAAAAAC4CAABkcnMvZTJv&#10;RG9jLnhtbFBLAQItABQABgAIAAAAIQDGltBv3wAAAAwBAAAPAAAAAAAAAAAAAAAAAIEEAABkcnMv&#10;ZG93bnJldi54bWxQSwUGAAAAAAQABADzAAAAjQUAAAAA&#10;">
                <v:textbox>
                  <w:txbxContent>
                    <w:p w:rsidR="006802C7" w:rsidRPr="002857B9" w:rsidRDefault="006802C7" w:rsidP="00477C22">
                      <w:pPr>
                        <w:spacing w:after="73"/>
                        <w:jc w:val="center"/>
                        <w:rPr>
                          <w:rFonts w:ascii="Times New Roman" w:hAnsi="Times New Roman" w:cs="Times New Roman"/>
                          <w:sz w:val="24"/>
                          <w:szCs w:val="24"/>
                        </w:rPr>
                      </w:pPr>
                      <w:r w:rsidRPr="002857B9">
                        <w:rPr>
                          <w:rFonts w:ascii="Times New Roman" w:hAnsi="Times New Roman" w:cs="Times New Roman"/>
                          <w:sz w:val="24"/>
                          <w:szCs w:val="24"/>
                        </w:rPr>
                        <w:t>Принятие решения об отказе в предоставлении заявителю Муниципальной услуги</w:t>
                      </w:r>
                    </w:p>
                  </w:txbxContent>
                </v:textbox>
              </v:rect>
            </w:pict>
          </mc:Fallback>
        </mc:AlternateContent>
      </w:r>
      <w:r w:rsidRPr="002857B9">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7F1243D" wp14:editId="1907FEAC">
                <wp:simplePos x="0" y="0"/>
                <wp:positionH relativeFrom="column">
                  <wp:posOffset>160020</wp:posOffset>
                </wp:positionH>
                <wp:positionV relativeFrom="paragraph">
                  <wp:posOffset>165735</wp:posOffset>
                </wp:positionV>
                <wp:extent cx="2129790" cy="657225"/>
                <wp:effectExtent l="13335" t="9525" r="9525" b="952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657225"/>
                        </a:xfrm>
                        <a:prstGeom prst="rect">
                          <a:avLst/>
                        </a:prstGeom>
                        <a:solidFill>
                          <a:srgbClr val="FFFFFF"/>
                        </a:solidFill>
                        <a:ln w="9525">
                          <a:solidFill>
                            <a:srgbClr val="000000"/>
                          </a:solidFill>
                          <a:miter lim="800000"/>
                          <a:headEnd/>
                          <a:tailEnd/>
                        </a:ln>
                      </wps:spPr>
                      <wps:txbx>
                        <w:txbxContent>
                          <w:p w:rsidR="006802C7" w:rsidRPr="002857B9" w:rsidRDefault="006802C7" w:rsidP="00477C22">
                            <w:pPr>
                              <w:spacing w:after="73"/>
                              <w:jc w:val="center"/>
                              <w:rPr>
                                <w:rFonts w:ascii="Times New Roman" w:hAnsi="Times New Roman" w:cs="Times New Roman"/>
                              </w:rPr>
                            </w:pPr>
                            <w:r w:rsidRPr="002857B9">
                              <w:rPr>
                                <w:rFonts w:ascii="Times New Roman" w:hAnsi="Times New Roman" w:cs="Times New Roman"/>
                              </w:rPr>
                              <w:t>Принятие решения о предоставлении заявителю Муниципальной услуги</w:t>
                            </w:r>
                          </w:p>
                          <w:p w:rsidR="006802C7" w:rsidRPr="002857B9" w:rsidRDefault="006802C7" w:rsidP="00477C22">
                            <w:pPr>
                              <w:spacing w:after="73"/>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1243D" id="Text Box 14" o:spid="_x0000_s1033" type="#_x0000_t202" style="position:absolute;left:0;text-align:left;margin-left:12.6pt;margin-top:13.05pt;width:167.7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VsKgIAAFgEAAAOAAAAZHJzL2Uyb0RvYy54bWysVNuO2yAQfa/Uf0C8N46tZLOx4qy22aaq&#10;tL1Iu/0AgrGNCgwFEnv79R2wN00v6kNVPyCGGc4M58x4czNoRU7CeQmmovlsTokwHGpp2op+fty/&#10;uqbEB2ZqpsCIij4JT2+2L19seluKAjpQtXAEQYwve1vRLgRbZpnnndDMz8AKg84GnGYBTddmtWM9&#10;omuVFfP5VdaDq60DLrzH07vRSbcJv2kEDx+bxotAVEWxtpBWl9ZDXLPthpWtY7aTfCqD/UMVmkmD&#10;Sc9QdywwcnTyNygtuQMPTZhx0Bk0jeQivQFfk89/ec1Dx6xIb0FyvD3T5P8fLP9w+uSIrCu6osQw&#10;jRI9iiGQ1zCQfBHp6a0vMerBYlwY8BxlTk/19h74F08M7DpmWnHrHPSdYDWWl8eb2cXVEcdHkEP/&#10;HmrMw44BEtDQOB25QzYIoqNMT2dpYi0cD4u8WK/W6OLou1quimKZUrDy+bZ1PrwVoEncVNSh9Amd&#10;ne59iNWw8jkkJvOgZL2XSiXDtYedcuTEsE326ZvQfwpThvQVXS8x998h5un7E4SWAftdSV3R63MQ&#10;KyNtb0ydujEwqcY9lqzMxGOkbiQxDIdhUmyS5wD1ExLrYGxvHEfcdOC+UdJja1fUfz0yJyhR7wyK&#10;s84XizgLyVggl2i4S8/h0sMMR6iKBkrG7S6M83O0TrYdZhrbwcAtCtrIxHVUfqxqKh/bN0kwjVqc&#10;j0s7Rf34IWy/AwAA//8DAFBLAwQUAAYACAAAACEAG5iFBd8AAAAJAQAADwAAAGRycy9kb3ducmV2&#10;LnhtbEyPwU7DMAyG70i8Q2QkLoil6yBspemEkEDsBgPBNWu8tiJxSpN15e0xJzhZ1v/p9+dyPXkn&#10;RhxiF0jDfJaBQKqD7ajR8Pb6cLkEEZMha1wg1PCNEdbV6UlpChuO9ILjNjWCSygWRkObUl9IGesW&#10;vYmz0CNxtg+DN4nXoZF2MEcu907mWaakNx3xhdb0eN9i/bk9eA3Lq6fxI24Wz++12rtVurgZH78G&#10;rc/PprtbEAmn9AfDrz6rQ8VOu3AgG4XTkF/nTPJUcxCcL1SmQOwYzFcKZFXK/x9UPwAAAP//AwBQ&#10;SwECLQAUAAYACAAAACEAtoM4kv4AAADhAQAAEwAAAAAAAAAAAAAAAAAAAAAAW0NvbnRlbnRfVHlw&#10;ZXNdLnhtbFBLAQItABQABgAIAAAAIQA4/SH/1gAAAJQBAAALAAAAAAAAAAAAAAAAAC8BAABfcmVs&#10;cy8ucmVsc1BLAQItABQABgAIAAAAIQAi2dVsKgIAAFgEAAAOAAAAAAAAAAAAAAAAAC4CAABkcnMv&#10;ZTJvRG9jLnhtbFBLAQItABQABgAIAAAAIQAbmIUF3wAAAAkBAAAPAAAAAAAAAAAAAAAAAIQEAABk&#10;cnMvZG93bnJldi54bWxQSwUGAAAAAAQABADzAAAAkAUAAAAA&#10;">
                <v:textbox>
                  <w:txbxContent>
                    <w:p w:rsidR="006802C7" w:rsidRPr="002857B9" w:rsidRDefault="006802C7" w:rsidP="00477C22">
                      <w:pPr>
                        <w:spacing w:after="73"/>
                        <w:jc w:val="center"/>
                        <w:rPr>
                          <w:rFonts w:ascii="Times New Roman" w:hAnsi="Times New Roman" w:cs="Times New Roman"/>
                        </w:rPr>
                      </w:pPr>
                      <w:r w:rsidRPr="002857B9">
                        <w:rPr>
                          <w:rFonts w:ascii="Times New Roman" w:hAnsi="Times New Roman" w:cs="Times New Roman"/>
                        </w:rPr>
                        <w:t>Принятие решения о предоставлении заявителю Муниципальной услуги</w:t>
                      </w:r>
                    </w:p>
                    <w:p w:rsidR="006802C7" w:rsidRPr="002857B9" w:rsidRDefault="006802C7" w:rsidP="00477C22">
                      <w:pPr>
                        <w:spacing w:after="73"/>
                        <w:rPr>
                          <w:rFonts w:ascii="Times New Roman" w:hAnsi="Times New Roman" w:cs="Times New Roman"/>
                        </w:rPr>
                      </w:pPr>
                    </w:p>
                  </w:txbxContent>
                </v:textbox>
              </v:shape>
            </w:pict>
          </mc:Fallback>
        </mc:AlternateContent>
      </w:r>
      <w:r w:rsidRPr="002857B9">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62C1BD09" wp14:editId="3D7DF715">
                <wp:simplePos x="0" y="0"/>
                <wp:positionH relativeFrom="column">
                  <wp:posOffset>2737485</wp:posOffset>
                </wp:positionH>
                <wp:positionV relativeFrom="paragraph">
                  <wp:posOffset>165735</wp:posOffset>
                </wp:positionV>
                <wp:extent cx="3680460" cy="640080"/>
                <wp:effectExtent l="9525" t="9525" r="5715" b="762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0460" cy="640080"/>
                        </a:xfrm>
                        <a:prstGeom prst="rect">
                          <a:avLst/>
                        </a:prstGeom>
                        <a:solidFill>
                          <a:srgbClr val="FFFFFF"/>
                        </a:solidFill>
                        <a:ln w="9525">
                          <a:solidFill>
                            <a:srgbClr val="000000"/>
                          </a:solidFill>
                          <a:miter lim="800000"/>
                          <a:headEnd/>
                          <a:tailEnd/>
                        </a:ln>
                      </wps:spPr>
                      <wps:txbx>
                        <w:txbxContent>
                          <w:p w:rsidR="006802C7" w:rsidRPr="002857B9" w:rsidRDefault="006802C7" w:rsidP="00477C22">
                            <w:pPr>
                              <w:spacing w:after="73"/>
                              <w:jc w:val="center"/>
                              <w:rPr>
                                <w:rFonts w:ascii="Times New Roman" w:hAnsi="Times New Roman" w:cs="Times New Roman"/>
                              </w:rPr>
                            </w:pPr>
                            <w:r w:rsidRPr="002857B9">
                              <w:rPr>
                                <w:rFonts w:ascii="Times New Roman" w:hAnsi="Times New Roman" w:cs="Times New Roman"/>
                                <w:lang w:eastAsia="ar-SA"/>
                              </w:rPr>
                              <w:t>Подготовка документов</w:t>
                            </w:r>
                            <w:r w:rsidRPr="002857B9">
                              <w:rPr>
                                <w:rFonts w:ascii="Times New Roman" w:hAnsi="Times New Roman" w:cs="Times New Roman"/>
                              </w:rPr>
                              <w:t>, их рассмотрение комиссией по социальной поддержке отдельных категорий граждан</w:t>
                            </w:r>
                          </w:p>
                          <w:p w:rsidR="006802C7" w:rsidRDefault="006802C7" w:rsidP="00477C22">
                            <w:pPr>
                              <w:spacing w:after="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1BD09" id="Rectangle 13" o:spid="_x0000_s1034" style="position:absolute;left:0;text-align:left;margin-left:215.55pt;margin-top:13.05pt;width:289.8pt;height:5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mKLAIAAE8EAAAOAAAAZHJzL2Uyb0RvYy54bWysVNuO0zAQfUfiHyy/0yTdtnSjpqtVlyKk&#10;BVYsfIDjOImFb4zdpsvX79hpSxd4QuTB8mTGJ2fOGWd1c9CK7AV4aU1Fi0lOiTDcNtJ0Ff32dftm&#10;SYkPzDRMWSMq+iQ8vVm/frUaXCmmtreqEUAQxPhycBXtQ3BllnneC838xDphMNla0CxgCF3WABsQ&#10;XatsmueLbLDQOLBceI9v78YkXSf8thU8fG5bLwJRFUVuIa2Q1jqu2XrFyg6Y6yU/0mD/wEIzafCj&#10;Z6g7FhjZgfwDSksO1ts2TLjVmW1byUXqAbsp8t+6eeyZE6kXFMe7s0z+/8HyT/sHILKp6IISwzRa&#10;9AVFY6ZTghRXUZ/B+RLLHt0DxA69u7f8uyfGbnosE7cAdugFa5BVEeuzFwdi4PEoqYePtkF4tgs2&#10;SXVoQUdAFIEckiNPZ0fEIRCOL68Wy3y2QOM45hazPF8myzJWnk478OG9sJrETUUBySd0tr/3IbJh&#10;5akksbdKNlupVAqgqzcKyJ7hdGzTkxrAJi/LlCFDRa/n03lCfpHzlxB5ev4GoWXAMVdSV3R5LmJl&#10;lO2dadIQBibVuEfKyhx1jNKNFoRDfUhGLU+m1LZ5QmHBjlONtxA3vYWflAw40RX1P3YMBCXqg0Fz&#10;rovZLF6BFMzmb6cYwGWmvswwwxGqooGScbsJ47XZOZBdj18qkhrG3qKhrUxaR7NHVkf6OLXJguMN&#10;i9fiMk5Vv/4D62cAAAD//wMAUEsDBBQABgAIAAAAIQBNVk9L3wAAAAsBAAAPAAAAZHJzL2Rvd25y&#10;ZXYueG1sTI/BTsMwDIbvSLxDZCRuLGmHCuuaTgg0JI5bd+HmtqbtaJKqSbfC0+Od2Mm2/On352wz&#10;m16caPSdsxqihQJBtnJ1ZxsNh2L78AzCB7Q19s6Shh/ysMlvbzJMa3e2OzrtQyM4xPoUNbQhDKmU&#10;vmrJoF+4gSzvvtxoMPA4NrIe8czhppexUok02Fm+0OJAry1V3/vJaCi7+IC/u+JdmdV2GT7m4jh9&#10;vml9fze/rEEEmsM/DBd9VoecnUo32dqLXsPjMooY1RAnXC+AitQTiJK7OFmBzDN5/UP+BwAA//8D&#10;AFBLAQItABQABgAIAAAAIQC2gziS/gAAAOEBAAATAAAAAAAAAAAAAAAAAAAAAABbQ29udGVudF9U&#10;eXBlc10ueG1sUEsBAi0AFAAGAAgAAAAhADj9If/WAAAAlAEAAAsAAAAAAAAAAAAAAAAALwEAAF9y&#10;ZWxzLy5yZWxzUEsBAi0AFAAGAAgAAAAhAM8X2YosAgAATwQAAA4AAAAAAAAAAAAAAAAALgIAAGRy&#10;cy9lMm9Eb2MueG1sUEsBAi0AFAAGAAgAAAAhAE1WT0vfAAAACwEAAA8AAAAAAAAAAAAAAAAAhgQA&#10;AGRycy9kb3ducmV2LnhtbFBLBQYAAAAABAAEAPMAAACSBQAAAAA=&#10;">
                <v:textbox>
                  <w:txbxContent>
                    <w:p w:rsidR="006802C7" w:rsidRPr="002857B9" w:rsidRDefault="006802C7" w:rsidP="00477C22">
                      <w:pPr>
                        <w:spacing w:after="73"/>
                        <w:jc w:val="center"/>
                        <w:rPr>
                          <w:rFonts w:ascii="Times New Roman" w:hAnsi="Times New Roman" w:cs="Times New Roman"/>
                        </w:rPr>
                      </w:pPr>
                      <w:r w:rsidRPr="002857B9">
                        <w:rPr>
                          <w:rFonts w:ascii="Times New Roman" w:hAnsi="Times New Roman" w:cs="Times New Roman"/>
                          <w:lang w:eastAsia="ar-SA"/>
                        </w:rPr>
                        <w:t>Подготовка документов</w:t>
                      </w:r>
                      <w:r w:rsidRPr="002857B9">
                        <w:rPr>
                          <w:rFonts w:ascii="Times New Roman" w:hAnsi="Times New Roman" w:cs="Times New Roman"/>
                        </w:rPr>
                        <w:t>, их рассмотрение комиссией по социальной поддержке отдельных категорий граждан</w:t>
                      </w:r>
                    </w:p>
                    <w:p w:rsidR="006802C7" w:rsidRDefault="006802C7" w:rsidP="00477C22">
                      <w:pPr>
                        <w:spacing w:after="73"/>
                      </w:pPr>
                    </w:p>
                  </w:txbxContent>
                </v:textbox>
              </v:rect>
            </w:pict>
          </mc:Fallback>
        </mc:AlternateContent>
      </w:r>
    </w:p>
    <w:p w:rsidR="00477C22" w:rsidRPr="002857B9" w:rsidRDefault="00477C22" w:rsidP="00477C22">
      <w:pPr>
        <w:autoSpaceDE w:val="0"/>
        <w:autoSpaceDN w:val="0"/>
        <w:adjustRightInd w:val="0"/>
        <w:spacing w:after="0" w:line="240" w:lineRule="auto"/>
        <w:jc w:val="both"/>
        <w:rPr>
          <w:rFonts w:ascii="Times New Roman" w:hAnsi="Times New Roman" w:cs="Times New Roman"/>
          <w:sz w:val="28"/>
          <w:szCs w:val="28"/>
        </w:rPr>
      </w:pPr>
      <w:r w:rsidRPr="002857B9">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247CC14A" wp14:editId="610FF37F">
                <wp:simplePos x="0" y="0"/>
                <wp:positionH relativeFrom="column">
                  <wp:posOffset>6417945</wp:posOffset>
                </wp:positionH>
                <wp:positionV relativeFrom="paragraph">
                  <wp:posOffset>137160</wp:posOffset>
                </wp:positionV>
                <wp:extent cx="443865" cy="0"/>
                <wp:effectExtent l="13335" t="55245" r="19050" b="59055"/>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DDF5A" id="Line 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35pt,10.8pt" to="540.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y4JgIAAEoEAAAOAAAAZHJzL2Uyb0RvYy54bWysVMGO2jAQvVfqP1i+QxI2U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EUI0U6&#10;aNFWKI4m0yBNb1wBEZXa2VAcPatns9X0m0NKVy1RBx4pvlwMnMvCieTVkbBxBhLs+8+aQQw5eh11&#10;Oje2C5CgADrHdlzu7eBnjyh8zPOH+Qxo0ZsrIcXtnLHOf+K6Q8EosQTOEZects4HHqS4hYQ0Sm+E&#10;lLHZUqG+xIspVBg8TkvBgjNu7GFfSYtOJIxLfGJRb8KsPioWwVpO2HqwPRESbOSjGt4K0EdyHLJ1&#10;nGEkOdyQYF3pSRUyQq1AeLCuE/N9kS7W8/U8H+WT2XqUp3U9+rip8tFsk32Y1g91VdXZj0A+y4tW&#10;MMZV4H+b3iz/u+kY7tF17u7zexcqeY0eFQWyt3ckHZsd+nudlL1ml50N1YW+w8DG4OFyhRvx+z5G&#10;/foFrH4CAAD//wMAUEsDBBQABgAIAAAAIQDhDbQ33wAAAAsBAAAPAAAAZHJzL2Rvd25yZXYueG1s&#10;TI9BT8MwDIXvSPyHyEjcWNIdRlWaTghpXDZA2xCCW9aYtqJxqiTdyr/HEwe4+dlPz98rl5PrxRFD&#10;7DxpyGYKBFLtbUeNhtf96iYHEZMha3pPqOEbIyyry4vSFNafaIvHXWoEh1AsjIY2paGQMtYtOhNn&#10;fkDi26cPziSWoZE2mBOHu17OlVpIZzriD60Z8KHF+ms3Og3bzWqdv63HqQ4fj9nz/mXz9B5zra+v&#10;pvs7EAmn9GeGMz6jQ8VMBz+SjaJnrTJ1y14N82wB4uxQueLp8LuRVSn/d6h+AAAA//8DAFBLAQIt&#10;ABQABgAIAAAAIQC2gziS/gAAAOEBAAATAAAAAAAAAAAAAAAAAAAAAABbQ29udGVudF9UeXBlc10u&#10;eG1sUEsBAi0AFAAGAAgAAAAhADj9If/WAAAAlAEAAAsAAAAAAAAAAAAAAAAALwEAAF9yZWxzLy5y&#10;ZWxzUEsBAi0AFAAGAAgAAAAhACmlHLgmAgAASgQAAA4AAAAAAAAAAAAAAAAALgIAAGRycy9lMm9E&#10;b2MueG1sUEsBAi0AFAAGAAgAAAAhAOENtDffAAAACwEAAA8AAAAAAAAAAAAAAAAAgAQAAGRycy9k&#10;b3ducmV2LnhtbFBLBQYAAAAABAAEAPMAAACMBQAAAAA=&#10;">
                <v:stroke endarrow="block"/>
              </v:line>
            </w:pict>
          </mc:Fallback>
        </mc:AlternateContent>
      </w:r>
      <w:r w:rsidRPr="002857B9">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3BFD3125" wp14:editId="7B532264">
                <wp:simplePos x="0" y="0"/>
                <wp:positionH relativeFrom="column">
                  <wp:posOffset>2289810</wp:posOffset>
                </wp:positionH>
                <wp:positionV relativeFrom="paragraph">
                  <wp:posOffset>137160</wp:posOffset>
                </wp:positionV>
                <wp:extent cx="447675" cy="0"/>
                <wp:effectExtent l="19050" t="55245" r="9525" b="5905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B55BF" id="Line 2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pt,10.8pt" to="215.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NOLwIAAFQEAAAOAAAAZHJzL2Uyb0RvYy54bWysVMuu0zAQ3SPxD5b3bZKSvqKmVyhpYVEu&#10;le7lA1zbaSwc27LdphXi3xm7DyhsECILZxzPHJ85M5PF06mT6MitE1qVOBumGHFFNRNqX+Ivr+vB&#10;DCPniWJEasVLfOYOPy3fvln0puAj3WrJuEUAolzRmxK33psiSRxteUfcUBuu4LDRtiMetnafMEt6&#10;QO9kMkrTSdJry4zVlDsHX+vLIV5G/Kbh1H9uGsc9kiUGbj6uNq67sCbLBSn2lphW0CsN8g8sOiIU&#10;XHqHqokn6GDFH1CdoFY73fgh1V2im0ZQHnOAbLL0t2xeWmJ4zAXEceYuk/t/sPT5uLVIsBLnGCnS&#10;QYk2QnE0yoI0vXEFeFRqa0Ny9KRezEbTrw4pXbVE7Xmk+Ho2EBcjkoeQsHEGLtj1nzQDH3LwOup0&#10;amyHGinMxxAYwEELdIqFOd8Lw08eUfiY59PJdIwRvR0lpAgIIc5Y5z9w3aFglFgC+4hHjhvnIQdw&#10;vbkEd6XXQspYdqlQX+L5eDSOAU5LwcJhcHN2v6ukRUcSGic+QRAAe3Cz+qBYBGs5Yaur7YmQYCMf&#10;dfFWgFKS43BbxxlGksOsBOuCKFW4EXIFwlfr0jvf5ul8NVvN8kE+mqwGeVrXg/frKh9M1tl0XL+r&#10;q6rOvgfyWV60gjGuAv9bH2f53/XJdaIuHXjv5LtQySN6FAHI3t6RdCx7qPSlZ3aanbc2ZBc6AFo3&#10;Ol/HLMzGr/vo9fNnsPwBAAD//wMAUEsDBBQABgAIAAAAIQAV/DRi3wAAAAkBAAAPAAAAZHJzL2Rv&#10;d25yZXYueG1sTI/BTsMwDIbvSLxDZCRuLM02KihNJ4RA4oRgQ0jcssa0ZY1TkmwtPD1GHOBk2f70&#10;+3O5mlwvDhhi50mDmmUgkGpvO2o0PG/uzi5AxGTImt4TavjECKvq+Kg0hfUjPeFhnRrBIRQLo6FN&#10;aSikjHWLzsSZH5B49+aDM4nb0EgbzMjhrpfzLMulMx3xhdYMeNNivVvvnYbLzXjuH8PuZam6j9ev&#10;2/c03D8krU9PpusrEAmn9AfDjz6rQ8VOW78nG0WvYZFnOaMa5oorA8uFUiC2vwNZlfL/B9U3AAAA&#10;//8DAFBLAQItABQABgAIAAAAIQC2gziS/gAAAOEBAAATAAAAAAAAAAAAAAAAAAAAAABbQ29udGVu&#10;dF9UeXBlc10ueG1sUEsBAi0AFAAGAAgAAAAhADj9If/WAAAAlAEAAAsAAAAAAAAAAAAAAAAALwEA&#10;AF9yZWxzLy5yZWxzUEsBAi0AFAAGAAgAAAAhADvL804vAgAAVAQAAA4AAAAAAAAAAAAAAAAALgIA&#10;AGRycy9lMm9Eb2MueG1sUEsBAi0AFAAGAAgAAAAhABX8NGLfAAAACQEAAA8AAAAAAAAAAAAAAAAA&#10;iQQAAGRycy9kb3ducmV2LnhtbFBLBQYAAAAABAAEAPMAAACVBQAAAAA=&#10;">
                <v:stroke endarrow="block"/>
              </v:line>
            </w:pict>
          </mc:Fallback>
        </mc:AlternateContent>
      </w:r>
    </w:p>
    <w:p w:rsidR="00477C22" w:rsidRPr="002857B9" w:rsidRDefault="00477C22" w:rsidP="00477C22">
      <w:pPr>
        <w:autoSpaceDE w:val="0"/>
        <w:autoSpaceDN w:val="0"/>
        <w:adjustRightInd w:val="0"/>
        <w:spacing w:after="0" w:line="240" w:lineRule="auto"/>
        <w:jc w:val="both"/>
        <w:rPr>
          <w:rFonts w:ascii="Times New Roman" w:hAnsi="Times New Roman" w:cs="Times New Roman"/>
          <w:sz w:val="28"/>
          <w:szCs w:val="28"/>
        </w:rPr>
      </w:pPr>
    </w:p>
    <w:p w:rsidR="00477C22" w:rsidRPr="002857B9" w:rsidRDefault="00477C22" w:rsidP="00477C22">
      <w:pPr>
        <w:autoSpaceDE w:val="0"/>
        <w:autoSpaceDN w:val="0"/>
        <w:adjustRightInd w:val="0"/>
        <w:spacing w:after="0" w:line="240" w:lineRule="auto"/>
        <w:jc w:val="both"/>
        <w:rPr>
          <w:rFonts w:ascii="Times New Roman" w:hAnsi="Times New Roman" w:cs="Times New Roman"/>
          <w:sz w:val="28"/>
          <w:szCs w:val="28"/>
        </w:rPr>
      </w:pPr>
    </w:p>
    <w:p w:rsidR="00477C22" w:rsidRPr="002857B9" w:rsidRDefault="00CA46DE" w:rsidP="00477C22">
      <w:pPr>
        <w:autoSpaceDE w:val="0"/>
        <w:autoSpaceDN w:val="0"/>
        <w:adjustRightInd w:val="0"/>
        <w:spacing w:after="0" w:line="240" w:lineRule="auto"/>
        <w:jc w:val="both"/>
        <w:rPr>
          <w:rFonts w:ascii="Times New Roman" w:hAnsi="Times New Roman" w:cs="Times New Roman"/>
          <w:sz w:val="28"/>
          <w:szCs w:val="28"/>
        </w:rPr>
      </w:pPr>
      <w:r w:rsidRPr="002857B9">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5821B154" wp14:editId="1F9CBFFB">
                <wp:simplePos x="0" y="0"/>
                <wp:positionH relativeFrom="column">
                  <wp:posOffset>1556385</wp:posOffset>
                </wp:positionH>
                <wp:positionV relativeFrom="paragraph">
                  <wp:posOffset>118745</wp:posOffset>
                </wp:positionV>
                <wp:extent cx="409575" cy="348615"/>
                <wp:effectExtent l="9525" t="9525" r="47625" b="5143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348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5656E" id="Line 2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9.35pt" to="154.8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3JLQIAAE8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SjzCSJEW&#10;WrQViqPROEjTGVeAx0rtbCiOntWr2Wr61SGlVw1RBx4pvl0MxGUhInkICRtnIMG++6QZ+JCj11Gn&#10;c23bAAkKoHNsx+XeDn72iMLHPJ1PniYYUTga57NpNokZSHELNtb5j1y3KBgllkA8gpPT1vlAhhQ3&#10;l5BL6Y2QMnZcKtSVeD4ZTWKA01KwcBjcnD3sV9KiEwkzE58+74Ob1UfFIljDCVv3tidCgo18lMRb&#10;ASJJjkO2ljOMJIdrEqwrPalCRigYCPfWdWy+zdP5erae5YN8NF0P8rSqBh82q3ww3WRPk2pcrVZV&#10;9j2Qz/KiEYxxFfjfRjjL/25E+st0Hb77EN+FSh7Ro6JA9vaOpGPHQ5Ov47LX7LKzobrQfJja6Nzf&#10;sHAtft1Hr5//geUPAAAA//8DAFBLAwQUAAYACAAAACEApztBZeIAAAAJAQAADwAAAGRycy9kb3du&#10;cmV2LnhtbEyPy07DMBBF90j8gzVI7KiTFtIQ4lQIqWxaQH2ogp0bD0lEPI5ipw1/z7CC5ege3Xsm&#10;X4y2FSfsfeNIQTyJQCCVzjRUKdjvljcpCB80Gd06QgXf6GFRXF7kOjPuTBs8bUMluIR8phXUIXSZ&#10;lL6s0Wo/cR0SZ5+utzrw2VfS9PrM5baV0yhKpNUN8UKtO3yqsfzaDlbBZr1cpYfVMJb9x3P8untb&#10;v7z7VKnrq/HxAUTAMfzB8KvP6lCw09ENZLxoFUxv72JGOUjnIBiYRfcJiKOC+SwBWeTy/wfFDwAA&#10;AP//AwBQSwECLQAUAAYACAAAACEAtoM4kv4AAADhAQAAEwAAAAAAAAAAAAAAAAAAAAAAW0NvbnRl&#10;bnRfVHlwZXNdLnhtbFBLAQItABQABgAIAAAAIQA4/SH/1gAAAJQBAAALAAAAAAAAAAAAAAAAAC8B&#10;AABfcmVscy8ucmVsc1BLAQItABQABgAIAAAAIQC+Uq3JLQIAAE8EAAAOAAAAAAAAAAAAAAAAAC4C&#10;AABkcnMvZTJvRG9jLnhtbFBLAQItABQABgAIAAAAIQCnO0Fl4gAAAAkBAAAPAAAAAAAAAAAAAAAA&#10;AIcEAABkcnMvZG93bnJldi54bWxQSwUGAAAAAAQABADzAAAAlgUAAAAA&#10;">
                <v:stroke endarrow="block"/>
              </v:line>
            </w:pict>
          </mc:Fallback>
        </mc:AlternateContent>
      </w:r>
      <w:r w:rsidRPr="002857B9">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61846161" wp14:editId="2E98AAA5">
                <wp:simplePos x="0" y="0"/>
                <wp:positionH relativeFrom="column">
                  <wp:posOffset>7749540</wp:posOffset>
                </wp:positionH>
                <wp:positionV relativeFrom="paragraph">
                  <wp:posOffset>103505</wp:posOffset>
                </wp:positionV>
                <wp:extent cx="807720" cy="365760"/>
                <wp:effectExtent l="40005" t="11430" r="9525" b="6096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772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6E1C9" id="Line 2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2pt,8.15pt" to="673.8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gwNgIAAFkEAAAOAAAAZHJzL2Uyb0RvYy54bWysVNuO2yAQfa/Uf0C8J77EuVlxVlWctA9p&#10;G2m3H0AAx6gYEJA4UdV/70Cy2d32parqBzx4Zg5nZg5ePJw7iU7cOqFVhbNhihFXVDOhDhX+9rQZ&#10;zDBynihGpFa8whfu8MPy/btFb0qe61ZLxi0CEOXK3lS49d6USeJoyzvihtpwBc5G24542NpDwizp&#10;Ab2TSZ6mk6TXlhmrKXcOvtZXJ15G/Kbh1H9tGsc9khUGbj6uNq77sCbLBSkPlphW0BsN8g8sOiIU&#10;HHqHqokn6GjFH1CdoFY73fgh1V2im0ZQHmuAarL0t2oeW2J4rAWa48y9Te7/wdIvp51FglV4hJEi&#10;HYxoKxRHeRFa0xtXQsRK7Wwojp7Vo9lq+t0hpVctUQceKT5dDORlISN5kxI2zsAB+/6zZhBDjl7H&#10;Pp0b26FGCvMpJAZw6AU6x8Fc7oPhZ48ofJyl02kO46PgGk3G00kcXELKABOSjXX+I9cdCkaFJZQQ&#10;Qclp63yg9RISwpXeCCnj7KVCfYXn43wcE5yWggVnCHP2sF9Ji04kqCc+sUbwvA6z+qhYBGs5Yeub&#10;7YmQYCMfm+OtgHZJjsNpHWcYSQ4XJlhXelKFE6FgIHyzrgL6MU/n69l6VgyKfLIeFGldDz5sVsVg&#10;ssmm43pUr1Z19jOQz4qyFYxxFfg/izkr/k4st2t1leFdzvdGJW/RY0eB7PM7ko6zD+O+Cmev2WVn&#10;Q3VBBqDfGHy7a+GCvN7HqJc/wvIXAAAA//8DAFBLAwQUAAYACAAAACEAYSAC7uEAAAALAQAADwAA&#10;AGRycy9kb3ducmV2LnhtbEyPwU7DMAyG70i8Q2QkbixdWzpWmk4IgcQJjQ0hccsa05Y1TmmytfD0&#10;eCe4+Zc//f5crCbbiSMOvnWkYD6LQCBVzrRUK3jdPl7dgPBBk9GdI1TwjR5W5flZoXPjRnrB4ybU&#10;gkvI51pBE0KfS+mrBq32M9cj8e7DDVYHjkMtzaBHLredjKMok1a3xBca3eN9g9V+c7AKltvx2q2H&#10;/Vs6b7/efx4+Q//0HJS6vJjubkEEnMIfDCd9VoeSnXbuQMaLjnMcRymzPGUJiBORpIsMxE7BIlmC&#10;LAv5/4fyFwAA//8DAFBLAQItABQABgAIAAAAIQC2gziS/gAAAOEBAAATAAAAAAAAAAAAAAAAAAAA&#10;AABbQ29udGVudF9UeXBlc10ueG1sUEsBAi0AFAAGAAgAAAAhADj9If/WAAAAlAEAAAsAAAAAAAAA&#10;AAAAAAAALwEAAF9yZWxzLy5yZWxzUEsBAi0AFAAGAAgAAAAhANyYyDA2AgAAWQQAAA4AAAAAAAAA&#10;AAAAAAAALgIAAGRycy9lMm9Eb2MueG1sUEsBAi0AFAAGAAgAAAAhAGEgAu7hAAAACwEAAA8AAAAA&#10;AAAAAAAAAAAAkAQAAGRycy9kb3ducmV2LnhtbFBLBQYAAAAABAAEAPMAAACeBQAAAAA=&#10;">
                <v:stroke endarrow="block"/>
              </v:line>
            </w:pict>
          </mc:Fallback>
        </mc:AlternateContent>
      </w:r>
    </w:p>
    <w:p w:rsidR="00477C22" w:rsidRPr="002857B9" w:rsidRDefault="00477C22" w:rsidP="00477C22">
      <w:pPr>
        <w:autoSpaceDE w:val="0"/>
        <w:autoSpaceDN w:val="0"/>
        <w:adjustRightInd w:val="0"/>
        <w:spacing w:after="0" w:line="240" w:lineRule="auto"/>
        <w:jc w:val="both"/>
        <w:rPr>
          <w:rFonts w:ascii="Times New Roman" w:hAnsi="Times New Roman" w:cs="Times New Roman"/>
          <w:sz w:val="28"/>
          <w:szCs w:val="28"/>
        </w:rPr>
      </w:pPr>
    </w:p>
    <w:p w:rsidR="00477C22" w:rsidRPr="002857B9" w:rsidRDefault="00477C22" w:rsidP="00477C22">
      <w:pPr>
        <w:autoSpaceDE w:val="0"/>
        <w:autoSpaceDN w:val="0"/>
        <w:adjustRightInd w:val="0"/>
        <w:spacing w:after="0" w:line="240" w:lineRule="auto"/>
        <w:jc w:val="both"/>
        <w:rPr>
          <w:rFonts w:ascii="Times New Roman" w:hAnsi="Times New Roman" w:cs="Times New Roman"/>
          <w:sz w:val="28"/>
          <w:szCs w:val="28"/>
        </w:rPr>
      </w:pPr>
    </w:p>
    <w:p w:rsidR="00223FDB" w:rsidRPr="002857B9" w:rsidRDefault="00223FDB" w:rsidP="00477C22">
      <w:pPr>
        <w:autoSpaceDE w:val="0"/>
        <w:autoSpaceDN w:val="0"/>
        <w:adjustRightInd w:val="0"/>
        <w:spacing w:after="0" w:line="240" w:lineRule="auto"/>
        <w:jc w:val="right"/>
        <w:outlineLvl w:val="1"/>
        <w:rPr>
          <w:rFonts w:ascii="Times New Roman" w:hAnsi="Times New Roman" w:cs="Times New Roman"/>
          <w:sz w:val="28"/>
          <w:szCs w:val="28"/>
        </w:rPr>
      </w:pPr>
    </w:p>
    <w:p w:rsidR="00223FDB" w:rsidRPr="002857B9" w:rsidRDefault="002857B9" w:rsidP="00477C22">
      <w:pPr>
        <w:autoSpaceDE w:val="0"/>
        <w:autoSpaceDN w:val="0"/>
        <w:adjustRightInd w:val="0"/>
        <w:spacing w:after="0" w:line="240" w:lineRule="auto"/>
        <w:jc w:val="right"/>
        <w:outlineLvl w:val="1"/>
        <w:rPr>
          <w:rFonts w:ascii="Times New Roman" w:hAnsi="Times New Roman" w:cs="Times New Roman"/>
          <w:sz w:val="28"/>
          <w:szCs w:val="28"/>
        </w:rPr>
      </w:pPr>
      <w:bookmarkStart w:id="11" w:name="_GoBack"/>
      <w:bookmarkEnd w:id="11"/>
      <w:r w:rsidRPr="002857B9">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95313FA" wp14:editId="63323F00">
                <wp:simplePos x="0" y="0"/>
                <wp:positionH relativeFrom="column">
                  <wp:posOffset>1546860</wp:posOffset>
                </wp:positionH>
                <wp:positionV relativeFrom="paragraph">
                  <wp:posOffset>90170</wp:posOffset>
                </wp:positionV>
                <wp:extent cx="6469380" cy="449580"/>
                <wp:effectExtent l="9525" t="7620" r="7620" b="952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9380" cy="449580"/>
                        </a:xfrm>
                        <a:prstGeom prst="rect">
                          <a:avLst/>
                        </a:prstGeom>
                        <a:solidFill>
                          <a:srgbClr val="FFFFFF"/>
                        </a:solidFill>
                        <a:ln w="9525">
                          <a:solidFill>
                            <a:srgbClr val="000000"/>
                          </a:solidFill>
                          <a:miter lim="800000"/>
                          <a:headEnd/>
                          <a:tailEnd/>
                        </a:ln>
                      </wps:spPr>
                      <wps:txbx>
                        <w:txbxContent>
                          <w:p w:rsidR="006802C7" w:rsidRPr="002857B9" w:rsidRDefault="006802C7" w:rsidP="00477C22">
                            <w:pPr>
                              <w:spacing w:after="73"/>
                              <w:jc w:val="center"/>
                              <w:rPr>
                                <w:rFonts w:ascii="Times New Roman" w:hAnsi="Times New Roman" w:cs="Times New Roman"/>
                                <w:sz w:val="24"/>
                                <w:szCs w:val="24"/>
                              </w:rPr>
                            </w:pPr>
                            <w:r w:rsidRPr="002857B9">
                              <w:rPr>
                                <w:rFonts w:ascii="Times New Roman" w:hAnsi="Times New Roman" w:cs="Times New Roman"/>
                                <w:sz w:val="24"/>
                                <w:szCs w:val="24"/>
                              </w:rPr>
                              <w:t>Направление заявителю уведомления о Решении комиссии по социальной поддержке отдельных категорий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313FA" id="Rectangle 16" o:spid="_x0000_s1035" style="position:absolute;left:0;text-align:left;margin-left:121.8pt;margin-top:7.1pt;width:509.4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0N2KgIAAE8EAAAOAAAAZHJzL2Uyb0RvYy54bWysVNuO0zAQfUfiHyy/0zQlLW3UdLXqUoS0&#10;wIqFD3AcJ7HwjbHbdPn6HTvdbhd4QuTB8njGxzPnzGR9ddSKHAR4aU1F88mUEmG4baTpKvr92+7N&#10;khIfmGmYskZU9EF4erV5/Wo9uFLMbG9VI4AgiPHl4Crah+DKLPO8F5r5iXXCoLO1oFlAE7qsATYg&#10;ulbZbDpdZIOFxoHlwns8vRmddJPw21bw8KVtvQhEVRRzC2mFtNZxzTZrVnbAXC/5KQ32D1loJg0+&#10;eoa6YYGRPcg/oLTkYL1tw4Rbndm2lVykGrCafPpbNfc9cyLVguR4d6bJ/z9Y/vlwB0Q2qB0lhmmU&#10;6CuSxkynBMkXkZ/B+RLD7t0dxAq9u7X8hyfGbnsME9cAdugFazCrPMZnLy5Ew+NVUg+fbIPwbB9s&#10;ourYgo6ASAI5JkUezoqIYyAcDxfFYvV2icJx9BXFao77+AQrn2478OGDsJrETUUBk0/o7HDrwxj6&#10;FJKyt0o2O6lUMqCrtwrIgWF37NJ3QveXYcqQoaKr+WyekF/4/CXENH1/g9AyYJsrqSu6PAexMtL2&#10;3jSYJisDk2rcY3XKnHiM1I0ShGN9TEKt4gOR1to2D0gs2LGrcQpx01v4RcmAHV1R/3PPQFCiPhoU&#10;Z5UXRRyBZBTzdzM04NJTX3qY4QhV0UDJuN2GcWz2DmTX40t5YsPYaxS0lYnr56xO6WPXJrVOExbH&#10;4tJOUc//gc0jAAAA//8DAFBLAwQUAAYACAAAACEAz7hvhd8AAAAKAQAADwAAAGRycy9kb3ducmV2&#10;LnhtbEyPwU7DMBBE70j8g7VI3KiNG6KSxqkQqEgc2/TCbRMvSUpsR7HTBr4e91SOq3maeZtvZtOz&#10;E42+c1bB40IAI1s73dlGwaHcPqyA+YBWY+8sKfghD5vi9ibHTLuz3dFpHxoWS6zPUEEbwpBx7uuW&#10;DPqFG8jG7MuNBkM8x4brEc+x3PRcCpFyg52NCy0O9NpS/b2fjIKqkwf83ZXvwjxvl+FjLo/T55tS&#10;93fzyxpYoDlcYbjoR3UoolPlJqs96xXIZJlGNAaJBHYBZCoTYJWC1ZMAXuT8/wvFHwAAAP//AwBQ&#10;SwECLQAUAAYACAAAACEAtoM4kv4AAADhAQAAEwAAAAAAAAAAAAAAAAAAAAAAW0NvbnRlbnRfVHlw&#10;ZXNdLnhtbFBLAQItABQABgAIAAAAIQA4/SH/1gAAAJQBAAALAAAAAAAAAAAAAAAAAC8BAABfcmVs&#10;cy8ucmVsc1BLAQItABQABgAIAAAAIQD4P0N2KgIAAE8EAAAOAAAAAAAAAAAAAAAAAC4CAABkcnMv&#10;ZTJvRG9jLnhtbFBLAQItABQABgAIAAAAIQDPuG+F3wAAAAoBAAAPAAAAAAAAAAAAAAAAAIQEAABk&#10;cnMvZG93bnJldi54bWxQSwUGAAAAAAQABADzAAAAkAUAAAAA&#10;">
                <v:textbox>
                  <w:txbxContent>
                    <w:p w:rsidR="006802C7" w:rsidRPr="002857B9" w:rsidRDefault="006802C7" w:rsidP="00477C22">
                      <w:pPr>
                        <w:spacing w:after="73"/>
                        <w:jc w:val="center"/>
                        <w:rPr>
                          <w:rFonts w:ascii="Times New Roman" w:hAnsi="Times New Roman" w:cs="Times New Roman"/>
                          <w:sz w:val="24"/>
                          <w:szCs w:val="24"/>
                        </w:rPr>
                      </w:pPr>
                      <w:r w:rsidRPr="002857B9">
                        <w:rPr>
                          <w:rFonts w:ascii="Times New Roman" w:hAnsi="Times New Roman" w:cs="Times New Roman"/>
                          <w:sz w:val="24"/>
                          <w:szCs w:val="24"/>
                        </w:rPr>
                        <w:t>Направление заявителю уведомления о Решении комиссии по социальной поддержке отдельных категорий граждан</w:t>
                      </w:r>
                    </w:p>
                  </w:txbxContent>
                </v:textbox>
              </v:rect>
            </w:pict>
          </mc:Fallback>
        </mc:AlternateContent>
      </w:r>
    </w:p>
    <w:p w:rsidR="00223FDB" w:rsidRPr="002857B9" w:rsidRDefault="00223FDB" w:rsidP="00477C22">
      <w:pPr>
        <w:autoSpaceDE w:val="0"/>
        <w:autoSpaceDN w:val="0"/>
        <w:adjustRightInd w:val="0"/>
        <w:spacing w:after="0" w:line="240" w:lineRule="auto"/>
        <w:jc w:val="right"/>
        <w:outlineLvl w:val="1"/>
        <w:rPr>
          <w:rFonts w:ascii="Times New Roman" w:hAnsi="Times New Roman" w:cs="Times New Roman"/>
          <w:sz w:val="28"/>
          <w:szCs w:val="28"/>
        </w:rPr>
      </w:pPr>
    </w:p>
    <w:p w:rsidR="00223FDB" w:rsidRPr="002857B9" w:rsidRDefault="00223FDB" w:rsidP="00477C22">
      <w:pPr>
        <w:autoSpaceDE w:val="0"/>
        <w:autoSpaceDN w:val="0"/>
        <w:adjustRightInd w:val="0"/>
        <w:spacing w:after="0" w:line="240" w:lineRule="auto"/>
        <w:jc w:val="right"/>
        <w:outlineLvl w:val="1"/>
        <w:rPr>
          <w:rFonts w:ascii="Times New Roman" w:hAnsi="Times New Roman" w:cs="Times New Roman"/>
          <w:sz w:val="28"/>
          <w:szCs w:val="28"/>
        </w:rPr>
      </w:pPr>
    </w:p>
    <w:p w:rsidR="00223FDB" w:rsidRPr="002857B9" w:rsidRDefault="00223FDB" w:rsidP="00477C22">
      <w:pPr>
        <w:autoSpaceDE w:val="0"/>
        <w:autoSpaceDN w:val="0"/>
        <w:adjustRightInd w:val="0"/>
        <w:spacing w:after="0" w:line="240" w:lineRule="auto"/>
        <w:jc w:val="right"/>
        <w:outlineLvl w:val="1"/>
        <w:rPr>
          <w:rFonts w:ascii="Times New Roman" w:hAnsi="Times New Roman" w:cs="Times New Roman"/>
          <w:sz w:val="28"/>
          <w:szCs w:val="28"/>
        </w:rPr>
      </w:pPr>
    </w:p>
    <w:p w:rsidR="004A4539" w:rsidRPr="002857B9" w:rsidRDefault="004A4539" w:rsidP="00477C22">
      <w:pPr>
        <w:autoSpaceDE w:val="0"/>
        <w:autoSpaceDN w:val="0"/>
        <w:adjustRightInd w:val="0"/>
        <w:spacing w:after="0" w:line="240" w:lineRule="auto"/>
        <w:jc w:val="right"/>
        <w:outlineLvl w:val="1"/>
        <w:rPr>
          <w:rFonts w:ascii="Times New Roman" w:hAnsi="Times New Roman" w:cs="Times New Roman"/>
          <w:sz w:val="28"/>
          <w:szCs w:val="28"/>
        </w:rPr>
      </w:pPr>
    </w:p>
    <w:p w:rsidR="004A4539" w:rsidRDefault="004A4539" w:rsidP="00477C22">
      <w:pPr>
        <w:autoSpaceDE w:val="0"/>
        <w:autoSpaceDN w:val="0"/>
        <w:adjustRightInd w:val="0"/>
        <w:spacing w:after="0" w:line="240" w:lineRule="auto"/>
        <w:jc w:val="right"/>
        <w:outlineLvl w:val="1"/>
        <w:rPr>
          <w:rFonts w:ascii="Arial" w:hAnsi="Arial" w:cs="Arial"/>
          <w:sz w:val="24"/>
          <w:szCs w:val="24"/>
        </w:rPr>
      </w:pPr>
    </w:p>
    <w:p w:rsidR="00477C22" w:rsidRPr="00477C22" w:rsidRDefault="00477C22" w:rsidP="00477C22">
      <w:pPr>
        <w:autoSpaceDE w:val="0"/>
        <w:autoSpaceDN w:val="0"/>
        <w:adjustRightInd w:val="0"/>
        <w:spacing w:after="0" w:line="240" w:lineRule="auto"/>
        <w:jc w:val="right"/>
        <w:outlineLvl w:val="1"/>
        <w:rPr>
          <w:rFonts w:ascii="Arial" w:hAnsi="Arial" w:cs="Arial"/>
          <w:sz w:val="24"/>
          <w:szCs w:val="24"/>
        </w:rPr>
      </w:pPr>
      <w:r w:rsidRPr="00477C22">
        <w:rPr>
          <w:rFonts w:ascii="Arial" w:hAnsi="Arial" w:cs="Arial"/>
          <w:sz w:val="24"/>
          <w:szCs w:val="24"/>
        </w:rPr>
        <w:t>Приложение № 3</w:t>
      </w:r>
    </w:p>
    <w:p w:rsidR="00477C22" w:rsidRDefault="00477C22" w:rsidP="00477C22">
      <w:pPr>
        <w:autoSpaceDE w:val="0"/>
        <w:autoSpaceDN w:val="0"/>
        <w:adjustRightInd w:val="0"/>
        <w:spacing w:after="0" w:line="240" w:lineRule="auto"/>
        <w:jc w:val="right"/>
        <w:rPr>
          <w:rFonts w:ascii="Arial" w:hAnsi="Arial" w:cs="Arial"/>
          <w:sz w:val="24"/>
          <w:szCs w:val="24"/>
        </w:rPr>
      </w:pPr>
      <w:r w:rsidRPr="00477C22">
        <w:rPr>
          <w:rFonts w:ascii="Arial" w:hAnsi="Arial" w:cs="Arial"/>
          <w:sz w:val="24"/>
          <w:szCs w:val="24"/>
        </w:rPr>
        <w:t>к административному регламенту</w:t>
      </w:r>
    </w:p>
    <w:p w:rsidR="00CA46DE" w:rsidRDefault="00CA46DE" w:rsidP="00477C22">
      <w:pPr>
        <w:autoSpaceDE w:val="0"/>
        <w:autoSpaceDN w:val="0"/>
        <w:adjustRightInd w:val="0"/>
        <w:spacing w:after="0" w:line="240" w:lineRule="auto"/>
        <w:jc w:val="right"/>
        <w:rPr>
          <w:rFonts w:ascii="Arial" w:hAnsi="Arial" w:cs="Arial"/>
          <w:sz w:val="24"/>
          <w:szCs w:val="24"/>
        </w:rPr>
      </w:pPr>
    </w:p>
    <w:p w:rsidR="00CA46DE" w:rsidRPr="00477C22" w:rsidRDefault="00CA46DE" w:rsidP="00477C22">
      <w:pPr>
        <w:autoSpaceDE w:val="0"/>
        <w:autoSpaceDN w:val="0"/>
        <w:adjustRightInd w:val="0"/>
        <w:spacing w:after="0" w:line="240" w:lineRule="auto"/>
        <w:jc w:val="right"/>
        <w:rPr>
          <w:rFonts w:ascii="Arial" w:hAnsi="Arial" w:cs="Arial"/>
          <w:sz w:val="24"/>
          <w:szCs w:val="24"/>
        </w:rPr>
      </w:pPr>
    </w:p>
    <w:p w:rsidR="00477C22" w:rsidRDefault="00477C22" w:rsidP="00477C22">
      <w:pPr>
        <w:autoSpaceDE w:val="0"/>
        <w:autoSpaceDN w:val="0"/>
        <w:adjustRightInd w:val="0"/>
        <w:spacing w:after="0" w:line="240" w:lineRule="auto"/>
        <w:jc w:val="center"/>
        <w:rPr>
          <w:rFonts w:ascii="Arial" w:hAnsi="Arial" w:cs="Arial"/>
          <w:bCs/>
          <w:sz w:val="24"/>
          <w:szCs w:val="24"/>
        </w:rPr>
      </w:pPr>
      <w:bookmarkStart w:id="12" w:name="Par528"/>
      <w:bookmarkEnd w:id="12"/>
      <w:r w:rsidRPr="00477C22">
        <w:rPr>
          <w:rFonts w:ascii="Arial" w:hAnsi="Arial" w:cs="Arial"/>
          <w:bCs/>
          <w:sz w:val="24"/>
          <w:szCs w:val="24"/>
        </w:rPr>
        <w:t>Форма электронной базы данных уполномоченного органа (учетный журнал)</w:t>
      </w:r>
    </w:p>
    <w:p w:rsidR="00CA46DE" w:rsidRPr="00477C22" w:rsidRDefault="00CA46DE" w:rsidP="00477C22">
      <w:pPr>
        <w:autoSpaceDE w:val="0"/>
        <w:autoSpaceDN w:val="0"/>
        <w:adjustRightInd w:val="0"/>
        <w:spacing w:after="0" w:line="240" w:lineRule="auto"/>
        <w:jc w:val="center"/>
        <w:rPr>
          <w:rFonts w:ascii="Arial" w:hAnsi="Arial" w:cs="Arial"/>
          <w:bCs/>
          <w:sz w:val="24"/>
          <w:szCs w:val="24"/>
        </w:rPr>
      </w:pPr>
    </w:p>
    <w:tbl>
      <w:tblPr>
        <w:tblW w:w="14884" w:type="dxa"/>
        <w:tblInd w:w="62" w:type="dxa"/>
        <w:tblLayout w:type="fixed"/>
        <w:tblCellMar>
          <w:top w:w="102" w:type="dxa"/>
          <w:left w:w="62" w:type="dxa"/>
          <w:bottom w:w="102" w:type="dxa"/>
          <w:right w:w="62" w:type="dxa"/>
        </w:tblCellMar>
        <w:tblLook w:val="0000" w:firstRow="0" w:lastRow="0" w:firstColumn="0" w:lastColumn="0" w:noHBand="0" w:noVBand="0"/>
      </w:tblPr>
      <w:tblGrid>
        <w:gridCol w:w="613"/>
        <w:gridCol w:w="1088"/>
        <w:gridCol w:w="1701"/>
        <w:gridCol w:w="1134"/>
        <w:gridCol w:w="1843"/>
        <w:gridCol w:w="2126"/>
        <w:gridCol w:w="1701"/>
        <w:gridCol w:w="1985"/>
        <w:gridCol w:w="1276"/>
        <w:gridCol w:w="1417"/>
      </w:tblGrid>
      <w:tr w:rsidR="00477C22" w:rsidRPr="00477C22" w:rsidTr="00E17159">
        <w:tc>
          <w:tcPr>
            <w:tcW w:w="613" w:type="dxa"/>
            <w:tcBorders>
              <w:top w:val="single" w:sz="4" w:space="0" w:color="auto"/>
              <w:left w:val="single" w:sz="4" w:space="0" w:color="auto"/>
              <w:bottom w:val="single" w:sz="4" w:space="0" w:color="auto"/>
              <w:right w:val="single" w:sz="4" w:space="0" w:color="auto"/>
            </w:tcBorders>
            <w:vAlign w:val="center"/>
          </w:tcPr>
          <w:p w:rsidR="00477C22" w:rsidRPr="00477C22" w:rsidRDefault="00223FDB" w:rsidP="00477C2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r w:rsidR="00477C22" w:rsidRPr="00477C22">
              <w:rPr>
                <w:rFonts w:ascii="Arial" w:hAnsi="Arial" w:cs="Arial"/>
                <w:sz w:val="20"/>
                <w:szCs w:val="20"/>
              </w:rPr>
              <w:t xml:space="preserve"> п/п</w:t>
            </w:r>
          </w:p>
        </w:tc>
        <w:tc>
          <w:tcPr>
            <w:tcW w:w="1088" w:type="dxa"/>
            <w:tcBorders>
              <w:top w:val="single" w:sz="4" w:space="0" w:color="auto"/>
              <w:left w:val="single" w:sz="4" w:space="0" w:color="auto"/>
              <w:bottom w:val="single" w:sz="4" w:space="0" w:color="auto"/>
              <w:right w:val="single" w:sz="4" w:space="0" w:color="auto"/>
            </w:tcBorders>
            <w:vAlign w:val="center"/>
          </w:tcPr>
          <w:p w:rsidR="00477C22" w:rsidRPr="00477C22" w:rsidRDefault="00477C22" w:rsidP="00477C22">
            <w:pPr>
              <w:autoSpaceDE w:val="0"/>
              <w:autoSpaceDN w:val="0"/>
              <w:adjustRightInd w:val="0"/>
              <w:spacing w:after="0" w:line="240" w:lineRule="auto"/>
              <w:jc w:val="center"/>
              <w:rPr>
                <w:rFonts w:ascii="Arial" w:hAnsi="Arial" w:cs="Arial"/>
                <w:sz w:val="20"/>
                <w:szCs w:val="20"/>
              </w:rPr>
            </w:pPr>
            <w:r w:rsidRPr="00477C22">
              <w:rPr>
                <w:rFonts w:ascii="Arial" w:hAnsi="Arial" w:cs="Arial"/>
                <w:sz w:val="20"/>
                <w:szCs w:val="20"/>
              </w:rPr>
              <w:t>Дата подачи заявления</w:t>
            </w:r>
          </w:p>
        </w:tc>
        <w:tc>
          <w:tcPr>
            <w:tcW w:w="1701" w:type="dxa"/>
            <w:tcBorders>
              <w:top w:val="single" w:sz="4" w:space="0" w:color="auto"/>
              <w:left w:val="single" w:sz="4" w:space="0" w:color="auto"/>
              <w:bottom w:val="single" w:sz="4" w:space="0" w:color="auto"/>
              <w:right w:val="single" w:sz="4" w:space="0" w:color="auto"/>
            </w:tcBorders>
            <w:vAlign w:val="center"/>
          </w:tcPr>
          <w:p w:rsidR="00477C22" w:rsidRPr="00477C22" w:rsidRDefault="00477C22" w:rsidP="00477C22">
            <w:pPr>
              <w:autoSpaceDE w:val="0"/>
              <w:autoSpaceDN w:val="0"/>
              <w:adjustRightInd w:val="0"/>
              <w:spacing w:after="0" w:line="240" w:lineRule="auto"/>
              <w:jc w:val="center"/>
              <w:rPr>
                <w:rFonts w:ascii="Arial" w:hAnsi="Arial" w:cs="Arial"/>
                <w:sz w:val="20"/>
                <w:szCs w:val="20"/>
              </w:rPr>
            </w:pPr>
            <w:r w:rsidRPr="00477C22">
              <w:rPr>
                <w:rFonts w:ascii="Arial" w:hAnsi="Arial" w:cs="Arial"/>
                <w:sz w:val="20"/>
                <w:szCs w:val="20"/>
              </w:rPr>
              <w:t>Время регистрации заявления (чч.мм)</w:t>
            </w:r>
          </w:p>
        </w:tc>
        <w:tc>
          <w:tcPr>
            <w:tcW w:w="1134" w:type="dxa"/>
            <w:tcBorders>
              <w:top w:val="single" w:sz="4" w:space="0" w:color="auto"/>
              <w:left w:val="single" w:sz="4" w:space="0" w:color="auto"/>
              <w:bottom w:val="single" w:sz="4" w:space="0" w:color="auto"/>
              <w:right w:val="single" w:sz="4" w:space="0" w:color="auto"/>
            </w:tcBorders>
            <w:vAlign w:val="center"/>
          </w:tcPr>
          <w:p w:rsidR="00477C22" w:rsidRPr="00477C22" w:rsidRDefault="00477C22" w:rsidP="00477C22">
            <w:pPr>
              <w:autoSpaceDE w:val="0"/>
              <w:autoSpaceDN w:val="0"/>
              <w:adjustRightInd w:val="0"/>
              <w:spacing w:after="0" w:line="240" w:lineRule="auto"/>
              <w:jc w:val="center"/>
              <w:rPr>
                <w:rFonts w:ascii="Arial" w:hAnsi="Arial" w:cs="Arial"/>
                <w:sz w:val="20"/>
                <w:szCs w:val="20"/>
              </w:rPr>
            </w:pPr>
            <w:r w:rsidRPr="00477C22">
              <w:rPr>
                <w:rFonts w:ascii="Arial" w:hAnsi="Arial" w:cs="Arial"/>
                <w:sz w:val="20"/>
                <w:szCs w:val="20"/>
              </w:rPr>
              <w:t>Ф.И.О. заявителя</w:t>
            </w:r>
          </w:p>
        </w:tc>
        <w:tc>
          <w:tcPr>
            <w:tcW w:w="1843" w:type="dxa"/>
            <w:tcBorders>
              <w:top w:val="single" w:sz="4" w:space="0" w:color="auto"/>
              <w:left w:val="single" w:sz="4" w:space="0" w:color="auto"/>
              <w:bottom w:val="single" w:sz="4" w:space="0" w:color="auto"/>
              <w:right w:val="single" w:sz="4" w:space="0" w:color="auto"/>
            </w:tcBorders>
            <w:vAlign w:val="center"/>
          </w:tcPr>
          <w:p w:rsidR="00477C22" w:rsidRPr="00477C22" w:rsidRDefault="00477C22" w:rsidP="00477C22">
            <w:pPr>
              <w:autoSpaceDE w:val="0"/>
              <w:autoSpaceDN w:val="0"/>
              <w:adjustRightInd w:val="0"/>
              <w:spacing w:after="0" w:line="240" w:lineRule="auto"/>
              <w:jc w:val="center"/>
              <w:rPr>
                <w:rFonts w:ascii="Arial" w:hAnsi="Arial" w:cs="Arial"/>
                <w:sz w:val="20"/>
                <w:szCs w:val="20"/>
              </w:rPr>
            </w:pPr>
            <w:r w:rsidRPr="00477C22">
              <w:rPr>
                <w:rFonts w:ascii="Arial" w:hAnsi="Arial" w:cs="Arial"/>
                <w:sz w:val="20"/>
                <w:szCs w:val="20"/>
              </w:rPr>
              <w:t>Адрес регистрации по месту жительства</w:t>
            </w:r>
          </w:p>
        </w:tc>
        <w:tc>
          <w:tcPr>
            <w:tcW w:w="2126" w:type="dxa"/>
            <w:tcBorders>
              <w:top w:val="single" w:sz="4" w:space="0" w:color="auto"/>
              <w:left w:val="single" w:sz="4" w:space="0" w:color="auto"/>
              <w:bottom w:val="single" w:sz="4" w:space="0" w:color="auto"/>
              <w:right w:val="single" w:sz="4" w:space="0" w:color="auto"/>
            </w:tcBorders>
            <w:vAlign w:val="center"/>
          </w:tcPr>
          <w:p w:rsidR="00477C22" w:rsidRPr="00477C22" w:rsidRDefault="00477C22" w:rsidP="00477C22">
            <w:pPr>
              <w:autoSpaceDE w:val="0"/>
              <w:autoSpaceDN w:val="0"/>
              <w:adjustRightInd w:val="0"/>
              <w:spacing w:after="0" w:line="240" w:lineRule="auto"/>
              <w:jc w:val="center"/>
              <w:rPr>
                <w:rFonts w:ascii="Arial" w:hAnsi="Arial" w:cs="Arial"/>
                <w:sz w:val="20"/>
                <w:szCs w:val="20"/>
              </w:rPr>
            </w:pPr>
            <w:r w:rsidRPr="00477C22">
              <w:rPr>
                <w:rFonts w:ascii="Arial" w:hAnsi="Arial" w:cs="Arial"/>
                <w:sz w:val="20"/>
                <w:szCs w:val="20"/>
              </w:rPr>
              <w:t>Место расположения испрашиваемого 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tcPr>
          <w:p w:rsidR="00477C22" w:rsidRPr="00477C22" w:rsidRDefault="00477C22" w:rsidP="00477C22">
            <w:pPr>
              <w:autoSpaceDE w:val="0"/>
              <w:autoSpaceDN w:val="0"/>
              <w:adjustRightInd w:val="0"/>
              <w:spacing w:after="0" w:line="240" w:lineRule="auto"/>
              <w:jc w:val="center"/>
              <w:rPr>
                <w:rFonts w:ascii="Arial" w:hAnsi="Arial" w:cs="Arial"/>
                <w:sz w:val="20"/>
                <w:szCs w:val="20"/>
              </w:rPr>
            </w:pPr>
            <w:r w:rsidRPr="00477C22">
              <w:rPr>
                <w:rFonts w:ascii="Arial" w:hAnsi="Arial" w:cs="Arial"/>
                <w:sz w:val="20"/>
                <w:szCs w:val="20"/>
              </w:rPr>
              <w:t>Площадь испрашиваемого земельного участка (м2)</w:t>
            </w:r>
          </w:p>
        </w:tc>
        <w:tc>
          <w:tcPr>
            <w:tcW w:w="1985" w:type="dxa"/>
            <w:tcBorders>
              <w:top w:val="single" w:sz="4" w:space="0" w:color="auto"/>
              <w:left w:val="single" w:sz="4" w:space="0" w:color="auto"/>
              <w:bottom w:val="single" w:sz="4" w:space="0" w:color="auto"/>
              <w:right w:val="single" w:sz="4" w:space="0" w:color="auto"/>
            </w:tcBorders>
            <w:vAlign w:val="center"/>
          </w:tcPr>
          <w:p w:rsidR="00477C22" w:rsidRPr="00477C22" w:rsidRDefault="00477C22" w:rsidP="00477C22">
            <w:pPr>
              <w:autoSpaceDE w:val="0"/>
              <w:autoSpaceDN w:val="0"/>
              <w:adjustRightInd w:val="0"/>
              <w:spacing w:after="0" w:line="240" w:lineRule="auto"/>
              <w:jc w:val="center"/>
              <w:rPr>
                <w:rFonts w:ascii="Arial" w:hAnsi="Arial" w:cs="Arial"/>
                <w:sz w:val="20"/>
                <w:szCs w:val="20"/>
              </w:rPr>
            </w:pPr>
            <w:r w:rsidRPr="00477C22">
              <w:rPr>
                <w:rFonts w:ascii="Arial" w:hAnsi="Arial" w:cs="Arial"/>
                <w:sz w:val="20"/>
                <w:szCs w:val="20"/>
              </w:rPr>
              <w:t>Хозяйственное назначение испрашиваемого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tcPr>
          <w:p w:rsidR="00477C22" w:rsidRPr="00477C22" w:rsidRDefault="00477C22" w:rsidP="00477C22">
            <w:pPr>
              <w:autoSpaceDE w:val="0"/>
              <w:autoSpaceDN w:val="0"/>
              <w:adjustRightInd w:val="0"/>
              <w:spacing w:after="0" w:line="240" w:lineRule="auto"/>
              <w:jc w:val="center"/>
              <w:rPr>
                <w:rFonts w:ascii="Arial" w:hAnsi="Arial" w:cs="Arial"/>
                <w:sz w:val="20"/>
                <w:szCs w:val="20"/>
              </w:rPr>
            </w:pPr>
            <w:r w:rsidRPr="00477C22">
              <w:rPr>
                <w:rFonts w:ascii="Arial" w:hAnsi="Arial" w:cs="Arial"/>
                <w:sz w:val="20"/>
                <w:szCs w:val="20"/>
              </w:rPr>
              <w:t>Социальный статус заявителя</w:t>
            </w:r>
          </w:p>
        </w:tc>
        <w:tc>
          <w:tcPr>
            <w:tcW w:w="1417" w:type="dxa"/>
            <w:tcBorders>
              <w:top w:val="single" w:sz="4" w:space="0" w:color="auto"/>
              <w:left w:val="single" w:sz="4" w:space="0" w:color="auto"/>
              <w:bottom w:val="single" w:sz="4" w:space="0" w:color="auto"/>
              <w:right w:val="single" w:sz="4" w:space="0" w:color="auto"/>
            </w:tcBorders>
            <w:vAlign w:val="center"/>
          </w:tcPr>
          <w:p w:rsidR="00477C22" w:rsidRPr="00477C22" w:rsidRDefault="00477C22" w:rsidP="00477C22">
            <w:pPr>
              <w:autoSpaceDE w:val="0"/>
              <w:autoSpaceDN w:val="0"/>
              <w:adjustRightInd w:val="0"/>
              <w:spacing w:after="0" w:line="240" w:lineRule="auto"/>
              <w:jc w:val="center"/>
              <w:rPr>
                <w:rFonts w:ascii="Arial" w:hAnsi="Arial" w:cs="Arial"/>
                <w:sz w:val="20"/>
                <w:szCs w:val="20"/>
              </w:rPr>
            </w:pPr>
            <w:r w:rsidRPr="00477C22">
              <w:rPr>
                <w:rFonts w:ascii="Arial" w:hAnsi="Arial" w:cs="Arial"/>
                <w:sz w:val="20"/>
                <w:szCs w:val="20"/>
              </w:rPr>
              <w:t>Льготное основание (право) приобретения земельного участка</w:t>
            </w:r>
          </w:p>
        </w:tc>
      </w:tr>
      <w:tr w:rsidR="00477C22" w:rsidRPr="00477C22" w:rsidTr="00E17159">
        <w:tc>
          <w:tcPr>
            <w:tcW w:w="613" w:type="dxa"/>
            <w:tcBorders>
              <w:top w:val="single" w:sz="4" w:space="0" w:color="auto"/>
              <w:left w:val="single" w:sz="4" w:space="0" w:color="auto"/>
              <w:bottom w:val="single" w:sz="4" w:space="0" w:color="auto"/>
              <w:right w:val="single" w:sz="4" w:space="0" w:color="auto"/>
            </w:tcBorders>
          </w:tcPr>
          <w:p w:rsidR="00477C22" w:rsidRPr="00477C22" w:rsidRDefault="00477C22" w:rsidP="00477C22">
            <w:pPr>
              <w:autoSpaceDE w:val="0"/>
              <w:autoSpaceDN w:val="0"/>
              <w:adjustRightInd w:val="0"/>
              <w:spacing w:after="0" w:line="240" w:lineRule="auto"/>
              <w:jc w:val="center"/>
              <w:rPr>
                <w:rFonts w:ascii="Arial" w:hAnsi="Arial" w:cs="Arial"/>
                <w:sz w:val="20"/>
                <w:szCs w:val="20"/>
              </w:rPr>
            </w:pPr>
            <w:r w:rsidRPr="00477C22">
              <w:rPr>
                <w:rFonts w:ascii="Arial" w:hAnsi="Arial" w:cs="Arial"/>
                <w:sz w:val="20"/>
                <w:szCs w:val="20"/>
              </w:rPr>
              <w:t>1</w:t>
            </w:r>
          </w:p>
        </w:tc>
        <w:tc>
          <w:tcPr>
            <w:tcW w:w="1088" w:type="dxa"/>
            <w:tcBorders>
              <w:top w:val="single" w:sz="4" w:space="0" w:color="auto"/>
              <w:left w:val="single" w:sz="4" w:space="0" w:color="auto"/>
              <w:bottom w:val="single" w:sz="4" w:space="0" w:color="auto"/>
              <w:right w:val="single" w:sz="4" w:space="0" w:color="auto"/>
            </w:tcBorders>
          </w:tcPr>
          <w:p w:rsidR="00477C22" w:rsidRPr="00477C22" w:rsidRDefault="00477C22" w:rsidP="00477C22">
            <w:pPr>
              <w:autoSpaceDE w:val="0"/>
              <w:autoSpaceDN w:val="0"/>
              <w:adjustRightInd w:val="0"/>
              <w:spacing w:after="0" w:line="240" w:lineRule="auto"/>
              <w:jc w:val="center"/>
              <w:rPr>
                <w:rFonts w:ascii="Arial" w:hAnsi="Arial" w:cs="Arial"/>
                <w:sz w:val="20"/>
                <w:szCs w:val="20"/>
              </w:rPr>
            </w:pPr>
            <w:r w:rsidRPr="00477C22">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477C22" w:rsidRPr="00477C22" w:rsidRDefault="00477C22" w:rsidP="00477C22">
            <w:pPr>
              <w:autoSpaceDE w:val="0"/>
              <w:autoSpaceDN w:val="0"/>
              <w:adjustRightInd w:val="0"/>
              <w:spacing w:after="0" w:line="240" w:lineRule="auto"/>
              <w:jc w:val="center"/>
              <w:rPr>
                <w:rFonts w:ascii="Arial" w:hAnsi="Arial" w:cs="Arial"/>
                <w:sz w:val="20"/>
                <w:szCs w:val="20"/>
              </w:rPr>
            </w:pPr>
            <w:r w:rsidRPr="00477C22">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477C22" w:rsidRPr="00477C22" w:rsidRDefault="00477C22" w:rsidP="00477C22">
            <w:pPr>
              <w:autoSpaceDE w:val="0"/>
              <w:autoSpaceDN w:val="0"/>
              <w:adjustRightInd w:val="0"/>
              <w:spacing w:after="0" w:line="240" w:lineRule="auto"/>
              <w:jc w:val="center"/>
              <w:rPr>
                <w:rFonts w:ascii="Arial" w:hAnsi="Arial" w:cs="Arial"/>
                <w:sz w:val="20"/>
                <w:szCs w:val="20"/>
              </w:rPr>
            </w:pPr>
            <w:r w:rsidRPr="00477C22">
              <w:rPr>
                <w:rFonts w:ascii="Arial" w:hAnsi="Arial" w:cs="Arial"/>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477C22" w:rsidRPr="00477C22" w:rsidRDefault="00477C22" w:rsidP="00477C22">
            <w:pPr>
              <w:autoSpaceDE w:val="0"/>
              <w:autoSpaceDN w:val="0"/>
              <w:adjustRightInd w:val="0"/>
              <w:spacing w:after="0" w:line="240" w:lineRule="auto"/>
              <w:jc w:val="center"/>
              <w:rPr>
                <w:rFonts w:ascii="Arial" w:hAnsi="Arial" w:cs="Arial"/>
                <w:sz w:val="20"/>
                <w:szCs w:val="20"/>
              </w:rPr>
            </w:pPr>
            <w:r w:rsidRPr="00477C22">
              <w:rPr>
                <w:rFonts w:ascii="Arial" w:hAnsi="Arial" w:cs="Arial"/>
                <w:sz w:val="20"/>
                <w:szCs w:val="20"/>
              </w:rPr>
              <w:t>5</w:t>
            </w:r>
          </w:p>
        </w:tc>
        <w:tc>
          <w:tcPr>
            <w:tcW w:w="2126" w:type="dxa"/>
            <w:tcBorders>
              <w:top w:val="single" w:sz="4" w:space="0" w:color="auto"/>
              <w:left w:val="single" w:sz="4" w:space="0" w:color="auto"/>
              <w:bottom w:val="single" w:sz="4" w:space="0" w:color="auto"/>
              <w:right w:val="single" w:sz="4" w:space="0" w:color="auto"/>
            </w:tcBorders>
          </w:tcPr>
          <w:p w:rsidR="00477C22" w:rsidRPr="00477C22" w:rsidRDefault="00477C22" w:rsidP="00477C22">
            <w:pPr>
              <w:autoSpaceDE w:val="0"/>
              <w:autoSpaceDN w:val="0"/>
              <w:adjustRightInd w:val="0"/>
              <w:spacing w:after="0" w:line="240" w:lineRule="auto"/>
              <w:jc w:val="center"/>
              <w:rPr>
                <w:rFonts w:ascii="Arial" w:hAnsi="Arial" w:cs="Arial"/>
                <w:sz w:val="20"/>
                <w:szCs w:val="20"/>
              </w:rPr>
            </w:pPr>
            <w:r w:rsidRPr="00477C22">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477C22" w:rsidRPr="00477C22" w:rsidRDefault="00477C22" w:rsidP="00477C22">
            <w:pPr>
              <w:autoSpaceDE w:val="0"/>
              <w:autoSpaceDN w:val="0"/>
              <w:adjustRightInd w:val="0"/>
              <w:spacing w:after="0" w:line="240" w:lineRule="auto"/>
              <w:jc w:val="center"/>
              <w:rPr>
                <w:rFonts w:ascii="Arial" w:hAnsi="Arial" w:cs="Arial"/>
                <w:sz w:val="20"/>
                <w:szCs w:val="20"/>
              </w:rPr>
            </w:pPr>
            <w:r w:rsidRPr="00477C22">
              <w:rPr>
                <w:rFonts w:ascii="Arial" w:hAnsi="Arial" w:cs="Arial"/>
                <w:sz w:val="20"/>
                <w:szCs w:val="20"/>
              </w:rPr>
              <w:t>7</w:t>
            </w:r>
          </w:p>
        </w:tc>
        <w:tc>
          <w:tcPr>
            <w:tcW w:w="1985" w:type="dxa"/>
            <w:tcBorders>
              <w:top w:val="single" w:sz="4" w:space="0" w:color="auto"/>
              <w:left w:val="single" w:sz="4" w:space="0" w:color="auto"/>
              <w:bottom w:val="single" w:sz="4" w:space="0" w:color="auto"/>
              <w:right w:val="single" w:sz="4" w:space="0" w:color="auto"/>
            </w:tcBorders>
          </w:tcPr>
          <w:p w:rsidR="00477C22" w:rsidRPr="00477C22" w:rsidRDefault="00477C22" w:rsidP="00477C22">
            <w:pPr>
              <w:autoSpaceDE w:val="0"/>
              <w:autoSpaceDN w:val="0"/>
              <w:adjustRightInd w:val="0"/>
              <w:spacing w:after="0" w:line="240" w:lineRule="auto"/>
              <w:jc w:val="center"/>
              <w:rPr>
                <w:rFonts w:ascii="Arial" w:hAnsi="Arial" w:cs="Arial"/>
                <w:sz w:val="20"/>
                <w:szCs w:val="20"/>
              </w:rPr>
            </w:pPr>
            <w:r w:rsidRPr="00477C22">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477C22" w:rsidRPr="00477C22" w:rsidRDefault="00477C22" w:rsidP="00477C22">
            <w:pPr>
              <w:autoSpaceDE w:val="0"/>
              <w:autoSpaceDN w:val="0"/>
              <w:adjustRightInd w:val="0"/>
              <w:spacing w:after="0" w:line="240" w:lineRule="auto"/>
              <w:jc w:val="center"/>
              <w:rPr>
                <w:rFonts w:ascii="Arial" w:hAnsi="Arial" w:cs="Arial"/>
                <w:sz w:val="20"/>
                <w:szCs w:val="20"/>
              </w:rPr>
            </w:pPr>
            <w:r w:rsidRPr="00477C22">
              <w:rPr>
                <w:rFonts w:ascii="Arial" w:hAnsi="Arial" w:cs="Arial"/>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477C22" w:rsidRPr="00477C22" w:rsidRDefault="00477C22" w:rsidP="00477C22">
            <w:pPr>
              <w:autoSpaceDE w:val="0"/>
              <w:autoSpaceDN w:val="0"/>
              <w:adjustRightInd w:val="0"/>
              <w:spacing w:after="0" w:line="240" w:lineRule="auto"/>
              <w:jc w:val="center"/>
              <w:rPr>
                <w:rFonts w:ascii="Arial" w:hAnsi="Arial" w:cs="Arial"/>
                <w:sz w:val="20"/>
                <w:szCs w:val="20"/>
              </w:rPr>
            </w:pPr>
            <w:r w:rsidRPr="00477C22">
              <w:rPr>
                <w:rFonts w:ascii="Arial" w:hAnsi="Arial" w:cs="Arial"/>
                <w:sz w:val="20"/>
                <w:szCs w:val="20"/>
              </w:rPr>
              <w:t>10</w:t>
            </w:r>
          </w:p>
        </w:tc>
      </w:tr>
      <w:tr w:rsidR="00477C22" w:rsidRPr="00477C22" w:rsidTr="00E17159">
        <w:tc>
          <w:tcPr>
            <w:tcW w:w="613" w:type="dxa"/>
            <w:tcBorders>
              <w:top w:val="single" w:sz="4" w:space="0" w:color="auto"/>
              <w:left w:val="single" w:sz="4" w:space="0" w:color="auto"/>
              <w:bottom w:val="single" w:sz="4" w:space="0" w:color="auto"/>
              <w:right w:val="single" w:sz="4" w:space="0" w:color="auto"/>
            </w:tcBorders>
          </w:tcPr>
          <w:p w:rsidR="00477C22" w:rsidRPr="00477C22" w:rsidRDefault="00477C22" w:rsidP="00477C22">
            <w:pPr>
              <w:autoSpaceDE w:val="0"/>
              <w:autoSpaceDN w:val="0"/>
              <w:adjustRightInd w:val="0"/>
              <w:spacing w:after="0" w:line="240" w:lineRule="auto"/>
              <w:rPr>
                <w:rFonts w:ascii="Arial" w:hAnsi="Arial" w:cs="Arial"/>
                <w:sz w:val="20"/>
                <w:szCs w:val="20"/>
              </w:rPr>
            </w:pPr>
          </w:p>
        </w:tc>
        <w:tc>
          <w:tcPr>
            <w:tcW w:w="1088" w:type="dxa"/>
            <w:tcBorders>
              <w:top w:val="single" w:sz="4" w:space="0" w:color="auto"/>
              <w:left w:val="single" w:sz="4" w:space="0" w:color="auto"/>
              <w:bottom w:val="single" w:sz="4" w:space="0" w:color="auto"/>
              <w:right w:val="single" w:sz="4" w:space="0" w:color="auto"/>
            </w:tcBorders>
          </w:tcPr>
          <w:p w:rsidR="00477C22" w:rsidRPr="00477C22" w:rsidRDefault="00477C22" w:rsidP="00477C22">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477C22" w:rsidRPr="00477C22" w:rsidRDefault="00477C22" w:rsidP="00477C22">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7C22" w:rsidRPr="00477C22" w:rsidRDefault="00477C22" w:rsidP="00477C22">
            <w:pPr>
              <w:autoSpaceDE w:val="0"/>
              <w:autoSpaceDN w:val="0"/>
              <w:adjustRightInd w:val="0"/>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477C22" w:rsidRPr="00477C22" w:rsidRDefault="00477C22" w:rsidP="00477C22">
            <w:pPr>
              <w:autoSpaceDE w:val="0"/>
              <w:autoSpaceDN w:val="0"/>
              <w:adjustRightInd w:val="0"/>
              <w:spacing w:after="0" w:line="24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7C22" w:rsidRPr="00477C22" w:rsidRDefault="00477C22" w:rsidP="00477C22">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477C22" w:rsidRPr="00477C22" w:rsidRDefault="00477C22" w:rsidP="00477C22">
            <w:pPr>
              <w:autoSpaceDE w:val="0"/>
              <w:autoSpaceDN w:val="0"/>
              <w:adjustRightInd w:val="0"/>
              <w:spacing w:after="0" w:line="240" w:lineRule="auto"/>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477C22" w:rsidRPr="00477C22" w:rsidRDefault="00477C22" w:rsidP="00477C22">
            <w:pPr>
              <w:autoSpaceDE w:val="0"/>
              <w:autoSpaceDN w:val="0"/>
              <w:adjustRightInd w:val="0"/>
              <w:spacing w:after="0" w:line="240"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477C22" w:rsidRPr="00477C22" w:rsidRDefault="00477C22" w:rsidP="00477C22">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7C22" w:rsidRPr="00477C22" w:rsidRDefault="00477C22" w:rsidP="00477C22">
            <w:pPr>
              <w:autoSpaceDE w:val="0"/>
              <w:autoSpaceDN w:val="0"/>
              <w:adjustRightInd w:val="0"/>
              <w:spacing w:after="0" w:line="240" w:lineRule="auto"/>
              <w:rPr>
                <w:rFonts w:ascii="Arial" w:hAnsi="Arial" w:cs="Arial"/>
                <w:sz w:val="20"/>
                <w:szCs w:val="20"/>
              </w:rPr>
            </w:pPr>
          </w:p>
        </w:tc>
      </w:tr>
    </w:tbl>
    <w:p w:rsidR="00223FDB" w:rsidRDefault="00223FDB" w:rsidP="00477C22">
      <w:pPr>
        <w:autoSpaceDE w:val="0"/>
        <w:autoSpaceDN w:val="0"/>
        <w:adjustRightInd w:val="0"/>
        <w:spacing w:after="0" w:line="240" w:lineRule="auto"/>
        <w:jc w:val="right"/>
        <w:outlineLvl w:val="1"/>
        <w:rPr>
          <w:rFonts w:ascii="Arial" w:hAnsi="Arial" w:cs="Arial"/>
          <w:sz w:val="24"/>
          <w:szCs w:val="24"/>
        </w:rPr>
      </w:pPr>
    </w:p>
    <w:p w:rsidR="00223FDB" w:rsidRDefault="00223FDB" w:rsidP="00477C22">
      <w:pPr>
        <w:autoSpaceDE w:val="0"/>
        <w:autoSpaceDN w:val="0"/>
        <w:adjustRightInd w:val="0"/>
        <w:spacing w:after="0" w:line="240" w:lineRule="auto"/>
        <w:jc w:val="right"/>
        <w:outlineLvl w:val="1"/>
        <w:rPr>
          <w:rFonts w:ascii="Arial" w:hAnsi="Arial" w:cs="Arial"/>
          <w:sz w:val="24"/>
          <w:szCs w:val="24"/>
        </w:rPr>
      </w:pPr>
    </w:p>
    <w:p w:rsidR="00223FDB" w:rsidRDefault="00223FDB" w:rsidP="00477C22">
      <w:pPr>
        <w:autoSpaceDE w:val="0"/>
        <w:autoSpaceDN w:val="0"/>
        <w:adjustRightInd w:val="0"/>
        <w:spacing w:after="0" w:line="240" w:lineRule="auto"/>
        <w:jc w:val="right"/>
        <w:outlineLvl w:val="1"/>
        <w:rPr>
          <w:rFonts w:ascii="Arial" w:hAnsi="Arial" w:cs="Arial"/>
          <w:sz w:val="24"/>
          <w:szCs w:val="24"/>
        </w:rPr>
      </w:pPr>
    </w:p>
    <w:p w:rsidR="00223FDB" w:rsidRDefault="00223FDB" w:rsidP="00477C22">
      <w:pPr>
        <w:autoSpaceDE w:val="0"/>
        <w:autoSpaceDN w:val="0"/>
        <w:adjustRightInd w:val="0"/>
        <w:spacing w:after="0" w:line="240" w:lineRule="auto"/>
        <w:jc w:val="right"/>
        <w:outlineLvl w:val="1"/>
        <w:rPr>
          <w:rFonts w:ascii="Arial" w:hAnsi="Arial" w:cs="Arial"/>
          <w:sz w:val="24"/>
          <w:szCs w:val="24"/>
        </w:rPr>
      </w:pPr>
    </w:p>
    <w:p w:rsidR="00223FDB" w:rsidRDefault="00223FDB" w:rsidP="00477C22">
      <w:pPr>
        <w:autoSpaceDE w:val="0"/>
        <w:autoSpaceDN w:val="0"/>
        <w:adjustRightInd w:val="0"/>
        <w:spacing w:after="0" w:line="240" w:lineRule="auto"/>
        <w:jc w:val="right"/>
        <w:outlineLvl w:val="1"/>
        <w:rPr>
          <w:rFonts w:ascii="Arial" w:hAnsi="Arial" w:cs="Arial"/>
          <w:sz w:val="24"/>
          <w:szCs w:val="24"/>
        </w:rPr>
      </w:pPr>
    </w:p>
    <w:p w:rsidR="00223FDB" w:rsidRDefault="00223FDB" w:rsidP="00477C22">
      <w:pPr>
        <w:autoSpaceDE w:val="0"/>
        <w:autoSpaceDN w:val="0"/>
        <w:adjustRightInd w:val="0"/>
        <w:spacing w:after="0" w:line="240" w:lineRule="auto"/>
        <w:jc w:val="right"/>
        <w:outlineLvl w:val="1"/>
        <w:rPr>
          <w:rFonts w:ascii="Arial" w:hAnsi="Arial" w:cs="Arial"/>
          <w:sz w:val="24"/>
          <w:szCs w:val="24"/>
        </w:rPr>
      </w:pPr>
    </w:p>
    <w:p w:rsidR="00223FDB" w:rsidRDefault="00223FDB" w:rsidP="00477C22">
      <w:pPr>
        <w:autoSpaceDE w:val="0"/>
        <w:autoSpaceDN w:val="0"/>
        <w:adjustRightInd w:val="0"/>
        <w:spacing w:after="0" w:line="240" w:lineRule="auto"/>
        <w:jc w:val="right"/>
        <w:outlineLvl w:val="1"/>
        <w:rPr>
          <w:rFonts w:ascii="Arial" w:hAnsi="Arial" w:cs="Arial"/>
          <w:sz w:val="24"/>
          <w:szCs w:val="24"/>
        </w:rPr>
      </w:pPr>
    </w:p>
    <w:p w:rsidR="00223FDB" w:rsidRDefault="00223FDB" w:rsidP="00477C22">
      <w:pPr>
        <w:autoSpaceDE w:val="0"/>
        <w:autoSpaceDN w:val="0"/>
        <w:adjustRightInd w:val="0"/>
        <w:spacing w:after="0" w:line="240" w:lineRule="auto"/>
        <w:jc w:val="right"/>
        <w:outlineLvl w:val="1"/>
        <w:rPr>
          <w:rFonts w:ascii="Arial" w:hAnsi="Arial" w:cs="Arial"/>
          <w:sz w:val="24"/>
          <w:szCs w:val="24"/>
        </w:rPr>
      </w:pPr>
    </w:p>
    <w:p w:rsidR="00223FDB" w:rsidRDefault="00223FDB" w:rsidP="00477C22">
      <w:pPr>
        <w:autoSpaceDE w:val="0"/>
        <w:autoSpaceDN w:val="0"/>
        <w:adjustRightInd w:val="0"/>
        <w:spacing w:after="0" w:line="240" w:lineRule="auto"/>
        <w:jc w:val="right"/>
        <w:outlineLvl w:val="1"/>
        <w:rPr>
          <w:rFonts w:ascii="Arial" w:hAnsi="Arial" w:cs="Arial"/>
          <w:sz w:val="24"/>
          <w:szCs w:val="24"/>
        </w:rPr>
      </w:pPr>
    </w:p>
    <w:p w:rsidR="00223FDB" w:rsidRDefault="00223FDB" w:rsidP="00477C22">
      <w:pPr>
        <w:autoSpaceDE w:val="0"/>
        <w:autoSpaceDN w:val="0"/>
        <w:adjustRightInd w:val="0"/>
        <w:spacing w:after="0" w:line="240" w:lineRule="auto"/>
        <w:jc w:val="right"/>
        <w:outlineLvl w:val="1"/>
        <w:rPr>
          <w:rFonts w:ascii="Arial" w:hAnsi="Arial" w:cs="Arial"/>
          <w:sz w:val="24"/>
          <w:szCs w:val="24"/>
        </w:rPr>
      </w:pPr>
    </w:p>
    <w:p w:rsidR="00223FDB" w:rsidRDefault="00223FDB" w:rsidP="00477C22">
      <w:pPr>
        <w:autoSpaceDE w:val="0"/>
        <w:autoSpaceDN w:val="0"/>
        <w:adjustRightInd w:val="0"/>
        <w:spacing w:after="0" w:line="240" w:lineRule="auto"/>
        <w:jc w:val="right"/>
        <w:outlineLvl w:val="1"/>
        <w:rPr>
          <w:rFonts w:ascii="Arial" w:hAnsi="Arial" w:cs="Arial"/>
          <w:sz w:val="24"/>
          <w:szCs w:val="24"/>
        </w:rPr>
      </w:pPr>
    </w:p>
    <w:p w:rsidR="00223FDB" w:rsidRDefault="00223FDB" w:rsidP="00477C22">
      <w:pPr>
        <w:autoSpaceDE w:val="0"/>
        <w:autoSpaceDN w:val="0"/>
        <w:adjustRightInd w:val="0"/>
        <w:spacing w:after="0" w:line="240" w:lineRule="auto"/>
        <w:jc w:val="right"/>
        <w:outlineLvl w:val="1"/>
        <w:rPr>
          <w:rFonts w:ascii="Arial" w:hAnsi="Arial" w:cs="Arial"/>
          <w:sz w:val="24"/>
          <w:szCs w:val="24"/>
        </w:rPr>
      </w:pPr>
    </w:p>
    <w:p w:rsidR="00223FDB" w:rsidRDefault="00223FDB" w:rsidP="00477C22">
      <w:pPr>
        <w:autoSpaceDE w:val="0"/>
        <w:autoSpaceDN w:val="0"/>
        <w:adjustRightInd w:val="0"/>
        <w:spacing w:after="0" w:line="240" w:lineRule="auto"/>
        <w:jc w:val="right"/>
        <w:outlineLvl w:val="1"/>
        <w:rPr>
          <w:rFonts w:ascii="Arial" w:hAnsi="Arial" w:cs="Arial"/>
          <w:sz w:val="24"/>
          <w:szCs w:val="24"/>
        </w:rPr>
      </w:pPr>
    </w:p>
    <w:p w:rsidR="00223FDB" w:rsidRDefault="00223FDB" w:rsidP="00477C22">
      <w:pPr>
        <w:autoSpaceDE w:val="0"/>
        <w:autoSpaceDN w:val="0"/>
        <w:adjustRightInd w:val="0"/>
        <w:spacing w:after="0" w:line="240" w:lineRule="auto"/>
        <w:jc w:val="right"/>
        <w:outlineLvl w:val="1"/>
        <w:rPr>
          <w:rFonts w:ascii="Arial" w:hAnsi="Arial" w:cs="Arial"/>
          <w:sz w:val="24"/>
          <w:szCs w:val="24"/>
        </w:rPr>
      </w:pPr>
    </w:p>
    <w:p w:rsidR="00223FDB" w:rsidRDefault="00223FDB" w:rsidP="00477C22">
      <w:pPr>
        <w:autoSpaceDE w:val="0"/>
        <w:autoSpaceDN w:val="0"/>
        <w:adjustRightInd w:val="0"/>
        <w:spacing w:after="0" w:line="240" w:lineRule="auto"/>
        <w:jc w:val="right"/>
        <w:outlineLvl w:val="1"/>
        <w:rPr>
          <w:rFonts w:ascii="Arial" w:hAnsi="Arial" w:cs="Arial"/>
          <w:sz w:val="24"/>
          <w:szCs w:val="24"/>
        </w:rPr>
      </w:pPr>
    </w:p>
    <w:p w:rsidR="00223FDB" w:rsidRDefault="00223FDB" w:rsidP="00477C22">
      <w:pPr>
        <w:autoSpaceDE w:val="0"/>
        <w:autoSpaceDN w:val="0"/>
        <w:adjustRightInd w:val="0"/>
        <w:spacing w:after="0" w:line="240" w:lineRule="auto"/>
        <w:jc w:val="right"/>
        <w:outlineLvl w:val="1"/>
        <w:rPr>
          <w:rFonts w:ascii="Arial" w:hAnsi="Arial" w:cs="Arial"/>
          <w:sz w:val="24"/>
          <w:szCs w:val="24"/>
        </w:rPr>
      </w:pPr>
    </w:p>
    <w:p w:rsidR="00223FDB" w:rsidRDefault="00223FDB" w:rsidP="00477C22">
      <w:pPr>
        <w:autoSpaceDE w:val="0"/>
        <w:autoSpaceDN w:val="0"/>
        <w:adjustRightInd w:val="0"/>
        <w:spacing w:after="0" w:line="240" w:lineRule="auto"/>
        <w:jc w:val="right"/>
        <w:outlineLvl w:val="1"/>
        <w:rPr>
          <w:rFonts w:ascii="Arial" w:hAnsi="Arial" w:cs="Arial"/>
          <w:sz w:val="24"/>
          <w:szCs w:val="24"/>
        </w:rPr>
      </w:pPr>
    </w:p>
    <w:p w:rsidR="00223FDB" w:rsidRDefault="00223FDB" w:rsidP="00477C22">
      <w:pPr>
        <w:autoSpaceDE w:val="0"/>
        <w:autoSpaceDN w:val="0"/>
        <w:adjustRightInd w:val="0"/>
        <w:spacing w:after="0" w:line="240" w:lineRule="auto"/>
        <w:jc w:val="right"/>
        <w:outlineLvl w:val="1"/>
        <w:rPr>
          <w:rFonts w:ascii="Arial" w:hAnsi="Arial" w:cs="Arial"/>
          <w:sz w:val="24"/>
          <w:szCs w:val="24"/>
        </w:rPr>
      </w:pPr>
    </w:p>
    <w:p w:rsidR="00223FDB" w:rsidRDefault="00223FDB" w:rsidP="00477C22">
      <w:pPr>
        <w:autoSpaceDE w:val="0"/>
        <w:autoSpaceDN w:val="0"/>
        <w:adjustRightInd w:val="0"/>
        <w:spacing w:after="0" w:line="240" w:lineRule="auto"/>
        <w:jc w:val="right"/>
        <w:outlineLvl w:val="1"/>
        <w:rPr>
          <w:rFonts w:ascii="Arial" w:hAnsi="Arial" w:cs="Arial"/>
          <w:sz w:val="24"/>
          <w:szCs w:val="24"/>
        </w:rPr>
      </w:pPr>
    </w:p>
    <w:p w:rsidR="00223FDB" w:rsidRDefault="00223FDB" w:rsidP="00477C22">
      <w:pPr>
        <w:autoSpaceDE w:val="0"/>
        <w:autoSpaceDN w:val="0"/>
        <w:adjustRightInd w:val="0"/>
        <w:spacing w:after="0" w:line="240" w:lineRule="auto"/>
        <w:jc w:val="right"/>
        <w:outlineLvl w:val="1"/>
        <w:rPr>
          <w:rFonts w:ascii="Arial" w:hAnsi="Arial" w:cs="Arial"/>
          <w:sz w:val="24"/>
          <w:szCs w:val="24"/>
        </w:rPr>
        <w:sectPr w:rsidR="00223FDB" w:rsidSect="00223FDB">
          <w:pgSz w:w="16838" w:h="11906" w:orient="landscape"/>
          <w:pgMar w:top="851" w:right="1134" w:bottom="1418" w:left="1134" w:header="0" w:footer="0" w:gutter="0"/>
          <w:cols w:space="720"/>
          <w:noEndnote/>
          <w:docGrid w:linePitch="299"/>
        </w:sectPr>
      </w:pPr>
    </w:p>
    <w:p w:rsidR="00477C22" w:rsidRPr="00CA46DE" w:rsidRDefault="00477C22" w:rsidP="00477C22">
      <w:pPr>
        <w:autoSpaceDE w:val="0"/>
        <w:autoSpaceDN w:val="0"/>
        <w:adjustRightInd w:val="0"/>
        <w:spacing w:after="0" w:line="240" w:lineRule="auto"/>
        <w:jc w:val="right"/>
        <w:outlineLvl w:val="1"/>
        <w:rPr>
          <w:rFonts w:ascii="Times New Roman" w:hAnsi="Times New Roman" w:cs="Times New Roman"/>
          <w:sz w:val="28"/>
          <w:szCs w:val="28"/>
        </w:rPr>
      </w:pPr>
      <w:r w:rsidRPr="00CA46DE">
        <w:rPr>
          <w:rFonts w:ascii="Times New Roman" w:hAnsi="Times New Roman" w:cs="Times New Roman"/>
          <w:sz w:val="28"/>
          <w:szCs w:val="28"/>
        </w:rPr>
        <w:lastRenderedPageBreak/>
        <w:t>Приложение № 4</w:t>
      </w:r>
    </w:p>
    <w:p w:rsidR="00477C22" w:rsidRPr="00CA46DE" w:rsidRDefault="00477C22" w:rsidP="00477C22">
      <w:pPr>
        <w:autoSpaceDE w:val="0"/>
        <w:autoSpaceDN w:val="0"/>
        <w:adjustRightInd w:val="0"/>
        <w:spacing w:after="0" w:line="240" w:lineRule="auto"/>
        <w:jc w:val="right"/>
        <w:rPr>
          <w:rFonts w:ascii="Times New Roman" w:hAnsi="Times New Roman" w:cs="Times New Roman"/>
          <w:sz w:val="28"/>
          <w:szCs w:val="28"/>
        </w:rPr>
      </w:pPr>
      <w:r w:rsidRPr="00CA46DE">
        <w:rPr>
          <w:rFonts w:ascii="Times New Roman" w:hAnsi="Times New Roman" w:cs="Times New Roman"/>
          <w:sz w:val="28"/>
          <w:szCs w:val="28"/>
        </w:rPr>
        <w:t>к административному регламенту</w:t>
      </w:r>
    </w:p>
    <w:p w:rsidR="00223FDB" w:rsidRPr="00CA46DE" w:rsidRDefault="00223FDB" w:rsidP="00477C22">
      <w:pPr>
        <w:autoSpaceDE w:val="0"/>
        <w:autoSpaceDN w:val="0"/>
        <w:adjustRightInd w:val="0"/>
        <w:spacing w:after="0" w:line="240" w:lineRule="auto"/>
        <w:jc w:val="right"/>
        <w:rPr>
          <w:rFonts w:ascii="Times New Roman" w:hAnsi="Times New Roman" w:cs="Times New Roman"/>
          <w:sz w:val="28"/>
          <w:szCs w:val="28"/>
        </w:rPr>
      </w:pPr>
    </w:p>
    <w:p w:rsidR="00477C22" w:rsidRDefault="00477C22" w:rsidP="00477C22">
      <w:pPr>
        <w:autoSpaceDE w:val="0"/>
        <w:autoSpaceDN w:val="0"/>
        <w:adjustRightInd w:val="0"/>
        <w:spacing w:after="0" w:line="240" w:lineRule="auto"/>
        <w:jc w:val="center"/>
        <w:rPr>
          <w:rFonts w:ascii="Times New Roman" w:hAnsi="Times New Roman" w:cs="Times New Roman"/>
          <w:bCs/>
          <w:sz w:val="28"/>
          <w:szCs w:val="28"/>
        </w:rPr>
      </w:pPr>
      <w:bookmarkStart w:id="13" w:name="Par569"/>
      <w:bookmarkEnd w:id="13"/>
      <w:r w:rsidRPr="00CA46DE">
        <w:rPr>
          <w:rFonts w:ascii="Times New Roman" w:hAnsi="Times New Roman" w:cs="Times New Roman"/>
          <w:bCs/>
          <w:sz w:val="28"/>
          <w:szCs w:val="28"/>
        </w:rPr>
        <w:t xml:space="preserve">Уведомление о решении комиссии по социальной поддержке отдельных категорий граждан города Мурманска по вопросу предоставления муниципальной услуги «Прием заявлений и постановка на учет граждан, зарегистрированных по месту жительства на территории муниципального образования город Мурманск, </w:t>
      </w:r>
      <w:r w:rsidR="00FB4FAD" w:rsidRPr="00CA46DE">
        <w:rPr>
          <w:rFonts w:ascii="Times New Roman" w:hAnsi="Times New Roman" w:cs="Times New Roman"/>
          <w:bCs/>
          <w:sz w:val="28"/>
          <w:szCs w:val="28"/>
        </w:rPr>
        <w:t>нуждающихся в получении</w:t>
      </w:r>
      <w:r w:rsidRPr="00CA46DE">
        <w:rPr>
          <w:rFonts w:ascii="Times New Roman" w:hAnsi="Times New Roman" w:cs="Times New Roman"/>
          <w:bCs/>
          <w:sz w:val="28"/>
          <w:szCs w:val="28"/>
        </w:rPr>
        <w:t xml:space="preserve"> садовых, огородных или дачных земельных участков»</w:t>
      </w:r>
    </w:p>
    <w:p w:rsidR="00223FDB" w:rsidRDefault="00CA46DE" w:rsidP="00477C22">
      <w:pPr>
        <w:autoSpaceDE w:val="0"/>
        <w:autoSpaceDN w:val="0"/>
        <w:adjustRightInd w:val="0"/>
        <w:spacing w:after="0" w:line="240" w:lineRule="auto"/>
        <w:jc w:val="center"/>
        <w:rPr>
          <w:b/>
          <w:sz w:val="28"/>
          <w:szCs w:val="28"/>
        </w:rPr>
      </w:pPr>
      <w:r>
        <w:rPr>
          <w:b/>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-119380</wp:posOffset>
                </wp:positionH>
                <wp:positionV relativeFrom="paragraph">
                  <wp:posOffset>192406</wp:posOffset>
                </wp:positionV>
                <wp:extent cx="3286125" cy="2990850"/>
                <wp:effectExtent l="0" t="0" r="0" b="0"/>
                <wp:wrapNone/>
                <wp:docPr id="22" name="Прямоугольник 22"/>
                <wp:cNvGraphicFramePr/>
                <a:graphic xmlns:a="http://schemas.openxmlformats.org/drawingml/2006/main">
                  <a:graphicData uri="http://schemas.microsoft.com/office/word/2010/wordprocessingShape">
                    <wps:wsp>
                      <wps:cNvSpPr/>
                      <wps:spPr>
                        <a:xfrm>
                          <a:off x="0" y="0"/>
                          <a:ext cx="3286125" cy="2990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57B9" w:rsidRDefault="00CA46DE" w:rsidP="002857B9">
                            <w:pPr>
                              <w:pStyle w:val="af"/>
                              <w:rPr>
                                <w:sz w:val="20"/>
                                <w:szCs w:val="20"/>
                              </w:rPr>
                            </w:pPr>
                            <w:r w:rsidRPr="00CA46DE">
                              <w:rPr>
                                <w:sz w:val="20"/>
                                <w:szCs w:val="20"/>
                              </w:rPr>
                              <w:t>АДМИ</w:t>
                            </w:r>
                            <w:r w:rsidR="002857B9" w:rsidRPr="00CA46DE">
                              <w:fldChar w:fldCharType="begin"/>
                            </w:r>
                            <w:r w:rsidR="002857B9" w:rsidRPr="00CA46DE">
                              <w:instrText xml:space="preserve"> INCLUDEPICTURE  \d "cid:image001.gif@01C53447.47674600" \* MERGEFORMATINET </w:instrText>
                            </w:r>
                            <w:r w:rsidR="002857B9" w:rsidRPr="00CA46DE">
                              <w:fldChar w:fldCharType="separate"/>
                            </w:r>
                            <w:r w:rsidR="002857B9" w:rsidRPr="00CA46D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75pt" filled="t" fillcolor="white [3212]">
                                  <v:imagedata r:id="rId29" r:href="rId30"/>
                                </v:shape>
                              </w:pict>
                            </w:r>
                            <w:r w:rsidR="002857B9" w:rsidRPr="00CA46DE">
                              <w:fldChar w:fldCharType="end"/>
                            </w:r>
                            <w:r w:rsidRPr="00CA46DE">
                              <w:rPr>
                                <w:sz w:val="20"/>
                                <w:szCs w:val="20"/>
                              </w:rPr>
                              <w:t>НИТР</w:t>
                            </w:r>
                          </w:p>
                          <w:p w:rsidR="002857B9" w:rsidRPr="002857B9" w:rsidRDefault="002857B9" w:rsidP="002857B9">
                            <w:pPr>
                              <w:pStyle w:val="1"/>
                              <w:rPr>
                                <w:color w:val="000000" w:themeColor="text1"/>
                                <w:sz w:val="20"/>
                                <w:szCs w:val="20"/>
                              </w:rPr>
                            </w:pPr>
                            <w:r w:rsidRPr="002857B9">
                              <w:rPr>
                                <w:color w:val="000000" w:themeColor="text1"/>
                                <w:sz w:val="20"/>
                                <w:szCs w:val="20"/>
                              </w:rPr>
                              <w:t>АДМИНИСТРАЦИЯ</w:t>
                            </w:r>
                          </w:p>
                          <w:p w:rsidR="002857B9" w:rsidRPr="002857B9" w:rsidRDefault="002857B9" w:rsidP="002857B9">
                            <w:pPr>
                              <w:pStyle w:val="1"/>
                              <w:rPr>
                                <w:color w:val="000000" w:themeColor="text1"/>
                                <w:sz w:val="20"/>
                                <w:szCs w:val="20"/>
                              </w:rPr>
                            </w:pPr>
                            <w:r w:rsidRPr="002857B9">
                              <w:rPr>
                                <w:color w:val="000000" w:themeColor="text1"/>
                                <w:sz w:val="20"/>
                                <w:szCs w:val="20"/>
                              </w:rPr>
                              <w:t>ГОРОДА МУРМАНСКА</w:t>
                            </w:r>
                          </w:p>
                          <w:p w:rsidR="002857B9" w:rsidRPr="002857B9" w:rsidRDefault="002857B9" w:rsidP="002857B9">
                            <w:pPr>
                              <w:pStyle w:val="1"/>
                              <w:rPr>
                                <w:color w:val="000000" w:themeColor="text1"/>
                                <w:sz w:val="20"/>
                                <w:szCs w:val="20"/>
                              </w:rPr>
                            </w:pPr>
                          </w:p>
                          <w:p w:rsidR="002857B9" w:rsidRPr="002857B9" w:rsidRDefault="002857B9" w:rsidP="002857B9">
                            <w:pPr>
                              <w:spacing w:after="0" w:line="240" w:lineRule="auto"/>
                              <w:jc w:val="center"/>
                              <w:rPr>
                                <w:rFonts w:ascii="Times New Roman" w:hAnsi="Times New Roman" w:cs="Times New Roman"/>
                                <w:b/>
                                <w:color w:val="000000" w:themeColor="text1"/>
                                <w:sz w:val="20"/>
                                <w:szCs w:val="20"/>
                              </w:rPr>
                            </w:pPr>
                            <w:r w:rsidRPr="002857B9">
                              <w:rPr>
                                <w:rFonts w:ascii="Times New Roman" w:hAnsi="Times New Roman" w:cs="Times New Roman"/>
                                <w:b/>
                                <w:color w:val="000000" w:themeColor="text1"/>
                                <w:sz w:val="20"/>
                                <w:szCs w:val="20"/>
                              </w:rPr>
                              <w:t>КОМИТЕТ ПО СОЦИАЛЬНОЙ ПОДДЕРЖКЕ, ВЗАИМОДЕЙСТВИЮ С ОБЩЕСТВЕННЫМИ ОРГАНИЗАЦИЯМИ И ДЕЛАМ МОЛОДЕЖИ</w:t>
                            </w:r>
                          </w:p>
                          <w:p w:rsidR="002857B9" w:rsidRPr="002857B9" w:rsidRDefault="002857B9" w:rsidP="002857B9">
                            <w:pPr>
                              <w:spacing w:after="0" w:line="240" w:lineRule="auto"/>
                              <w:jc w:val="center"/>
                              <w:rPr>
                                <w:rFonts w:ascii="Times New Roman" w:hAnsi="Times New Roman" w:cs="Times New Roman"/>
                                <w:color w:val="000000" w:themeColor="text1"/>
                                <w:sz w:val="20"/>
                                <w:szCs w:val="20"/>
                              </w:rPr>
                            </w:pPr>
                          </w:p>
                          <w:p w:rsidR="002857B9" w:rsidRPr="002857B9" w:rsidRDefault="002857B9" w:rsidP="002857B9">
                            <w:pPr>
                              <w:spacing w:after="0" w:line="240" w:lineRule="auto"/>
                              <w:jc w:val="center"/>
                              <w:rPr>
                                <w:rFonts w:ascii="Times New Roman" w:hAnsi="Times New Roman" w:cs="Times New Roman"/>
                                <w:color w:val="000000" w:themeColor="text1"/>
                                <w:sz w:val="20"/>
                                <w:szCs w:val="20"/>
                              </w:rPr>
                            </w:pPr>
                            <w:r w:rsidRPr="002857B9">
                              <w:rPr>
                                <w:rFonts w:ascii="Times New Roman" w:hAnsi="Times New Roman" w:cs="Times New Roman"/>
                                <w:color w:val="000000" w:themeColor="text1"/>
                                <w:sz w:val="20"/>
                                <w:szCs w:val="20"/>
                              </w:rPr>
                              <w:t>ул. Володарского, д. 3, г. Мурманск, 183038</w:t>
                            </w:r>
                          </w:p>
                          <w:p w:rsidR="002857B9" w:rsidRPr="002857B9" w:rsidRDefault="002857B9" w:rsidP="002857B9">
                            <w:pPr>
                              <w:spacing w:after="0" w:line="240" w:lineRule="auto"/>
                              <w:jc w:val="center"/>
                              <w:rPr>
                                <w:rFonts w:ascii="Times New Roman" w:hAnsi="Times New Roman" w:cs="Times New Roman"/>
                                <w:color w:val="000000" w:themeColor="text1"/>
                                <w:sz w:val="20"/>
                                <w:szCs w:val="20"/>
                              </w:rPr>
                            </w:pPr>
                            <w:r w:rsidRPr="002857B9">
                              <w:rPr>
                                <w:rFonts w:ascii="Times New Roman" w:hAnsi="Times New Roman" w:cs="Times New Roman"/>
                                <w:color w:val="000000" w:themeColor="text1"/>
                                <w:sz w:val="20"/>
                                <w:szCs w:val="20"/>
                              </w:rPr>
                              <w:t>тел. 42-34-87,тел./факс 42-16-79</w:t>
                            </w:r>
                          </w:p>
                          <w:p w:rsidR="002857B9" w:rsidRPr="002857B9" w:rsidRDefault="002857B9" w:rsidP="002857B9">
                            <w:pPr>
                              <w:spacing w:after="0" w:line="240" w:lineRule="auto"/>
                              <w:jc w:val="center"/>
                              <w:rPr>
                                <w:rFonts w:ascii="Times New Roman" w:hAnsi="Times New Roman" w:cs="Times New Roman"/>
                                <w:bCs/>
                                <w:color w:val="000000" w:themeColor="text1"/>
                                <w:spacing w:val="-7"/>
                                <w:sz w:val="20"/>
                                <w:szCs w:val="20"/>
                              </w:rPr>
                            </w:pPr>
                            <w:r w:rsidRPr="002857B9">
                              <w:rPr>
                                <w:rFonts w:ascii="Times New Roman" w:hAnsi="Times New Roman" w:cs="Times New Roman"/>
                                <w:color w:val="000000" w:themeColor="text1"/>
                                <w:sz w:val="20"/>
                                <w:szCs w:val="20"/>
                                <w:lang w:val="en-US"/>
                              </w:rPr>
                              <w:t>e</w:t>
                            </w:r>
                            <w:r w:rsidRPr="002857B9">
                              <w:rPr>
                                <w:rFonts w:ascii="Times New Roman" w:hAnsi="Times New Roman" w:cs="Times New Roman"/>
                                <w:color w:val="000000" w:themeColor="text1"/>
                                <w:sz w:val="20"/>
                                <w:szCs w:val="20"/>
                              </w:rPr>
                              <w:t>-</w:t>
                            </w:r>
                            <w:r w:rsidRPr="002857B9">
                              <w:rPr>
                                <w:rFonts w:ascii="Times New Roman" w:hAnsi="Times New Roman" w:cs="Times New Roman"/>
                                <w:color w:val="000000" w:themeColor="text1"/>
                                <w:sz w:val="20"/>
                                <w:szCs w:val="20"/>
                                <w:lang w:val="en-US"/>
                              </w:rPr>
                              <w:t>mail</w:t>
                            </w:r>
                            <w:r w:rsidRPr="002857B9">
                              <w:rPr>
                                <w:rFonts w:ascii="Times New Roman" w:hAnsi="Times New Roman" w:cs="Times New Roman"/>
                                <w:color w:val="000000" w:themeColor="text1"/>
                                <w:sz w:val="20"/>
                                <w:szCs w:val="20"/>
                              </w:rPr>
                              <w:t xml:space="preserve">: </w:t>
                            </w:r>
                            <w:hyperlink r:id="rId31" w:history="1">
                              <w:r w:rsidRPr="002857B9">
                                <w:rPr>
                                  <w:rStyle w:val="af1"/>
                                  <w:rFonts w:ascii="Times New Roman" w:hAnsi="Times New Roman" w:cs="Times New Roman"/>
                                  <w:bCs/>
                                  <w:color w:val="000000" w:themeColor="text1"/>
                                  <w:spacing w:val="-7"/>
                                  <w:sz w:val="20"/>
                                  <w:szCs w:val="20"/>
                                </w:rPr>
                                <w:t>ksdm@citymurmansk.ru</w:t>
                              </w:r>
                            </w:hyperlink>
                          </w:p>
                          <w:p w:rsidR="002857B9" w:rsidRPr="002857B9" w:rsidRDefault="002857B9" w:rsidP="002857B9">
                            <w:pPr>
                              <w:spacing w:after="0" w:line="240" w:lineRule="auto"/>
                              <w:jc w:val="center"/>
                              <w:rPr>
                                <w:rFonts w:ascii="Times New Roman" w:hAnsi="Times New Roman" w:cs="Times New Roman"/>
                                <w:color w:val="000000" w:themeColor="text1"/>
                                <w:sz w:val="20"/>
                                <w:szCs w:val="20"/>
                              </w:rPr>
                            </w:pPr>
                          </w:p>
                          <w:p w:rsidR="002857B9" w:rsidRPr="002857B9" w:rsidRDefault="002857B9" w:rsidP="002857B9">
                            <w:pPr>
                              <w:pStyle w:val="1"/>
                              <w:rPr>
                                <w:b w:val="0"/>
                                <w:color w:val="000000" w:themeColor="text1"/>
                                <w:sz w:val="20"/>
                                <w:szCs w:val="20"/>
                                <w:u w:val="single"/>
                                <w:lang w:val="en-US"/>
                              </w:rPr>
                            </w:pPr>
                            <w:r w:rsidRPr="002857B9">
                              <w:rPr>
                                <w:b w:val="0"/>
                                <w:color w:val="000000" w:themeColor="text1"/>
                                <w:sz w:val="20"/>
                                <w:szCs w:val="20"/>
                              </w:rPr>
                              <w:t xml:space="preserve">_______________ </w:t>
                            </w:r>
                            <w:r w:rsidRPr="002857B9">
                              <w:rPr>
                                <w:b w:val="0"/>
                                <w:color w:val="000000" w:themeColor="text1"/>
                                <w:sz w:val="20"/>
                                <w:szCs w:val="20"/>
                                <w:lang w:val="en-US"/>
                              </w:rPr>
                              <w:t>№</w:t>
                            </w:r>
                            <w:r w:rsidRPr="002857B9">
                              <w:rPr>
                                <w:b w:val="0"/>
                                <w:color w:val="000000" w:themeColor="text1"/>
                                <w:sz w:val="20"/>
                                <w:szCs w:val="20"/>
                              </w:rPr>
                              <w:t xml:space="preserve"> ___________</w:t>
                            </w:r>
                          </w:p>
                          <w:p w:rsidR="002857B9" w:rsidRPr="002857B9" w:rsidRDefault="002857B9" w:rsidP="002857B9">
                            <w:pPr>
                              <w:tabs>
                                <w:tab w:val="left" w:pos="567"/>
                                <w:tab w:val="left" w:pos="709"/>
                                <w:tab w:val="left" w:pos="851"/>
                              </w:tabs>
                              <w:spacing w:after="0" w:line="240" w:lineRule="auto"/>
                              <w:jc w:val="center"/>
                              <w:rPr>
                                <w:color w:val="000000" w:themeColor="text1"/>
                                <w:sz w:val="18"/>
                                <w:szCs w:val="18"/>
                                <w:lang w:val="en-US"/>
                              </w:rPr>
                            </w:pPr>
                          </w:p>
                          <w:p w:rsidR="002857B9" w:rsidRPr="002857B9" w:rsidRDefault="002857B9" w:rsidP="002857B9">
                            <w:pPr>
                              <w:tabs>
                                <w:tab w:val="left" w:pos="567"/>
                                <w:tab w:val="left" w:pos="709"/>
                                <w:tab w:val="left" w:pos="851"/>
                              </w:tabs>
                              <w:spacing w:after="0" w:line="240" w:lineRule="auto"/>
                              <w:jc w:val="center"/>
                              <w:rPr>
                                <w:color w:val="000000" w:themeColor="text1"/>
                                <w:sz w:val="20"/>
                                <w:szCs w:val="20"/>
                                <w:u w:val="single"/>
                              </w:rPr>
                            </w:pPr>
                            <w:r w:rsidRPr="002857B9">
                              <w:rPr>
                                <w:color w:val="000000" w:themeColor="text1"/>
                                <w:sz w:val="20"/>
                                <w:szCs w:val="20"/>
                              </w:rPr>
                              <w:t>на № ____________ от __________</w:t>
                            </w:r>
                          </w:p>
                          <w:p w:rsidR="00CA46DE" w:rsidRPr="002857B9" w:rsidRDefault="00CA46DE" w:rsidP="002857B9">
                            <w:pPr>
                              <w:spacing w:after="0" w:line="240" w:lineRule="auto"/>
                              <w:jc w:val="center"/>
                              <w:rPr>
                                <w:color w:val="000000" w:themeColor="text1"/>
                                <w14:textFill>
                                  <w14:solidFill>
                                    <w14:schemeClr w14:val="tx1">
                                      <w14:alpha w14:val="66000"/>
                                    </w14:scheme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6" style="position:absolute;left:0;text-align:left;margin-left:-9.4pt;margin-top:15.15pt;width:258.75pt;height:2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6UZswIAAIMFAAAOAAAAZHJzL2Uyb0RvYy54bWysVMtuEzEU3SPxD5b3dB40pYkyqaJWRUhV&#10;W9Girh2P3RnJYxvbyUxYIbGtxCfwEWwQj37D5I+49kympa1YILKY+L7Ofd/pQVMJtGLGlkpmONmJ&#10;MWKSqryU1xl+d3n8Yh8j64jMiVCSZXjNLD6YPX82rfWEpapQImcGAYi0k1pnuHBOT6LI0oJVxO4o&#10;zSQIuTIVcUCa6yg3pAb0SkRpHO9FtTK5Nooya4F71AnxLOBzzqg749wyh0SGITYXviZ8F/4bzaZk&#10;cm2ILkrah0H+IYqKlBKcDlBHxBG0NOUjqKqkRlnF3Q5VVaQ4LykLOUA2Sfwgm4uCaBZygeJYPZTJ&#10;/j9Yero6N6jMM5ymGElSQY/aL5uPm8/tz/Z286n92t62PzY37a/2W/sdgRJUrNZ2AoYX+tz0lIWn&#10;T7/hpvL/kBhqQpXXQ5VZ4xAF5st0fy9JRxhRkKXjcbw/Cn2I7sy1se41UxXyjwwbaGOoLlmdWAcu&#10;QXWr4r1JdVwKEVop5B8MUPScyEfcxRhebi2Y1xPyLeOQPUSVBgdh7tihMGhFYGIIpUy6pBMVJGcd&#10;exTDzxcC4AeLQAVAj8whoAG7B/Az/Ri7g+n1vSkLYzsYx38LrDMeLIJnJd1gXJVSmacABGTVe+70&#10;t0XqSuOr5JpFEyYjCbl61kLlaxgXo7o9spoel9ChE2LdOTGwOLBicAzcGXy4UHWGVf/CqFDmw1N8&#10;rw/zDFKMaljEDNv3S2IYRuKNhEkfJ7u7fnMDsTt6lQJh7ksW9yVyWR0q6FwCZ0fT8PT6Tmyf3Kjq&#10;Cm7G3HsFEZEUfGeYOrMlDl13IODqUDafBzXYVk3cibzQ1IP7QvsJvGyuiNH9mDqY8FO1XVoyeTCt&#10;na63lGq+dIqXYZTv6tq3ADY9zFJ/lfwpuU8HrbvbOfsNAAD//wMAUEsDBBQABgAIAAAAIQCYTLtV&#10;4AAAAAoBAAAPAAAAZHJzL2Rvd25yZXYueG1sTI/LTsMwFET3SPyDdZHYtXYIjxByUwESQqgLRFv2&#10;juMmEfF1ZDuP/j1mVZajGc2cKTaL6dmkne8sISRrAUyTsnVHDcJh/7bKgPkgqZa9JY1w0h425eVF&#10;IfPazvSlp11oWCwhn0uENoQh59yrVhvp13bQFL2jdUaGKF3DayfnWG56fiPEPTeyo7jQykG/tlr9&#10;7EaD8G2PL7NRFX1Mp89ufN86pbIt4vXV8vwELOglnMPwhx/RoYxMlR2p9qxHWCVZRA8IqUiBxcDt&#10;Y/YArEK4E0kKvCz4/wvlLwAAAP//AwBQSwECLQAUAAYACAAAACEAtoM4kv4AAADhAQAAEwAAAAAA&#10;AAAAAAAAAAAAAAAAW0NvbnRlbnRfVHlwZXNdLnhtbFBLAQItABQABgAIAAAAIQA4/SH/1gAAAJQB&#10;AAALAAAAAAAAAAAAAAAAAC8BAABfcmVscy8ucmVsc1BLAQItABQABgAIAAAAIQCPR6UZswIAAIMF&#10;AAAOAAAAAAAAAAAAAAAAAC4CAABkcnMvZTJvRG9jLnhtbFBLAQItABQABgAIAAAAIQCYTLtV4AAA&#10;AAoBAAAPAAAAAAAAAAAAAAAAAA0FAABkcnMvZG93bnJldi54bWxQSwUGAAAAAAQABADzAAAAGgYA&#10;AAAA&#10;" filled="f" stroked="f" strokeweight="1pt">
                <v:textbox>
                  <w:txbxContent>
                    <w:p w:rsidR="002857B9" w:rsidRDefault="00CA46DE" w:rsidP="002857B9">
                      <w:pPr>
                        <w:pStyle w:val="af"/>
                        <w:rPr>
                          <w:sz w:val="20"/>
                          <w:szCs w:val="20"/>
                        </w:rPr>
                      </w:pPr>
                      <w:r w:rsidRPr="00CA46DE">
                        <w:rPr>
                          <w:sz w:val="20"/>
                          <w:szCs w:val="20"/>
                        </w:rPr>
                        <w:t>АДМИ</w:t>
                      </w:r>
                      <w:r w:rsidR="002857B9" w:rsidRPr="00CA46DE">
                        <w:fldChar w:fldCharType="begin"/>
                      </w:r>
                      <w:r w:rsidR="002857B9" w:rsidRPr="00CA46DE">
                        <w:instrText xml:space="preserve"> INCLUDEPICTURE  \d "cid:image001.gif@01C53447.47674600" \* MERGEFORMATINET </w:instrText>
                      </w:r>
                      <w:r w:rsidR="002857B9" w:rsidRPr="00CA46DE">
                        <w:fldChar w:fldCharType="separate"/>
                      </w:r>
                      <w:r w:rsidR="002857B9" w:rsidRPr="00CA46DE">
                        <w:pict>
                          <v:shape id="_x0000_i1025" type="#_x0000_t75" style="width:33pt;height:42.75pt" filled="t" fillcolor="white [3212]">
                            <v:imagedata r:id="rId29" r:href="rId32"/>
                          </v:shape>
                        </w:pict>
                      </w:r>
                      <w:r w:rsidR="002857B9" w:rsidRPr="00CA46DE">
                        <w:fldChar w:fldCharType="end"/>
                      </w:r>
                      <w:r w:rsidRPr="00CA46DE">
                        <w:rPr>
                          <w:sz w:val="20"/>
                          <w:szCs w:val="20"/>
                        </w:rPr>
                        <w:t>НИТР</w:t>
                      </w:r>
                    </w:p>
                    <w:p w:rsidR="002857B9" w:rsidRPr="002857B9" w:rsidRDefault="002857B9" w:rsidP="002857B9">
                      <w:pPr>
                        <w:pStyle w:val="1"/>
                        <w:rPr>
                          <w:color w:val="000000" w:themeColor="text1"/>
                          <w:sz w:val="20"/>
                          <w:szCs w:val="20"/>
                        </w:rPr>
                      </w:pPr>
                      <w:r w:rsidRPr="002857B9">
                        <w:rPr>
                          <w:color w:val="000000" w:themeColor="text1"/>
                          <w:sz w:val="20"/>
                          <w:szCs w:val="20"/>
                        </w:rPr>
                        <w:t>АДМИНИСТРАЦИЯ</w:t>
                      </w:r>
                    </w:p>
                    <w:p w:rsidR="002857B9" w:rsidRPr="002857B9" w:rsidRDefault="002857B9" w:rsidP="002857B9">
                      <w:pPr>
                        <w:pStyle w:val="1"/>
                        <w:rPr>
                          <w:color w:val="000000" w:themeColor="text1"/>
                          <w:sz w:val="20"/>
                          <w:szCs w:val="20"/>
                        </w:rPr>
                      </w:pPr>
                      <w:r w:rsidRPr="002857B9">
                        <w:rPr>
                          <w:color w:val="000000" w:themeColor="text1"/>
                          <w:sz w:val="20"/>
                          <w:szCs w:val="20"/>
                        </w:rPr>
                        <w:t>ГОРОДА МУРМАНСКА</w:t>
                      </w:r>
                    </w:p>
                    <w:p w:rsidR="002857B9" w:rsidRPr="002857B9" w:rsidRDefault="002857B9" w:rsidP="002857B9">
                      <w:pPr>
                        <w:pStyle w:val="1"/>
                        <w:rPr>
                          <w:color w:val="000000" w:themeColor="text1"/>
                          <w:sz w:val="20"/>
                          <w:szCs w:val="20"/>
                        </w:rPr>
                      </w:pPr>
                    </w:p>
                    <w:p w:rsidR="002857B9" w:rsidRPr="002857B9" w:rsidRDefault="002857B9" w:rsidP="002857B9">
                      <w:pPr>
                        <w:spacing w:after="0" w:line="240" w:lineRule="auto"/>
                        <w:jc w:val="center"/>
                        <w:rPr>
                          <w:rFonts w:ascii="Times New Roman" w:hAnsi="Times New Roman" w:cs="Times New Roman"/>
                          <w:b/>
                          <w:color w:val="000000" w:themeColor="text1"/>
                          <w:sz w:val="20"/>
                          <w:szCs w:val="20"/>
                        </w:rPr>
                      </w:pPr>
                      <w:r w:rsidRPr="002857B9">
                        <w:rPr>
                          <w:rFonts w:ascii="Times New Roman" w:hAnsi="Times New Roman" w:cs="Times New Roman"/>
                          <w:b/>
                          <w:color w:val="000000" w:themeColor="text1"/>
                          <w:sz w:val="20"/>
                          <w:szCs w:val="20"/>
                        </w:rPr>
                        <w:t>КОМИТЕТ ПО СОЦИАЛЬНОЙ ПОДДЕРЖКЕ, ВЗАИМОДЕЙСТВИЮ С ОБЩЕСТВЕННЫМИ ОРГАНИЗАЦИЯМИ И ДЕЛАМ МОЛОДЕЖИ</w:t>
                      </w:r>
                    </w:p>
                    <w:p w:rsidR="002857B9" w:rsidRPr="002857B9" w:rsidRDefault="002857B9" w:rsidP="002857B9">
                      <w:pPr>
                        <w:spacing w:after="0" w:line="240" w:lineRule="auto"/>
                        <w:jc w:val="center"/>
                        <w:rPr>
                          <w:rFonts w:ascii="Times New Roman" w:hAnsi="Times New Roman" w:cs="Times New Roman"/>
                          <w:color w:val="000000" w:themeColor="text1"/>
                          <w:sz w:val="20"/>
                          <w:szCs w:val="20"/>
                        </w:rPr>
                      </w:pPr>
                    </w:p>
                    <w:p w:rsidR="002857B9" w:rsidRPr="002857B9" w:rsidRDefault="002857B9" w:rsidP="002857B9">
                      <w:pPr>
                        <w:spacing w:after="0" w:line="240" w:lineRule="auto"/>
                        <w:jc w:val="center"/>
                        <w:rPr>
                          <w:rFonts w:ascii="Times New Roman" w:hAnsi="Times New Roman" w:cs="Times New Roman"/>
                          <w:color w:val="000000" w:themeColor="text1"/>
                          <w:sz w:val="20"/>
                          <w:szCs w:val="20"/>
                        </w:rPr>
                      </w:pPr>
                      <w:r w:rsidRPr="002857B9">
                        <w:rPr>
                          <w:rFonts w:ascii="Times New Roman" w:hAnsi="Times New Roman" w:cs="Times New Roman"/>
                          <w:color w:val="000000" w:themeColor="text1"/>
                          <w:sz w:val="20"/>
                          <w:szCs w:val="20"/>
                        </w:rPr>
                        <w:t>ул. Володарского, д. 3, г. Мурманск, 183038</w:t>
                      </w:r>
                    </w:p>
                    <w:p w:rsidR="002857B9" w:rsidRPr="002857B9" w:rsidRDefault="002857B9" w:rsidP="002857B9">
                      <w:pPr>
                        <w:spacing w:after="0" w:line="240" w:lineRule="auto"/>
                        <w:jc w:val="center"/>
                        <w:rPr>
                          <w:rFonts w:ascii="Times New Roman" w:hAnsi="Times New Roman" w:cs="Times New Roman"/>
                          <w:color w:val="000000" w:themeColor="text1"/>
                          <w:sz w:val="20"/>
                          <w:szCs w:val="20"/>
                        </w:rPr>
                      </w:pPr>
                      <w:r w:rsidRPr="002857B9">
                        <w:rPr>
                          <w:rFonts w:ascii="Times New Roman" w:hAnsi="Times New Roman" w:cs="Times New Roman"/>
                          <w:color w:val="000000" w:themeColor="text1"/>
                          <w:sz w:val="20"/>
                          <w:szCs w:val="20"/>
                        </w:rPr>
                        <w:t>тел. 42-34-87,тел./факс 42-16-79</w:t>
                      </w:r>
                    </w:p>
                    <w:p w:rsidR="002857B9" w:rsidRPr="002857B9" w:rsidRDefault="002857B9" w:rsidP="002857B9">
                      <w:pPr>
                        <w:spacing w:after="0" w:line="240" w:lineRule="auto"/>
                        <w:jc w:val="center"/>
                        <w:rPr>
                          <w:rFonts w:ascii="Times New Roman" w:hAnsi="Times New Roman" w:cs="Times New Roman"/>
                          <w:bCs/>
                          <w:color w:val="000000" w:themeColor="text1"/>
                          <w:spacing w:val="-7"/>
                          <w:sz w:val="20"/>
                          <w:szCs w:val="20"/>
                        </w:rPr>
                      </w:pPr>
                      <w:r w:rsidRPr="002857B9">
                        <w:rPr>
                          <w:rFonts w:ascii="Times New Roman" w:hAnsi="Times New Roman" w:cs="Times New Roman"/>
                          <w:color w:val="000000" w:themeColor="text1"/>
                          <w:sz w:val="20"/>
                          <w:szCs w:val="20"/>
                          <w:lang w:val="en-US"/>
                        </w:rPr>
                        <w:t>e</w:t>
                      </w:r>
                      <w:r w:rsidRPr="002857B9">
                        <w:rPr>
                          <w:rFonts w:ascii="Times New Roman" w:hAnsi="Times New Roman" w:cs="Times New Roman"/>
                          <w:color w:val="000000" w:themeColor="text1"/>
                          <w:sz w:val="20"/>
                          <w:szCs w:val="20"/>
                        </w:rPr>
                        <w:t>-</w:t>
                      </w:r>
                      <w:r w:rsidRPr="002857B9">
                        <w:rPr>
                          <w:rFonts w:ascii="Times New Roman" w:hAnsi="Times New Roman" w:cs="Times New Roman"/>
                          <w:color w:val="000000" w:themeColor="text1"/>
                          <w:sz w:val="20"/>
                          <w:szCs w:val="20"/>
                          <w:lang w:val="en-US"/>
                        </w:rPr>
                        <w:t>mail</w:t>
                      </w:r>
                      <w:r w:rsidRPr="002857B9">
                        <w:rPr>
                          <w:rFonts w:ascii="Times New Roman" w:hAnsi="Times New Roman" w:cs="Times New Roman"/>
                          <w:color w:val="000000" w:themeColor="text1"/>
                          <w:sz w:val="20"/>
                          <w:szCs w:val="20"/>
                        </w:rPr>
                        <w:t xml:space="preserve">: </w:t>
                      </w:r>
                      <w:hyperlink r:id="rId33" w:history="1">
                        <w:r w:rsidRPr="002857B9">
                          <w:rPr>
                            <w:rStyle w:val="af1"/>
                            <w:rFonts w:ascii="Times New Roman" w:hAnsi="Times New Roman" w:cs="Times New Roman"/>
                            <w:bCs/>
                            <w:color w:val="000000" w:themeColor="text1"/>
                            <w:spacing w:val="-7"/>
                            <w:sz w:val="20"/>
                            <w:szCs w:val="20"/>
                          </w:rPr>
                          <w:t>ksdm@citymurmansk.ru</w:t>
                        </w:r>
                      </w:hyperlink>
                    </w:p>
                    <w:p w:rsidR="002857B9" w:rsidRPr="002857B9" w:rsidRDefault="002857B9" w:rsidP="002857B9">
                      <w:pPr>
                        <w:spacing w:after="0" w:line="240" w:lineRule="auto"/>
                        <w:jc w:val="center"/>
                        <w:rPr>
                          <w:rFonts w:ascii="Times New Roman" w:hAnsi="Times New Roman" w:cs="Times New Roman"/>
                          <w:color w:val="000000" w:themeColor="text1"/>
                          <w:sz w:val="20"/>
                          <w:szCs w:val="20"/>
                        </w:rPr>
                      </w:pPr>
                    </w:p>
                    <w:p w:rsidR="002857B9" w:rsidRPr="002857B9" w:rsidRDefault="002857B9" w:rsidP="002857B9">
                      <w:pPr>
                        <w:pStyle w:val="1"/>
                        <w:rPr>
                          <w:b w:val="0"/>
                          <w:color w:val="000000" w:themeColor="text1"/>
                          <w:sz w:val="20"/>
                          <w:szCs w:val="20"/>
                          <w:u w:val="single"/>
                          <w:lang w:val="en-US"/>
                        </w:rPr>
                      </w:pPr>
                      <w:r w:rsidRPr="002857B9">
                        <w:rPr>
                          <w:b w:val="0"/>
                          <w:color w:val="000000" w:themeColor="text1"/>
                          <w:sz w:val="20"/>
                          <w:szCs w:val="20"/>
                        </w:rPr>
                        <w:t xml:space="preserve">_______________ </w:t>
                      </w:r>
                      <w:r w:rsidRPr="002857B9">
                        <w:rPr>
                          <w:b w:val="0"/>
                          <w:color w:val="000000" w:themeColor="text1"/>
                          <w:sz w:val="20"/>
                          <w:szCs w:val="20"/>
                          <w:lang w:val="en-US"/>
                        </w:rPr>
                        <w:t>№</w:t>
                      </w:r>
                      <w:r w:rsidRPr="002857B9">
                        <w:rPr>
                          <w:b w:val="0"/>
                          <w:color w:val="000000" w:themeColor="text1"/>
                          <w:sz w:val="20"/>
                          <w:szCs w:val="20"/>
                        </w:rPr>
                        <w:t xml:space="preserve"> ___________</w:t>
                      </w:r>
                    </w:p>
                    <w:p w:rsidR="002857B9" w:rsidRPr="002857B9" w:rsidRDefault="002857B9" w:rsidP="002857B9">
                      <w:pPr>
                        <w:tabs>
                          <w:tab w:val="left" w:pos="567"/>
                          <w:tab w:val="left" w:pos="709"/>
                          <w:tab w:val="left" w:pos="851"/>
                        </w:tabs>
                        <w:spacing w:after="0" w:line="240" w:lineRule="auto"/>
                        <w:jc w:val="center"/>
                        <w:rPr>
                          <w:color w:val="000000" w:themeColor="text1"/>
                          <w:sz w:val="18"/>
                          <w:szCs w:val="18"/>
                          <w:lang w:val="en-US"/>
                        </w:rPr>
                      </w:pPr>
                    </w:p>
                    <w:p w:rsidR="002857B9" w:rsidRPr="002857B9" w:rsidRDefault="002857B9" w:rsidP="002857B9">
                      <w:pPr>
                        <w:tabs>
                          <w:tab w:val="left" w:pos="567"/>
                          <w:tab w:val="left" w:pos="709"/>
                          <w:tab w:val="left" w:pos="851"/>
                        </w:tabs>
                        <w:spacing w:after="0" w:line="240" w:lineRule="auto"/>
                        <w:jc w:val="center"/>
                        <w:rPr>
                          <w:color w:val="000000" w:themeColor="text1"/>
                          <w:sz w:val="20"/>
                          <w:szCs w:val="20"/>
                          <w:u w:val="single"/>
                        </w:rPr>
                      </w:pPr>
                      <w:r w:rsidRPr="002857B9">
                        <w:rPr>
                          <w:color w:val="000000" w:themeColor="text1"/>
                          <w:sz w:val="20"/>
                          <w:szCs w:val="20"/>
                        </w:rPr>
                        <w:t>на № ____________ от __________</w:t>
                      </w:r>
                    </w:p>
                    <w:p w:rsidR="00CA46DE" w:rsidRPr="002857B9" w:rsidRDefault="00CA46DE" w:rsidP="002857B9">
                      <w:pPr>
                        <w:spacing w:after="0" w:line="240" w:lineRule="auto"/>
                        <w:jc w:val="center"/>
                        <w:rPr>
                          <w:color w:val="000000" w:themeColor="text1"/>
                          <w14:textFill>
                            <w14:solidFill>
                              <w14:schemeClr w14:val="tx1">
                                <w14:alpha w14:val="66000"/>
                              </w14:schemeClr>
                            </w14:solidFill>
                          </w14:textFill>
                        </w:rPr>
                      </w:pPr>
                    </w:p>
                  </w:txbxContent>
                </v:textbox>
              </v:rect>
            </w:pict>
          </mc:Fallback>
        </mc:AlternateContent>
      </w:r>
    </w:p>
    <w:p w:rsidR="00CA46DE" w:rsidRDefault="00CA46DE" w:rsidP="00477C22">
      <w:pPr>
        <w:autoSpaceDE w:val="0"/>
        <w:autoSpaceDN w:val="0"/>
        <w:adjustRightInd w:val="0"/>
        <w:spacing w:after="0" w:line="240" w:lineRule="auto"/>
        <w:jc w:val="center"/>
        <w:rPr>
          <w:b/>
          <w:sz w:val="28"/>
          <w:szCs w:val="28"/>
        </w:rPr>
      </w:pPr>
    </w:p>
    <w:p w:rsidR="00CA46DE" w:rsidRDefault="00CA46DE" w:rsidP="00477C22">
      <w:pPr>
        <w:autoSpaceDE w:val="0"/>
        <w:autoSpaceDN w:val="0"/>
        <w:adjustRightInd w:val="0"/>
        <w:spacing w:after="0" w:line="240" w:lineRule="auto"/>
        <w:jc w:val="center"/>
        <w:rPr>
          <w:b/>
          <w:sz w:val="28"/>
          <w:szCs w:val="28"/>
        </w:rPr>
      </w:pPr>
    </w:p>
    <w:p w:rsidR="00CA46DE" w:rsidRDefault="00CA46DE" w:rsidP="00477C22">
      <w:pPr>
        <w:autoSpaceDE w:val="0"/>
        <w:autoSpaceDN w:val="0"/>
        <w:adjustRightInd w:val="0"/>
        <w:spacing w:after="0" w:line="240" w:lineRule="auto"/>
        <w:jc w:val="center"/>
        <w:rPr>
          <w:b/>
          <w:sz w:val="28"/>
          <w:szCs w:val="28"/>
        </w:rPr>
      </w:pPr>
    </w:p>
    <w:p w:rsidR="00CA46DE" w:rsidRDefault="00CA46DE" w:rsidP="00477C22">
      <w:pPr>
        <w:autoSpaceDE w:val="0"/>
        <w:autoSpaceDN w:val="0"/>
        <w:adjustRightInd w:val="0"/>
        <w:spacing w:after="0" w:line="240" w:lineRule="auto"/>
        <w:jc w:val="center"/>
        <w:rPr>
          <w:b/>
          <w:sz w:val="28"/>
          <w:szCs w:val="28"/>
        </w:rPr>
      </w:pPr>
    </w:p>
    <w:p w:rsidR="00CA46DE" w:rsidRPr="002857B9" w:rsidRDefault="002857B9" w:rsidP="002857B9">
      <w:pPr>
        <w:tabs>
          <w:tab w:val="left" w:pos="6315"/>
        </w:tabs>
        <w:autoSpaceDE w:val="0"/>
        <w:autoSpaceDN w:val="0"/>
        <w:adjustRightInd w:val="0"/>
        <w:spacing w:after="0" w:line="240" w:lineRule="auto"/>
        <w:rPr>
          <w:sz w:val="28"/>
          <w:szCs w:val="28"/>
        </w:rPr>
      </w:pPr>
      <w:r>
        <w:rPr>
          <w:b/>
          <w:sz w:val="28"/>
          <w:szCs w:val="28"/>
        </w:rPr>
        <w:tab/>
      </w:r>
      <w:r w:rsidRPr="002857B9">
        <w:rPr>
          <w:sz w:val="28"/>
          <w:szCs w:val="28"/>
        </w:rPr>
        <w:t>_______________________</w:t>
      </w:r>
    </w:p>
    <w:p w:rsidR="002857B9" w:rsidRPr="00CA46DE" w:rsidRDefault="002857B9" w:rsidP="002857B9">
      <w:pPr>
        <w:spacing w:after="0" w:line="240" w:lineRule="auto"/>
        <w:jc w:val="right"/>
        <w:rPr>
          <w:rFonts w:ascii="Times New Roman" w:hAnsi="Times New Roman" w:cs="Times New Roman"/>
          <w:sz w:val="28"/>
          <w:szCs w:val="28"/>
        </w:rPr>
      </w:pPr>
      <w:r w:rsidRPr="00CA46DE">
        <w:rPr>
          <w:rFonts w:ascii="Times New Roman" w:hAnsi="Times New Roman" w:cs="Times New Roman"/>
          <w:sz w:val="28"/>
          <w:szCs w:val="28"/>
        </w:rPr>
        <w:t>(Ф.И.О., адрес заявителя)</w:t>
      </w:r>
    </w:p>
    <w:p w:rsidR="00CA46DE" w:rsidRDefault="00CA46DE" w:rsidP="00477C22">
      <w:pPr>
        <w:autoSpaceDE w:val="0"/>
        <w:autoSpaceDN w:val="0"/>
        <w:adjustRightInd w:val="0"/>
        <w:spacing w:after="0" w:line="240" w:lineRule="auto"/>
        <w:jc w:val="center"/>
        <w:rPr>
          <w:b/>
          <w:sz w:val="28"/>
          <w:szCs w:val="28"/>
        </w:rPr>
      </w:pPr>
    </w:p>
    <w:p w:rsidR="00CA46DE" w:rsidRDefault="00CA46DE" w:rsidP="00477C22">
      <w:pPr>
        <w:autoSpaceDE w:val="0"/>
        <w:autoSpaceDN w:val="0"/>
        <w:adjustRightInd w:val="0"/>
        <w:spacing w:after="0" w:line="240" w:lineRule="auto"/>
        <w:jc w:val="center"/>
        <w:rPr>
          <w:b/>
          <w:sz w:val="28"/>
          <w:szCs w:val="28"/>
        </w:rPr>
      </w:pPr>
    </w:p>
    <w:p w:rsidR="00CA46DE" w:rsidRDefault="00CA46DE" w:rsidP="00477C22">
      <w:pPr>
        <w:autoSpaceDE w:val="0"/>
        <w:autoSpaceDN w:val="0"/>
        <w:adjustRightInd w:val="0"/>
        <w:spacing w:after="0" w:line="240" w:lineRule="auto"/>
        <w:jc w:val="center"/>
        <w:rPr>
          <w:b/>
          <w:sz w:val="28"/>
          <w:szCs w:val="28"/>
        </w:rPr>
      </w:pPr>
    </w:p>
    <w:p w:rsidR="002857B9" w:rsidRDefault="002857B9" w:rsidP="00477C22">
      <w:pPr>
        <w:autoSpaceDE w:val="0"/>
        <w:autoSpaceDN w:val="0"/>
        <w:adjustRightInd w:val="0"/>
        <w:spacing w:after="0" w:line="240" w:lineRule="auto"/>
        <w:jc w:val="center"/>
        <w:rPr>
          <w:b/>
          <w:sz w:val="28"/>
          <w:szCs w:val="28"/>
        </w:rPr>
      </w:pPr>
    </w:p>
    <w:p w:rsidR="002857B9" w:rsidRDefault="002857B9" w:rsidP="00477C22">
      <w:pPr>
        <w:autoSpaceDE w:val="0"/>
        <w:autoSpaceDN w:val="0"/>
        <w:adjustRightInd w:val="0"/>
        <w:spacing w:after="0" w:line="240" w:lineRule="auto"/>
        <w:jc w:val="center"/>
        <w:rPr>
          <w:b/>
          <w:sz w:val="28"/>
          <w:szCs w:val="28"/>
        </w:rPr>
      </w:pPr>
    </w:p>
    <w:p w:rsidR="002857B9" w:rsidRDefault="002857B9" w:rsidP="00477C22">
      <w:pPr>
        <w:autoSpaceDE w:val="0"/>
        <w:autoSpaceDN w:val="0"/>
        <w:adjustRightInd w:val="0"/>
        <w:spacing w:after="0" w:line="240" w:lineRule="auto"/>
        <w:jc w:val="center"/>
        <w:rPr>
          <w:b/>
          <w:sz w:val="28"/>
          <w:szCs w:val="28"/>
        </w:rPr>
      </w:pPr>
    </w:p>
    <w:p w:rsidR="002857B9" w:rsidRDefault="002857B9" w:rsidP="00477C22">
      <w:pPr>
        <w:autoSpaceDE w:val="0"/>
        <w:autoSpaceDN w:val="0"/>
        <w:adjustRightInd w:val="0"/>
        <w:spacing w:after="0" w:line="240" w:lineRule="auto"/>
        <w:jc w:val="center"/>
        <w:rPr>
          <w:b/>
          <w:sz w:val="28"/>
          <w:szCs w:val="28"/>
        </w:rPr>
      </w:pPr>
    </w:p>
    <w:p w:rsidR="002857B9" w:rsidRDefault="002857B9" w:rsidP="00477C22">
      <w:pPr>
        <w:autoSpaceDE w:val="0"/>
        <w:autoSpaceDN w:val="0"/>
        <w:adjustRightInd w:val="0"/>
        <w:spacing w:after="0" w:line="240" w:lineRule="auto"/>
        <w:jc w:val="center"/>
        <w:rPr>
          <w:b/>
          <w:sz w:val="28"/>
          <w:szCs w:val="28"/>
        </w:rPr>
      </w:pPr>
    </w:p>
    <w:p w:rsidR="00477C22" w:rsidRPr="002857B9" w:rsidRDefault="00477C22" w:rsidP="00477C22">
      <w:pPr>
        <w:autoSpaceDE w:val="0"/>
        <w:autoSpaceDN w:val="0"/>
        <w:adjustRightInd w:val="0"/>
        <w:spacing w:after="0" w:line="240" w:lineRule="auto"/>
        <w:jc w:val="both"/>
        <w:rPr>
          <w:rFonts w:ascii="Times New Roman" w:hAnsi="Times New Roman" w:cs="Times New Roman"/>
          <w:i/>
          <w:sz w:val="24"/>
          <w:szCs w:val="24"/>
        </w:rPr>
      </w:pPr>
      <w:r w:rsidRPr="002857B9">
        <w:rPr>
          <w:rFonts w:ascii="Times New Roman" w:hAnsi="Times New Roman" w:cs="Times New Roman"/>
          <w:i/>
          <w:sz w:val="24"/>
          <w:szCs w:val="24"/>
        </w:rPr>
        <w:t>О постановке (отказе в постановке) на учет</w:t>
      </w:r>
    </w:p>
    <w:p w:rsidR="00223FDB" w:rsidRPr="00CA46DE" w:rsidRDefault="00223FDB" w:rsidP="00477C22">
      <w:pPr>
        <w:autoSpaceDE w:val="0"/>
        <w:autoSpaceDN w:val="0"/>
        <w:adjustRightInd w:val="0"/>
        <w:spacing w:after="0" w:line="240" w:lineRule="auto"/>
        <w:jc w:val="both"/>
        <w:rPr>
          <w:rFonts w:ascii="Times New Roman" w:hAnsi="Times New Roman" w:cs="Times New Roman"/>
          <w:sz w:val="28"/>
          <w:szCs w:val="28"/>
        </w:rPr>
      </w:pPr>
    </w:p>
    <w:p w:rsidR="00477C22" w:rsidRPr="00CA46DE" w:rsidRDefault="00477C22" w:rsidP="00477C22">
      <w:pPr>
        <w:spacing w:after="0" w:line="240" w:lineRule="auto"/>
        <w:jc w:val="center"/>
        <w:rPr>
          <w:rFonts w:ascii="Times New Roman" w:hAnsi="Times New Roman" w:cs="Times New Roman"/>
          <w:sz w:val="28"/>
          <w:szCs w:val="28"/>
        </w:rPr>
      </w:pPr>
      <w:r w:rsidRPr="00CA46DE">
        <w:rPr>
          <w:rFonts w:ascii="Times New Roman" w:hAnsi="Times New Roman" w:cs="Times New Roman"/>
          <w:sz w:val="28"/>
          <w:szCs w:val="28"/>
        </w:rPr>
        <w:t>Уважаемый(ая) _____________________________!</w:t>
      </w:r>
    </w:p>
    <w:p w:rsidR="00477C22" w:rsidRPr="00CA46DE" w:rsidRDefault="00477C22" w:rsidP="00477C22">
      <w:pPr>
        <w:spacing w:after="0" w:line="240" w:lineRule="auto"/>
        <w:ind w:firstLine="567"/>
        <w:jc w:val="both"/>
        <w:rPr>
          <w:rFonts w:ascii="Times New Roman" w:hAnsi="Times New Roman" w:cs="Times New Roman"/>
          <w:sz w:val="28"/>
          <w:szCs w:val="28"/>
        </w:rPr>
      </w:pPr>
      <w:r w:rsidRPr="00CA46DE">
        <w:rPr>
          <w:rFonts w:ascii="Times New Roman" w:hAnsi="Times New Roman" w:cs="Times New Roman"/>
          <w:sz w:val="28"/>
          <w:szCs w:val="28"/>
        </w:rPr>
        <w:t>Ваше заявление по вопросу предоставления земельного участка для ведения дачного/ огородного/ садового (нужное подчеркнуть) хозяйства рассмотрено на Комиссии по социальной поддержке отдельных категорий граждан города Мурманска (протокол № ___ от «___» ________ 20__ года).</w:t>
      </w:r>
    </w:p>
    <w:p w:rsidR="00477C22" w:rsidRPr="00CA46DE" w:rsidRDefault="00477C22" w:rsidP="00477C22">
      <w:pPr>
        <w:spacing w:after="0" w:line="240" w:lineRule="auto"/>
        <w:ind w:firstLine="708"/>
        <w:rPr>
          <w:rFonts w:ascii="Times New Roman" w:hAnsi="Times New Roman" w:cs="Times New Roman"/>
          <w:sz w:val="28"/>
          <w:szCs w:val="28"/>
        </w:rPr>
      </w:pPr>
      <w:r w:rsidRPr="00CA46DE">
        <w:rPr>
          <w:rFonts w:ascii="Times New Roman" w:hAnsi="Times New Roman" w:cs="Times New Roman"/>
          <w:sz w:val="28"/>
          <w:szCs w:val="28"/>
        </w:rPr>
        <w:t>По решению комиссии _____________________________________________________________________________________.</w:t>
      </w:r>
    </w:p>
    <w:p w:rsidR="002857B9" w:rsidRDefault="002857B9" w:rsidP="00477C22">
      <w:pPr>
        <w:spacing w:after="0" w:line="240" w:lineRule="auto"/>
        <w:rPr>
          <w:rFonts w:ascii="Times New Roman" w:hAnsi="Times New Roman" w:cs="Times New Roman"/>
          <w:sz w:val="28"/>
          <w:szCs w:val="28"/>
        </w:rPr>
      </w:pPr>
    </w:p>
    <w:p w:rsidR="002857B9" w:rsidRDefault="002857B9" w:rsidP="00477C22">
      <w:pPr>
        <w:spacing w:after="0" w:line="240" w:lineRule="auto"/>
        <w:rPr>
          <w:rFonts w:ascii="Times New Roman" w:hAnsi="Times New Roman" w:cs="Times New Roman"/>
          <w:sz w:val="28"/>
          <w:szCs w:val="28"/>
        </w:rPr>
      </w:pPr>
    </w:p>
    <w:p w:rsidR="00477C22" w:rsidRPr="00CA46DE" w:rsidRDefault="00477C22" w:rsidP="00477C22">
      <w:pPr>
        <w:spacing w:after="0" w:line="240" w:lineRule="auto"/>
        <w:rPr>
          <w:rFonts w:ascii="Times New Roman" w:hAnsi="Times New Roman" w:cs="Times New Roman"/>
          <w:sz w:val="28"/>
          <w:szCs w:val="28"/>
        </w:rPr>
      </w:pPr>
      <w:r w:rsidRPr="00CA46DE">
        <w:rPr>
          <w:rFonts w:ascii="Times New Roman" w:hAnsi="Times New Roman" w:cs="Times New Roman"/>
          <w:sz w:val="28"/>
          <w:szCs w:val="28"/>
        </w:rPr>
        <w:t>Руководитель ________________ /__________________________</w:t>
      </w:r>
    </w:p>
    <w:p w:rsidR="00477C22" w:rsidRPr="00CA46DE" w:rsidRDefault="002857B9" w:rsidP="00477C2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77C22" w:rsidRPr="00CA46DE">
        <w:rPr>
          <w:rFonts w:ascii="Times New Roman" w:hAnsi="Times New Roman" w:cs="Times New Roman"/>
          <w:sz w:val="28"/>
          <w:szCs w:val="28"/>
        </w:rPr>
        <w:t>подпись расшифровка подписи</w:t>
      </w:r>
    </w:p>
    <w:p w:rsidR="002857B9" w:rsidRDefault="002857B9" w:rsidP="008921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857B9" w:rsidRDefault="002857B9" w:rsidP="008921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857B9" w:rsidRDefault="002857B9" w:rsidP="008921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857B9" w:rsidRDefault="002857B9" w:rsidP="008921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14DAD" w:rsidRPr="00CA46DE" w:rsidRDefault="00477C22" w:rsidP="0089210A">
      <w:pPr>
        <w:widowControl w:val="0"/>
        <w:autoSpaceDE w:val="0"/>
        <w:autoSpaceDN w:val="0"/>
        <w:adjustRightInd w:val="0"/>
        <w:spacing w:after="0" w:line="240" w:lineRule="auto"/>
        <w:jc w:val="both"/>
        <w:rPr>
          <w:rFonts w:ascii="Times New Roman" w:hAnsi="Times New Roman" w:cs="Times New Roman"/>
          <w:sz w:val="28"/>
          <w:szCs w:val="28"/>
        </w:rPr>
      </w:pPr>
      <w:r w:rsidRPr="00CA46DE">
        <w:rPr>
          <w:rFonts w:ascii="Times New Roman" w:eastAsia="Times New Roman" w:hAnsi="Times New Roman" w:cs="Times New Roman"/>
          <w:sz w:val="28"/>
          <w:szCs w:val="28"/>
          <w:lang w:eastAsia="ru-RU"/>
        </w:rPr>
        <w:t>Ф.И.О. исполнителя, номер телефона</w:t>
      </w:r>
    </w:p>
    <w:sectPr w:rsidR="00714DAD" w:rsidRPr="00CA46DE" w:rsidSect="00223FDB">
      <w:pgSz w:w="11906" w:h="16838"/>
      <w:pgMar w:top="1134" w:right="851" w:bottom="1134" w:left="1418"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053" w:rsidRDefault="00EA2053" w:rsidP="003267A8">
      <w:pPr>
        <w:spacing w:after="0" w:line="240" w:lineRule="auto"/>
      </w:pPr>
      <w:r>
        <w:separator/>
      </w:r>
    </w:p>
  </w:endnote>
  <w:endnote w:type="continuationSeparator" w:id="0">
    <w:p w:rsidR="00EA2053" w:rsidRDefault="00EA2053" w:rsidP="00326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053" w:rsidRDefault="00EA2053" w:rsidP="003267A8">
      <w:pPr>
        <w:spacing w:after="0" w:line="240" w:lineRule="auto"/>
      </w:pPr>
      <w:r>
        <w:separator/>
      </w:r>
    </w:p>
  </w:footnote>
  <w:footnote w:type="continuationSeparator" w:id="0">
    <w:p w:rsidR="00EA2053" w:rsidRDefault="00EA2053" w:rsidP="003267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95"/>
    <w:rsid w:val="00042539"/>
    <w:rsid w:val="00074E1E"/>
    <w:rsid w:val="00094BB3"/>
    <w:rsid w:val="000A296A"/>
    <w:rsid w:val="000E4A39"/>
    <w:rsid w:val="00127F14"/>
    <w:rsid w:val="00173944"/>
    <w:rsid w:val="001A279E"/>
    <w:rsid w:val="00223FDB"/>
    <w:rsid w:val="00227FBB"/>
    <w:rsid w:val="002407DF"/>
    <w:rsid w:val="00261FFC"/>
    <w:rsid w:val="002857B9"/>
    <w:rsid w:val="002E6484"/>
    <w:rsid w:val="003267A8"/>
    <w:rsid w:val="00347321"/>
    <w:rsid w:val="00392101"/>
    <w:rsid w:val="00395CC2"/>
    <w:rsid w:val="003B1996"/>
    <w:rsid w:val="003C2003"/>
    <w:rsid w:val="003E3F2F"/>
    <w:rsid w:val="004070FD"/>
    <w:rsid w:val="00477C22"/>
    <w:rsid w:val="0048471E"/>
    <w:rsid w:val="004A4539"/>
    <w:rsid w:val="004D608C"/>
    <w:rsid w:val="005507C7"/>
    <w:rsid w:val="005870C5"/>
    <w:rsid w:val="005A4489"/>
    <w:rsid w:val="005D06C0"/>
    <w:rsid w:val="005D313D"/>
    <w:rsid w:val="00614120"/>
    <w:rsid w:val="00665754"/>
    <w:rsid w:val="0067249C"/>
    <w:rsid w:val="006802C7"/>
    <w:rsid w:val="00685698"/>
    <w:rsid w:val="006A2CAE"/>
    <w:rsid w:val="006D2217"/>
    <w:rsid w:val="00714DAD"/>
    <w:rsid w:val="00716582"/>
    <w:rsid w:val="007361BF"/>
    <w:rsid w:val="007A05D5"/>
    <w:rsid w:val="00822BA1"/>
    <w:rsid w:val="00832466"/>
    <w:rsid w:val="0089210A"/>
    <w:rsid w:val="008C2EEC"/>
    <w:rsid w:val="00904467"/>
    <w:rsid w:val="0091577D"/>
    <w:rsid w:val="00940B37"/>
    <w:rsid w:val="00946A55"/>
    <w:rsid w:val="00952F9E"/>
    <w:rsid w:val="0095552B"/>
    <w:rsid w:val="009D3775"/>
    <w:rsid w:val="009D6517"/>
    <w:rsid w:val="00A070B5"/>
    <w:rsid w:val="00A10C60"/>
    <w:rsid w:val="00A22A48"/>
    <w:rsid w:val="00A26D1F"/>
    <w:rsid w:val="00A36595"/>
    <w:rsid w:val="00A5454B"/>
    <w:rsid w:val="00A7595F"/>
    <w:rsid w:val="00A91477"/>
    <w:rsid w:val="00A91494"/>
    <w:rsid w:val="00A93FDF"/>
    <w:rsid w:val="00B238B1"/>
    <w:rsid w:val="00B60CC4"/>
    <w:rsid w:val="00B85337"/>
    <w:rsid w:val="00BF35B1"/>
    <w:rsid w:val="00BF734F"/>
    <w:rsid w:val="00C673F7"/>
    <w:rsid w:val="00CA46DE"/>
    <w:rsid w:val="00CD4166"/>
    <w:rsid w:val="00D04162"/>
    <w:rsid w:val="00D31A17"/>
    <w:rsid w:val="00D45CB6"/>
    <w:rsid w:val="00D5036F"/>
    <w:rsid w:val="00D9277E"/>
    <w:rsid w:val="00D9635E"/>
    <w:rsid w:val="00DA24DC"/>
    <w:rsid w:val="00DB42C2"/>
    <w:rsid w:val="00DE26CC"/>
    <w:rsid w:val="00E17159"/>
    <w:rsid w:val="00E56544"/>
    <w:rsid w:val="00E8198D"/>
    <w:rsid w:val="00EA2053"/>
    <w:rsid w:val="00ED1E87"/>
    <w:rsid w:val="00F0795E"/>
    <w:rsid w:val="00F82A1A"/>
    <w:rsid w:val="00FB4FAD"/>
    <w:rsid w:val="00FF0A87"/>
    <w:rsid w:val="00FF5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C5EFE-437C-446C-BBAA-B5535AF8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E87"/>
  </w:style>
  <w:style w:type="paragraph" w:styleId="1">
    <w:name w:val="heading 1"/>
    <w:basedOn w:val="a"/>
    <w:next w:val="a"/>
    <w:link w:val="10"/>
    <w:qFormat/>
    <w:rsid w:val="002E6484"/>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C2EE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C2EE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C2EEC"/>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8C2EEC"/>
    <w:pPr>
      <w:autoSpaceDE w:val="0"/>
      <w:autoSpaceDN w:val="0"/>
      <w:adjustRightInd w:val="0"/>
      <w:spacing w:after="0" w:line="240" w:lineRule="auto"/>
    </w:pPr>
    <w:rPr>
      <w:rFonts w:ascii="Tahoma" w:hAnsi="Tahoma" w:cs="Tahoma"/>
      <w:sz w:val="20"/>
      <w:szCs w:val="20"/>
    </w:rPr>
  </w:style>
  <w:style w:type="paragraph" w:styleId="a3">
    <w:name w:val="header"/>
    <w:basedOn w:val="a"/>
    <w:link w:val="a4"/>
    <w:uiPriority w:val="99"/>
    <w:semiHidden/>
    <w:unhideWhenUsed/>
    <w:rsid w:val="003267A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267A8"/>
  </w:style>
  <w:style w:type="paragraph" w:styleId="a5">
    <w:name w:val="footer"/>
    <w:basedOn w:val="a"/>
    <w:link w:val="a6"/>
    <w:uiPriority w:val="99"/>
    <w:semiHidden/>
    <w:unhideWhenUsed/>
    <w:rsid w:val="003267A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267A8"/>
  </w:style>
  <w:style w:type="character" w:customStyle="1" w:styleId="10">
    <w:name w:val="Заголовок 1 Знак"/>
    <w:basedOn w:val="a0"/>
    <w:link w:val="1"/>
    <w:rsid w:val="002E6484"/>
    <w:rPr>
      <w:rFonts w:ascii="Times New Roman" w:eastAsia="Times New Roman" w:hAnsi="Times New Roman" w:cs="Times New Roman"/>
      <w:b/>
      <w:bCs/>
      <w:sz w:val="24"/>
      <w:szCs w:val="24"/>
      <w:lang w:eastAsia="ru-RU"/>
    </w:rPr>
  </w:style>
  <w:style w:type="paragraph" w:customStyle="1" w:styleId="a7">
    <w:name w:val="Таблицы (моноширинный)"/>
    <w:basedOn w:val="a"/>
    <w:next w:val="a"/>
    <w:rsid w:val="00B60CC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styleId="a8">
    <w:name w:val="Table Grid"/>
    <w:basedOn w:val="a1"/>
    <w:uiPriority w:val="39"/>
    <w:rsid w:val="00955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link w:val="aa"/>
    <w:uiPriority w:val="99"/>
    <w:semiHidden/>
    <w:unhideWhenUsed/>
    <w:rsid w:val="007A05D5"/>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7A05D5"/>
    <w:rPr>
      <w:rFonts w:ascii="Tahoma" w:hAnsi="Tahoma" w:cs="Tahoma"/>
      <w:sz w:val="16"/>
      <w:szCs w:val="16"/>
    </w:rPr>
  </w:style>
  <w:style w:type="paragraph" w:styleId="ab">
    <w:name w:val="Normal (Web)"/>
    <w:basedOn w:val="a"/>
    <w:uiPriority w:val="99"/>
    <w:rsid w:val="009D3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5D06C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D06C0"/>
    <w:rPr>
      <w:rFonts w:ascii="Tahoma" w:hAnsi="Tahoma" w:cs="Tahoma"/>
      <w:sz w:val="16"/>
      <w:szCs w:val="16"/>
    </w:rPr>
  </w:style>
  <w:style w:type="character" w:customStyle="1" w:styleId="cfs">
    <w:name w:val="cfs"/>
    <w:basedOn w:val="a0"/>
    <w:rsid w:val="00D9635E"/>
  </w:style>
  <w:style w:type="character" w:customStyle="1" w:styleId="ConsPlusNormal0">
    <w:name w:val="ConsPlusNormal Знак"/>
    <w:link w:val="ConsPlusNormal"/>
    <w:rsid w:val="00FF5DA3"/>
    <w:rPr>
      <w:rFonts w:ascii="Arial" w:hAnsi="Arial" w:cs="Arial"/>
      <w:sz w:val="20"/>
      <w:szCs w:val="20"/>
    </w:rPr>
  </w:style>
  <w:style w:type="character" w:styleId="ae">
    <w:name w:val="Strong"/>
    <w:uiPriority w:val="22"/>
    <w:qFormat/>
    <w:rsid w:val="00CA46DE"/>
    <w:rPr>
      <w:b/>
      <w:bCs/>
    </w:rPr>
  </w:style>
  <w:style w:type="paragraph" w:styleId="af">
    <w:name w:val="Body Text"/>
    <w:basedOn w:val="a"/>
    <w:link w:val="af0"/>
    <w:rsid w:val="00CA46DE"/>
    <w:pPr>
      <w:spacing w:after="0" w:line="240" w:lineRule="auto"/>
      <w:jc w:val="center"/>
    </w:pPr>
    <w:rPr>
      <w:rFonts w:ascii="Times New Roman" w:eastAsia="Times New Roman" w:hAnsi="Times New Roman" w:cs="Times New Roman"/>
      <w:b/>
      <w:sz w:val="28"/>
      <w:szCs w:val="28"/>
      <w:lang w:eastAsia="ru-RU"/>
    </w:rPr>
  </w:style>
  <w:style w:type="character" w:customStyle="1" w:styleId="af0">
    <w:name w:val="Основной текст Знак"/>
    <w:basedOn w:val="a0"/>
    <w:link w:val="af"/>
    <w:rsid w:val="00CA46DE"/>
    <w:rPr>
      <w:rFonts w:ascii="Times New Roman" w:eastAsia="Times New Roman" w:hAnsi="Times New Roman" w:cs="Times New Roman"/>
      <w:b/>
      <w:sz w:val="28"/>
      <w:szCs w:val="28"/>
      <w:lang w:eastAsia="ru-RU"/>
    </w:rPr>
  </w:style>
  <w:style w:type="character" w:styleId="af1">
    <w:name w:val="Hyperlink"/>
    <w:uiPriority w:val="99"/>
    <w:unhideWhenUsed/>
    <w:rsid w:val="00CA46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CF31E7CD8C40A955B67B357EDAD2AA25BFD50092D3AAAE722FD1D70FEF082EF85D385BD7FEEE0bAO3P" TargetMode="External"/><Relationship Id="rId13" Type="http://schemas.openxmlformats.org/officeDocument/2006/relationships/hyperlink" Target="consultantplus://offline/ref=5E9CF31E7CD8C40A955B67B357EDAD2AA25BFD500A293AAAE722FD1D70bFOEP" TargetMode="External"/><Relationship Id="rId18" Type="http://schemas.openxmlformats.org/officeDocument/2006/relationships/hyperlink" Target="consultantplus://offline/ref=5E9CF31E7CD8C40A955B79BE4181F32FA458A1540D2838F4BF7DA64027F7FAD5bAO8P" TargetMode="External"/><Relationship Id="rId26" Type="http://schemas.openxmlformats.org/officeDocument/2006/relationships/hyperlink" Target="consultantplus://offline/ref=01DFEDBA588D0EB59E909D21AE0ECC915033E5986C7CC11163397D76F930D86EAFC13591D7BB7A4B1B6FEBa777P" TargetMode="External"/><Relationship Id="rId3" Type="http://schemas.openxmlformats.org/officeDocument/2006/relationships/settings" Target="settings.xml"/><Relationship Id="rId21" Type="http://schemas.openxmlformats.org/officeDocument/2006/relationships/hyperlink" Target="consultantplus://offline/ref=5E9CF31E7CD8C40A955B67B357EDAD2AA25BFD50092D3AAAE722FD1D70FEF082EF85D380bBOEP" TargetMode="External"/><Relationship Id="rId34" Type="http://schemas.openxmlformats.org/officeDocument/2006/relationships/fontTable" Target="fontTable.xml"/><Relationship Id="rId7" Type="http://schemas.openxmlformats.org/officeDocument/2006/relationships/hyperlink" Target="consultantplus://offline/ref=5E9CF31E7CD8C40A955B67B357EDAD2AA25BFD580E2F3AAAE722FD1D70bFOEP" TargetMode="External"/><Relationship Id="rId12" Type="http://schemas.openxmlformats.org/officeDocument/2006/relationships/hyperlink" Target="consultantplus://offline/ref=5E9CF31E7CD8C40A955B79BE4181F32FA458A1540A2A32F4BB7DA64027F7FAD5A8CA8AC7F972EFE9A70A37b1O8P" TargetMode="External"/><Relationship Id="rId17" Type="http://schemas.openxmlformats.org/officeDocument/2006/relationships/hyperlink" Target="consultantplus://offline/ref=5E9CF31E7CD8C40A955B79BE4181F32FA458A1540D2438FAB37DA64027F7FAD5bAO8P" TargetMode="External"/><Relationship Id="rId25" Type="http://schemas.openxmlformats.org/officeDocument/2006/relationships/hyperlink" Target="consultantplus://offline/ref=5E9CF31E7CD8C40A955B67B357EDAD2AA25BFD50092D3AAAE722FD1D70FEF082EF85D385BCb7O7P" TargetMode="External"/><Relationship Id="rId33" Type="http://schemas.openxmlformats.org/officeDocument/2006/relationships/hyperlink" Target="mailto:ksdm@citymurmansk.ru" TargetMode="External"/><Relationship Id="rId2" Type="http://schemas.openxmlformats.org/officeDocument/2006/relationships/styles" Target="styles.xml"/><Relationship Id="rId16" Type="http://schemas.openxmlformats.org/officeDocument/2006/relationships/hyperlink" Target="consultantplus://offline/ref=5E9CF31E7CD8C40A955B79BE4181F32FA458A1540D2530FDBD7DA64027F7FAD5bAO8P" TargetMode="External"/><Relationship Id="rId20" Type="http://schemas.openxmlformats.org/officeDocument/2006/relationships/hyperlink" Target="consultantplus://offline/ref=8F040FCEDD45EE45B88461567AFB252DCF11C870ABEBDE4554B8D907DE5D0306E2E7B43E503B025393CDBCB1Y1I"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E9CF31E7CD8C40A955B79BE4181F32FA458A1540D2534FFB37DA64027F7FAD5A8CA8AC7F972EFE9A6083Fb1O3P" TargetMode="External"/><Relationship Id="rId24" Type="http://schemas.openxmlformats.org/officeDocument/2006/relationships/hyperlink" Target="consultantplus://offline/ref=5E9CF31E7CD8C40A955B79BE4181F32FA458A1540D2838F4BF7DA64027F7FAD5bAO8P" TargetMode="External"/><Relationship Id="rId32" Type="http://schemas.openxmlformats.org/officeDocument/2006/relationships/image" Target="cid:image001.gif@01C53447.47674600" TargetMode="External"/><Relationship Id="rId5" Type="http://schemas.openxmlformats.org/officeDocument/2006/relationships/footnotes" Target="footnotes.xml"/><Relationship Id="rId15" Type="http://schemas.openxmlformats.org/officeDocument/2006/relationships/hyperlink" Target="consultantplus://offline/ref=5E9CF31E7CD8C40A955B67B357EDAD2AA25BFD580E2F3AAAE722FD1D70bFOEP" TargetMode="External"/><Relationship Id="rId23" Type="http://schemas.openxmlformats.org/officeDocument/2006/relationships/hyperlink" Target="consultantplus://offline/ref=5E9CF31E7CD8C40A955B67B357EDAD2AA251F95B08253AAAE722FD1D70bFOEP" TargetMode="External"/><Relationship Id="rId28" Type="http://schemas.openxmlformats.org/officeDocument/2006/relationships/hyperlink" Target="consultantplus://offline/ref=01DFEDBA588D0EB59E90832CB8629294563FB3926D7CCB463966262BAEa379P" TargetMode="External"/><Relationship Id="rId10" Type="http://schemas.openxmlformats.org/officeDocument/2006/relationships/hyperlink" Target="consultantplus://offline/ref=5E9CF31E7CD8C40A955B79BE4181F32FA458A1540C2B34FCBA7DA64027F7FAD5A8CA8AC7F972EFE9A70B34b1O3P" TargetMode="External"/><Relationship Id="rId19" Type="http://schemas.openxmlformats.org/officeDocument/2006/relationships/hyperlink" Target="consultantplus://offline/ref=5E9CF31E7CD8C40A955B79BE4181F32FA458A1540D2537FAB27DA64027F7FAD5bAO8P" TargetMode="External"/><Relationship Id="rId31" Type="http://schemas.openxmlformats.org/officeDocument/2006/relationships/hyperlink" Target="mailto:ksdm@citymurmansk.ru" TargetMode="External"/><Relationship Id="rId4" Type="http://schemas.openxmlformats.org/officeDocument/2006/relationships/webSettings" Target="webSettings.xml"/><Relationship Id="rId9" Type="http://schemas.openxmlformats.org/officeDocument/2006/relationships/hyperlink" Target="consultantplus://offline/ref=5E9CF31E7CD8C40A955B79BE4181F32FA458A1540D2438FAB37DA64027F7FAD5bAO8P" TargetMode="External"/><Relationship Id="rId14" Type="http://schemas.openxmlformats.org/officeDocument/2006/relationships/hyperlink" Target="consultantplus://offline/ref=5E9CF31E7CD8C40A955B67B357EDAD2AA254FC5F082B3AAAE722FD1D70bFOEP" TargetMode="External"/><Relationship Id="rId22" Type="http://schemas.openxmlformats.org/officeDocument/2006/relationships/hyperlink" Target="consultantplus://offline/ref=5E9CF31E7CD8C40A955B67B357EDAD2AA256FB59002F3AAAE722FD1D70bFOEP" TargetMode="External"/><Relationship Id="rId27" Type="http://schemas.openxmlformats.org/officeDocument/2006/relationships/hyperlink" Target="consultantplus://offline/ref=01DFEDBA588D0EB59E909D21AE0ECC915033E5986C7CC11163397D76F930D86EAFC13591D7BB7Aa47BP" TargetMode="External"/><Relationship Id="rId30" Type="http://schemas.openxmlformats.org/officeDocument/2006/relationships/image" Target="cid:image001.gif@01C53447.4767460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79F58-58A8-41D2-B724-1F514983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24</Pages>
  <Words>7396</Words>
  <Characters>42162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2016-03-02T10:10:00Z</cp:lastPrinted>
  <dcterms:created xsi:type="dcterms:W3CDTF">2016-09-29T12:24:00Z</dcterms:created>
  <dcterms:modified xsi:type="dcterms:W3CDTF">2016-09-29T13:01:00Z</dcterms:modified>
</cp:coreProperties>
</file>