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70" w:rsidRPr="00AC61F7" w:rsidRDefault="00FC2870" w:rsidP="00F738EE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AC61F7">
        <w:rPr>
          <w:rFonts w:ascii="Times New Roman" w:hAnsi="Times New Roman" w:cs="Times New Roman"/>
        </w:rPr>
        <w:t>Утверждаю</w:t>
      </w:r>
    </w:p>
    <w:p w:rsidR="00FC2870" w:rsidRPr="00AC61F7" w:rsidRDefault="00FC2870">
      <w:pPr>
        <w:pStyle w:val="ConsPlusNormal"/>
        <w:jc w:val="right"/>
        <w:rPr>
          <w:rFonts w:ascii="Times New Roman" w:hAnsi="Times New Roman" w:cs="Times New Roman"/>
        </w:rPr>
      </w:pPr>
      <w:r w:rsidRPr="00AC61F7">
        <w:rPr>
          <w:rFonts w:ascii="Times New Roman" w:hAnsi="Times New Roman" w:cs="Times New Roman"/>
        </w:rPr>
        <w:t>Заместитель Министра</w:t>
      </w:r>
    </w:p>
    <w:p w:rsidR="00FC2870" w:rsidRPr="00AC61F7" w:rsidRDefault="00FC2870">
      <w:pPr>
        <w:pStyle w:val="ConsPlusNormal"/>
        <w:jc w:val="right"/>
        <w:rPr>
          <w:rFonts w:ascii="Times New Roman" w:hAnsi="Times New Roman" w:cs="Times New Roman"/>
        </w:rPr>
      </w:pPr>
      <w:r w:rsidRPr="00AC61F7">
        <w:rPr>
          <w:rFonts w:ascii="Times New Roman" w:hAnsi="Times New Roman" w:cs="Times New Roman"/>
        </w:rPr>
        <w:t>Российской Федерации</w:t>
      </w:r>
    </w:p>
    <w:p w:rsidR="00FC2870" w:rsidRPr="00AC61F7" w:rsidRDefault="00FC2870">
      <w:pPr>
        <w:pStyle w:val="ConsPlusNormal"/>
        <w:jc w:val="right"/>
        <w:rPr>
          <w:rFonts w:ascii="Times New Roman" w:hAnsi="Times New Roman" w:cs="Times New Roman"/>
        </w:rPr>
      </w:pPr>
      <w:r w:rsidRPr="00AC61F7">
        <w:rPr>
          <w:rFonts w:ascii="Times New Roman" w:hAnsi="Times New Roman" w:cs="Times New Roman"/>
        </w:rPr>
        <w:t>по делам гражданской обороны,</w:t>
      </w:r>
    </w:p>
    <w:p w:rsidR="00FC2870" w:rsidRPr="00AC61F7" w:rsidRDefault="00FC2870">
      <w:pPr>
        <w:pStyle w:val="ConsPlusNormal"/>
        <w:jc w:val="right"/>
        <w:rPr>
          <w:rFonts w:ascii="Times New Roman" w:hAnsi="Times New Roman" w:cs="Times New Roman"/>
        </w:rPr>
      </w:pPr>
      <w:r w:rsidRPr="00AC61F7">
        <w:rPr>
          <w:rFonts w:ascii="Times New Roman" w:hAnsi="Times New Roman" w:cs="Times New Roman"/>
        </w:rPr>
        <w:t>чрезвычайным ситуациям и ликвидации</w:t>
      </w:r>
    </w:p>
    <w:p w:rsidR="00FC2870" w:rsidRPr="00AC61F7" w:rsidRDefault="00FC2870">
      <w:pPr>
        <w:pStyle w:val="ConsPlusNormal"/>
        <w:jc w:val="right"/>
        <w:rPr>
          <w:rFonts w:ascii="Times New Roman" w:hAnsi="Times New Roman" w:cs="Times New Roman"/>
        </w:rPr>
      </w:pPr>
      <w:r w:rsidRPr="00AC61F7">
        <w:rPr>
          <w:rFonts w:ascii="Times New Roman" w:hAnsi="Times New Roman" w:cs="Times New Roman"/>
        </w:rPr>
        <w:t>последствий стихийных бедствий</w:t>
      </w:r>
    </w:p>
    <w:p w:rsidR="00FC2870" w:rsidRPr="00AC61F7" w:rsidRDefault="00FC2870">
      <w:pPr>
        <w:pStyle w:val="ConsPlusNormal"/>
        <w:jc w:val="right"/>
        <w:rPr>
          <w:rFonts w:ascii="Times New Roman" w:hAnsi="Times New Roman" w:cs="Times New Roman"/>
        </w:rPr>
      </w:pPr>
      <w:r w:rsidRPr="00AC61F7">
        <w:rPr>
          <w:rFonts w:ascii="Times New Roman" w:hAnsi="Times New Roman" w:cs="Times New Roman"/>
        </w:rPr>
        <w:t>А.П.ЧУПРИЯН</w:t>
      </w:r>
    </w:p>
    <w:p w:rsidR="00FC2870" w:rsidRPr="00AC61F7" w:rsidRDefault="00FC2870">
      <w:pPr>
        <w:pStyle w:val="ConsPlusNormal"/>
        <w:jc w:val="right"/>
        <w:rPr>
          <w:rFonts w:ascii="Times New Roman" w:hAnsi="Times New Roman" w:cs="Times New Roman"/>
        </w:rPr>
      </w:pPr>
      <w:r w:rsidRPr="00AC61F7">
        <w:rPr>
          <w:rFonts w:ascii="Times New Roman" w:hAnsi="Times New Roman" w:cs="Times New Roman"/>
        </w:rPr>
        <w:t>20 октября 2016 г. N 2-4-71-56-11</w:t>
      </w:r>
    </w:p>
    <w:p w:rsidR="00FC2870" w:rsidRPr="00AC61F7" w:rsidRDefault="00FC2870">
      <w:pPr>
        <w:pStyle w:val="ConsPlusNormal"/>
        <w:jc w:val="center"/>
        <w:rPr>
          <w:rFonts w:ascii="Times New Roman" w:hAnsi="Times New Roman" w:cs="Times New Roman"/>
        </w:rPr>
      </w:pPr>
    </w:p>
    <w:p w:rsidR="00FC2870" w:rsidRPr="00AC61F7" w:rsidRDefault="00FC28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FC2870" w:rsidRPr="00AC61F7" w:rsidRDefault="00FC2870" w:rsidP="00F738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>ПО ОРГАНИЗАЦИИ ПЕРЕВОДА УБЕЖИЩ И ПРОТИВОРАДИАЦИОННЫХ УКРЫТИЙ</w:t>
      </w:r>
      <w:r w:rsidR="00F738EE" w:rsidRPr="00F738EE">
        <w:rPr>
          <w:rFonts w:ascii="Times New Roman" w:hAnsi="Times New Roman" w:cs="Times New Roman"/>
          <w:sz w:val="24"/>
          <w:szCs w:val="24"/>
        </w:rPr>
        <w:t xml:space="preserve"> </w:t>
      </w:r>
      <w:r w:rsidRPr="00AC61F7">
        <w:rPr>
          <w:rFonts w:ascii="Times New Roman" w:hAnsi="Times New Roman" w:cs="Times New Roman"/>
          <w:sz w:val="24"/>
          <w:szCs w:val="24"/>
        </w:rPr>
        <w:t>НА ЭКСПЛУАТАЦИЮ В КАЧЕСТВЕ УКРЫТИЯ С УЧЕТОМ ОПТИМИЗАЦИИ НОРМ</w:t>
      </w:r>
      <w:r w:rsidR="00F738EE" w:rsidRPr="00F738EE">
        <w:rPr>
          <w:rFonts w:ascii="Times New Roman" w:hAnsi="Times New Roman" w:cs="Times New Roman"/>
          <w:sz w:val="24"/>
          <w:szCs w:val="24"/>
        </w:rPr>
        <w:t xml:space="preserve"> </w:t>
      </w:r>
      <w:r w:rsidRPr="00AC61F7">
        <w:rPr>
          <w:rFonts w:ascii="Times New Roman" w:hAnsi="Times New Roman" w:cs="Times New Roman"/>
          <w:sz w:val="24"/>
          <w:szCs w:val="24"/>
        </w:rPr>
        <w:t>ИНЖЕНЕРНО-ТЕХНИЧЕСКИХ МЕРОПРИЯТИЙ</w:t>
      </w:r>
    </w:p>
    <w:p w:rsidR="00FC2870" w:rsidRPr="00AC61F7" w:rsidRDefault="00FC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2870" w:rsidRPr="00AC61F7" w:rsidRDefault="00FC28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C2870" w:rsidRPr="00AC61F7" w:rsidRDefault="00FC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C61F7">
        <w:rPr>
          <w:rFonts w:ascii="Times New Roman" w:hAnsi="Times New Roman" w:cs="Times New Roman"/>
          <w:sz w:val="24"/>
          <w:szCs w:val="24"/>
        </w:rPr>
        <w:t xml:space="preserve">Настоящие Методические рекомендации разработаны в соответствии с </w:t>
      </w:r>
      <w:hyperlink r:id="rId5" w:history="1">
        <w:r w:rsidRPr="00AC61F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C61F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ноября 1999 г. N 1309 "О порядке создания убежищ и иных объектов гражданской обороны" (далее - постановление Правительства Российской Федерации N 1309), приказами МЧС России от 15.12.2002 </w:t>
      </w:r>
      <w:hyperlink r:id="rId6" w:history="1">
        <w:r w:rsidRPr="00AC61F7">
          <w:rPr>
            <w:rFonts w:ascii="Times New Roman" w:hAnsi="Times New Roman" w:cs="Times New Roman"/>
            <w:color w:val="0000FF"/>
            <w:sz w:val="24"/>
            <w:szCs w:val="24"/>
          </w:rPr>
          <w:t>N 583</w:t>
        </w:r>
      </w:hyperlink>
      <w:r w:rsidRPr="00AC61F7">
        <w:rPr>
          <w:rFonts w:ascii="Times New Roman" w:hAnsi="Times New Roman" w:cs="Times New Roman"/>
          <w:sz w:val="24"/>
          <w:szCs w:val="24"/>
        </w:rPr>
        <w:t xml:space="preserve"> "Об утверждении и введении в действие правил эксплуатации защитных сооружений гражданской обороны" (далее - приказ МЧС России N 583), от</w:t>
      </w:r>
      <w:proofErr w:type="gramEnd"/>
      <w:r w:rsidRPr="00AC61F7">
        <w:rPr>
          <w:rFonts w:ascii="Times New Roman" w:hAnsi="Times New Roman" w:cs="Times New Roman"/>
          <w:sz w:val="24"/>
          <w:szCs w:val="24"/>
        </w:rPr>
        <w:t xml:space="preserve"> 21 июля 2005 г. </w:t>
      </w:r>
      <w:hyperlink r:id="rId7" w:history="1">
        <w:r w:rsidRPr="00AC61F7">
          <w:rPr>
            <w:rFonts w:ascii="Times New Roman" w:hAnsi="Times New Roman" w:cs="Times New Roman"/>
            <w:color w:val="0000FF"/>
            <w:sz w:val="24"/>
            <w:szCs w:val="24"/>
          </w:rPr>
          <w:t>N 575</w:t>
        </w:r>
      </w:hyperlink>
      <w:r w:rsidRPr="00AC61F7">
        <w:rPr>
          <w:rFonts w:ascii="Times New Roman" w:hAnsi="Times New Roman" w:cs="Times New Roman"/>
          <w:sz w:val="24"/>
          <w:szCs w:val="24"/>
        </w:rPr>
        <w:t xml:space="preserve"> "Об утверждении порядка содержания и использования защитных сооружений гражданской обороны в мирное время" (далее - приказ МЧС России N 575) и определяют порядок эксплуатации убежищ и противорадиационных укрытий (далее - ПРУ), в которых в соответствии с законодательством отсутствует потребность, но одновременно имеется потребность в предоставлении населению вместо них укрытий, а также минимальные требования к организациям, эксплуатирующим данные объекты.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 xml:space="preserve">В рамках оптимизации фонда защитных сооружений гражданской обороны (далее - ЗС ГО) </w:t>
      </w:r>
      <w:hyperlink r:id="rId8" w:history="1">
        <w:r w:rsidRPr="00AC61F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C61F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июля 2015 г. N 737 "О внесении изменений в Порядок создания убежищ и иных объектов гражданской обороны" оптимизирован состав и категории укрываемых.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>Оптимизация заключается во внедрении дифференцированного подхода в предоставлении населению различных видов ЗС ГО с учетом вероятных сценариев военных конфликтов и чрезвычайных ситуаций на определенной территории.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 xml:space="preserve">1.2. Укрытие наибольшей работающей смены предприятий, продолжающих работу в военное время, производится в убежищах, укрытие населения вблизи атомных станций и </w:t>
      </w:r>
      <w:proofErr w:type="spellStart"/>
      <w:r w:rsidRPr="00AC61F7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AC61F7">
        <w:rPr>
          <w:rFonts w:ascii="Times New Roman" w:hAnsi="Times New Roman" w:cs="Times New Roman"/>
          <w:sz w:val="24"/>
          <w:szCs w:val="24"/>
        </w:rPr>
        <w:t xml:space="preserve"> опасных объектов производится в ПРУ. Укрытие остального населения производится в укрытиях, станциях и линиях метрополитенов неглубокого заложения, горных выработках и других помещениях подземного пространства на территории Российской Федерации.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>Укрытие - ЗС ГО,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этажности, которые создаются: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>для работников организаций, не отнесенных к категориям по гражданской обороне, и населения, проживающего на территориях, отнесенных к группам по гражданской обороне, находящихся за пределами зон возможного радиоактивного заражения (загрязнения) и возможных сильных разрушений;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>для работников дежурной смены и линейного персонала организаций, расположенных за пределами зон возможного радиоактивного заражения (загрязнения) и возможных сильных разрушений, осуществляющих жизнеобеспечение населения и деятельность организаций, отнесенных к категориям по гражданской обороне;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lastRenderedPageBreak/>
        <w:t>для нетранспортабельных больных, находящихся в учреждениях здравоохранения, расположенных в зонах возможных разрушений, а также для обслуживающего их медицинского персонала.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 xml:space="preserve">Для регламентации порядка создания (строительства) укрытий организовано внесение изменений в свод </w:t>
      </w:r>
      <w:hyperlink r:id="rId9" w:history="1">
        <w:r w:rsidRPr="00AC61F7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AC61F7">
        <w:rPr>
          <w:rFonts w:ascii="Times New Roman" w:hAnsi="Times New Roman" w:cs="Times New Roman"/>
          <w:sz w:val="24"/>
          <w:szCs w:val="24"/>
        </w:rPr>
        <w:t xml:space="preserve"> "Защитные сооружения гражданской обороны", после чего по мере создания укрытий в установленном порядке организовывается их учет.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 xml:space="preserve">1.3. В соответствии с </w:t>
      </w:r>
      <w:hyperlink r:id="rId10" w:history="1">
        <w:r w:rsidRPr="00AC61F7">
          <w:rPr>
            <w:rFonts w:ascii="Times New Roman" w:hAnsi="Times New Roman" w:cs="Times New Roman"/>
            <w:color w:val="0000FF"/>
            <w:sz w:val="24"/>
            <w:szCs w:val="24"/>
          </w:rPr>
          <w:t>пунктами 9</w:t>
        </w:r>
      </w:hyperlink>
      <w:r w:rsidRPr="00AC61F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AC61F7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AC61F7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N 1309 органы исполнительной власти субъектов Российской Федерации, органы местного самоуправления на соответствующих территориях и организации обеспечивают сохранность существующих объектов гражданской обороны, принимают меры по поддержанию их в состоянии постоянной готовности к использованию.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 xml:space="preserve">1.4. В соответствии с </w:t>
      </w:r>
      <w:hyperlink r:id="rId12" w:history="1">
        <w:r w:rsidRPr="00AC61F7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AC61F7">
        <w:rPr>
          <w:rFonts w:ascii="Times New Roman" w:hAnsi="Times New Roman" w:cs="Times New Roman"/>
          <w:sz w:val="24"/>
          <w:szCs w:val="24"/>
        </w:rPr>
        <w:t xml:space="preserve"> МЧС России N 583 организации, эксплуатирующие убежища (ПРУ) при отсутствии потребности в укрытии населения в них, осуществляют их эксплуатацию в качестве ПРУ или укрытий соответственно (о чем делается запись в журнал учета ЗС ГО).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1F7">
        <w:rPr>
          <w:rFonts w:ascii="Times New Roman" w:hAnsi="Times New Roman" w:cs="Times New Roman"/>
          <w:sz w:val="24"/>
          <w:szCs w:val="24"/>
        </w:rPr>
        <w:t>В связи с этим, в целях снижения избыточных требований к содержанию убежищ и ПРУ, в которых в соответствии с законодательными и иными нормативными правовыми актами отсутствует потребность, осуществляется перевод убежищ на эксплуатацию в качестве ПРУ или укрытия, а ПРУ в качестве укрытия, при этом к данным объектам предъявляются минимальные требования, соответствующие ПРУ (укрытиям), а инженерное оборудование, относящееся к специфике функционирования</w:t>
      </w:r>
      <w:proofErr w:type="gramEnd"/>
      <w:r w:rsidRPr="00AC61F7">
        <w:rPr>
          <w:rFonts w:ascii="Times New Roman" w:hAnsi="Times New Roman" w:cs="Times New Roman"/>
          <w:sz w:val="24"/>
          <w:szCs w:val="24"/>
        </w:rPr>
        <w:t xml:space="preserve"> более высокого класса ЗС ГО, подлежит консервации.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Pr="00AC61F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C61F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N 1309 и </w:t>
      </w:r>
      <w:hyperlink r:id="rId14" w:history="1">
        <w:r w:rsidRPr="00AC61F7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AC61F7">
        <w:rPr>
          <w:rFonts w:ascii="Times New Roman" w:hAnsi="Times New Roman" w:cs="Times New Roman"/>
          <w:sz w:val="24"/>
          <w:szCs w:val="24"/>
        </w:rPr>
        <w:t xml:space="preserve"> МЧС России N 575 ЗС ГО в мирное время могут использоваться в интересах экономики и обслуживания населения.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>Приведение ЗС ГО в готовность к применению по предназначению осуществляется в срок не более 12 часов по соответствующему распоряжению на приведение в готовность ЗС ГО в особый период, при этом объектами, которые могут быть использованы по предназначению, считаются ЗС ГО, оцененные как "готовые" и "ограничено готовые".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 xml:space="preserve">1.5. Снятие с учета убежищ, эксплуатируемых в качестве ПРУ или укрытия, осуществляется по согласованию с МЧС России в соответствии с </w:t>
      </w:r>
      <w:hyperlink r:id="rId15" w:history="1">
        <w:r w:rsidRPr="00AC61F7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AC61F7">
        <w:rPr>
          <w:rFonts w:ascii="Times New Roman" w:hAnsi="Times New Roman" w:cs="Times New Roman"/>
          <w:sz w:val="24"/>
          <w:szCs w:val="24"/>
        </w:rPr>
        <w:t xml:space="preserve"> МЧС России N 583.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870" w:rsidRPr="00AC61F7" w:rsidRDefault="00FC28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>2. Порядок перевода защитных сооружений гражданской обороны</w:t>
      </w:r>
    </w:p>
    <w:p w:rsidR="00FC2870" w:rsidRPr="00AC61F7" w:rsidRDefault="00FC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>на эксплуатацию в качестве убежищ или ПРУ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AC61F7">
        <w:rPr>
          <w:rFonts w:ascii="Times New Roman" w:hAnsi="Times New Roman" w:cs="Times New Roman"/>
          <w:sz w:val="24"/>
          <w:szCs w:val="24"/>
        </w:rPr>
        <w:t xml:space="preserve">С целью осуществления перевода убежищ или ПРУ на эксплуатацию в качестве ПРУ или укрытия соответственно Главным управлением МЧС России по субъекту Российской Федерации определяется </w:t>
      </w:r>
      <w:hyperlink w:anchor="P112" w:history="1">
        <w:r w:rsidRPr="00AC61F7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AC61F7">
        <w:rPr>
          <w:rFonts w:ascii="Times New Roman" w:hAnsi="Times New Roman" w:cs="Times New Roman"/>
          <w:sz w:val="24"/>
          <w:szCs w:val="24"/>
        </w:rPr>
        <w:t xml:space="preserve"> убежищ (ПРУ), в которых отсутствует потребность для укрытия населения (установленного </w:t>
      </w:r>
      <w:hyperlink r:id="rId16" w:history="1">
        <w:r w:rsidRPr="00AC61F7">
          <w:rPr>
            <w:rFonts w:ascii="Times New Roman" w:hAnsi="Times New Roman" w:cs="Times New Roman"/>
            <w:color w:val="0000FF"/>
            <w:sz w:val="24"/>
            <w:szCs w:val="24"/>
          </w:rPr>
          <w:t>п. 3</w:t>
        </w:r>
      </w:hyperlink>
      <w:r w:rsidRPr="00AC61F7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N 1309), предлагаемых для использования в качестве ПРУ или укрытия (далее - Перечень) согласно приложению, и направляется через региональные центры</w:t>
      </w:r>
      <w:proofErr w:type="gramEnd"/>
      <w:r w:rsidRPr="00AC61F7">
        <w:rPr>
          <w:rFonts w:ascii="Times New Roman" w:hAnsi="Times New Roman" w:cs="Times New Roman"/>
          <w:sz w:val="24"/>
          <w:szCs w:val="24"/>
        </w:rPr>
        <w:t xml:space="preserve"> МЧС России в Департамент гражданской обороны и защиты населения МЧС России для рассмотрения и согласования.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 xml:space="preserve">2.2. После согласования Перечней в журнале учета ЗС ГО напротив соответствующих убежищ (ПРУ) в графе 16 "Примечание" делается запись: "Эксплуатируется в качестве ПРУ (укрытия)". В паспорте ЗС ГО на 1 странице в правом верхнем углу делается запись: "Эксплуатируется в качестве ПРУ (укрытия)", ставится подпись (с расшифровкой) руководителя организации, печать организации, </w:t>
      </w:r>
      <w:proofErr w:type="gramStart"/>
      <w:r w:rsidRPr="00AC61F7">
        <w:rPr>
          <w:rFonts w:ascii="Times New Roman" w:hAnsi="Times New Roman" w:cs="Times New Roman"/>
          <w:sz w:val="24"/>
          <w:szCs w:val="24"/>
        </w:rPr>
        <w:t>эксплуатирующий</w:t>
      </w:r>
      <w:proofErr w:type="gramEnd"/>
      <w:r w:rsidRPr="00AC61F7">
        <w:rPr>
          <w:rFonts w:ascii="Times New Roman" w:hAnsi="Times New Roman" w:cs="Times New Roman"/>
          <w:sz w:val="24"/>
          <w:szCs w:val="24"/>
        </w:rPr>
        <w:t xml:space="preserve"> ЗС ГО.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>Вид и инвентарный номер ЗС ГО остается как ранее установленный, без изменения.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 xml:space="preserve">В журнал учета ЗС ГО заносятся только вновь построенные ЗС ГО, в том числе </w:t>
      </w:r>
      <w:r w:rsidRPr="00AC61F7">
        <w:rPr>
          <w:rFonts w:ascii="Times New Roman" w:hAnsi="Times New Roman" w:cs="Times New Roman"/>
          <w:sz w:val="24"/>
          <w:szCs w:val="24"/>
        </w:rPr>
        <w:lastRenderedPageBreak/>
        <w:t>укрытия.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>2.3. При принятии соответствующего решения в ЗС ГО проводится комплекс мероприятий по их переводу на эксплуатацию: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>2.3.1. Убежище в качестве ПРУ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AC61F7">
        <w:rPr>
          <w:rFonts w:ascii="Times New Roman" w:hAnsi="Times New Roman" w:cs="Times New Roman"/>
          <w:sz w:val="24"/>
          <w:szCs w:val="24"/>
        </w:rPr>
        <w:t>воздухоснабжения</w:t>
      </w:r>
      <w:proofErr w:type="spellEnd"/>
      <w:r w:rsidRPr="00AC61F7">
        <w:rPr>
          <w:rFonts w:ascii="Times New Roman" w:hAnsi="Times New Roman" w:cs="Times New Roman"/>
          <w:sz w:val="24"/>
          <w:szCs w:val="24"/>
        </w:rPr>
        <w:t xml:space="preserve"> эксплуатируется в режиме чистой вентиляции (1-й режим) и </w:t>
      </w:r>
      <w:proofErr w:type="spellStart"/>
      <w:r w:rsidRPr="00AC61F7">
        <w:rPr>
          <w:rFonts w:ascii="Times New Roman" w:hAnsi="Times New Roman" w:cs="Times New Roman"/>
          <w:sz w:val="24"/>
          <w:szCs w:val="24"/>
        </w:rPr>
        <w:t>фильтровентиляции</w:t>
      </w:r>
      <w:proofErr w:type="spellEnd"/>
      <w:r w:rsidRPr="00AC61F7">
        <w:rPr>
          <w:rFonts w:ascii="Times New Roman" w:hAnsi="Times New Roman" w:cs="Times New Roman"/>
          <w:sz w:val="24"/>
          <w:szCs w:val="24"/>
        </w:rPr>
        <w:t xml:space="preserve"> (2-й режим). Помещение со смонтированными регенеративными установками закрывается и опечатывается. В помещениях убежища создается и поддерживается температурно-влажностный режим в соответствии с требованиями действующих нормативных документов (приказов МЧС России от 21.07.2005 </w:t>
      </w:r>
      <w:hyperlink r:id="rId17" w:history="1">
        <w:r w:rsidRPr="00AC61F7">
          <w:rPr>
            <w:rFonts w:ascii="Times New Roman" w:hAnsi="Times New Roman" w:cs="Times New Roman"/>
            <w:color w:val="0000FF"/>
            <w:sz w:val="24"/>
            <w:szCs w:val="24"/>
          </w:rPr>
          <w:t>N 575</w:t>
        </w:r>
      </w:hyperlink>
      <w:r w:rsidRPr="00AC61F7">
        <w:rPr>
          <w:rFonts w:ascii="Times New Roman" w:hAnsi="Times New Roman" w:cs="Times New Roman"/>
          <w:sz w:val="24"/>
          <w:szCs w:val="24"/>
        </w:rPr>
        <w:t xml:space="preserve">, от 15.12.2002 </w:t>
      </w:r>
      <w:hyperlink r:id="rId18" w:history="1">
        <w:r w:rsidRPr="00AC61F7">
          <w:rPr>
            <w:rFonts w:ascii="Times New Roman" w:hAnsi="Times New Roman" w:cs="Times New Roman"/>
            <w:color w:val="0000FF"/>
            <w:sz w:val="24"/>
            <w:szCs w:val="24"/>
          </w:rPr>
          <w:t>N 583</w:t>
        </w:r>
      </w:hyperlink>
      <w:r w:rsidRPr="00AC61F7">
        <w:rPr>
          <w:rFonts w:ascii="Times New Roman" w:hAnsi="Times New Roman" w:cs="Times New Roman"/>
          <w:sz w:val="24"/>
          <w:szCs w:val="24"/>
        </w:rPr>
        <w:t>). В случае</w:t>
      </w:r>
      <w:proofErr w:type="gramStart"/>
      <w:r w:rsidRPr="00AC61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61F7">
        <w:rPr>
          <w:rFonts w:ascii="Times New Roman" w:hAnsi="Times New Roman" w:cs="Times New Roman"/>
          <w:sz w:val="24"/>
          <w:szCs w:val="24"/>
        </w:rPr>
        <w:t xml:space="preserve"> если укрытие не эксплуатируется в мирное время, перекрывается подача воды в систему водоснабжения, закрываются задвижки на выпусках из резервуаров. Емкости запаса питьевой и технической воды опорожняются и осушаются с последующим их наполнением в мобилизационный период.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>Санузлы, не используемые в мирное время, закрываются, помещения опечатываются. Для пользования санитарными узлами в военное время при выходе из строя наружной сети канализации предусматривается аварийный резервуар для сбора стоков, переносная тара с крышкой или биотуалеты, которые могут быть спланированы для установки в период мобилизации и в военное время.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 xml:space="preserve">Не требуемые для обеспечения нормативного функционирования ЗС </w:t>
      </w:r>
      <w:proofErr w:type="gramStart"/>
      <w:r w:rsidRPr="00AC61F7">
        <w:rPr>
          <w:rFonts w:ascii="Times New Roman" w:hAnsi="Times New Roman" w:cs="Times New Roman"/>
          <w:sz w:val="24"/>
          <w:szCs w:val="24"/>
        </w:rPr>
        <w:t>ГО, отходящие от распределительного щита групповые сети отключаются</w:t>
      </w:r>
      <w:proofErr w:type="gramEnd"/>
      <w:r w:rsidRPr="00AC61F7">
        <w:rPr>
          <w:rFonts w:ascii="Times New Roman" w:hAnsi="Times New Roman" w:cs="Times New Roman"/>
          <w:sz w:val="24"/>
          <w:szCs w:val="24"/>
        </w:rPr>
        <w:t>. Проводится консервация дизельных электростанций в соответствии с их руководством по эксплуатации. Помещение дизельной электростанции закрывается и опечатывается.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C61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61F7">
        <w:rPr>
          <w:rFonts w:ascii="Times New Roman" w:hAnsi="Times New Roman" w:cs="Times New Roman"/>
          <w:sz w:val="24"/>
          <w:szCs w:val="24"/>
        </w:rPr>
        <w:t xml:space="preserve"> если не предусмотрена эксплуатация ПРУ в мирное время, в соответствии с </w:t>
      </w:r>
      <w:hyperlink r:id="rId19" w:history="1">
        <w:r w:rsidRPr="00AC61F7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AC61F7">
        <w:rPr>
          <w:rFonts w:ascii="Times New Roman" w:hAnsi="Times New Roman" w:cs="Times New Roman"/>
          <w:sz w:val="24"/>
          <w:szCs w:val="24"/>
        </w:rPr>
        <w:t xml:space="preserve"> МЧС России N 583 проводятся ежегодные и специальные осмотры помещений и систем убежищ для принятия необходимых мер для их сохранности.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>2.3.2. Убежище в качестве укрытия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AC61F7">
        <w:rPr>
          <w:rFonts w:ascii="Times New Roman" w:hAnsi="Times New Roman" w:cs="Times New Roman"/>
          <w:sz w:val="24"/>
          <w:szCs w:val="24"/>
        </w:rPr>
        <w:t>воздухоснабжения</w:t>
      </w:r>
      <w:proofErr w:type="spellEnd"/>
      <w:r w:rsidRPr="00AC61F7">
        <w:rPr>
          <w:rFonts w:ascii="Times New Roman" w:hAnsi="Times New Roman" w:cs="Times New Roman"/>
          <w:sz w:val="24"/>
          <w:szCs w:val="24"/>
        </w:rPr>
        <w:t xml:space="preserve"> эксплуатируется в режиме естественной вентиляции. Масляные </w:t>
      </w:r>
      <w:proofErr w:type="spellStart"/>
      <w:r w:rsidRPr="00AC61F7">
        <w:rPr>
          <w:rFonts w:ascii="Times New Roman" w:hAnsi="Times New Roman" w:cs="Times New Roman"/>
          <w:sz w:val="24"/>
          <w:szCs w:val="24"/>
        </w:rPr>
        <w:t>противопыльные</w:t>
      </w:r>
      <w:proofErr w:type="spellEnd"/>
      <w:r w:rsidRPr="00AC61F7">
        <w:rPr>
          <w:rFonts w:ascii="Times New Roman" w:hAnsi="Times New Roman" w:cs="Times New Roman"/>
          <w:sz w:val="24"/>
          <w:szCs w:val="24"/>
        </w:rPr>
        <w:t xml:space="preserve"> фильтры демонтируются и складываются на хранение в фильтровентиляционное помещение, герметические клапаны, установленные до и после фильтров-поглотителей, устройств регенерации и фильтров для очистки воздуха от окиси углерода закрываются и опечатываются. Фильтровентиляционные помещения, помещение со смонтированными регенеративными установками закрываются и опечатываются. В помещениях укрытия создается и поддерживается температурно-влажностный режим в соответствии с требованиями действующих нормативных документов (приказами МЧС России от 21.07.2005 </w:t>
      </w:r>
      <w:hyperlink r:id="rId20" w:history="1">
        <w:r w:rsidRPr="00AC61F7">
          <w:rPr>
            <w:rFonts w:ascii="Times New Roman" w:hAnsi="Times New Roman" w:cs="Times New Roman"/>
            <w:color w:val="0000FF"/>
            <w:sz w:val="24"/>
            <w:szCs w:val="24"/>
          </w:rPr>
          <w:t>N 575</w:t>
        </w:r>
      </w:hyperlink>
      <w:r w:rsidRPr="00AC61F7">
        <w:rPr>
          <w:rFonts w:ascii="Times New Roman" w:hAnsi="Times New Roman" w:cs="Times New Roman"/>
          <w:sz w:val="24"/>
          <w:szCs w:val="24"/>
        </w:rPr>
        <w:t xml:space="preserve">, от 15.12.2002 </w:t>
      </w:r>
      <w:hyperlink r:id="rId21" w:history="1">
        <w:r w:rsidRPr="00AC61F7">
          <w:rPr>
            <w:rFonts w:ascii="Times New Roman" w:hAnsi="Times New Roman" w:cs="Times New Roman"/>
            <w:color w:val="0000FF"/>
            <w:sz w:val="24"/>
            <w:szCs w:val="24"/>
          </w:rPr>
          <w:t>N 583</w:t>
        </w:r>
      </w:hyperlink>
      <w:r w:rsidRPr="00AC61F7">
        <w:rPr>
          <w:rFonts w:ascii="Times New Roman" w:hAnsi="Times New Roman" w:cs="Times New Roman"/>
          <w:sz w:val="24"/>
          <w:szCs w:val="24"/>
        </w:rPr>
        <w:t>).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C61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61F7">
        <w:rPr>
          <w:rFonts w:ascii="Times New Roman" w:hAnsi="Times New Roman" w:cs="Times New Roman"/>
          <w:sz w:val="24"/>
          <w:szCs w:val="24"/>
        </w:rPr>
        <w:t xml:space="preserve"> если укрытие не эксплуатируется в мирное время, перекрывается подача воды в систему водоснабжения, закрываются задвижки на выпусках из резервуаров. Санузлы, не используемые в мирное время, закрываются, помещения опечатываются. Для пользования санитарными узлами в военное время при выходе из строя наружной сети канализации предусматривается аварийный резервуар для сбора стоков, переносная тара с крышкой или биотуалеты, которые могут быть спланированы для установки в период мобилизации и в военное время.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 xml:space="preserve">Не требуемые для </w:t>
      </w:r>
      <w:proofErr w:type="gramStart"/>
      <w:r w:rsidRPr="00AC61F7">
        <w:rPr>
          <w:rFonts w:ascii="Times New Roman" w:hAnsi="Times New Roman" w:cs="Times New Roman"/>
          <w:sz w:val="24"/>
          <w:szCs w:val="24"/>
        </w:rPr>
        <w:t>обеспечения нормативного функционирования сооружения, отходящие от распределительного щита групповые сети отключаются</w:t>
      </w:r>
      <w:proofErr w:type="gramEnd"/>
      <w:r w:rsidRPr="00AC61F7">
        <w:rPr>
          <w:rFonts w:ascii="Times New Roman" w:hAnsi="Times New Roman" w:cs="Times New Roman"/>
          <w:sz w:val="24"/>
          <w:szCs w:val="24"/>
        </w:rPr>
        <w:t>. Проводится консервация дизельных электростанций в соответствии с их руководством по эксплуатации. Помещение дизельной электростанции закрывается и опечатывается.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C61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61F7">
        <w:rPr>
          <w:rFonts w:ascii="Times New Roman" w:hAnsi="Times New Roman" w:cs="Times New Roman"/>
          <w:sz w:val="24"/>
          <w:szCs w:val="24"/>
        </w:rPr>
        <w:t xml:space="preserve"> если не предусмотрена эксплуатация укрытий в мирное время, в соответствии с </w:t>
      </w:r>
      <w:hyperlink r:id="rId22" w:history="1">
        <w:r w:rsidRPr="00AC61F7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AC61F7">
        <w:rPr>
          <w:rFonts w:ascii="Times New Roman" w:hAnsi="Times New Roman" w:cs="Times New Roman"/>
          <w:sz w:val="24"/>
          <w:szCs w:val="24"/>
        </w:rPr>
        <w:t xml:space="preserve"> МЧС России N 583 проводятся ежегодные и специальные осмотры помещений и систем убежищ для принятия необходимых мер для их сохранности.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>2.3.3. ПРУ в качестве укрытия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AC61F7">
        <w:rPr>
          <w:rFonts w:ascii="Times New Roman" w:hAnsi="Times New Roman" w:cs="Times New Roman"/>
          <w:sz w:val="24"/>
          <w:szCs w:val="24"/>
        </w:rPr>
        <w:t>воздухоснабжения</w:t>
      </w:r>
      <w:proofErr w:type="spellEnd"/>
      <w:r w:rsidRPr="00AC61F7">
        <w:rPr>
          <w:rFonts w:ascii="Times New Roman" w:hAnsi="Times New Roman" w:cs="Times New Roman"/>
          <w:sz w:val="24"/>
          <w:szCs w:val="24"/>
        </w:rPr>
        <w:t xml:space="preserve"> эксплуатируется в режиме естественной вентиляции. </w:t>
      </w:r>
      <w:r w:rsidRPr="00AC61F7">
        <w:rPr>
          <w:rFonts w:ascii="Times New Roman" w:hAnsi="Times New Roman" w:cs="Times New Roman"/>
          <w:sz w:val="24"/>
          <w:szCs w:val="24"/>
        </w:rPr>
        <w:lastRenderedPageBreak/>
        <w:t xml:space="preserve">Масляные </w:t>
      </w:r>
      <w:proofErr w:type="spellStart"/>
      <w:r w:rsidRPr="00AC61F7">
        <w:rPr>
          <w:rFonts w:ascii="Times New Roman" w:hAnsi="Times New Roman" w:cs="Times New Roman"/>
          <w:sz w:val="24"/>
          <w:szCs w:val="24"/>
        </w:rPr>
        <w:t>противопыльные</w:t>
      </w:r>
      <w:proofErr w:type="spellEnd"/>
      <w:r w:rsidRPr="00AC61F7">
        <w:rPr>
          <w:rFonts w:ascii="Times New Roman" w:hAnsi="Times New Roman" w:cs="Times New Roman"/>
          <w:sz w:val="24"/>
          <w:szCs w:val="24"/>
        </w:rPr>
        <w:t xml:space="preserve"> фильтры демонтируются и складываются на хранение в фильтровентиляционное помещение, герметические клапаны, установленные до и после фильтров-поглотителей, фильтров для очистки воздуха от окиси углерода закрываются и опечатываются. Фильтровентиляционные помещения, помещение закрываются и опечатываются. В помещениях укрытия создается и поддерживается температурно-влажностный режим в соответствии с требованиями действующих нормативных документов (приказами МЧС России от 21.07.2005 </w:t>
      </w:r>
      <w:hyperlink r:id="rId23" w:history="1">
        <w:r w:rsidRPr="00AC61F7">
          <w:rPr>
            <w:rFonts w:ascii="Times New Roman" w:hAnsi="Times New Roman" w:cs="Times New Roman"/>
            <w:color w:val="0000FF"/>
            <w:sz w:val="24"/>
            <w:szCs w:val="24"/>
          </w:rPr>
          <w:t>N 575</w:t>
        </w:r>
      </w:hyperlink>
      <w:r w:rsidRPr="00AC61F7">
        <w:rPr>
          <w:rFonts w:ascii="Times New Roman" w:hAnsi="Times New Roman" w:cs="Times New Roman"/>
          <w:sz w:val="24"/>
          <w:szCs w:val="24"/>
        </w:rPr>
        <w:t xml:space="preserve">, от 15.12.2002 </w:t>
      </w:r>
      <w:hyperlink r:id="rId24" w:history="1">
        <w:r w:rsidRPr="00AC61F7">
          <w:rPr>
            <w:rFonts w:ascii="Times New Roman" w:hAnsi="Times New Roman" w:cs="Times New Roman"/>
            <w:color w:val="0000FF"/>
            <w:sz w:val="24"/>
            <w:szCs w:val="24"/>
          </w:rPr>
          <w:t>N 583</w:t>
        </w:r>
      </w:hyperlink>
      <w:r w:rsidRPr="00AC61F7">
        <w:rPr>
          <w:rFonts w:ascii="Times New Roman" w:hAnsi="Times New Roman" w:cs="Times New Roman"/>
          <w:sz w:val="24"/>
          <w:szCs w:val="24"/>
        </w:rPr>
        <w:t>).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C61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61F7">
        <w:rPr>
          <w:rFonts w:ascii="Times New Roman" w:hAnsi="Times New Roman" w:cs="Times New Roman"/>
          <w:sz w:val="24"/>
          <w:szCs w:val="24"/>
        </w:rPr>
        <w:t xml:space="preserve"> если укрытие не эксплуатируется в мирное время, перекрывается подача воды в систему водоснабжения, закрываются задвижки на выпусках из резервуаров. Санузлы, не используемые в мирное время, закрываются, помещения опечатываются. Для пользования санитарными узлами в военное время при выходе из строя наружной сети канализации предусматривается аварийный резервуар для сбора стоков, переносная тара с крышкой или биотуалеты, которые могут быть спланированы для установки в период мобилизации и в военное время.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 xml:space="preserve">Не требуемые для </w:t>
      </w:r>
      <w:proofErr w:type="gramStart"/>
      <w:r w:rsidRPr="00AC61F7">
        <w:rPr>
          <w:rFonts w:ascii="Times New Roman" w:hAnsi="Times New Roman" w:cs="Times New Roman"/>
          <w:sz w:val="24"/>
          <w:szCs w:val="24"/>
        </w:rPr>
        <w:t>обеспечения нормативного функционирования сооружения, отходящие от распределительного щита групповые сети отключаются</w:t>
      </w:r>
      <w:proofErr w:type="gramEnd"/>
      <w:r w:rsidRPr="00AC61F7">
        <w:rPr>
          <w:rFonts w:ascii="Times New Roman" w:hAnsi="Times New Roman" w:cs="Times New Roman"/>
          <w:sz w:val="24"/>
          <w:szCs w:val="24"/>
        </w:rPr>
        <w:t>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C61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61F7">
        <w:rPr>
          <w:rFonts w:ascii="Times New Roman" w:hAnsi="Times New Roman" w:cs="Times New Roman"/>
          <w:sz w:val="24"/>
          <w:szCs w:val="24"/>
        </w:rPr>
        <w:t xml:space="preserve"> если не предусмотрена эксплуатация укрытий в мирное время, в соответствии с </w:t>
      </w:r>
      <w:hyperlink r:id="rId25" w:history="1">
        <w:r w:rsidRPr="00AC61F7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AC61F7">
        <w:rPr>
          <w:rFonts w:ascii="Times New Roman" w:hAnsi="Times New Roman" w:cs="Times New Roman"/>
          <w:sz w:val="24"/>
          <w:szCs w:val="24"/>
        </w:rPr>
        <w:t xml:space="preserve"> МЧС России N 583 проводятся ежегодные и специальные осмотры помещений и систем ПРУ для принятия необходимых мер для их сохранности.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>2.4. Запрещается перепланировка помещений, устройство отверстий или проемов в ограждающих конструкциях, нарушение герметизации и гидроизоляции, демонтаж оборудования, применение сгораемых синтетических материалов при отделке помещений.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>2.5. Выводимое из эксплуатации оборудование подлежит консервации (</w:t>
      </w:r>
      <w:proofErr w:type="spellStart"/>
      <w:r w:rsidRPr="00AC61F7">
        <w:rPr>
          <w:rFonts w:ascii="Times New Roman" w:hAnsi="Times New Roman" w:cs="Times New Roman"/>
          <w:sz w:val="24"/>
          <w:szCs w:val="24"/>
        </w:rPr>
        <w:t>расконсервации</w:t>
      </w:r>
      <w:proofErr w:type="spellEnd"/>
      <w:r w:rsidRPr="00AC61F7">
        <w:rPr>
          <w:rFonts w:ascii="Times New Roman" w:hAnsi="Times New Roman" w:cs="Times New Roman"/>
          <w:sz w:val="24"/>
          <w:szCs w:val="24"/>
        </w:rPr>
        <w:t>) согласно их паспортам или специально разработанным руководствам по их эксплуатации.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870" w:rsidRPr="00AC61F7" w:rsidRDefault="00FC28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>3. Оценка технического состояния укрытия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 xml:space="preserve">3.1. Оценка технического состояния убежищ и ПРУ проводится в соответствии с </w:t>
      </w:r>
      <w:hyperlink r:id="rId26" w:history="1">
        <w:r w:rsidRPr="00AC61F7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AC61F7">
        <w:rPr>
          <w:rFonts w:ascii="Times New Roman" w:hAnsi="Times New Roman" w:cs="Times New Roman"/>
          <w:sz w:val="24"/>
          <w:szCs w:val="24"/>
        </w:rPr>
        <w:t xml:space="preserve"> МЧС России N 583.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 xml:space="preserve">3.2. Периодичность оценок технического состояния укрытия проводится согласно гл. IV, </w:t>
      </w:r>
      <w:hyperlink r:id="rId27" w:history="1">
        <w:r w:rsidRPr="00AC61F7">
          <w:rPr>
            <w:rFonts w:ascii="Times New Roman" w:hAnsi="Times New Roman" w:cs="Times New Roman"/>
            <w:color w:val="0000FF"/>
            <w:sz w:val="24"/>
            <w:szCs w:val="24"/>
          </w:rPr>
          <w:t>п. 4.1</w:t>
        </w:r>
      </w:hyperlink>
      <w:r w:rsidRPr="00AC61F7">
        <w:rPr>
          <w:rFonts w:ascii="Times New Roman" w:hAnsi="Times New Roman" w:cs="Times New Roman"/>
          <w:sz w:val="24"/>
          <w:szCs w:val="24"/>
        </w:rPr>
        <w:t xml:space="preserve"> приказа МЧС России N 583 (за исключением проверки герметичности, работоспособности всех систем инженерно-технического оборудования и защитных устройств, эксплуатации в режиме ЗС ГО в течени</w:t>
      </w:r>
      <w:proofErr w:type="gramStart"/>
      <w:r w:rsidRPr="00AC61F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61F7">
        <w:rPr>
          <w:rFonts w:ascii="Times New Roman" w:hAnsi="Times New Roman" w:cs="Times New Roman"/>
          <w:sz w:val="24"/>
          <w:szCs w:val="24"/>
        </w:rPr>
        <w:t xml:space="preserve"> 6 часов с оценкой технического состояния работы по режимам чистой вентиляции и </w:t>
      </w:r>
      <w:proofErr w:type="spellStart"/>
      <w:r w:rsidRPr="00AC61F7">
        <w:rPr>
          <w:rFonts w:ascii="Times New Roman" w:hAnsi="Times New Roman" w:cs="Times New Roman"/>
          <w:sz w:val="24"/>
          <w:szCs w:val="24"/>
        </w:rPr>
        <w:t>фильтровентиляции</w:t>
      </w:r>
      <w:proofErr w:type="spellEnd"/>
      <w:r w:rsidRPr="00AC61F7">
        <w:rPr>
          <w:rFonts w:ascii="Times New Roman" w:hAnsi="Times New Roman" w:cs="Times New Roman"/>
          <w:sz w:val="24"/>
          <w:szCs w:val="24"/>
        </w:rPr>
        <w:t>).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 xml:space="preserve">3.3. Оценка технического состояния ограждающих конструкций и защитных устройств осуществляется согласно гл. IV, </w:t>
      </w:r>
      <w:hyperlink r:id="rId28" w:history="1">
        <w:r w:rsidRPr="00AC61F7">
          <w:rPr>
            <w:rFonts w:ascii="Times New Roman" w:hAnsi="Times New Roman" w:cs="Times New Roman"/>
            <w:color w:val="0000FF"/>
            <w:sz w:val="24"/>
            <w:szCs w:val="24"/>
          </w:rPr>
          <w:t>п. 4.2</w:t>
        </w:r>
      </w:hyperlink>
      <w:r w:rsidRPr="00AC61F7">
        <w:rPr>
          <w:rFonts w:ascii="Times New Roman" w:hAnsi="Times New Roman" w:cs="Times New Roman"/>
          <w:sz w:val="24"/>
          <w:szCs w:val="24"/>
        </w:rPr>
        <w:t xml:space="preserve"> приказа МЧС России N 583 (за исключением проверки сооружения на герметичность).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 xml:space="preserve">3.4. Оценка технического состояния системы </w:t>
      </w:r>
      <w:proofErr w:type="spellStart"/>
      <w:r w:rsidRPr="00AC61F7">
        <w:rPr>
          <w:rFonts w:ascii="Times New Roman" w:hAnsi="Times New Roman" w:cs="Times New Roman"/>
          <w:sz w:val="24"/>
          <w:szCs w:val="24"/>
        </w:rPr>
        <w:t>фильтровентиляции</w:t>
      </w:r>
      <w:proofErr w:type="spellEnd"/>
      <w:r w:rsidRPr="00AC61F7">
        <w:rPr>
          <w:rFonts w:ascii="Times New Roman" w:hAnsi="Times New Roman" w:cs="Times New Roman"/>
          <w:sz w:val="24"/>
          <w:szCs w:val="24"/>
        </w:rPr>
        <w:t xml:space="preserve"> не проводится, а осуществляется контроль сохранности внешним осмотром фильтровентиляционного оборудования (при его использовании в режиме чистой вентиляции) или в случае его неиспользования осмотром закрытой и опечатанной двери в фильтровентиляционное помещение.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>3.5. Оценка технического состояния фильтров-поглотителей не проводится.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 xml:space="preserve">3.6. Оценка технического состояния систем водоснабжения, канализации и энергетических устройств осуществляется путем оценки работоспособности рабочего освещения и внешнего </w:t>
      </w:r>
      <w:proofErr w:type="gramStart"/>
      <w:r w:rsidRPr="00AC61F7">
        <w:rPr>
          <w:rFonts w:ascii="Times New Roman" w:hAnsi="Times New Roman" w:cs="Times New Roman"/>
          <w:sz w:val="24"/>
          <w:szCs w:val="24"/>
        </w:rPr>
        <w:t>осмотра</w:t>
      </w:r>
      <w:proofErr w:type="gramEnd"/>
      <w:r w:rsidRPr="00AC61F7">
        <w:rPr>
          <w:rFonts w:ascii="Times New Roman" w:hAnsi="Times New Roman" w:cs="Times New Roman"/>
          <w:sz w:val="24"/>
          <w:szCs w:val="24"/>
        </w:rPr>
        <w:t xml:space="preserve"> закрытых и опечатанных дверей в санузлы, станций перекачки фекальных вод, аварийных резервуаров для сбора фекалий и помещение дизельной электростанции.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 xml:space="preserve">3.7. Оценка технического состояния инженерно-технического оборудования, которое не используется при эксплуатации в качестве укрытия, не проводится. При эксплуатации данного оборудования, по решению руководителя эксплуатирующей организации, оценка </w:t>
      </w:r>
      <w:r w:rsidRPr="00AC61F7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технического состояния осуществляется в соответствии с </w:t>
      </w:r>
      <w:hyperlink r:id="rId29" w:history="1">
        <w:r w:rsidRPr="00AC61F7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AC61F7">
        <w:rPr>
          <w:rFonts w:ascii="Times New Roman" w:hAnsi="Times New Roman" w:cs="Times New Roman"/>
          <w:sz w:val="24"/>
          <w:szCs w:val="24"/>
        </w:rPr>
        <w:t xml:space="preserve"> МЧС России N 583.</w:t>
      </w:r>
    </w:p>
    <w:p w:rsidR="00FC2870" w:rsidRPr="00AC61F7" w:rsidRDefault="00FC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2870" w:rsidRPr="00AC61F7" w:rsidRDefault="00FC28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 xml:space="preserve">4. Критерии оценки содержания и эксплуатации </w:t>
      </w:r>
      <w:proofErr w:type="gramStart"/>
      <w:r w:rsidRPr="00AC61F7">
        <w:rPr>
          <w:rFonts w:ascii="Times New Roman" w:hAnsi="Times New Roman" w:cs="Times New Roman"/>
          <w:sz w:val="24"/>
          <w:szCs w:val="24"/>
        </w:rPr>
        <w:t>защитных</w:t>
      </w:r>
      <w:proofErr w:type="gramEnd"/>
    </w:p>
    <w:p w:rsidR="00FC2870" w:rsidRPr="00AC61F7" w:rsidRDefault="00FC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>сооружений гражданской обороны, используемых</w:t>
      </w:r>
    </w:p>
    <w:p w:rsidR="00FC2870" w:rsidRPr="00AC61F7" w:rsidRDefault="00FC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>в качестве укрытия</w:t>
      </w:r>
    </w:p>
    <w:p w:rsidR="00FC2870" w:rsidRPr="00AC61F7" w:rsidRDefault="00FC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>ЗС ГО, используемые при эксплуатации в качестве укрытия, при проверке содержания и эксплуатации в зависимости от состояния их ограждающих конструкций, защитных устройств и внутреннего оборудования оцениваются согласно таблице 1.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870" w:rsidRPr="00AC61F7" w:rsidRDefault="00FC28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>Таблица 1.</w:t>
      </w:r>
    </w:p>
    <w:p w:rsidR="00FC2870" w:rsidRPr="00AC61F7" w:rsidRDefault="00FC28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C2870" w:rsidRPr="00AC61F7">
        <w:tc>
          <w:tcPr>
            <w:tcW w:w="4535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F7">
              <w:rPr>
                <w:rFonts w:ascii="Times New Roman" w:hAnsi="Times New Roman" w:cs="Times New Roman"/>
                <w:sz w:val="24"/>
                <w:szCs w:val="24"/>
              </w:rPr>
              <w:t>НЕ ГОТОВО</w:t>
            </w:r>
          </w:p>
        </w:tc>
        <w:tc>
          <w:tcPr>
            <w:tcW w:w="4535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F7">
              <w:rPr>
                <w:rFonts w:ascii="Times New Roman" w:hAnsi="Times New Roman" w:cs="Times New Roman"/>
                <w:sz w:val="24"/>
                <w:szCs w:val="24"/>
              </w:rPr>
              <w:t>ОГРАНИЧЕННО ГОТОВО</w:t>
            </w:r>
          </w:p>
        </w:tc>
      </w:tr>
      <w:tr w:rsidR="00FC2870" w:rsidRPr="00AC61F7">
        <w:tc>
          <w:tcPr>
            <w:tcW w:w="9070" w:type="dxa"/>
            <w:gridSpan w:val="2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F7">
              <w:rPr>
                <w:rFonts w:ascii="Times New Roman" w:hAnsi="Times New Roman" w:cs="Times New Roman"/>
                <w:sz w:val="24"/>
                <w:szCs w:val="24"/>
              </w:rPr>
              <w:t>1. Ограждающие конструкции и защитные устройства</w:t>
            </w:r>
          </w:p>
        </w:tc>
      </w:tr>
      <w:tr w:rsidR="00FC2870" w:rsidRPr="00AC61F7">
        <w:tc>
          <w:tcPr>
            <w:tcW w:w="4535" w:type="dxa"/>
          </w:tcPr>
          <w:p w:rsidR="00FC2870" w:rsidRPr="00AC61F7" w:rsidRDefault="00FC28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F7">
              <w:rPr>
                <w:rFonts w:ascii="Times New Roman" w:hAnsi="Times New Roman" w:cs="Times New Roman"/>
                <w:sz w:val="24"/>
                <w:szCs w:val="24"/>
              </w:rPr>
              <w:t>Наличие в ограждающих конструкциях незащищенных отверстий, через которые возможно сообщение внутренних помещений сооружения с атмосферой.</w:t>
            </w:r>
          </w:p>
          <w:p w:rsidR="00FC2870" w:rsidRPr="00AC61F7" w:rsidRDefault="00FC28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F7">
              <w:rPr>
                <w:rFonts w:ascii="Times New Roman" w:hAnsi="Times New Roman" w:cs="Times New Roman"/>
                <w:sz w:val="24"/>
                <w:szCs w:val="24"/>
              </w:rPr>
              <w:t>Повреждение основных строительных конструкций сооружения, снижающее его несущую способность.</w:t>
            </w:r>
          </w:p>
          <w:p w:rsidR="00FC2870" w:rsidRPr="00AC61F7" w:rsidRDefault="00FC28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F7">
              <w:rPr>
                <w:rFonts w:ascii="Times New Roman" w:hAnsi="Times New Roman" w:cs="Times New Roman"/>
                <w:sz w:val="24"/>
                <w:szCs w:val="24"/>
              </w:rPr>
              <w:t>Необходимость проведения капитального ремонта предполагающего восстановление строительных конструкций несущих стен и перекрытий.</w:t>
            </w:r>
          </w:p>
          <w:p w:rsidR="00FC2870" w:rsidRPr="00AC61F7" w:rsidRDefault="00FC28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F7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Неправильная установка защитных герметических ворот, дверей, ставень внешнего контура с учетом направления их открывания и защитных свойств, неплотное их прилегание к комингсу, неисправность механизмов </w:t>
            </w:r>
            <w:proofErr w:type="spellStart"/>
            <w:r w:rsidRPr="00AC61F7">
              <w:rPr>
                <w:rFonts w:ascii="Times New Roman" w:hAnsi="Times New Roman" w:cs="Times New Roman"/>
                <w:sz w:val="24"/>
                <w:szCs w:val="24"/>
              </w:rPr>
              <w:t>задраивания</w:t>
            </w:r>
            <w:proofErr w:type="spellEnd"/>
            <w:r w:rsidRPr="00AC6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870" w:rsidRPr="00AC61F7" w:rsidRDefault="00FC28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F7">
              <w:rPr>
                <w:rFonts w:ascii="Times New Roman" w:hAnsi="Times New Roman" w:cs="Times New Roman"/>
                <w:sz w:val="24"/>
                <w:szCs w:val="24"/>
              </w:rPr>
              <w:t>Отсутствие уплотняющей резины на защитных устройствах (полностью или частично).</w:t>
            </w:r>
          </w:p>
          <w:p w:rsidR="00FC2870" w:rsidRPr="00AC61F7" w:rsidRDefault="00FC28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F7">
              <w:rPr>
                <w:rFonts w:ascii="Times New Roman" w:hAnsi="Times New Roman" w:cs="Times New Roman"/>
                <w:sz w:val="24"/>
                <w:szCs w:val="24"/>
              </w:rPr>
              <w:t>Затопление грунтовыми или сточными водами.</w:t>
            </w:r>
          </w:p>
        </w:tc>
        <w:tc>
          <w:tcPr>
            <w:tcW w:w="4535" w:type="dxa"/>
          </w:tcPr>
          <w:p w:rsidR="00FC2870" w:rsidRPr="00AC61F7" w:rsidRDefault="00FC28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F7">
              <w:rPr>
                <w:rFonts w:ascii="Times New Roman" w:hAnsi="Times New Roman" w:cs="Times New Roman"/>
                <w:sz w:val="24"/>
                <w:szCs w:val="24"/>
              </w:rPr>
              <w:t xml:space="preserve">Ржавчина на защитных и герметических воротах, ставнях, дверях, отсутствие смазки в механизмах </w:t>
            </w:r>
            <w:proofErr w:type="spellStart"/>
            <w:r w:rsidRPr="00AC61F7">
              <w:rPr>
                <w:rFonts w:ascii="Times New Roman" w:hAnsi="Times New Roman" w:cs="Times New Roman"/>
                <w:sz w:val="24"/>
                <w:szCs w:val="24"/>
              </w:rPr>
              <w:t>задраивания</w:t>
            </w:r>
            <w:proofErr w:type="spellEnd"/>
            <w:r w:rsidRPr="00AC6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870" w:rsidRPr="00AC61F7" w:rsidRDefault="00FC28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F7">
              <w:rPr>
                <w:rFonts w:ascii="Times New Roman" w:hAnsi="Times New Roman" w:cs="Times New Roman"/>
                <w:sz w:val="24"/>
                <w:szCs w:val="24"/>
              </w:rPr>
              <w:t xml:space="preserve">Сырость в убежищах и укрытиях или подтопление отдельных помещений (тамбуров, камер </w:t>
            </w:r>
            <w:proofErr w:type="spellStart"/>
            <w:r w:rsidRPr="00AC61F7">
              <w:rPr>
                <w:rFonts w:ascii="Times New Roman" w:hAnsi="Times New Roman" w:cs="Times New Roman"/>
                <w:sz w:val="24"/>
                <w:szCs w:val="24"/>
              </w:rPr>
              <w:t>воздухозаборов</w:t>
            </w:r>
            <w:proofErr w:type="spellEnd"/>
            <w:r w:rsidRPr="00AC61F7">
              <w:rPr>
                <w:rFonts w:ascii="Times New Roman" w:hAnsi="Times New Roman" w:cs="Times New Roman"/>
                <w:sz w:val="24"/>
                <w:szCs w:val="24"/>
              </w:rPr>
              <w:t>, аварийных выходов).</w:t>
            </w:r>
          </w:p>
          <w:p w:rsidR="00FC2870" w:rsidRPr="00AC61F7" w:rsidRDefault="00FC28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F7">
              <w:rPr>
                <w:rFonts w:ascii="Times New Roman" w:hAnsi="Times New Roman" w:cs="Times New Roman"/>
                <w:sz w:val="24"/>
                <w:szCs w:val="24"/>
              </w:rPr>
              <w:t>Нарушение обвалования сооружений.</w:t>
            </w:r>
          </w:p>
          <w:p w:rsidR="00FC2870" w:rsidRPr="00AC61F7" w:rsidRDefault="00FC28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F7">
              <w:rPr>
                <w:rFonts w:ascii="Times New Roman" w:hAnsi="Times New Roman" w:cs="Times New Roman"/>
                <w:sz w:val="24"/>
                <w:szCs w:val="24"/>
              </w:rPr>
              <w:t>Требуется проведение косметического ремонта в части покраски (побелки) стен (потолков) и других конструкций, при этом проведение предыдущего ремонта осуществлялось более 5 лет назад.</w:t>
            </w:r>
          </w:p>
          <w:p w:rsidR="00FC2870" w:rsidRPr="00AC61F7" w:rsidRDefault="00FC28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F7">
              <w:rPr>
                <w:rFonts w:ascii="Times New Roman" w:hAnsi="Times New Roman" w:cs="Times New Roman"/>
                <w:sz w:val="24"/>
                <w:szCs w:val="24"/>
              </w:rPr>
              <w:t>Отсутствие разгружающих подставок под воротами и дверьми.</w:t>
            </w:r>
          </w:p>
          <w:p w:rsidR="00FC2870" w:rsidRPr="00AC61F7" w:rsidRDefault="00FC28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F7">
              <w:rPr>
                <w:rFonts w:ascii="Times New Roman" w:hAnsi="Times New Roman" w:cs="Times New Roman"/>
                <w:sz w:val="24"/>
                <w:szCs w:val="24"/>
              </w:rPr>
              <w:t>Нерегулярное проведение ежегодных осмотров.</w:t>
            </w:r>
          </w:p>
        </w:tc>
      </w:tr>
      <w:tr w:rsidR="00FC2870" w:rsidRPr="00AC61F7">
        <w:tc>
          <w:tcPr>
            <w:tcW w:w="9070" w:type="dxa"/>
            <w:gridSpan w:val="2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F7">
              <w:rPr>
                <w:rFonts w:ascii="Times New Roman" w:hAnsi="Times New Roman" w:cs="Times New Roman"/>
                <w:sz w:val="24"/>
                <w:szCs w:val="24"/>
              </w:rPr>
              <w:t xml:space="preserve">2. Системы жизнеобеспечения </w:t>
            </w:r>
            <w:proofErr w:type="gramStart"/>
            <w:r w:rsidRPr="00AC61F7">
              <w:rPr>
                <w:rFonts w:ascii="Times New Roman" w:hAnsi="Times New Roman" w:cs="Times New Roman"/>
                <w:sz w:val="24"/>
                <w:szCs w:val="24"/>
              </w:rPr>
              <w:t>укрываемых</w:t>
            </w:r>
            <w:proofErr w:type="gramEnd"/>
          </w:p>
        </w:tc>
      </w:tr>
      <w:tr w:rsidR="00FC2870" w:rsidRPr="00AC61F7">
        <w:tc>
          <w:tcPr>
            <w:tcW w:w="4535" w:type="dxa"/>
          </w:tcPr>
          <w:p w:rsidR="00FC2870" w:rsidRPr="00AC61F7" w:rsidRDefault="00FC28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F7">
              <w:rPr>
                <w:rFonts w:ascii="Times New Roman" w:hAnsi="Times New Roman" w:cs="Times New Roman"/>
                <w:sz w:val="24"/>
                <w:szCs w:val="24"/>
              </w:rPr>
              <w:t>Неисправность или отсутствие:</w:t>
            </w:r>
          </w:p>
        </w:tc>
        <w:tc>
          <w:tcPr>
            <w:tcW w:w="4535" w:type="dxa"/>
          </w:tcPr>
          <w:p w:rsidR="00FC2870" w:rsidRPr="00AC61F7" w:rsidRDefault="00FC28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F7">
              <w:rPr>
                <w:rFonts w:ascii="Times New Roman" w:hAnsi="Times New Roman" w:cs="Times New Roman"/>
                <w:sz w:val="24"/>
                <w:szCs w:val="24"/>
              </w:rPr>
              <w:t>Отсутствие:</w:t>
            </w:r>
          </w:p>
        </w:tc>
      </w:tr>
      <w:tr w:rsidR="00FC2870" w:rsidRPr="00AC61F7">
        <w:tc>
          <w:tcPr>
            <w:tcW w:w="4535" w:type="dxa"/>
          </w:tcPr>
          <w:p w:rsidR="00FC2870" w:rsidRPr="00AC61F7" w:rsidRDefault="00FC28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F7">
              <w:rPr>
                <w:rFonts w:ascii="Times New Roman" w:hAnsi="Times New Roman" w:cs="Times New Roman"/>
                <w:sz w:val="24"/>
                <w:szCs w:val="24"/>
              </w:rPr>
              <w:t>Электрическое освещение.</w:t>
            </w:r>
          </w:p>
        </w:tc>
        <w:tc>
          <w:tcPr>
            <w:tcW w:w="4535" w:type="dxa"/>
          </w:tcPr>
          <w:p w:rsidR="00FC2870" w:rsidRPr="00AC61F7" w:rsidRDefault="00FC28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F7">
              <w:rPr>
                <w:rFonts w:ascii="Times New Roman" w:hAnsi="Times New Roman" w:cs="Times New Roman"/>
                <w:sz w:val="24"/>
                <w:szCs w:val="24"/>
              </w:rPr>
              <w:t>Электроосветительных приборов.</w:t>
            </w:r>
          </w:p>
        </w:tc>
      </w:tr>
      <w:tr w:rsidR="00FC2870" w:rsidRPr="00AC61F7">
        <w:tc>
          <w:tcPr>
            <w:tcW w:w="9070" w:type="dxa"/>
            <w:gridSpan w:val="2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F7">
              <w:rPr>
                <w:rFonts w:ascii="Times New Roman" w:hAnsi="Times New Roman" w:cs="Times New Roman"/>
                <w:sz w:val="24"/>
                <w:szCs w:val="24"/>
              </w:rPr>
              <w:t>3. Формирования ГО</w:t>
            </w:r>
          </w:p>
        </w:tc>
      </w:tr>
      <w:tr w:rsidR="00FC2870" w:rsidRPr="00AC61F7">
        <w:tc>
          <w:tcPr>
            <w:tcW w:w="4535" w:type="dxa"/>
          </w:tcPr>
          <w:p w:rsidR="00FC2870" w:rsidRPr="00AC61F7" w:rsidRDefault="00FC28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F7">
              <w:rPr>
                <w:rFonts w:ascii="Times New Roman" w:hAnsi="Times New Roman" w:cs="Times New Roman"/>
                <w:sz w:val="24"/>
                <w:szCs w:val="24"/>
              </w:rPr>
              <w:t>Отсутствие нештатных (штатных) формирований по обслуживанию ЗС ГО.</w:t>
            </w:r>
          </w:p>
        </w:tc>
        <w:tc>
          <w:tcPr>
            <w:tcW w:w="4535" w:type="dxa"/>
          </w:tcPr>
          <w:p w:rsidR="00FC2870" w:rsidRPr="00AC61F7" w:rsidRDefault="00FC28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1F7"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  <w:proofErr w:type="gramEnd"/>
            <w:r w:rsidRPr="00AC6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1F7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AC61F7">
              <w:rPr>
                <w:rFonts w:ascii="Times New Roman" w:hAnsi="Times New Roman" w:cs="Times New Roman"/>
                <w:sz w:val="24"/>
                <w:szCs w:val="24"/>
              </w:rPr>
              <w:t xml:space="preserve"> нештатных (штатных) формирований по обслуживанию ЗС ГО.</w:t>
            </w:r>
          </w:p>
        </w:tc>
      </w:tr>
    </w:tbl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>Примечания: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 xml:space="preserve">1. Результаты оценки содержания и эксплуатации ЗС ГО, используемых в качестве </w:t>
      </w:r>
      <w:r w:rsidRPr="00AC61F7">
        <w:rPr>
          <w:rFonts w:ascii="Times New Roman" w:hAnsi="Times New Roman" w:cs="Times New Roman"/>
          <w:sz w:val="24"/>
          <w:szCs w:val="24"/>
        </w:rPr>
        <w:lastRenderedPageBreak/>
        <w:t xml:space="preserve">ПРУ или укрытия, заносятся в графу 15 "Готовность к приему укрываемых" </w:t>
      </w:r>
      <w:hyperlink r:id="rId30" w:history="1">
        <w:r w:rsidRPr="00AC61F7">
          <w:rPr>
            <w:rFonts w:ascii="Times New Roman" w:hAnsi="Times New Roman" w:cs="Times New Roman"/>
            <w:color w:val="0000FF"/>
            <w:sz w:val="24"/>
            <w:szCs w:val="24"/>
          </w:rPr>
          <w:t>журнала</w:t>
        </w:r>
      </w:hyperlink>
      <w:r w:rsidRPr="00AC61F7">
        <w:rPr>
          <w:rFonts w:ascii="Times New Roman" w:hAnsi="Times New Roman" w:cs="Times New Roman"/>
          <w:sz w:val="24"/>
          <w:szCs w:val="24"/>
        </w:rPr>
        <w:t xml:space="preserve"> учета ЗС ГО.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>2. В случае отсутствия критериев, соответствующих состоянию ЗС ГО "ограниченно готово" и "не готово", ЗС ГО оцениваются как "готово" к использованию по предназначению.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>3. При оформлении нового журнала учета ЗС ГО старый журнал учета ЗС ГО хранится установленным порядком в течени</w:t>
      </w:r>
      <w:proofErr w:type="gramStart"/>
      <w:r w:rsidRPr="00AC61F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61F7">
        <w:rPr>
          <w:rFonts w:ascii="Times New Roman" w:hAnsi="Times New Roman" w:cs="Times New Roman"/>
          <w:sz w:val="24"/>
          <w:szCs w:val="24"/>
        </w:rPr>
        <w:t xml:space="preserve"> 10 лет.</w:t>
      </w:r>
    </w:p>
    <w:p w:rsidR="00FC2870" w:rsidRPr="00AC61F7" w:rsidRDefault="00FC28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2870" w:rsidRPr="00AC61F7" w:rsidRDefault="00FC2870">
      <w:pPr>
        <w:pStyle w:val="ConsPlusNormal"/>
        <w:jc w:val="right"/>
        <w:rPr>
          <w:rFonts w:ascii="Times New Roman" w:hAnsi="Times New Roman" w:cs="Times New Roman"/>
        </w:rPr>
      </w:pPr>
    </w:p>
    <w:p w:rsidR="00FC2870" w:rsidRPr="00AC61F7" w:rsidRDefault="00FC2870">
      <w:pPr>
        <w:pStyle w:val="ConsPlusNormal"/>
        <w:jc w:val="right"/>
        <w:rPr>
          <w:rFonts w:ascii="Times New Roman" w:hAnsi="Times New Roman" w:cs="Times New Roman"/>
        </w:rPr>
      </w:pPr>
    </w:p>
    <w:p w:rsidR="00FC2870" w:rsidRPr="00AC61F7" w:rsidRDefault="00FC2870">
      <w:pPr>
        <w:pStyle w:val="ConsPlusNormal"/>
        <w:jc w:val="right"/>
        <w:rPr>
          <w:rFonts w:ascii="Times New Roman" w:hAnsi="Times New Roman" w:cs="Times New Roman"/>
        </w:rPr>
      </w:pPr>
    </w:p>
    <w:p w:rsidR="00FC2870" w:rsidRPr="00AC61F7" w:rsidRDefault="00FC2870">
      <w:pPr>
        <w:pStyle w:val="ConsPlusNormal"/>
        <w:jc w:val="right"/>
        <w:rPr>
          <w:rFonts w:ascii="Times New Roman" w:hAnsi="Times New Roman" w:cs="Times New Roman"/>
        </w:rPr>
      </w:pPr>
    </w:p>
    <w:p w:rsidR="00FC2870" w:rsidRPr="00AC61F7" w:rsidRDefault="00FC2870">
      <w:pPr>
        <w:rPr>
          <w:rFonts w:ascii="Times New Roman" w:hAnsi="Times New Roman" w:cs="Times New Roman"/>
        </w:rPr>
        <w:sectPr w:rsidR="00FC2870" w:rsidRPr="00AC61F7" w:rsidSect="00CD11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2870" w:rsidRPr="00AC61F7" w:rsidRDefault="00FC287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C61F7">
        <w:rPr>
          <w:rFonts w:ascii="Times New Roman" w:hAnsi="Times New Roman" w:cs="Times New Roman"/>
        </w:rPr>
        <w:lastRenderedPageBreak/>
        <w:t>Приложение</w:t>
      </w:r>
    </w:p>
    <w:p w:rsidR="00FC2870" w:rsidRPr="00AC61F7" w:rsidRDefault="00FC2870">
      <w:pPr>
        <w:pStyle w:val="ConsPlusNormal"/>
        <w:jc w:val="right"/>
        <w:rPr>
          <w:rFonts w:ascii="Times New Roman" w:hAnsi="Times New Roman" w:cs="Times New Roman"/>
        </w:rPr>
      </w:pPr>
    </w:p>
    <w:p w:rsidR="00FC2870" w:rsidRPr="00AC61F7" w:rsidRDefault="00FC2870" w:rsidP="00FC2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2"/>
      <w:bookmarkEnd w:id="1"/>
      <w:r w:rsidRPr="00AC61F7">
        <w:rPr>
          <w:rFonts w:ascii="Times New Roman" w:hAnsi="Times New Roman" w:cs="Times New Roman"/>
          <w:sz w:val="24"/>
          <w:szCs w:val="24"/>
        </w:rPr>
        <w:t>Перечень</w:t>
      </w:r>
    </w:p>
    <w:p w:rsidR="00FC2870" w:rsidRPr="00AC61F7" w:rsidRDefault="00FC2870" w:rsidP="00FC2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>защитных сооружений гражданской обороны, предлагаемых</w:t>
      </w:r>
    </w:p>
    <w:p w:rsidR="00FC2870" w:rsidRPr="00AC61F7" w:rsidRDefault="00FC2870" w:rsidP="00FC2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 xml:space="preserve">использовать в качестве ПРУ (укрытия), </w:t>
      </w:r>
      <w:proofErr w:type="gramStart"/>
      <w:r w:rsidRPr="00AC61F7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</w:p>
    <w:p w:rsidR="00FC2870" w:rsidRPr="00AC61F7" w:rsidRDefault="00FC2870" w:rsidP="00FC2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>на территории ____________________________</w:t>
      </w:r>
    </w:p>
    <w:p w:rsidR="00FC2870" w:rsidRPr="00AC61F7" w:rsidRDefault="00FC2870" w:rsidP="00FC2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61F7">
        <w:rPr>
          <w:rFonts w:ascii="Times New Roman" w:hAnsi="Times New Roman" w:cs="Times New Roman"/>
          <w:sz w:val="24"/>
          <w:szCs w:val="24"/>
        </w:rPr>
        <w:t>(наименование субъекта</w:t>
      </w:r>
      <w:proofErr w:type="gramEnd"/>
    </w:p>
    <w:p w:rsidR="00FC2870" w:rsidRPr="00AC61F7" w:rsidRDefault="00FC2870" w:rsidP="00FC2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61F7">
        <w:rPr>
          <w:rFonts w:ascii="Times New Roman" w:hAnsi="Times New Roman" w:cs="Times New Roman"/>
          <w:sz w:val="24"/>
          <w:szCs w:val="24"/>
        </w:rPr>
        <w:t>Российской Федерации)</w:t>
      </w:r>
      <w:proofErr w:type="gramEnd"/>
    </w:p>
    <w:p w:rsidR="00FC2870" w:rsidRPr="00AC61F7" w:rsidRDefault="00FC2870" w:rsidP="00FC2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61F7">
        <w:rPr>
          <w:rFonts w:ascii="Times New Roman" w:hAnsi="Times New Roman" w:cs="Times New Roman"/>
          <w:sz w:val="24"/>
          <w:szCs w:val="24"/>
        </w:rPr>
        <w:t>по состоянию на _______________ 201_ г.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843"/>
        <w:gridCol w:w="709"/>
        <w:gridCol w:w="708"/>
        <w:gridCol w:w="1134"/>
        <w:gridCol w:w="567"/>
        <w:gridCol w:w="709"/>
        <w:gridCol w:w="851"/>
        <w:gridCol w:w="992"/>
        <w:gridCol w:w="992"/>
        <w:gridCol w:w="992"/>
        <w:gridCol w:w="1134"/>
        <w:gridCol w:w="1134"/>
        <w:gridCol w:w="1418"/>
      </w:tblGrid>
      <w:tr w:rsidR="00AC61F7" w:rsidRPr="00AC61F7" w:rsidTr="00AC61F7">
        <w:tc>
          <w:tcPr>
            <w:tcW w:w="426" w:type="dxa"/>
            <w:vAlign w:val="center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C61F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C61F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268" w:type="dxa"/>
            <w:vAlign w:val="center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Наименование организации, ведомственная принадлежность, форма собственности, полный адрес</w:t>
            </w:r>
          </w:p>
        </w:tc>
        <w:tc>
          <w:tcPr>
            <w:tcW w:w="1843" w:type="dxa"/>
            <w:vAlign w:val="center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Полный адрес места расположения ЗС ГО, с указанием строения, подъезда</w:t>
            </w:r>
          </w:p>
        </w:tc>
        <w:tc>
          <w:tcPr>
            <w:tcW w:w="709" w:type="dxa"/>
            <w:vAlign w:val="center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708" w:type="dxa"/>
            <w:vAlign w:val="center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Инв. N</w:t>
            </w:r>
          </w:p>
        </w:tc>
        <w:tc>
          <w:tcPr>
            <w:tcW w:w="1134" w:type="dxa"/>
            <w:vAlign w:val="center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Форма собственности (Ф/Г/М/Ч)</w:t>
            </w:r>
          </w:p>
        </w:tc>
        <w:tc>
          <w:tcPr>
            <w:tcW w:w="567" w:type="dxa"/>
            <w:vAlign w:val="center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709" w:type="dxa"/>
            <w:vAlign w:val="center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Класс убежища, группа ПРУ</w:t>
            </w:r>
          </w:p>
        </w:tc>
        <w:tc>
          <w:tcPr>
            <w:tcW w:w="851" w:type="dxa"/>
            <w:vAlign w:val="center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Вместимость, чел.</w:t>
            </w:r>
          </w:p>
        </w:tc>
        <w:tc>
          <w:tcPr>
            <w:tcW w:w="992" w:type="dxa"/>
            <w:vAlign w:val="center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Соответствие нормам ИТМ ГО (да/нет)</w:t>
            </w:r>
          </w:p>
        </w:tc>
        <w:tc>
          <w:tcPr>
            <w:tcW w:w="992" w:type="dxa"/>
            <w:vAlign w:val="center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Общая площадьм</w:t>
            </w:r>
            <w:proofErr w:type="gramStart"/>
            <w:r w:rsidRPr="00AC61F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Год ввода в эксплуатацию</w:t>
            </w:r>
          </w:p>
        </w:tc>
        <w:tc>
          <w:tcPr>
            <w:tcW w:w="1134" w:type="dxa"/>
            <w:vAlign w:val="center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Готовность к приему укрываемых (</w:t>
            </w:r>
            <w:proofErr w:type="gramStart"/>
            <w:r w:rsidRPr="00AC61F7">
              <w:rPr>
                <w:rFonts w:ascii="Times New Roman" w:hAnsi="Times New Roman" w:cs="Times New Roman"/>
                <w:sz w:val="20"/>
              </w:rPr>
              <w:t>Г/ОГ</w:t>
            </w:r>
            <w:proofErr w:type="gramEnd"/>
            <w:r w:rsidRPr="00AC61F7">
              <w:rPr>
                <w:rFonts w:ascii="Times New Roman" w:hAnsi="Times New Roman" w:cs="Times New Roman"/>
                <w:sz w:val="20"/>
              </w:rPr>
              <w:t>/НГ)</w:t>
            </w:r>
          </w:p>
        </w:tc>
        <w:tc>
          <w:tcPr>
            <w:tcW w:w="1134" w:type="dxa"/>
            <w:vAlign w:val="center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Использование в качестве ПРУ, укрытия</w:t>
            </w:r>
          </w:p>
        </w:tc>
        <w:tc>
          <w:tcPr>
            <w:tcW w:w="1418" w:type="dxa"/>
            <w:vAlign w:val="center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Готовность к приему укрываемых при эксплуатации в качестве ПРУ, укрытия (</w:t>
            </w:r>
            <w:proofErr w:type="gramStart"/>
            <w:r w:rsidRPr="00AC61F7">
              <w:rPr>
                <w:rFonts w:ascii="Times New Roman" w:hAnsi="Times New Roman" w:cs="Times New Roman"/>
                <w:sz w:val="20"/>
              </w:rPr>
              <w:t>Г/ОГ</w:t>
            </w:r>
            <w:proofErr w:type="gramEnd"/>
            <w:r w:rsidRPr="00AC61F7">
              <w:rPr>
                <w:rFonts w:ascii="Times New Roman" w:hAnsi="Times New Roman" w:cs="Times New Roman"/>
                <w:sz w:val="20"/>
              </w:rPr>
              <w:t>/НГ)</w:t>
            </w:r>
          </w:p>
        </w:tc>
      </w:tr>
      <w:tr w:rsidR="00AC61F7" w:rsidRPr="00AC61F7" w:rsidTr="00AC61F7">
        <w:tc>
          <w:tcPr>
            <w:tcW w:w="426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68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ОАО "</w:t>
            </w:r>
            <w:proofErr w:type="spellStart"/>
            <w:r w:rsidRPr="00AC61F7">
              <w:rPr>
                <w:rFonts w:ascii="Times New Roman" w:hAnsi="Times New Roman" w:cs="Times New Roman"/>
                <w:sz w:val="20"/>
              </w:rPr>
              <w:t>Вятскополянский</w:t>
            </w:r>
            <w:proofErr w:type="spellEnd"/>
            <w:r w:rsidRPr="00AC61F7">
              <w:rPr>
                <w:rFonts w:ascii="Times New Roman" w:hAnsi="Times New Roman" w:cs="Times New Roman"/>
                <w:sz w:val="20"/>
              </w:rPr>
              <w:t xml:space="preserve"> машиностроительный завод "Молот", </w:t>
            </w:r>
            <w:proofErr w:type="spellStart"/>
            <w:r w:rsidRPr="00AC61F7">
              <w:rPr>
                <w:rFonts w:ascii="Times New Roman" w:hAnsi="Times New Roman" w:cs="Times New Roman"/>
                <w:sz w:val="20"/>
              </w:rPr>
              <w:t>госкорпорация</w:t>
            </w:r>
            <w:proofErr w:type="spellEnd"/>
            <w:r w:rsidRPr="00AC61F7">
              <w:rPr>
                <w:rFonts w:ascii="Times New Roman" w:hAnsi="Times New Roman" w:cs="Times New Roman"/>
                <w:sz w:val="20"/>
              </w:rPr>
              <w:t xml:space="preserve"> "</w:t>
            </w:r>
            <w:proofErr w:type="spellStart"/>
            <w:r w:rsidRPr="00AC61F7">
              <w:rPr>
                <w:rFonts w:ascii="Times New Roman" w:hAnsi="Times New Roman" w:cs="Times New Roman"/>
                <w:sz w:val="20"/>
              </w:rPr>
              <w:t>Ростехнология</w:t>
            </w:r>
            <w:proofErr w:type="spellEnd"/>
            <w:r w:rsidRPr="00AC61F7">
              <w:rPr>
                <w:rFonts w:ascii="Times New Roman" w:hAnsi="Times New Roman" w:cs="Times New Roman"/>
                <w:sz w:val="20"/>
              </w:rPr>
              <w:t>", акционерная, ул. Ленина, 135, г. Вятские Поляны, 612960</w:t>
            </w:r>
          </w:p>
        </w:tc>
        <w:tc>
          <w:tcPr>
            <w:tcW w:w="1843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 xml:space="preserve">612960, г. Вятские Поляны, ул. </w:t>
            </w:r>
            <w:proofErr w:type="spellStart"/>
            <w:r w:rsidRPr="00AC61F7">
              <w:rPr>
                <w:rFonts w:ascii="Times New Roman" w:hAnsi="Times New Roman" w:cs="Times New Roman"/>
                <w:sz w:val="20"/>
              </w:rPr>
              <w:t>Тойменка</w:t>
            </w:r>
            <w:proofErr w:type="spellEnd"/>
            <w:r w:rsidRPr="00AC61F7">
              <w:rPr>
                <w:rFonts w:ascii="Times New Roman" w:hAnsi="Times New Roman" w:cs="Times New Roman"/>
                <w:sz w:val="20"/>
              </w:rPr>
              <w:t>, 2а, за территорией завода</w:t>
            </w:r>
          </w:p>
        </w:tc>
        <w:tc>
          <w:tcPr>
            <w:tcW w:w="709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убежище</w:t>
            </w:r>
          </w:p>
        </w:tc>
        <w:tc>
          <w:tcPr>
            <w:tcW w:w="708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152-43</w:t>
            </w:r>
          </w:p>
        </w:tc>
        <w:tc>
          <w:tcPr>
            <w:tcW w:w="1134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Ф</w:t>
            </w:r>
          </w:p>
        </w:tc>
        <w:tc>
          <w:tcPr>
            <w:tcW w:w="567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ОСУ</w:t>
            </w:r>
          </w:p>
        </w:tc>
        <w:tc>
          <w:tcPr>
            <w:tcW w:w="709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C61F7">
              <w:rPr>
                <w:rFonts w:ascii="Times New Roman" w:hAnsi="Times New Roman" w:cs="Times New Roman"/>
                <w:sz w:val="20"/>
              </w:rPr>
              <w:t>А</w:t>
            </w:r>
            <w:proofErr w:type="gramEnd"/>
            <w:r w:rsidRPr="00AC61F7">
              <w:rPr>
                <w:rFonts w:ascii="Times New Roman" w:hAnsi="Times New Roman" w:cs="Times New Roman"/>
                <w:sz w:val="20"/>
              </w:rPr>
              <w:t>-II</w:t>
            </w:r>
          </w:p>
        </w:tc>
        <w:tc>
          <w:tcPr>
            <w:tcW w:w="851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992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992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1374,9</w:t>
            </w:r>
          </w:p>
        </w:tc>
        <w:tc>
          <w:tcPr>
            <w:tcW w:w="992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1972</w:t>
            </w:r>
          </w:p>
        </w:tc>
        <w:tc>
          <w:tcPr>
            <w:tcW w:w="1134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ОГ</w:t>
            </w:r>
          </w:p>
        </w:tc>
        <w:tc>
          <w:tcPr>
            <w:tcW w:w="1134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укрытие</w:t>
            </w:r>
          </w:p>
        </w:tc>
        <w:tc>
          <w:tcPr>
            <w:tcW w:w="1418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Г</w:t>
            </w:r>
          </w:p>
        </w:tc>
      </w:tr>
      <w:tr w:rsidR="00AC61F7" w:rsidRPr="00AC61F7" w:rsidTr="00AC61F7">
        <w:tc>
          <w:tcPr>
            <w:tcW w:w="426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268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Муниципальное учреждение культуры центр национальных культур "</w:t>
            </w:r>
            <w:proofErr w:type="spellStart"/>
            <w:r w:rsidRPr="00AC61F7">
              <w:rPr>
                <w:rFonts w:ascii="Times New Roman" w:hAnsi="Times New Roman" w:cs="Times New Roman"/>
                <w:sz w:val="20"/>
              </w:rPr>
              <w:t>ЭтноМир</w:t>
            </w:r>
            <w:proofErr w:type="spellEnd"/>
            <w:r w:rsidRPr="00AC61F7">
              <w:rPr>
                <w:rFonts w:ascii="Times New Roman" w:hAnsi="Times New Roman" w:cs="Times New Roman"/>
                <w:sz w:val="20"/>
              </w:rPr>
              <w:t>", ул. Кирова, 1, г. Вятские Поляны, Кировская область, 612970</w:t>
            </w:r>
          </w:p>
        </w:tc>
        <w:tc>
          <w:tcPr>
            <w:tcW w:w="1843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C61F7">
              <w:rPr>
                <w:rFonts w:ascii="Times New Roman" w:hAnsi="Times New Roman" w:cs="Times New Roman"/>
                <w:sz w:val="20"/>
              </w:rPr>
              <w:t>612960, г. Вятские Поляны, ул. Ленина, 323а, культурно-спортивный центр "Спутник", подвал</w:t>
            </w:r>
            <w:proofErr w:type="gramEnd"/>
          </w:p>
        </w:tc>
        <w:tc>
          <w:tcPr>
            <w:tcW w:w="709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убежище</w:t>
            </w:r>
          </w:p>
        </w:tc>
        <w:tc>
          <w:tcPr>
            <w:tcW w:w="708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101-43</w:t>
            </w:r>
          </w:p>
        </w:tc>
        <w:tc>
          <w:tcPr>
            <w:tcW w:w="1134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67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ВУ</w:t>
            </w:r>
          </w:p>
        </w:tc>
        <w:tc>
          <w:tcPr>
            <w:tcW w:w="709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А-</w:t>
            </w:r>
            <w:proofErr w:type="gramStart"/>
            <w:r w:rsidRPr="00AC61F7">
              <w:rPr>
                <w:rFonts w:ascii="Times New Roman" w:hAnsi="Times New Roman" w:cs="Times New Roman"/>
                <w:sz w:val="20"/>
              </w:rPr>
              <w:t>V</w:t>
            </w:r>
            <w:proofErr w:type="gramEnd"/>
          </w:p>
        </w:tc>
        <w:tc>
          <w:tcPr>
            <w:tcW w:w="851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2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992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992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1985</w:t>
            </w:r>
          </w:p>
        </w:tc>
        <w:tc>
          <w:tcPr>
            <w:tcW w:w="1134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НГ</w:t>
            </w:r>
          </w:p>
        </w:tc>
        <w:tc>
          <w:tcPr>
            <w:tcW w:w="1134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ПРУ</w:t>
            </w:r>
          </w:p>
        </w:tc>
        <w:tc>
          <w:tcPr>
            <w:tcW w:w="1418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ОГ</w:t>
            </w:r>
          </w:p>
        </w:tc>
      </w:tr>
      <w:tr w:rsidR="00AC61F7" w:rsidRPr="00AC61F7" w:rsidTr="00AC61F7">
        <w:tc>
          <w:tcPr>
            <w:tcW w:w="426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268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 xml:space="preserve">МКОУ СОШ управление образования, </w:t>
            </w:r>
            <w:r w:rsidRPr="00AC61F7">
              <w:rPr>
                <w:rFonts w:ascii="Times New Roman" w:hAnsi="Times New Roman" w:cs="Times New Roman"/>
                <w:sz w:val="20"/>
              </w:rPr>
              <w:lastRenderedPageBreak/>
              <w:t xml:space="preserve">ул. Гайдара, 1, </w:t>
            </w:r>
            <w:proofErr w:type="spellStart"/>
            <w:r w:rsidRPr="00AC61F7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AC61F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C61F7">
              <w:rPr>
                <w:rFonts w:ascii="Times New Roman" w:hAnsi="Times New Roman" w:cs="Times New Roman"/>
                <w:sz w:val="20"/>
              </w:rPr>
              <w:t>Арбаж</w:t>
            </w:r>
            <w:proofErr w:type="spellEnd"/>
            <w:r w:rsidRPr="00AC61F7">
              <w:rPr>
                <w:rFonts w:ascii="Times New Roman" w:hAnsi="Times New Roman" w:cs="Times New Roman"/>
                <w:sz w:val="20"/>
              </w:rPr>
              <w:t>, 612970</w:t>
            </w:r>
          </w:p>
        </w:tc>
        <w:tc>
          <w:tcPr>
            <w:tcW w:w="1843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lastRenderedPageBreak/>
              <w:t xml:space="preserve">612180, </w:t>
            </w:r>
            <w:proofErr w:type="spellStart"/>
            <w:r w:rsidRPr="00AC61F7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AC61F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C61F7">
              <w:rPr>
                <w:rFonts w:ascii="Times New Roman" w:hAnsi="Times New Roman" w:cs="Times New Roman"/>
                <w:sz w:val="20"/>
              </w:rPr>
              <w:t>Арбаж</w:t>
            </w:r>
            <w:proofErr w:type="spellEnd"/>
            <w:r w:rsidRPr="00AC61F7">
              <w:rPr>
                <w:rFonts w:ascii="Times New Roman" w:hAnsi="Times New Roman" w:cs="Times New Roman"/>
                <w:sz w:val="20"/>
              </w:rPr>
              <w:t xml:space="preserve">, ул. Гайдара, 1 </w:t>
            </w:r>
            <w:r w:rsidRPr="00AC61F7">
              <w:rPr>
                <w:rFonts w:ascii="Times New Roman" w:hAnsi="Times New Roman" w:cs="Times New Roman"/>
                <w:sz w:val="20"/>
              </w:rPr>
              <w:lastRenderedPageBreak/>
              <w:t>(подвал здания)</w:t>
            </w:r>
          </w:p>
        </w:tc>
        <w:tc>
          <w:tcPr>
            <w:tcW w:w="709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lastRenderedPageBreak/>
              <w:t>ПРУ</w:t>
            </w:r>
          </w:p>
        </w:tc>
        <w:tc>
          <w:tcPr>
            <w:tcW w:w="708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714-43</w:t>
            </w:r>
          </w:p>
        </w:tc>
        <w:tc>
          <w:tcPr>
            <w:tcW w:w="1134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Г</w:t>
            </w:r>
          </w:p>
        </w:tc>
        <w:tc>
          <w:tcPr>
            <w:tcW w:w="567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ВУ</w:t>
            </w:r>
          </w:p>
        </w:tc>
        <w:tc>
          <w:tcPr>
            <w:tcW w:w="709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П-2</w:t>
            </w:r>
          </w:p>
        </w:tc>
        <w:tc>
          <w:tcPr>
            <w:tcW w:w="851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2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992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1983</w:t>
            </w:r>
          </w:p>
        </w:tc>
        <w:tc>
          <w:tcPr>
            <w:tcW w:w="1134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НГ</w:t>
            </w:r>
          </w:p>
        </w:tc>
        <w:tc>
          <w:tcPr>
            <w:tcW w:w="1134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укрытие</w:t>
            </w:r>
          </w:p>
        </w:tc>
        <w:tc>
          <w:tcPr>
            <w:tcW w:w="1418" w:type="dxa"/>
          </w:tcPr>
          <w:p w:rsidR="00FC2870" w:rsidRPr="00AC61F7" w:rsidRDefault="00FC2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61F7">
              <w:rPr>
                <w:rFonts w:ascii="Times New Roman" w:hAnsi="Times New Roman" w:cs="Times New Roman"/>
                <w:sz w:val="20"/>
              </w:rPr>
              <w:t>Н</w:t>
            </w:r>
          </w:p>
        </w:tc>
      </w:tr>
    </w:tbl>
    <w:p w:rsidR="00FC2870" w:rsidRPr="00AC61F7" w:rsidRDefault="00FC2870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FC2870" w:rsidRPr="00AC61F7" w:rsidRDefault="00FC2870">
      <w:pPr>
        <w:pStyle w:val="ConsPlusNonformat"/>
        <w:jc w:val="both"/>
        <w:rPr>
          <w:rFonts w:ascii="Times New Roman" w:hAnsi="Times New Roman" w:cs="Times New Roman"/>
        </w:rPr>
      </w:pPr>
      <w:r w:rsidRPr="00AC61F7">
        <w:rPr>
          <w:rFonts w:ascii="Times New Roman" w:hAnsi="Times New Roman" w:cs="Times New Roman"/>
        </w:rPr>
        <w:t>Начальник Главного управления МЧС России</w:t>
      </w:r>
    </w:p>
    <w:p w:rsidR="00FC2870" w:rsidRPr="00AC61F7" w:rsidRDefault="00FC2870">
      <w:pPr>
        <w:pStyle w:val="ConsPlusNonformat"/>
        <w:jc w:val="both"/>
        <w:rPr>
          <w:rFonts w:ascii="Times New Roman" w:hAnsi="Times New Roman" w:cs="Times New Roman"/>
        </w:rPr>
      </w:pPr>
      <w:r w:rsidRPr="00AC61F7">
        <w:rPr>
          <w:rFonts w:ascii="Times New Roman" w:hAnsi="Times New Roman" w:cs="Times New Roman"/>
        </w:rPr>
        <w:t>по субъекту Российской Федерации</w:t>
      </w:r>
    </w:p>
    <w:p w:rsidR="00FC2870" w:rsidRPr="00AC61F7" w:rsidRDefault="00FC2870">
      <w:pPr>
        <w:pStyle w:val="ConsPlusNonformat"/>
        <w:jc w:val="both"/>
        <w:rPr>
          <w:rFonts w:ascii="Times New Roman" w:hAnsi="Times New Roman" w:cs="Times New Roman"/>
        </w:rPr>
      </w:pPr>
      <w:r w:rsidRPr="00AC61F7">
        <w:rPr>
          <w:rFonts w:ascii="Times New Roman" w:hAnsi="Times New Roman" w:cs="Times New Roman"/>
        </w:rPr>
        <w:t>___________________________________________________________________________</w:t>
      </w:r>
    </w:p>
    <w:p w:rsidR="00FC2870" w:rsidRPr="00AC61F7" w:rsidRDefault="00FC2870">
      <w:pPr>
        <w:pStyle w:val="ConsPlusNonformat"/>
        <w:jc w:val="both"/>
        <w:rPr>
          <w:rFonts w:ascii="Times New Roman" w:hAnsi="Times New Roman" w:cs="Times New Roman"/>
        </w:rPr>
      </w:pPr>
      <w:r w:rsidRPr="00AC61F7">
        <w:rPr>
          <w:rFonts w:ascii="Times New Roman" w:hAnsi="Times New Roman" w:cs="Times New Roman"/>
        </w:rPr>
        <w:t>воинское или специальное звание          подпись               И.О. Фамилия</w:t>
      </w:r>
    </w:p>
    <w:p w:rsidR="00FC2870" w:rsidRPr="00AC61F7" w:rsidRDefault="00FC2870">
      <w:pPr>
        <w:pStyle w:val="ConsPlusNonformat"/>
        <w:jc w:val="both"/>
        <w:rPr>
          <w:rFonts w:ascii="Times New Roman" w:hAnsi="Times New Roman" w:cs="Times New Roman"/>
        </w:rPr>
      </w:pPr>
    </w:p>
    <w:p w:rsidR="00FC2870" w:rsidRPr="00AC61F7" w:rsidRDefault="00FC2870">
      <w:pPr>
        <w:pStyle w:val="ConsPlusNonformat"/>
        <w:jc w:val="both"/>
        <w:rPr>
          <w:rFonts w:ascii="Times New Roman" w:hAnsi="Times New Roman" w:cs="Times New Roman"/>
        </w:rPr>
      </w:pPr>
      <w:r w:rsidRPr="00AC61F7">
        <w:rPr>
          <w:rFonts w:ascii="Times New Roman" w:hAnsi="Times New Roman" w:cs="Times New Roman"/>
        </w:rPr>
        <w:t xml:space="preserve">                                    МП</w:t>
      </w: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870" w:rsidRPr="00AC61F7" w:rsidRDefault="00FC28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870" w:rsidRPr="00AC61F7" w:rsidRDefault="00FC287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26F00" w:rsidRPr="00AC61F7" w:rsidRDefault="00926F00">
      <w:pPr>
        <w:rPr>
          <w:rFonts w:ascii="Times New Roman" w:hAnsi="Times New Roman" w:cs="Times New Roman"/>
        </w:rPr>
      </w:pPr>
    </w:p>
    <w:sectPr w:rsidR="00926F00" w:rsidRPr="00AC61F7" w:rsidSect="002C062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870"/>
    <w:rsid w:val="004C015F"/>
    <w:rsid w:val="004D5969"/>
    <w:rsid w:val="00580269"/>
    <w:rsid w:val="00803894"/>
    <w:rsid w:val="0088751C"/>
    <w:rsid w:val="00913B84"/>
    <w:rsid w:val="00926F00"/>
    <w:rsid w:val="00AC61F7"/>
    <w:rsid w:val="00F738EE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28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5C34877A1606493E4DA7C89DF34EF46C4D001EC0A375DEDE4EC54194A3g0M" TargetMode="External"/><Relationship Id="rId13" Type="http://schemas.openxmlformats.org/officeDocument/2006/relationships/hyperlink" Target="consultantplus://offline/ref=005C34877A1606493E4DA7C89DF34EF46C4D001EC5A375DEDE4EC54194A3g0M" TargetMode="External"/><Relationship Id="rId18" Type="http://schemas.openxmlformats.org/officeDocument/2006/relationships/hyperlink" Target="consultantplus://offline/ref=005C34877A1606493E4DA7C89DF34EF46F45061CC7AF75DEDE4EC54194A3g0M" TargetMode="External"/><Relationship Id="rId26" Type="http://schemas.openxmlformats.org/officeDocument/2006/relationships/hyperlink" Target="consultantplus://offline/ref=005C34877A1606493E4DA7C89DF34EF46F45061CC7AF75DEDE4EC54194A3g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5C34877A1606493E4DA7C89DF34EF46F45061CC7AF75DEDE4EC54194A3g0M" TargetMode="External"/><Relationship Id="rId7" Type="http://schemas.openxmlformats.org/officeDocument/2006/relationships/hyperlink" Target="consultantplus://offline/ref=005C34877A1606493E4DA7C89DF34EF46C4D0B1BC7A975DEDE4EC54194A3g0M" TargetMode="External"/><Relationship Id="rId12" Type="http://schemas.openxmlformats.org/officeDocument/2006/relationships/hyperlink" Target="consultantplus://offline/ref=005C34877A1606493E4DA7C89DF34EF46F45061CC7AF75DEDE4EC54194A3g0M" TargetMode="External"/><Relationship Id="rId17" Type="http://schemas.openxmlformats.org/officeDocument/2006/relationships/hyperlink" Target="consultantplus://offline/ref=005C34877A1606493E4DA7C89DF34EF46C4D0B1BC7A975DEDE4EC54194A3g0M" TargetMode="External"/><Relationship Id="rId25" Type="http://schemas.openxmlformats.org/officeDocument/2006/relationships/hyperlink" Target="consultantplus://offline/ref=005C34877A1606493E4DA7C89DF34EF46F45061CC7AF75DEDE4EC54194A3g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5C34877A1606493E4DA7C89DF34EF46C4D001EC5A375DEDE4EC5419430607A9A827EC649FA9701A0g3M" TargetMode="External"/><Relationship Id="rId20" Type="http://schemas.openxmlformats.org/officeDocument/2006/relationships/hyperlink" Target="consultantplus://offline/ref=005C34877A1606493E4DA7C89DF34EF46C4D0B1BC7A975DEDE4EC54194A3g0M" TargetMode="External"/><Relationship Id="rId29" Type="http://schemas.openxmlformats.org/officeDocument/2006/relationships/hyperlink" Target="consultantplus://offline/ref=005C34877A1606493E4DA7C89DF34EF46F45061CC7AF75DEDE4EC54194A3g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5C34877A1606493E4DA7C89DF34EF46F45061CC7AF75DEDE4EC54194A3g0M" TargetMode="External"/><Relationship Id="rId11" Type="http://schemas.openxmlformats.org/officeDocument/2006/relationships/hyperlink" Target="consultantplus://offline/ref=005C34877A1606493E4DA7C89DF34EF46C4D001EC5A375DEDE4EC5419430607A9A827EC649FA9707A0g0M" TargetMode="External"/><Relationship Id="rId24" Type="http://schemas.openxmlformats.org/officeDocument/2006/relationships/hyperlink" Target="consultantplus://offline/ref=005C34877A1606493E4DA7C89DF34EF46F45061CC7AF75DEDE4EC54194A3g0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05C34877A1606493E4DA7C89DF34EF46C4D001EC5A375DEDE4EC54194A3g0M" TargetMode="External"/><Relationship Id="rId15" Type="http://schemas.openxmlformats.org/officeDocument/2006/relationships/hyperlink" Target="consultantplus://offline/ref=005C34877A1606493E4DA7C89DF34EF46F45061CC7AF75DEDE4EC54194A3g0M" TargetMode="External"/><Relationship Id="rId23" Type="http://schemas.openxmlformats.org/officeDocument/2006/relationships/hyperlink" Target="consultantplus://offline/ref=005C34877A1606493E4DA7C89DF34EF46C4D0B1BC7A975DEDE4EC54194A3g0M" TargetMode="External"/><Relationship Id="rId28" Type="http://schemas.openxmlformats.org/officeDocument/2006/relationships/hyperlink" Target="consultantplus://offline/ref=005C34877A1606493E4DA7C89DF34EF46F45061CC7AF75DEDE4EC5419430607A9A827EC64CAFg8M" TargetMode="External"/><Relationship Id="rId10" Type="http://schemas.openxmlformats.org/officeDocument/2006/relationships/hyperlink" Target="consultantplus://offline/ref=005C34877A1606493E4DA7C89DF34EF46C4D001EC5A375DEDE4EC5419430607A9A827EC649FA9706A0gDM" TargetMode="External"/><Relationship Id="rId19" Type="http://schemas.openxmlformats.org/officeDocument/2006/relationships/hyperlink" Target="consultantplus://offline/ref=005C34877A1606493E4DA7C89DF34EF46F45061CC7AF75DEDE4EC54194A3g0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5C34877A1606493E4DB8DD98F34EF46C4D0212C7A028D4D617C943A9g3M" TargetMode="External"/><Relationship Id="rId14" Type="http://schemas.openxmlformats.org/officeDocument/2006/relationships/hyperlink" Target="consultantplus://offline/ref=005C34877A1606493E4DA7C89DF34EF46C4D0B1BC7A975DEDE4EC54194A3g0M" TargetMode="External"/><Relationship Id="rId22" Type="http://schemas.openxmlformats.org/officeDocument/2006/relationships/hyperlink" Target="consultantplus://offline/ref=005C34877A1606493E4DA7C89DF34EF46F45061CC7AF75DEDE4EC54194A3g0M" TargetMode="External"/><Relationship Id="rId27" Type="http://schemas.openxmlformats.org/officeDocument/2006/relationships/hyperlink" Target="consultantplus://offline/ref=005C34877A1606493E4DA7C89DF34EF46F45061CC7AF75DEDE4EC5419430607A9A827EC64AAFg3M" TargetMode="External"/><Relationship Id="rId30" Type="http://schemas.openxmlformats.org/officeDocument/2006/relationships/hyperlink" Target="consultantplus://offline/ref=005C34877A1606493E4DA7C89DF34EF46F45061CC7AF75DEDE4EC5419430607A9A827EC649FA9F04A0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OsadchukUA</dc:creator>
  <cp:lastModifiedBy>Николай Немов</cp:lastModifiedBy>
  <cp:revision>3</cp:revision>
  <dcterms:created xsi:type="dcterms:W3CDTF">2017-01-16T12:32:00Z</dcterms:created>
  <dcterms:modified xsi:type="dcterms:W3CDTF">2017-01-16T13:12:00Z</dcterms:modified>
</cp:coreProperties>
</file>