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12" w:rsidRPr="00F84B12" w:rsidRDefault="00F84B12" w:rsidP="00F84B1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84B12" w:rsidRPr="00F84B12" w:rsidRDefault="00F84B12" w:rsidP="00F84B12">
      <w:pPr>
        <w:pStyle w:val="af5"/>
        <w:rPr>
          <w:rFonts w:ascii="Times New Roman" w:hAnsi="Times New Roman" w:cs="Times New Roman"/>
          <w:sz w:val="28"/>
          <w:szCs w:val="28"/>
        </w:rPr>
      </w:pPr>
      <w:r w:rsidRPr="00F84B12">
        <w:rPr>
          <w:rFonts w:ascii="Times New Roman" w:hAnsi="Times New Roman" w:cs="Times New Roman"/>
          <w:noProof/>
          <w:sz w:val="28"/>
          <w:szCs w:val="28"/>
          <w:lang w:eastAsia="ru-RU"/>
        </w:rPr>
        <w:drawing>
          <wp:inline distT="0" distB="0" distL="0" distR="0">
            <wp:extent cx="3810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81000" cy="561975"/>
                    </a:xfrm>
                    <a:prstGeom prst="rect">
                      <a:avLst/>
                    </a:prstGeom>
                    <a:noFill/>
                    <a:ln w="9525">
                      <a:noFill/>
                      <a:miter lim="800000"/>
                      <a:headEnd/>
                      <a:tailEnd/>
                    </a:ln>
                  </pic:spPr>
                </pic:pic>
              </a:graphicData>
            </a:graphic>
          </wp:inline>
        </w:drawing>
      </w:r>
    </w:p>
    <w:p w:rsidR="00F84B12" w:rsidRPr="00F84B12" w:rsidRDefault="00F84B12" w:rsidP="00F84B12">
      <w:pPr>
        <w:pStyle w:val="af5"/>
        <w:rPr>
          <w:rFonts w:ascii="Times New Roman" w:hAnsi="Times New Roman" w:cs="Times New Roman"/>
          <w:sz w:val="28"/>
          <w:szCs w:val="28"/>
        </w:rPr>
      </w:pPr>
    </w:p>
    <w:p w:rsidR="00F84B12" w:rsidRPr="00F84B12" w:rsidRDefault="00F84B12" w:rsidP="00F84B12">
      <w:pPr>
        <w:pStyle w:val="af5"/>
        <w:outlineLvl w:val="0"/>
        <w:rPr>
          <w:rFonts w:ascii="Times New Roman" w:hAnsi="Times New Roman" w:cs="Times New Roman"/>
          <w:sz w:val="28"/>
          <w:szCs w:val="28"/>
        </w:rPr>
      </w:pPr>
      <w:r w:rsidRPr="00F84B12">
        <w:rPr>
          <w:rFonts w:ascii="Times New Roman" w:hAnsi="Times New Roman" w:cs="Times New Roman"/>
          <w:sz w:val="28"/>
          <w:szCs w:val="28"/>
        </w:rPr>
        <w:t>АДМИНИСТРАЦИЯ ГОРОДА МУРМАНСКА</w:t>
      </w:r>
    </w:p>
    <w:p w:rsidR="00F84B12" w:rsidRPr="00F84B12" w:rsidRDefault="00F84B12" w:rsidP="00F84B12">
      <w:pPr>
        <w:pStyle w:val="af5"/>
        <w:rPr>
          <w:rFonts w:ascii="Times New Roman" w:hAnsi="Times New Roman" w:cs="Times New Roman"/>
          <w:sz w:val="28"/>
          <w:szCs w:val="28"/>
        </w:rPr>
      </w:pPr>
    </w:p>
    <w:p w:rsidR="00F84B12" w:rsidRPr="00F84B12" w:rsidRDefault="00F84B12" w:rsidP="00F84B12">
      <w:pPr>
        <w:spacing w:after="0" w:line="240" w:lineRule="auto"/>
        <w:jc w:val="center"/>
        <w:outlineLvl w:val="0"/>
        <w:rPr>
          <w:rFonts w:ascii="Times New Roman" w:hAnsi="Times New Roman" w:cs="Times New Roman"/>
          <w:b/>
          <w:bCs/>
          <w:spacing w:val="40"/>
          <w:sz w:val="28"/>
          <w:szCs w:val="28"/>
        </w:rPr>
      </w:pPr>
      <w:r w:rsidRPr="00F84B12">
        <w:rPr>
          <w:rFonts w:ascii="Times New Roman" w:hAnsi="Times New Roman" w:cs="Times New Roman"/>
          <w:b/>
          <w:bCs/>
          <w:spacing w:val="40"/>
          <w:sz w:val="28"/>
          <w:szCs w:val="28"/>
        </w:rPr>
        <w:t>ПОСТАНОВЛЕНИЕ</w:t>
      </w:r>
    </w:p>
    <w:p w:rsidR="00F84B12" w:rsidRPr="00F84B12" w:rsidRDefault="00F84B12" w:rsidP="00F84B12">
      <w:pPr>
        <w:spacing w:after="0" w:line="240" w:lineRule="auto"/>
        <w:jc w:val="center"/>
        <w:outlineLvl w:val="0"/>
        <w:rPr>
          <w:rFonts w:ascii="Times New Roman" w:hAnsi="Times New Roman" w:cs="Times New Roman"/>
          <w:b/>
          <w:bCs/>
          <w:spacing w:val="40"/>
          <w:sz w:val="28"/>
          <w:szCs w:val="28"/>
        </w:rPr>
      </w:pPr>
      <w:r w:rsidRPr="00F84B12">
        <w:rPr>
          <w:rFonts w:ascii="Times New Roman" w:hAnsi="Times New Roman" w:cs="Times New Roman"/>
          <w:b/>
          <w:bCs/>
          <w:sz w:val="28"/>
          <w:szCs w:val="28"/>
        </w:rPr>
        <w:t>от 17 ноября 2011 г. № 2281</w:t>
      </w:r>
    </w:p>
    <w:p w:rsidR="00F84B12" w:rsidRPr="00F84B12" w:rsidRDefault="00F84B12" w:rsidP="00F84B12">
      <w:pPr>
        <w:widowControl w:val="0"/>
        <w:autoSpaceDE w:val="0"/>
        <w:autoSpaceDN w:val="0"/>
        <w:adjustRightInd w:val="0"/>
        <w:spacing w:after="0" w:line="240" w:lineRule="auto"/>
        <w:jc w:val="center"/>
        <w:rPr>
          <w:rFonts w:ascii="Times New Roman" w:hAnsi="Times New Roman" w:cs="Times New Roman"/>
          <w:b/>
          <w:bCs/>
          <w:sz w:val="28"/>
          <w:szCs w:val="28"/>
          <w:highlight w:val="yellow"/>
        </w:rPr>
      </w:pPr>
    </w:p>
    <w:p w:rsidR="00F84B12" w:rsidRPr="00F84B12" w:rsidRDefault="00F84B12" w:rsidP="00F84B12">
      <w:pPr>
        <w:widowControl w:val="0"/>
        <w:autoSpaceDE w:val="0"/>
        <w:autoSpaceDN w:val="0"/>
        <w:adjustRightInd w:val="0"/>
        <w:spacing w:after="0" w:line="240" w:lineRule="auto"/>
        <w:jc w:val="center"/>
        <w:rPr>
          <w:rFonts w:ascii="Times New Roman" w:hAnsi="Times New Roman" w:cs="Times New Roman"/>
          <w:b/>
          <w:bCs/>
          <w:sz w:val="28"/>
          <w:szCs w:val="28"/>
        </w:rPr>
      </w:pPr>
      <w:r w:rsidRPr="00F84B12">
        <w:rPr>
          <w:rFonts w:ascii="Times New Roman" w:hAnsi="Times New Roman" w:cs="Times New Roman"/>
          <w:b/>
          <w:bCs/>
          <w:sz w:val="28"/>
          <w:szCs w:val="28"/>
        </w:rPr>
        <w:t>ОБ УТВЕРЖДЕНИИ АДМИНИСТРАТИВНОГО РЕГЛАМЕНТА</w:t>
      </w:r>
    </w:p>
    <w:p w:rsidR="00F84B12" w:rsidRPr="00F84B12" w:rsidRDefault="00F84B12" w:rsidP="00F84B12">
      <w:pPr>
        <w:widowControl w:val="0"/>
        <w:autoSpaceDE w:val="0"/>
        <w:autoSpaceDN w:val="0"/>
        <w:adjustRightInd w:val="0"/>
        <w:spacing w:after="0" w:line="240" w:lineRule="auto"/>
        <w:jc w:val="center"/>
        <w:rPr>
          <w:rFonts w:ascii="Times New Roman" w:hAnsi="Times New Roman" w:cs="Times New Roman"/>
          <w:b/>
          <w:bCs/>
          <w:sz w:val="28"/>
          <w:szCs w:val="28"/>
        </w:rPr>
      </w:pPr>
      <w:r w:rsidRPr="00F84B12">
        <w:rPr>
          <w:rFonts w:ascii="Times New Roman" w:hAnsi="Times New Roman" w:cs="Times New Roman"/>
          <w:b/>
          <w:bCs/>
          <w:sz w:val="28"/>
          <w:szCs w:val="28"/>
        </w:rPr>
        <w:t>ПРЕДОСТАВЛЕНИЯ МУНИЦИПАЛЬНОЙ УСЛУГИ "ВЫДАЧА СВИДЕТЕЛЬСТВ</w:t>
      </w:r>
      <w:r>
        <w:rPr>
          <w:rFonts w:ascii="Times New Roman" w:hAnsi="Times New Roman" w:cs="Times New Roman"/>
          <w:b/>
          <w:bCs/>
          <w:sz w:val="28"/>
          <w:szCs w:val="28"/>
        </w:rPr>
        <w:t xml:space="preserve"> </w:t>
      </w:r>
      <w:r w:rsidRPr="00F84B12">
        <w:rPr>
          <w:rFonts w:ascii="Times New Roman" w:hAnsi="Times New Roman" w:cs="Times New Roman"/>
          <w:b/>
          <w:bCs/>
          <w:sz w:val="28"/>
          <w:szCs w:val="28"/>
        </w:rPr>
        <w:t>О ВНЕСЕНИИ ОБЪЕКТОВ ПОТРЕБИТЕЛЬСКОГО РЫНКА ГОРОДА МУРМАНСКА</w:t>
      </w:r>
      <w:r>
        <w:rPr>
          <w:rFonts w:ascii="Times New Roman" w:hAnsi="Times New Roman" w:cs="Times New Roman"/>
          <w:b/>
          <w:bCs/>
          <w:sz w:val="28"/>
          <w:szCs w:val="28"/>
        </w:rPr>
        <w:t xml:space="preserve"> </w:t>
      </w:r>
      <w:r w:rsidRPr="00F84B12">
        <w:rPr>
          <w:rFonts w:ascii="Times New Roman" w:hAnsi="Times New Roman" w:cs="Times New Roman"/>
          <w:b/>
          <w:bCs/>
          <w:sz w:val="28"/>
          <w:szCs w:val="28"/>
        </w:rPr>
        <w:t>В РЕЕСТР"</w:t>
      </w:r>
    </w:p>
    <w:p w:rsidR="00F84B12" w:rsidRPr="00F84B12" w:rsidRDefault="00F84B12" w:rsidP="00F84B12">
      <w:pPr>
        <w:widowControl w:val="0"/>
        <w:autoSpaceDE w:val="0"/>
        <w:autoSpaceDN w:val="0"/>
        <w:adjustRightInd w:val="0"/>
        <w:spacing w:after="0" w:line="240" w:lineRule="auto"/>
        <w:jc w:val="center"/>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F84B12">
        <w:rPr>
          <w:rFonts w:ascii="Times New Roman" w:hAnsi="Times New Roman" w:cs="Times New Roman"/>
          <w:sz w:val="28"/>
          <w:szCs w:val="28"/>
        </w:rPr>
        <w:t>(в ред. постановлений администрации города Мурманска</w:t>
      </w:r>
      <w:proofErr w:type="gramEnd"/>
    </w:p>
    <w:p w:rsidR="00F84B12" w:rsidRPr="00F84B12" w:rsidRDefault="00F84B12" w:rsidP="00F84B12">
      <w:pPr>
        <w:widowControl w:val="0"/>
        <w:autoSpaceDE w:val="0"/>
        <w:autoSpaceDN w:val="0"/>
        <w:adjustRightInd w:val="0"/>
        <w:spacing w:after="0" w:line="240" w:lineRule="auto"/>
        <w:jc w:val="center"/>
        <w:rPr>
          <w:rFonts w:ascii="Times New Roman" w:hAnsi="Times New Roman" w:cs="Times New Roman"/>
          <w:sz w:val="28"/>
          <w:szCs w:val="28"/>
        </w:rPr>
      </w:pPr>
      <w:r w:rsidRPr="00F84B12">
        <w:rPr>
          <w:rFonts w:ascii="Times New Roman" w:hAnsi="Times New Roman" w:cs="Times New Roman"/>
          <w:sz w:val="28"/>
          <w:szCs w:val="28"/>
        </w:rPr>
        <w:t xml:space="preserve">от 21.02.2012 </w:t>
      </w:r>
      <w:hyperlink r:id="rId9" w:history="1">
        <w:r w:rsidRPr="00F84B12">
          <w:rPr>
            <w:rFonts w:ascii="Times New Roman" w:hAnsi="Times New Roman" w:cs="Times New Roman"/>
            <w:sz w:val="28"/>
            <w:szCs w:val="28"/>
          </w:rPr>
          <w:t>№ 359</w:t>
        </w:r>
      </w:hyperlink>
      <w:r w:rsidRPr="00F84B12">
        <w:rPr>
          <w:rFonts w:ascii="Times New Roman" w:hAnsi="Times New Roman" w:cs="Times New Roman"/>
          <w:sz w:val="28"/>
          <w:szCs w:val="28"/>
        </w:rPr>
        <w:t xml:space="preserve">, от 06.07.2012 </w:t>
      </w:r>
      <w:hyperlink r:id="rId10" w:history="1">
        <w:r w:rsidRPr="00F84B12">
          <w:rPr>
            <w:rFonts w:ascii="Times New Roman" w:hAnsi="Times New Roman" w:cs="Times New Roman"/>
            <w:sz w:val="28"/>
            <w:szCs w:val="28"/>
          </w:rPr>
          <w:t>№ 1503</w:t>
        </w:r>
      </w:hyperlink>
      <w:r w:rsidRPr="00F84B12">
        <w:rPr>
          <w:rFonts w:ascii="Times New Roman" w:hAnsi="Times New Roman" w:cs="Times New Roman"/>
          <w:sz w:val="28"/>
          <w:szCs w:val="28"/>
        </w:rPr>
        <w:t>,</w:t>
      </w:r>
    </w:p>
    <w:p w:rsidR="00F84B12" w:rsidRPr="00F84B12" w:rsidRDefault="00F84B12" w:rsidP="00F84B12">
      <w:pPr>
        <w:widowControl w:val="0"/>
        <w:autoSpaceDE w:val="0"/>
        <w:autoSpaceDN w:val="0"/>
        <w:adjustRightInd w:val="0"/>
        <w:spacing w:after="0" w:line="240" w:lineRule="auto"/>
        <w:jc w:val="center"/>
        <w:rPr>
          <w:rFonts w:ascii="Times New Roman" w:hAnsi="Times New Roman" w:cs="Times New Roman"/>
          <w:sz w:val="28"/>
          <w:szCs w:val="28"/>
        </w:rPr>
      </w:pPr>
      <w:r w:rsidRPr="00F84B12">
        <w:rPr>
          <w:rFonts w:ascii="Times New Roman" w:hAnsi="Times New Roman" w:cs="Times New Roman"/>
          <w:sz w:val="28"/>
          <w:szCs w:val="28"/>
        </w:rPr>
        <w:t xml:space="preserve">от 05.09.2012 </w:t>
      </w:r>
      <w:hyperlink r:id="rId11" w:history="1">
        <w:r w:rsidRPr="00F84B12">
          <w:rPr>
            <w:rFonts w:ascii="Times New Roman" w:hAnsi="Times New Roman" w:cs="Times New Roman"/>
            <w:sz w:val="28"/>
            <w:szCs w:val="28"/>
          </w:rPr>
          <w:t>№ 2165</w:t>
        </w:r>
      </w:hyperlink>
      <w:r w:rsidRPr="00F84B12">
        <w:rPr>
          <w:rFonts w:ascii="Times New Roman" w:hAnsi="Times New Roman" w:cs="Times New Roman"/>
          <w:sz w:val="28"/>
          <w:szCs w:val="28"/>
        </w:rPr>
        <w:t xml:space="preserve">, от 16.04.2013 </w:t>
      </w:r>
      <w:hyperlink r:id="rId12" w:history="1">
        <w:r w:rsidRPr="00F84B12">
          <w:rPr>
            <w:rFonts w:ascii="Times New Roman" w:hAnsi="Times New Roman" w:cs="Times New Roman"/>
            <w:sz w:val="28"/>
            <w:szCs w:val="28"/>
          </w:rPr>
          <w:t>№ 817</w:t>
        </w:r>
      </w:hyperlink>
      <w:r w:rsidRPr="00F84B12">
        <w:rPr>
          <w:rFonts w:ascii="Times New Roman" w:hAnsi="Times New Roman" w:cs="Times New Roman"/>
          <w:sz w:val="28"/>
          <w:szCs w:val="28"/>
        </w:rPr>
        <w:t>, от 26.12.2014 № 4296)</w:t>
      </w:r>
    </w:p>
    <w:p w:rsidR="00F84B12" w:rsidRPr="00F84B12" w:rsidRDefault="00F84B12" w:rsidP="00F84B12">
      <w:pPr>
        <w:autoSpaceDE w:val="0"/>
        <w:autoSpaceDN w:val="0"/>
        <w:adjustRightInd w:val="0"/>
        <w:spacing w:after="0" w:line="240" w:lineRule="auto"/>
        <w:ind w:firstLine="709"/>
        <w:jc w:val="both"/>
        <w:rPr>
          <w:rFonts w:ascii="Times New Roman" w:hAnsi="Times New Roman" w:cs="Times New Roman"/>
          <w:b/>
          <w:bCs/>
          <w:sz w:val="28"/>
          <w:szCs w:val="28"/>
        </w:rPr>
      </w:pPr>
    </w:p>
    <w:p w:rsidR="00F84B12" w:rsidRPr="00F84B12" w:rsidRDefault="00F84B12" w:rsidP="00F84B1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84B12">
        <w:rPr>
          <w:rFonts w:ascii="Times New Roman" w:hAnsi="Times New Roman" w:cs="Times New Roman"/>
          <w:sz w:val="28"/>
          <w:szCs w:val="28"/>
        </w:rPr>
        <w:t xml:space="preserve">В соответствии с Федеральным </w:t>
      </w:r>
      <w:hyperlink r:id="rId13" w:history="1">
        <w:r w:rsidRPr="00F84B12">
          <w:rPr>
            <w:rFonts w:ascii="Times New Roman" w:hAnsi="Times New Roman" w:cs="Times New Roman"/>
            <w:sz w:val="28"/>
            <w:szCs w:val="28"/>
          </w:rPr>
          <w:t>законом</w:t>
        </w:r>
      </w:hyperlink>
      <w:r w:rsidRPr="00F84B1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4" w:history="1">
        <w:r w:rsidRPr="00F84B12">
          <w:rPr>
            <w:rFonts w:ascii="Times New Roman" w:hAnsi="Times New Roman" w:cs="Times New Roman"/>
            <w:sz w:val="28"/>
            <w:szCs w:val="28"/>
          </w:rPr>
          <w:t>законом</w:t>
        </w:r>
      </w:hyperlink>
      <w:r w:rsidRPr="00F84B12">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w:t>
      </w:r>
      <w:hyperlink r:id="rId15" w:history="1">
        <w:r w:rsidRPr="00F84B12">
          <w:rPr>
            <w:rFonts w:ascii="Times New Roman" w:hAnsi="Times New Roman" w:cs="Times New Roman"/>
            <w:sz w:val="28"/>
            <w:szCs w:val="28"/>
          </w:rPr>
          <w:t>Уставом</w:t>
        </w:r>
      </w:hyperlink>
      <w:r w:rsidRPr="00F84B12">
        <w:rPr>
          <w:rFonts w:ascii="Times New Roman" w:hAnsi="Times New Roman" w:cs="Times New Roman"/>
          <w:sz w:val="28"/>
          <w:szCs w:val="28"/>
        </w:rPr>
        <w:t xml:space="preserve"> муниципального образования город Мурманск, постановлениями администрации города Мурманска от 26.02.2009 </w:t>
      </w:r>
      <w:hyperlink r:id="rId16" w:history="1">
        <w:r w:rsidRPr="00F84B12">
          <w:rPr>
            <w:rFonts w:ascii="Times New Roman" w:hAnsi="Times New Roman" w:cs="Times New Roman"/>
            <w:sz w:val="28"/>
            <w:szCs w:val="28"/>
          </w:rPr>
          <w:t>№ 321</w:t>
        </w:r>
      </w:hyperlink>
      <w:r w:rsidRPr="00F84B12">
        <w:rPr>
          <w:rFonts w:ascii="Times New Roman" w:hAnsi="Times New Roman" w:cs="Times New Roman"/>
          <w:sz w:val="28"/>
          <w:szCs w:val="28"/>
        </w:rPr>
        <w:t xml:space="preserve">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w:t>
      </w:r>
      <w:proofErr w:type="gramEnd"/>
      <w:r w:rsidRPr="00F84B12">
        <w:rPr>
          <w:rFonts w:ascii="Times New Roman" w:hAnsi="Times New Roman" w:cs="Times New Roman"/>
          <w:sz w:val="28"/>
          <w:szCs w:val="28"/>
        </w:rPr>
        <w:t xml:space="preserve">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w:t>
      </w:r>
      <w:proofErr w:type="spellStart"/>
      <w:proofErr w:type="gramStart"/>
      <w:r w:rsidRPr="00F84B12">
        <w:rPr>
          <w:rFonts w:ascii="Times New Roman" w:hAnsi="Times New Roman" w:cs="Times New Roman"/>
          <w:b/>
          <w:bCs/>
          <w:sz w:val="28"/>
          <w:szCs w:val="28"/>
        </w:rPr>
        <w:t>п</w:t>
      </w:r>
      <w:proofErr w:type="spellEnd"/>
      <w:proofErr w:type="gramEnd"/>
      <w:r w:rsidRPr="00F84B12">
        <w:rPr>
          <w:rFonts w:ascii="Times New Roman" w:hAnsi="Times New Roman" w:cs="Times New Roman"/>
          <w:b/>
          <w:bCs/>
          <w:sz w:val="28"/>
          <w:szCs w:val="28"/>
        </w:rPr>
        <w:t xml:space="preserve"> о с т а </w:t>
      </w:r>
      <w:proofErr w:type="spellStart"/>
      <w:r w:rsidRPr="00F84B12">
        <w:rPr>
          <w:rFonts w:ascii="Times New Roman" w:hAnsi="Times New Roman" w:cs="Times New Roman"/>
          <w:b/>
          <w:bCs/>
          <w:sz w:val="28"/>
          <w:szCs w:val="28"/>
        </w:rPr>
        <w:t>н</w:t>
      </w:r>
      <w:proofErr w:type="spellEnd"/>
      <w:r w:rsidRPr="00F84B12">
        <w:rPr>
          <w:rFonts w:ascii="Times New Roman" w:hAnsi="Times New Roman" w:cs="Times New Roman"/>
          <w:b/>
          <w:bCs/>
          <w:sz w:val="28"/>
          <w:szCs w:val="28"/>
        </w:rPr>
        <w:t xml:space="preserve"> о в л я ю: </w:t>
      </w:r>
    </w:p>
    <w:p w:rsidR="00F84B12" w:rsidRPr="00F84B12" w:rsidRDefault="00F84B12" w:rsidP="00F84B12">
      <w:pPr>
        <w:tabs>
          <w:tab w:val="left" w:pos="142"/>
        </w:tabs>
        <w:spacing w:after="0" w:line="240" w:lineRule="auto"/>
        <w:ind w:firstLine="709"/>
        <w:jc w:val="both"/>
        <w:rPr>
          <w:rFonts w:ascii="Times New Roman" w:hAnsi="Times New Roman" w:cs="Times New Roman"/>
          <w:b/>
          <w:bCs/>
          <w:sz w:val="28"/>
          <w:szCs w:val="28"/>
        </w:rPr>
      </w:pPr>
    </w:p>
    <w:p w:rsidR="00F84B12" w:rsidRPr="00F84B12" w:rsidRDefault="00F84B12" w:rsidP="00F84B12">
      <w:pPr>
        <w:tabs>
          <w:tab w:val="left" w:pos="142"/>
        </w:tabs>
        <w:spacing w:after="0" w:line="240" w:lineRule="auto"/>
        <w:jc w:val="both"/>
        <w:rPr>
          <w:rFonts w:ascii="Times New Roman" w:hAnsi="Times New Roman" w:cs="Times New Roman"/>
          <w:bCs/>
          <w:sz w:val="28"/>
          <w:szCs w:val="28"/>
        </w:rPr>
      </w:pPr>
      <w:r w:rsidRPr="00F84B12">
        <w:rPr>
          <w:rFonts w:ascii="Times New Roman" w:hAnsi="Times New Roman" w:cs="Times New Roman"/>
          <w:bCs/>
          <w:sz w:val="28"/>
          <w:szCs w:val="28"/>
        </w:rPr>
        <w:tab/>
      </w:r>
      <w:r w:rsidRPr="00F84B12">
        <w:rPr>
          <w:rFonts w:ascii="Times New Roman" w:hAnsi="Times New Roman" w:cs="Times New Roman"/>
          <w:bCs/>
          <w:sz w:val="28"/>
          <w:szCs w:val="28"/>
        </w:rPr>
        <w:tab/>
        <w:t xml:space="preserve">1. </w:t>
      </w:r>
      <w:proofErr w:type="gramStart"/>
      <w:r w:rsidRPr="00F84B12">
        <w:rPr>
          <w:rFonts w:ascii="Times New Roman" w:hAnsi="Times New Roman" w:cs="Times New Roman"/>
          <w:bCs/>
          <w:sz w:val="28"/>
          <w:szCs w:val="28"/>
        </w:rPr>
        <w:t>Внести в постановление администрации</w:t>
      </w:r>
      <w:r w:rsidR="00E24119">
        <w:rPr>
          <w:rFonts w:ascii="Times New Roman" w:hAnsi="Times New Roman" w:cs="Times New Roman"/>
          <w:bCs/>
          <w:sz w:val="28"/>
          <w:szCs w:val="28"/>
        </w:rPr>
        <w:t xml:space="preserve"> города Мурманска от 17.11.2011 </w:t>
      </w:r>
      <w:r w:rsidRPr="00F84B12">
        <w:rPr>
          <w:rFonts w:ascii="Times New Roman" w:hAnsi="Times New Roman" w:cs="Times New Roman"/>
          <w:bCs/>
          <w:sz w:val="28"/>
          <w:szCs w:val="28"/>
        </w:rPr>
        <w:t>№ 2281 «Об утверждении административного регламента предоставления муниципальной услуги «Выдача свидетельств о внесении объектов потребительского рынка города Мурманска в реестр» (в ред. постановлений от 21.02.2012 № 359, от 06.07.2012 № 1503, от 05.09.2012  № 2165, от 16.04.2013 № 817) следующие изменения:</w:t>
      </w:r>
      <w:proofErr w:type="gramEnd"/>
    </w:p>
    <w:p w:rsidR="00F84B12" w:rsidRPr="00F84B12" w:rsidRDefault="00F84B12" w:rsidP="00F84B12">
      <w:pPr>
        <w:tabs>
          <w:tab w:val="left" w:pos="142"/>
        </w:tabs>
        <w:spacing w:after="0" w:line="240" w:lineRule="auto"/>
        <w:jc w:val="both"/>
        <w:rPr>
          <w:rFonts w:ascii="Times New Roman" w:hAnsi="Times New Roman" w:cs="Times New Roman"/>
          <w:sz w:val="28"/>
          <w:szCs w:val="28"/>
        </w:rPr>
      </w:pPr>
      <w:r w:rsidRPr="00F84B12">
        <w:rPr>
          <w:rFonts w:ascii="Times New Roman" w:hAnsi="Times New Roman" w:cs="Times New Roman"/>
          <w:bCs/>
          <w:sz w:val="28"/>
          <w:szCs w:val="28"/>
        </w:rPr>
        <w:tab/>
      </w:r>
      <w:r w:rsidRPr="00F84B12">
        <w:rPr>
          <w:rFonts w:ascii="Times New Roman" w:hAnsi="Times New Roman" w:cs="Times New Roman"/>
          <w:bCs/>
          <w:sz w:val="28"/>
          <w:szCs w:val="28"/>
        </w:rPr>
        <w:tab/>
        <w:t>– в преамбуле постановления слова «</w:t>
      </w:r>
      <w:r w:rsidRPr="00F84B12">
        <w:rPr>
          <w:rFonts w:ascii="Times New Roman" w:hAnsi="Times New Roman" w:cs="Times New Roman"/>
          <w:sz w:val="28"/>
          <w:szCs w:val="28"/>
        </w:rPr>
        <w:t>от 16.07.2010 №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заменить словами «от 30.05.2012 № 1159 «Об утверждении реестра услуг, предоставляемых по обращениям заявителей в муниципальном образовании город Мурманск».</w:t>
      </w:r>
    </w:p>
    <w:p w:rsidR="00F84B12" w:rsidRPr="00F84B12" w:rsidRDefault="00F84B12" w:rsidP="00F84B12">
      <w:pPr>
        <w:tabs>
          <w:tab w:val="left" w:pos="142"/>
        </w:tabs>
        <w:spacing w:after="0" w:line="240" w:lineRule="auto"/>
        <w:jc w:val="both"/>
        <w:rPr>
          <w:rFonts w:ascii="Times New Roman" w:hAnsi="Times New Roman" w:cs="Times New Roman"/>
          <w:sz w:val="28"/>
          <w:szCs w:val="28"/>
        </w:rPr>
      </w:pPr>
    </w:p>
    <w:p w:rsidR="00F84B12" w:rsidRPr="00F84B12" w:rsidRDefault="00F84B12" w:rsidP="00F84B12">
      <w:pPr>
        <w:tabs>
          <w:tab w:val="left" w:pos="142"/>
        </w:tabs>
        <w:spacing w:after="0" w:line="240" w:lineRule="auto"/>
        <w:jc w:val="both"/>
        <w:rPr>
          <w:rFonts w:ascii="Times New Roman" w:hAnsi="Times New Roman" w:cs="Times New Roman"/>
          <w:sz w:val="28"/>
          <w:szCs w:val="28"/>
        </w:rPr>
      </w:pPr>
      <w:r w:rsidRPr="00F84B12">
        <w:rPr>
          <w:rFonts w:ascii="Times New Roman" w:hAnsi="Times New Roman" w:cs="Times New Roman"/>
          <w:sz w:val="28"/>
          <w:szCs w:val="28"/>
        </w:rPr>
        <w:lastRenderedPageBreak/>
        <w:tab/>
      </w:r>
      <w:r w:rsidRPr="00F84B12">
        <w:rPr>
          <w:rFonts w:ascii="Times New Roman" w:hAnsi="Times New Roman" w:cs="Times New Roman"/>
          <w:sz w:val="28"/>
          <w:szCs w:val="28"/>
        </w:rPr>
        <w:tab/>
        <w:t xml:space="preserve">2. </w:t>
      </w:r>
      <w:proofErr w:type="gramStart"/>
      <w:r w:rsidRPr="00F84B12">
        <w:rPr>
          <w:rFonts w:ascii="Times New Roman" w:hAnsi="Times New Roman" w:cs="Times New Roman"/>
          <w:bCs/>
          <w:sz w:val="28"/>
          <w:szCs w:val="28"/>
        </w:rPr>
        <w:t>Внести в приложение к постановлению администрации города Мурманска от 17.11.2011 № 2281 «Об утверждении административного регламента предоставления муниципальной услуги «Выдача свидетельств о внесении объектов потребительского рынка города Мурманска в реестр» (в ред. постановлений от 21.02.2012 № 359, от 06.07.2012 № 1503, от 05.09.2012 № 2165, от 16.04.2013 № 817) изменения, изложив его в новой редакции согласно приложению к настоящему постановлению.</w:t>
      </w:r>
      <w:proofErr w:type="gramEnd"/>
    </w:p>
    <w:p w:rsidR="00F84B12" w:rsidRPr="00F84B12" w:rsidRDefault="00F84B12" w:rsidP="00F84B12">
      <w:pPr>
        <w:tabs>
          <w:tab w:val="left" w:pos="142"/>
        </w:tabs>
        <w:spacing w:after="0" w:line="240" w:lineRule="auto"/>
        <w:ind w:firstLine="709"/>
        <w:jc w:val="both"/>
        <w:rPr>
          <w:rFonts w:ascii="Times New Roman" w:hAnsi="Times New Roman" w:cs="Times New Roman"/>
          <w:bCs/>
          <w:sz w:val="28"/>
          <w:szCs w:val="28"/>
        </w:rPr>
      </w:pPr>
    </w:p>
    <w:p w:rsidR="00F84B12" w:rsidRPr="00F84B12" w:rsidRDefault="00F84B12" w:rsidP="00F84B12">
      <w:pPr>
        <w:tabs>
          <w:tab w:val="left" w:pos="142"/>
        </w:tabs>
        <w:spacing w:after="0" w:line="240" w:lineRule="auto"/>
        <w:ind w:firstLine="709"/>
        <w:jc w:val="both"/>
        <w:rPr>
          <w:rFonts w:ascii="Times New Roman" w:hAnsi="Times New Roman" w:cs="Times New Roman"/>
          <w:sz w:val="28"/>
          <w:szCs w:val="28"/>
        </w:rPr>
      </w:pPr>
      <w:r w:rsidRPr="00F84B12">
        <w:rPr>
          <w:rFonts w:ascii="Times New Roman" w:hAnsi="Times New Roman" w:cs="Times New Roman"/>
          <w:bCs/>
          <w:sz w:val="28"/>
          <w:szCs w:val="28"/>
        </w:rPr>
        <w:t>3.</w:t>
      </w:r>
      <w:r w:rsidRPr="00F84B12">
        <w:rPr>
          <w:rFonts w:ascii="Times New Roman" w:hAnsi="Times New Roman" w:cs="Times New Roman"/>
          <w:b/>
          <w:bCs/>
          <w:sz w:val="28"/>
          <w:szCs w:val="28"/>
        </w:rPr>
        <w:t xml:space="preserve"> </w:t>
      </w:r>
      <w:r w:rsidRPr="00F84B12">
        <w:rPr>
          <w:rFonts w:ascii="Times New Roman" w:hAnsi="Times New Roman" w:cs="Times New Roman"/>
          <w:bCs/>
          <w:sz w:val="28"/>
          <w:szCs w:val="28"/>
        </w:rPr>
        <w:t xml:space="preserve">Отделу информационно-технического обеспечения и защиты информации администрации города Мурманска (Кузьмин А.Н.) </w:t>
      </w:r>
      <w:proofErr w:type="gramStart"/>
      <w:r w:rsidRPr="00F84B12">
        <w:rPr>
          <w:rFonts w:ascii="Times New Roman" w:hAnsi="Times New Roman" w:cs="Times New Roman"/>
          <w:sz w:val="28"/>
          <w:szCs w:val="28"/>
        </w:rPr>
        <w:t>разместить</w:t>
      </w:r>
      <w:proofErr w:type="gramEnd"/>
      <w:r w:rsidRPr="00F84B12">
        <w:rPr>
          <w:rFonts w:ascii="Times New Roman" w:hAnsi="Times New Roman" w:cs="Times New Roman"/>
          <w:sz w:val="28"/>
          <w:szCs w:val="28"/>
        </w:rPr>
        <w:t xml:space="preserve"> настоящее постановление с </w:t>
      </w:r>
      <w:hyperlink r:id="rId17" w:history="1">
        <w:r w:rsidRPr="00F84B12">
          <w:rPr>
            <w:rFonts w:ascii="Times New Roman" w:hAnsi="Times New Roman" w:cs="Times New Roman"/>
            <w:sz w:val="28"/>
            <w:szCs w:val="28"/>
          </w:rPr>
          <w:t>приложением</w:t>
        </w:r>
      </w:hyperlink>
      <w:r w:rsidRPr="00F84B12">
        <w:rPr>
          <w:rFonts w:ascii="Times New Roman" w:hAnsi="Times New Roman" w:cs="Times New Roman"/>
          <w:sz w:val="28"/>
          <w:szCs w:val="28"/>
        </w:rPr>
        <w:t xml:space="preserve"> на официальном сайте администрации города Мурманска в сети Интернет.</w:t>
      </w:r>
    </w:p>
    <w:p w:rsidR="00F84B12" w:rsidRPr="00F84B12" w:rsidRDefault="00F84B12" w:rsidP="00F84B12">
      <w:pPr>
        <w:tabs>
          <w:tab w:val="left" w:pos="142"/>
        </w:tabs>
        <w:spacing w:after="0" w:line="240" w:lineRule="auto"/>
        <w:ind w:firstLine="709"/>
        <w:jc w:val="both"/>
        <w:rPr>
          <w:rFonts w:ascii="Times New Roman" w:hAnsi="Times New Roman" w:cs="Times New Roman"/>
          <w:bCs/>
          <w:sz w:val="28"/>
          <w:szCs w:val="28"/>
        </w:rPr>
      </w:pPr>
    </w:p>
    <w:p w:rsidR="00F84B12" w:rsidRPr="00F84B12" w:rsidRDefault="00F84B12" w:rsidP="00F84B12">
      <w:pPr>
        <w:tabs>
          <w:tab w:val="left" w:pos="142"/>
        </w:tabs>
        <w:spacing w:after="0" w:line="240" w:lineRule="auto"/>
        <w:ind w:firstLine="709"/>
        <w:jc w:val="both"/>
        <w:rPr>
          <w:rFonts w:ascii="Times New Roman" w:hAnsi="Times New Roman" w:cs="Times New Roman"/>
          <w:sz w:val="28"/>
          <w:szCs w:val="28"/>
        </w:rPr>
      </w:pPr>
      <w:r w:rsidRPr="00F84B12">
        <w:rPr>
          <w:rFonts w:ascii="Times New Roman" w:hAnsi="Times New Roman" w:cs="Times New Roman"/>
          <w:bCs/>
          <w:sz w:val="28"/>
          <w:szCs w:val="28"/>
        </w:rPr>
        <w:t>4.</w:t>
      </w:r>
      <w:r w:rsidRPr="00F84B12">
        <w:rPr>
          <w:rFonts w:ascii="Times New Roman" w:hAnsi="Times New Roman" w:cs="Times New Roman"/>
          <w:b/>
          <w:bCs/>
          <w:sz w:val="28"/>
          <w:szCs w:val="28"/>
        </w:rPr>
        <w:t xml:space="preserve"> </w:t>
      </w:r>
      <w:r w:rsidRPr="00F84B12">
        <w:rPr>
          <w:rFonts w:ascii="Times New Roman" w:hAnsi="Times New Roman" w:cs="Times New Roman"/>
          <w:sz w:val="28"/>
          <w:szCs w:val="28"/>
        </w:rPr>
        <w:t>Редакции газеты «Вечерний Мурманск» (</w:t>
      </w:r>
      <w:proofErr w:type="spellStart"/>
      <w:r w:rsidRPr="00F84B12">
        <w:rPr>
          <w:rFonts w:ascii="Times New Roman" w:hAnsi="Times New Roman" w:cs="Times New Roman"/>
          <w:sz w:val="28"/>
          <w:szCs w:val="28"/>
        </w:rPr>
        <w:t>Червякова</w:t>
      </w:r>
      <w:proofErr w:type="spellEnd"/>
      <w:r w:rsidRPr="00F84B12">
        <w:rPr>
          <w:rFonts w:ascii="Times New Roman" w:hAnsi="Times New Roman" w:cs="Times New Roman"/>
          <w:sz w:val="28"/>
          <w:szCs w:val="28"/>
        </w:rPr>
        <w:t xml:space="preserve"> Н.Г.) опубликовать настоящее постановление с приложением.</w:t>
      </w:r>
    </w:p>
    <w:p w:rsidR="00F84B12" w:rsidRPr="00F84B12" w:rsidRDefault="00F84B12" w:rsidP="00F84B12">
      <w:pPr>
        <w:tabs>
          <w:tab w:val="left" w:pos="142"/>
        </w:tabs>
        <w:spacing w:after="0" w:line="240" w:lineRule="auto"/>
        <w:ind w:firstLine="709"/>
        <w:jc w:val="both"/>
        <w:rPr>
          <w:rFonts w:ascii="Times New Roman" w:hAnsi="Times New Roman" w:cs="Times New Roman"/>
          <w:bCs/>
          <w:sz w:val="28"/>
          <w:szCs w:val="28"/>
        </w:rPr>
      </w:pPr>
    </w:p>
    <w:p w:rsidR="00F84B12" w:rsidRPr="00F84B12" w:rsidRDefault="00F84B12" w:rsidP="00F84B12">
      <w:pPr>
        <w:tabs>
          <w:tab w:val="left" w:pos="142"/>
        </w:tabs>
        <w:spacing w:after="0" w:line="240" w:lineRule="auto"/>
        <w:ind w:firstLine="709"/>
        <w:jc w:val="both"/>
        <w:rPr>
          <w:rFonts w:ascii="Times New Roman" w:hAnsi="Times New Roman" w:cs="Times New Roman"/>
          <w:bCs/>
          <w:sz w:val="28"/>
          <w:szCs w:val="28"/>
        </w:rPr>
      </w:pPr>
      <w:r w:rsidRPr="00F84B12">
        <w:rPr>
          <w:rFonts w:ascii="Times New Roman" w:hAnsi="Times New Roman" w:cs="Times New Roman"/>
          <w:bCs/>
          <w:sz w:val="28"/>
          <w:szCs w:val="28"/>
        </w:rPr>
        <w:t>5.</w:t>
      </w:r>
      <w:r w:rsidRPr="00F84B12">
        <w:rPr>
          <w:rFonts w:ascii="Times New Roman" w:hAnsi="Times New Roman" w:cs="Times New Roman"/>
          <w:b/>
          <w:bCs/>
          <w:sz w:val="28"/>
          <w:szCs w:val="28"/>
        </w:rPr>
        <w:t xml:space="preserve"> </w:t>
      </w:r>
      <w:r w:rsidRPr="00F84B12">
        <w:rPr>
          <w:rFonts w:ascii="Times New Roman" w:hAnsi="Times New Roman" w:cs="Times New Roman"/>
          <w:sz w:val="28"/>
          <w:szCs w:val="28"/>
        </w:rPr>
        <w:t>Настоящее постановление вступает в силу со дня официального опубликования</w:t>
      </w:r>
      <w:r w:rsidRPr="00F84B12">
        <w:rPr>
          <w:rFonts w:ascii="Times New Roman" w:hAnsi="Times New Roman" w:cs="Times New Roman"/>
          <w:bCs/>
          <w:sz w:val="28"/>
          <w:szCs w:val="28"/>
        </w:rPr>
        <w:t>.</w:t>
      </w:r>
    </w:p>
    <w:p w:rsidR="00F84B12" w:rsidRPr="00F84B12" w:rsidRDefault="00F84B12" w:rsidP="00F84B12">
      <w:pPr>
        <w:tabs>
          <w:tab w:val="left" w:pos="142"/>
        </w:tabs>
        <w:spacing w:after="0" w:line="240" w:lineRule="auto"/>
        <w:ind w:firstLine="709"/>
        <w:jc w:val="both"/>
        <w:rPr>
          <w:rFonts w:ascii="Times New Roman" w:hAnsi="Times New Roman" w:cs="Times New Roman"/>
          <w:bCs/>
          <w:sz w:val="28"/>
          <w:szCs w:val="28"/>
        </w:rPr>
      </w:pPr>
    </w:p>
    <w:p w:rsidR="00F84B12" w:rsidRPr="00F84B12" w:rsidRDefault="00F84B12" w:rsidP="00F84B12">
      <w:pPr>
        <w:tabs>
          <w:tab w:val="left" w:pos="142"/>
        </w:tabs>
        <w:spacing w:after="0" w:line="240" w:lineRule="auto"/>
        <w:ind w:firstLine="709"/>
        <w:jc w:val="both"/>
        <w:rPr>
          <w:rFonts w:ascii="Times New Roman" w:hAnsi="Times New Roman" w:cs="Times New Roman"/>
          <w:bCs/>
          <w:sz w:val="28"/>
          <w:szCs w:val="28"/>
        </w:rPr>
      </w:pPr>
      <w:r w:rsidRPr="00F84B12">
        <w:rPr>
          <w:rFonts w:ascii="Times New Roman" w:hAnsi="Times New Roman" w:cs="Times New Roman"/>
          <w:bCs/>
          <w:sz w:val="28"/>
          <w:szCs w:val="28"/>
        </w:rPr>
        <w:t>6.</w:t>
      </w:r>
      <w:r w:rsidRPr="00F84B12">
        <w:rPr>
          <w:rFonts w:ascii="Times New Roman" w:hAnsi="Times New Roman" w:cs="Times New Roman"/>
          <w:b/>
          <w:bCs/>
          <w:sz w:val="28"/>
          <w:szCs w:val="28"/>
        </w:rPr>
        <w:t xml:space="preserve"> </w:t>
      </w:r>
      <w:proofErr w:type="gramStart"/>
      <w:r w:rsidRPr="00F84B12">
        <w:rPr>
          <w:rFonts w:ascii="Times New Roman" w:hAnsi="Times New Roman" w:cs="Times New Roman"/>
          <w:sz w:val="28"/>
          <w:szCs w:val="28"/>
        </w:rPr>
        <w:t>Контроль за</w:t>
      </w:r>
      <w:proofErr w:type="gramEnd"/>
      <w:r w:rsidRPr="00F84B12">
        <w:rPr>
          <w:rFonts w:ascii="Times New Roman" w:hAnsi="Times New Roman" w:cs="Times New Roman"/>
          <w:sz w:val="28"/>
          <w:szCs w:val="28"/>
        </w:rPr>
        <w:t xml:space="preserve"> выполнением настоящего постановления оставляю за собой.</w:t>
      </w:r>
    </w:p>
    <w:p w:rsidR="00F84B12" w:rsidRPr="00F84B12" w:rsidRDefault="00F84B12" w:rsidP="00F84B12">
      <w:pPr>
        <w:spacing w:after="0" w:line="240" w:lineRule="auto"/>
        <w:jc w:val="both"/>
        <w:outlineLvl w:val="0"/>
        <w:rPr>
          <w:rFonts w:ascii="Times New Roman" w:hAnsi="Times New Roman" w:cs="Times New Roman"/>
          <w:b/>
          <w:bCs/>
          <w:sz w:val="28"/>
          <w:szCs w:val="28"/>
        </w:rPr>
      </w:pPr>
    </w:p>
    <w:p w:rsidR="00F84B12" w:rsidRPr="00F84B12" w:rsidRDefault="00F84B12" w:rsidP="00F84B12">
      <w:pPr>
        <w:spacing w:after="0" w:line="240" w:lineRule="auto"/>
        <w:jc w:val="both"/>
        <w:outlineLvl w:val="0"/>
        <w:rPr>
          <w:rFonts w:ascii="Times New Roman" w:hAnsi="Times New Roman" w:cs="Times New Roman"/>
          <w:b/>
          <w:bCs/>
          <w:sz w:val="28"/>
          <w:szCs w:val="28"/>
        </w:rPr>
      </w:pPr>
    </w:p>
    <w:p w:rsidR="00F84B12" w:rsidRPr="00F84B12" w:rsidRDefault="00F84B12" w:rsidP="00F84B12">
      <w:pPr>
        <w:spacing w:after="0" w:line="240" w:lineRule="auto"/>
        <w:jc w:val="both"/>
        <w:outlineLvl w:val="0"/>
        <w:rPr>
          <w:rFonts w:ascii="Times New Roman" w:hAnsi="Times New Roman" w:cs="Times New Roman"/>
          <w:b/>
          <w:bCs/>
          <w:sz w:val="28"/>
          <w:szCs w:val="28"/>
        </w:rPr>
      </w:pPr>
    </w:p>
    <w:p w:rsidR="00F84B12" w:rsidRPr="00F84B12" w:rsidRDefault="00F84B12" w:rsidP="00F84B12">
      <w:pPr>
        <w:spacing w:after="0" w:line="240" w:lineRule="auto"/>
        <w:jc w:val="both"/>
        <w:outlineLvl w:val="0"/>
        <w:rPr>
          <w:rFonts w:ascii="Times New Roman" w:hAnsi="Times New Roman" w:cs="Times New Roman"/>
          <w:b/>
          <w:bCs/>
          <w:sz w:val="28"/>
          <w:szCs w:val="28"/>
        </w:rPr>
      </w:pPr>
      <w:r w:rsidRPr="00F84B12">
        <w:rPr>
          <w:rFonts w:ascii="Times New Roman" w:hAnsi="Times New Roman" w:cs="Times New Roman"/>
          <w:b/>
          <w:bCs/>
          <w:sz w:val="28"/>
          <w:szCs w:val="28"/>
        </w:rPr>
        <w:t xml:space="preserve">Глава администрации   </w:t>
      </w:r>
    </w:p>
    <w:p w:rsidR="00F84B12" w:rsidRPr="00F84B12" w:rsidRDefault="00F84B12" w:rsidP="00F84B12">
      <w:pPr>
        <w:spacing w:after="0" w:line="240" w:lineRule="auto"/>
        <w:jc w:val="both"/>
        <w:outlineLvl w:val="0"/>
        <w:rPr>
          <w:rFonts w:ascii="Times New Roman" w:hAnsi="Times New Roman" w:cs="Times New Roman"/>
          <w:b/>
          <w:bCs/>
          <w:sz w:val="28"/>
          <w:szCs w:val="28"/>
        </w:rPr>
      </w:pPr>
      <w:r w:rsidRPr="00F84B12">
        <w:rPr>
          <w:rFonts w:ascii="Times New Roman" w:hAnsi="Times New Roman" w:cs="Times New Roman"/>
          <w:b/>
          <w:bCs/>
          <w:sz w:val="28"/>
          <w:szCs w:val="28"/>
        </w:rPr>
        <w:t xml:space="preserve">города Мурманска      </w:t>
      </w:r>
      <w:r>
        <w:rPr>
          <w:rFonts w:ascii="Times New Roman" w:hAnsi="Times New Roman" w:cs="Times New Roman"/>
          <w:b/>
          <w:bCs/>
          <w:sz w:val="28"/>
          <w:szCs w:val="28"/>
        </w:rPr>
        <w:t xml:space="preserve">               </w:t>
      </w:r>
      <w:r w:rsidRPr="00F84B12">
        <w:rPr>
          <w:rFonts w:ascii="Times New Roman" w:hAnsi="Times New Roman" w:cs="Times New Roman"/>
          <w:b/>
          <w:bCs/>
          <w:sz w:val="28"/>
          <w:szCs w:val="28"/>
        </w:rPr>
        <w:t xml:space="preserve">                                                       А.И. Сысоев   </w:t>
      </w:r>
      <w:r w:rsidRPr="00F84B12">
        <w:rPr>
          <w:rFonts w:ascii="Times New Roman" w:hAnsi="Times New Roman" w:cs="Times New Roman"/>
          <w:sz w:val="28"/>
          <w:szCs w:val="28"/>
        </w:rPr>
        <w:t xml:space="preserve">                        </w:t>
      </w: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widowControl w:val="0"/>
        <w:autoSpaceDE w:val="0"/>
        <w:autoSpaceDN w:val="0"/>
        <w:adjustRightInd w:val="0"/>
        <w:spacing w:after="0" w:line="240" w:lineRule="auto"/>
        <w:jc w:val="both"/>
        <w:rPr>
          <w:rFonts w:ascii="Times New Roman" w:hAnsi="Times New Roman" w:cs="Times New Roman"/>
          <w:sz w:val="28"/>
          <w:szCs w:val="28"/>
        </w:rPr>
      </w:pPr>
    </w:p>
    <w:p w:rsidR="00F84B12" w:rsidRPr="00F84B12" w:rsidRDefault="00F84B12" w:rsidP="00F84B12">
      <w:pPr>
        <w:pStyle w:val="af2"/>
        <w:spacing w:after="0" w:line="240" w:lineRule="auto"/>
        <w:ind w:left="5103"/>
        <w:jc w:val="center"/>
        <w:rPr>
          <w:rFonts w:ascii="Times New Roman" w:hAnsi="Times New Roman" w:cs="Times New Roman"/>
          <w:sz w:val="28"/>
          <w:szCs w:val="28"/>
        </w:rPr>
      </w:pPr>
      <w:r w:rsidRPr="00F84B12">
        <w:rPr>
          <w:rFonts w:ascii="Times New Roman" w:hAnsi="Times New Roman" w:cs="Times New Roman"/>
          <w:sz w:val="28"/>
          <w:szCs w:val="28"/>
        </w:rPr>
        <w:br w:type="column"/>
      </w:r>
      <w:r w:rsidRPr="00F84B12">
        <w:rPr>
          <w:rFonts w:ascii="Times New Roman" w:hAnsi="Times New Roman" w:cs="Times New Roman"/>
          <w:sz w:val="28"/>
          <w:szCs w:val="28"/>
        </w:rPr>
        <w:lastRenderedPageBreak/>
        <w:t xml:space="preserve">Приложение </w:t>
      </w:r>
    </w:p>
    <w:p w:rsidR="00F84B12" w:rsidRPr="00F84B12" w:rsidRDefault="00F84B12" w:rsidP="00F84B12">
      <w:pPr>
        <w:pStyle w:val="af2"/>
        <w:spacing w:after="0" w:line="240" w:lineRule="auto"/>
        <w:ind w:left="5103"/>
        <w:jc w:val="center"/>
        <w:rPr>
          <w:rFonts w:ascii="Times New Roman" w:hAnsi="Times New Roman" w:cs="Times New Roman"/>
          <w:sz w:val="28"/>
          <w:szCs w:val="28"/>
        </w:rPr>
      </w:pPr>
      <w:r w:rsidRPr="00F84B12">
        <w:rPr>
          <w:rFonts w:ascii="Times New Roman" w:hAnsi="Times New Roman" w:cs="Times New Roman"/>
          <w:sz w:val="28"/>
          <w:szCs w:val="28"/>
        </w:rPr>
        <w:t>к постановлению администрации</w:t>
      </w:r>
    </w:p>
    <w:p w:rsidR="00F84B12" w:rsidRPr="00F84B12" w:rsidRDefault="00F84B12" w:rsidP="00F84B12">
      <w:pPr>
        <w:pStyle w:val="af2"/>
        <w:spacing w:after="0" w:line="240" w:lineRule="auto"/>
        <w:ind w:left="5103"/>
        <w:jc w:val="center"/>
        <w:rPr>
          <w:rFonts w:ascii="Times New Roman" w:hAnsi="Times New Roman" w:cs="Times New Roman"/>
          <w:sz w:val="28"/>
          <w:szCs w:val="28"/>
        </w:rPr>
      </w:pPr>
      <w:r w:rsidRPr="00F84B12">
        <w:rPr>
          <w:rFonts w:ascii="Times New Roman" w:hAnsi="Times New Roman" w:cs="Times New Roman"/>
          <w:sz w:val="28"/>
          <w:szCs w:val="28"/>
        </w:rPr>
        <w:t xml:space="preserve">города Мурманска </w:t>
      </w:r>
    </w:p>
    <w:p w:rsidR="00F84B12" w:rsidRPr="00F84B12" w:rsidRDefault="00F84B12" w:rsidP="00F84B12">
      <w:pPr>
        <w:pStyle w:val="af2"/>
        <w:spacing w:after="0" w:line="240" w:lineRule="auto"/>
        <w:ind w:left="5103"/>
        <w:jc w:val="center"/>
        <w:rPr>
          <w:rFonts w:ascii="Times New Roman" w:hAnsi="Times New Roman" w:cs="Times New Roman"/>
          <w:sz w:val="28"/>
          <w:szCs w:val="28"/>
        </w:rPr>
      </w:pPr>
      <w:r w:rsidRPr="00F84B12">
        <w:rPr>
          <w:rFonts w:ascii="Times New Roman" w:hAnsi="Times New Roman" w:cs="Times New Roman"/>
          <w:sz w:val="28"/>
          <w:szCs w:val="28"/>
        </w:rPr>
        <w:t>от  17.11.2011 № 2281</w:t>
      </w:r>
    </w:p>
    <w:p w:rsidR="00C72528" w:rsidRPr="00F84B12" w:rsidRDefault="00C7252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50F21" w:rsidRPr="00F84B12" w:rsidRDefault="007A668A" w:rsidP="00C72528">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Par36"/>
      <w:bookmarkEnd w:id="0"/>
      <w:r w:rsidRPr="00F84B12">
        <w:rPr>
          <w:rFonts w:ascii="Times New Roman" w:hAnsi="Times New Roman" w:cs="Times New Roman"/>
          <w:bCs/>
          <w:sz w:val="28"/>
          <w:szCs w:val="28"/>
        </w:rPr>
        <w:t xml:space="preserve">Административный регламент предоставления муниципальной услуги </w:t>
      </w:r>
    </w:p>
    <w:p w:rsidR="007A668A" w:rsidRPr="00F84B12" w:rsidRDefault="00181CD5" w:rsidP="00C72528">
      <w:pPr>
        <w:widowControl w:val="0"/>
        <w:autoSpaceDE w:val="0"/>
        <w:autoSpaceDN w:val="0"/>
        <w:adjustRightInd w:val="0"/>
        <w:spacing w:after="0" w:line="240" w:lineRule="auto"/>
        <w:jc w:val="center"/>
        <w:rPr>
          <w:rFonts w:ascii="Times New Roman" w:hAnsi="Times New Roman" w:cs="Times New Roman"/>
          <w:bCs/>
          <w:sz w:val="28"/>
          <w:szCs w:val="28"/>
        </w:rPr>
      </w:pPr>
      <w:r w:rsidRPr="00F84B12">
        <w:rPr>
          <w:rFonts w:ascii="Times New Roman" w:hAnsi="Times New Roman" w:cs="Times New Roman"/>
          <w:bCs/>
          <w:sz w:val="28"/>
          <w:szCs w:val="28"/>
        </w:rPr>
        <w:t>«Выдача с</w:t>
      </w:r>
      <w:r w:rsidR="007A668A" w:rsidRPr="00F84B12">
        <w:rPr>
          <w:rFonts w:ascii="Times New Roman" w:hAnsi="Times New Roman" w:cs="Times New Roman"/>
          <w:bCs/>
          <w:sz w:val="28"/>
          <w:szCs w:val="28"/>
        </w:rPr>
        <w:t xml:space="preserve">видетельств </w:t>
      </w:r>
      <w:r w:rsidR="00CA5E6F" w:rsidRPr="00F84B12">
        <w:rPr>
          <w:rFonts w:ascii="Times New Roman" w:hAnsi="Times New Roman" w:cs="Times New Roman"/>
          <w:bCs/>
          <w:sz w:val="28"/>
          <w:szCs w:val="28"/>
        </w:rPr>
        <w:t xml:space="preserve">о </w:t>
      </w:r>
      <w:r w:rsidR="007A668A" w:rsidRPr="00F84B12">
        <w:rPr>
          <w:rFonts w:ascii="Times New Roman" w:hAnsi="Times New Roman" w:cs="Times New Roman"/>
          <w:bCs/>
          <w:sz w:val="28"/>
          <w:szCs w:val="28"/>
        </w:rPr>
        <w:t>внесении объектов</w:t>
      </w:r>
      <w:r w:rsidR="007A668A" w:rsidRPr="00F84B12">
        <w:rPr>
          <w:rFonts w:ascii="Times New Roman" w:hAnsi="Times New Roman" w:cs="Times New Roman"/>
          <w:b/>
          <w:bCs/>
          <w:sz w:val="28"/>
          <w:szCs w:val="28"/>
        </w:rPr>
        <w:t xml:space="preserve"> </w:t>
      </w:r>
      <w:r w:rsidR="007A668A" w:rsidRPr="00F84B12">
        <w:rPr>
          <w:rFonts w:ascii="Times New Roman" w:hAnsi="Times New Roman" w:cs="Times New Roman"/>
          <w:bCs/>
          <w:sz w:val="28"/>
          <w:szCs w:val="28"/>
        </w:rPr>
        <w:t>потребительского рынка</w:t>
      </w:r>
    </w:p>
    <w:p w:rsidR="00EA2498" w:rsidRPr="00F84B12" w:rsidRDefault="007A668A" w:rsidP="00C72528">
      <w:pPr>
        <w:widowControl w:val="0"/>
        <w:autoSpaceDE w:val="0"/>
        <w:autoSpaceDN w:val="0"/>
        <w:adjustRightInd w:val="0"/>
        <w:spacing w:after="0" w:line="240" w:lineRule="auto"/>
        <w:jc w:val="center"/>
        <w:rPr>
          <w:rFonts w:ascii="Times New Roman" w:hAnsi="Times New Roman" w:cs="Times New Roman"/>
          <w:bCs/>
          <w:sz w:val="28"/>
          <w:szCs w:val="28"/>
        </w:rPr>
      </w:pPr>
      <w:r w:rsidRPr="00F84B12">
        <w:rPr>
          <w:rFonts w:ascii="Times New Roman" w:hAnsi="Times New Roman" w:cs="Times New Roman"/>
          <w:bCs/>
          <w:sz w:val="28"/>
          <w:szCs w:val="28"/>
        </w:rPr>
        <w:t xml:space="preserve"> города Мурманска в реестр»</w:t>
      </w:r>
    </w:p>
    <w:p w:rsidR="00EA2498" w:rsidRPr="00F84B12"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p>
    <w:p w:rsidR="00EA2498" w:rsidRPr="00F84B12"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5"/>
      <w:bookmarkEnd w:id="1"/>
      <w:r w:rsidRPr="00F84B12">
        <w:rPr>
          <w:rFonts w:ascii="Times New Roman" w:hAnsi="Times New Roman" w:cs="Times New Roman"/>
          <w:sz w:val="28"/>
          <w:szCs w:val="28"/>
        </w:rPr>
        <w:t>1. Общие положения</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7"/>
      <w:bookmarkEnd w:id="2"/>
      <w:r w:rsidRPr="00C72528">
        <w:rPr>
          <w:rFonts w:ascii="Times New Roman" w:hAnsi="Times New Roman" w:cs="Times New Roman"/>
          <w:sz w:val="28"/>
          <w:szCs w:val="28"/>
        </w:rPr>
        <w:t>1.1. Предмет регулирования Административного регламента</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8363FE"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Администр</w:t>
      </w:r>
      <w:r w:rsidR="004F250B" w:rsidRPr="00C72528">
        <w:rPr>
          <w:rFonts w:ascii="Times New Roman" w:hAnsi="Times New Roman" w:cs="Times New Roman"/>
          <w:sz w:val="28"/>
          <w:szCs w:val="28"/>
        </w:rPr>
        <w:t>ативный регламент предоставления</w:t>
      </w:r>
      <w:r w:rsidRPr="00C72528">
        <w:rPr>
          <w:rFonts w:ascii="Times New Roman" w:hAnsi="Times New Roman" w:cs="Times New Roman"/>
          <w:sz w:val="28"/>
          <w:szCs w:val="28"/>
        </w:rPr>
        <w:t xml:space="preserve"> муниципальной услуги </w:t>
      </w:r>
      <w:r w:rsidR="004D4857" w:rsidRPr="00C72528">
        <w:rPr>
          <w:rFonts w:ascii="Times New Roman" w:hAnsi="Times New Roman" w:cs="Times New Roman"/>
          <w:sz w:val="28"/>
          <w:szCs w:val="28"/>
        </w:rPr>
        <w:t>«</w:t>
      </w:r>
      <w:r w:rsidRPr="00C72528">
        <w:rPr>
          <w:rFonts w:ascii="Times New Roman" w:hAnsi="Times New Roman" w:cs="Times New Roman"/>
          <w:sz w:val="28"/>
          <w:szCs w:val="28"/>
        </w:rPr>
        <w:t>Выдача свидетельств о внесении объектов потребительского рынка города Мурманска в реестр</w:t>
      </w:r>
      <w:r w:rsidR="004D4857" w:rsidRPr="00C72528">
        <w:rPr>
          <w:rFonts w:ascii="Times New Roman" w:hAnsi="Times New Roman" w:cs="Times New Roman"/>
          <w:sz w:val="28"/>
          <w:szCs w:val="28"/>
        </w:rPr>
        <w:t>»</w:t>
      </w:r>
      <w:r w:rsidR="004F250B" w:rsidRPr="00C72528">
        <w:rPr>
          <w:rFonts w:ascii="Times New Roman" w:hAnsi="Times New Roman" w:cs="Times New Roman"/>
          <w:sz w:val="28"/>
          <w:szCs w:val="28"/>
        </w:rPr>
        <w:t xml:space="preserve"> </w:t>
      </w:r>
      <w:r w:rsidR="00EA2498" w:rsidRPr="00C72528">
        <w:rPr>
          <w:rFonts w:ascii="Times New Roman" w:hAnsi="Times New Roman" w:cs="Times New Roman"/>
          <w:sz w:val="28"/>
          <w:szCs w:val="28"/>
        </w:rPr>
        <w:t>(далее - Административный регламент) устанавливает порядок предо</w:t>
      </w:r>
      <w:r w:rsidR="004D4857" w:rsidRPr="00C72528">
        <w:rPr>
          <w:rFonts w:ascii="Times New Roman" w:hAnsi="Times New Roman" w:cs="Times New Roman"/>
          <w:sz w:val="28"/>
          <w:szCs w:val="28"/>
        </w:rPr>
        <w:t>ставления муниципальной услуги «</w:t>
      </w:r>
      <w:r w:rsidR="00EA2498" w:rsidRPr="00C72528">
        <w:rPr>
          <w:rFonts w:ascii="Times New Roman" w:hAnsi="Times New Roman" w:cs="Times New Roman"/>
          <w:sz w:val="28"/>
          <w:szCs w:val="28"/>
        </w:rPr>
        <w:t xml:space="preserve">Выдача свидетельств о внесении объектов потребительского </w:t>
      </w:r>
      <w:r w:rsidR="004D4857" w:rsidRPr="00C72528">
        <w:rPr>
          <w:rFonts w:ascii="Times New Roman" w:hAnsi="Times New Roman" w:cs="Times New Roman"/>
          <w:sz w:val="28"/>
          <w:szCs w:val="28"/>
        </w:rPr>
        <w:t>рынка города Мурманска в реестр»</w:t>
      </w:r>
      <w:r w:rsidR="00EA2498" w:rsidRPr="00C72528">
        <w:rPr>
          <w:rFonts w:ascii="Times New Roman" w:hAnsi="Times New Roman" w:cs="Times New Roman"/>
          <w:sz w:val="28"/>
          <w:szCs w:val="28"/>
        </w:rPr>
        <w:t xml:space="preserve"> (далее - Муниципальная услуга).</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51"/>
      <w:bookmarkEnd w:id="3"/>
      <w:r w:rsidRPr="00C72528">
        <w:rPr>
          <w:rFonts w:ascii="Times New Roman" w:hAnsi="Times New Roman" w:cs="Times New Roman"/>
          <w:sz w:val="28"/>
          <w:szCs w:val="28"/>
        </w:rPr>
        <w:t>1.2. Описание заявителей</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Заявителем на предоставление Муниципальной услуги является юридическое лицо или индивидуальный предприниматель, осуществляющий свою деятельность в сфере потребительского рынка товаров, работ и услуг на территории города Мурманска (далее - Заявитель).</w:t>
      </w:r>
    </w:p>
    <w:p w:rsidR="00BC2045" w:rsidRPr="00C72528" w:rsidRDefault="00C0593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От имени Заявителя</w:t>
      </w:r>
      <w:r w:rsidR="00BC2045" w:rsidRPr="00C72528">
        <w:rPr>
          <w:rFonts w:ascii="Times New Roman" w:hAnsi="Times New Roman" w:cs="Times New Roman"/>
          <w:sz w:val="28"/>
          <w:szCs w:val="28"/>
        </w:rPr>
        <w:t xml:space="preserve"> за предоставлением Муницип</w:t>
      </w:r>
      <w:r w:rsidR="004F250B" w:rsidRPr="00C72528">
        <w:rPr>
          <w:rFonts w:ascii="Times New Roman" w:hAnsi="Times New Roman" w:cs="Times New Roman"/>
          <w:sz w:val="28"/>
          <w:szCs w:val="28"/>
        </w:rPr>
        <w:t>альной услуги вправе обратиться представитель, действующий</w:t>
      </w:r>
      <w:r w:rsidR="00BC2045" w:rsidRPr="00C72528">
        <w:rPr>
          <w:rFonts w:ascii="Times New Roman" w:hAnsi="Times New Roman" w:cs="Times New Roman"/>
          <w:sz w:val="28"/>
          <w:szCs w:val="28"/>
        </w:rPr>
        <w:t xml:space="preserve"> на основ</w:t>
      </w:r>
      <w:r w:rsidR="004F250B" w:rsidRPr="00C72528">
        <w:rPr>
          <w:rFonts w:ascii="Times New Roman" w:hAnsi="Times New Roman" w:cs="Times New Roman"/>
          <w:sz w:val="28"/>
          <w:szCs w:val="28"/>
        </w:rPr>
        <w:t>ании документа, удостоверяющего его</w:t>
      </w:r>
      <w:r w:rsidR="00BC2045" w:rsidRPr="00C72528">
        <w:rPr>
          <w:rFonts w:ascii="Times New Roman" w:hAnsi="Times New Roman" w:cs="Times New Roman"/>
          <w:sz w:val="28"/>
          <w:szCs w:val="28"/>
        </w:rPr>
        <w:t xml:space="preserve"> полномочия.</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55"/>
      <w:bookmarkEnd w:id="4"/>
      <w:r w:rsidRPr="00C72528">
        <w:rPr>
          <w:rFonts w:ascii="Times New Roman" w:hAnsi="Times New Roman" w:cs="Times New Roman"/>
          <w:sz w:val="28"/>
          <w:szCs w:val="28"/>
        </w:rPr>
        <w:t>1.3. Порядок информирования о правилах предоставления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681DEA"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1.3.1. Информирование о правилах предоставления Муниципальной услуги осуществляется:</w:t>
      </w:r>
    </w:p>
    <w:p w:rsidR="00EA2498" w:rsidRPr="00C72528" w:rsidRDefault="00F55233"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w:t>
      </w:r>
      <w:r w:rsidR="00CB6980">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 xml:space="preserve">непосредственно в комитете по экономическому развитию администрации города Мурманска (далее - Комитет) по адресам: 183006, </w:t>
      </w:r>
      <w:r w:rsidR="00DC225F">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г. Мурманск,</w:t>
      </w:r>
      <w:r w:rsidR="00CB6980">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 xml:space="preserve">пр. Ленина, 75, 3 подъезд, </w:t>
      </w:r>
      <w:proofErr w:type="spellStart"/>
      <w:r w:rsidR="00CB6980" w:rsidRPr="00CB6980">
        <w:rPr>
          <w:rFonts w:ascii="Times New Roman" w:hAnsi="Times New Roman" w:cs="Times New Roman"/>
          <w:bCs/>
          <w:sz w:val="28"/>
          <w:szCs w:val="28"/>
        </w:rPr>
        <w:t>каб</w:t>
      </w:r>
      <w:proofErr w:type="spellEnd"/>
      <w:r w:rsidR="00CB6980" w:rsidRPr="00CB6980">
        <w:rPr>
          <w:rFonts w:ascii="Times New Roman" w:hAnsi="Times New Roman" w:cs="Times New Roman"/>
          <w:bCs/>
          <w:sz w:val="28"/>
          <w:szCs w:val="28"/>
        </w:rPr>
        <w:t xml:space="preserve">. 74; 183038, г. Мурманск, </w:t>
      </w:r>
      <w:r w:rsidR="00DC225F">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 xml:space="preserve">ул. Комсомольская, д. 10, </w:t>
      </w:r>
      <w:proofErr w:type="spellStart"/>
      <w:r w:rsidR="00CB6980" w:rsidRPr="00CB6980">
        <w:rPr>
          <w:rFonts w:ascii="Times New Roman" w:hAnsi="Times New Roman" w:cs="Times New Roman"/>
          <w:bCs/>
          <w:sz w:val="28"/>
          <w:szCs w:val="28"/>
        </w:rPr>
        <w:t>каб</w:t>
      </w:r>
      <w:proofErr w:type="spellEnd"/>
      <w:r w:rsidR="00CB6980" w:rsidRPr="00CB6980">
        <w:rPr>
          <w:rFonts w:ascii="Times New Roman" w:hAnsi="Times New Roman" w:cs="Times New Roman"/>
          <w:bCs/>
          <w:sz w:val="28"/>
          <w:szCs w:val="28"/>
        </w:rPr>
        <w:t>. 220, 301, время работы: понедельник - ч</w:t>
      </w:r>
      <w:r w:rsidR="00D12FB0">
        <w:rPr>
          <w:rFonts w:ascii="Times New Roman" w:hAnsi="Times New Roman" w:cs="Times New Roman"/>
          <w:bCs/>
          <w:sz w:val="28"/>
          <w:szCs w:val="28"/>
        </w:rPr>
        <w:t xml:space="preserve">етверг </w:t>
      </w:r>
      <w:r w:rsidR="00DC225F">
        <w:rPr>
          <w:rFonts w:ascii="Times New Roman" w:hAnsi="Times New Roman" w:cs="Times New Roman"/>
          <w:bCs/>
          <w:sz w:val="28"/>
          <w:szCs w:val="28"/>
        </w:rPr>
        <w:t xml:space="preserve">                  </w:t>
      </w:r>
      <w:r w:rsidR="00D12FB0">
        <w:rPr>
          <w:rFonts w:ascii="Times New Roman" w:hAnsi="Times New Roman" w:cs="Times New Roman"/>
          <w:bCs/>
          <w:sz w:val="28"/>
          <w:szCs w:val="28"/>
        </w:rPr>
        <w:t>с 9.00 до 17.00; пятница</w:t>
      </w:r>
      <w:r w:rsidR="00CB6980">
        <w:rPr>
          <w:rFonts w:ascii="Times New Roman" w:hAnsi="Times New Roman" w:cs="Times New Roman"/>
          <w:bCs/>
          <w:sz w:val="28"/>
          <w:szCs w:val="28"/>
        </w:rPr>
        <w:t xml:space="preserve"> </w:t>
      </w:r>
      <w:r w:rsidR="00CB6980" w:rsidRPr="00CB6980">
        <w:rPr>
          <w:rFonts w:ascii="Times New Roman" w:hAnsi="Times New Roman" w:cs="Times New Roman"/>
          <w:bCs/>
          <w:sz w:val="28"/>
          <w:szCs w:val="28"/>
        </w:rPr>
        <w:t xml:space="preserve">с 09.00 до 15.30; перерыв с 13.00 </w:t>
      </w:r>
      <w:proofErr w:type="gramStart"/>
      <w:r w:rsidR="00CB6980" w:rsidRPr="00CB6980">
        <w:rPr>
          <w:rFonts w:ascii="Times New Roman" w:hAnsi="Times New Roman" w:cs="Times New Roman"/>
          <w:bCs/>
          <w:sz w:val="28"/>
          <w:szCs w:val="28"/>
        </w:rPr>
        <w:t>до</w:t>
      </w:r>
      <w:proofErr w:type="gramEnd"/>
      <w:r w:rsidR="00CB6980" w:rsidRPr="00CB6980">
        <w:rPr>
          <w:rFonts w:ascii="Times New Roman" w:hAnsi="Times New Roman" w:cs="Times New Roman"/>
          <w:bCs/>
          <w:sz w:val="28"/>
          <w:szCs w:val="28"/>
        </w:rPr>
        <w:t xml:space="preserve"> 14.00</w:t>
      </w:r>
      <w:r w:rsidR="00EA2498" w:rsidRPr="00C72528">
        <w:rPr>
          <w:rFonts w:ascii="Times New Roman" w:hAnsi="Times New Roman" w:cs="Times New Roman"/>
          <w:sz w:val="28"/>
          <w:szCs w:val="28"/>
        </w:rPr>
        <w:t>;</w:t>
      </w:r>
    </w:p>
    <w:p w:rsidR="00681DEA" w:rsidRPr="00E50F21" w:rsidRDefault="00F55233" w:rsidP="0008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4780">
        <w:rPr>
          <w:rFonts w:ascii="Times New Roman" w:hAnsi="Times New Roman" w:cs="Times New Roman"/>
          <w:bCs/>
          <w:sz w:val="28"/>
          <w:szCs w:val="28"/>
        </w:rPr>
        <w:t>–</w:t>
      </w:r>
      <w:r w:rsidRPr="00194780">
        <w:rPr>
          <w:rFonts w:ascii="Times New Roman" w:hAnsi="Times New Roman" w:cs="Times New Roman"/>
          <w:sz w:val="28"/>
          <w:szCs w:val="28"/>
        </w:rPr>
        <w:t xml:space="preserve"> </w:t>
      </w:r>
      <w:r w:rsidR="00EA2498" w:rsidRPr="00194780">
        <w:rPr>
          <w:rFonts w:ascii="Times New Roman" w:hAnsi="Times New Roman" w:cs="Times New Roman"/>
          <w:sz w:val="28"/>
          <w:szCs w:val="28"/>
        </w:rPr>
        <w:t>с использованием средств телефонной связи</w:t>
      </w:r>
      <w:r w:rsidR="00C0689F" w:rsidRPr="00194780">
        <w:rPr>
          <w:rFonts w:ascii="Times New Roman" w:hAnsi="Times New Roman" w:cs="Times New Roman"/>
          <w:sz w:val="28"/>
          <w:szCs w:val="28"/>
        </w:rPr>
        <w:t xml:space="preserve"> (476-876, 454-510) </w:t>
      </w:r>
      <w:r w:rsidR="00EA2498" w:rsidRPr="00194780">
        <w:rPr>
          <w:rFonts w:ascii="Times New Roman" w:hAnsi="Times New Roman" w:cs="Times New Roman"/>
          <w:sz w:val="28"/>
          <w:szCs w:val="28"/>
        </w:rPr>
        <w:t xml:space="preserve">и электронного </w:t>
      </w:r>
      <w:r w:rsidR="00BC2045" w:rsidRPr="00194780">
        <w:rPr>
          <w:rFonts w:ascii="Times New Roman" w:hAnsi="Times New Roman" w:cs="Times New Roman"/>
          <w:sz w:val="28"/>
          <w:szCs w:val="28"/>
        </w:rPr>
        <w:t>информирования</w:t>
      </w:r>
      <w:r w:rsidR="00CB0FC9" w:rsidRPr="00194780">
        <w:rPr>
          <w:rFonts w:ascii="Times New Roman" w:hAnsi="Times New Roman" w:cs="Times New Roman"/>
          <w:sz w:val="28"/>
          <w:szCs w:val="28"/>
        </w:rPr>
        <w:t xml:space="preserve"> </w:t>
      </w:r>
      <w:r w:rsidR="00C0689F" w:rsidRPr="00194780">
        <w:rPr>
          <w:rFonts w:ascii="Times New Roman" w:hAnsi="Times New Roman" w:cs="Times New Roman"/>
          <w:sz w:val="28"/>
          <w:szCs w:val="28"/>
        </w:rPr>
        <w:t>(</w:t>
      </w:r>
      <w:proofErr w:type="spellStart"/>
      <w:r w:rsidR="002D712D" w:rsidRPr="00194780">
        <w:rPr>
          <w:rFonts w:ascii="Times New Roman" w:hAnsi="Times New Roman" w:cs="Times New Roman"/>
          <w:sz w:val="28"/>
          <w:szCs w:val="28"/>
        </w:rPr>
        <w:t>e-mail</w:t>
      </w:r>
      <w:proofErr w:type="spellEnd"/>
      <w:r w:rsidR="002D712D" w:rsidRPr="00194780">
        <w:rPr>
          <w:rFonts w:ascii="Times New Roman" w:hAnsi="Times New Roman" w:cs="Times New Roman"/>
          <w:sz w:val="28"/>
          <w:szCs w:val="28"/>
        </w:rPr>
        <w:t xml:space="preserve">: </w:t>
      </w:r>
      <w:proofErr w:type="spellStart"/>
      <w:r w:rsidR="00EA2498" w:rsidRPr="00194780">
        <w:rPr>
          <w:rFonts w:ascii="Times New Roman" w:hAnsi="Times New Roman" w:cs="Times New Roman"/>
          <w:sz w:val="28"/>
          <w:szCs w:val="28"/>
        </w:rPr>
        <w:t>ekonomika@citymurmansk.ru</w:t>
      </w:r>
      <w:proofErr w:type="spellEnd"/>
      <w:r w:rsidR="00EA2498" w:rsidRPr="00194780">
        <w:rPr>
          <w:rFonts w:ascii="Times New Roman" w:hAnsi="Times New Roman" w:cs="Times New Roman"/>
          <w:sz w:val="28"/>
          <w:szCs w:val="28"/>
        </w:rPr>
        <w:t xml:space="preserve">, </w:t>
      </w:r>
      <w:hyperlink r:id="rId18" w:history="1">
        <w:r w:rsidR="00681DEA" w:rsidRPr="00E50F21">
          <w:rPr>
            <w:rStyle w:val="a6"/>
            <w:rFonts w:ascii="Times New Roman" w:hAnsi="Times New Roman" w:cs="Times New Roman"/>
            <w:color w:val="auto"/>
            <w:sz w:val="28"/>
            <w:szCs w:val="28"/>
            <w:u w:val="none"/>
          </w:rPr>
          <w:t>orpr@citymurmansk.ru</w:t>
        </w:r>
      </w:hyperlink>
      <w:r w:rsidR="00EA2498" w:rsidRPr="00E50F21">
        <w:rPr>
          <w:rFonts w:ascii="Times New Roman" w:hAnsi="Times New Roman" w:cs="Times New Roman"/>
          <w:sz w:val="28"/>
          <w:szCs w:val="28"/>
        </w:rPr>
        <w:t>);</w:t>
      </w:r>
    </w:p>
    <w:p w:rsidR="00681DEA" w:rsidRPr="00C72528" w:rsidRDefault="00F55233"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94780">
        <w:rPr>
          <w:rFonts w:ascii="Times New Roman" w:hAnsi="Times New Roman" w:cs="Times New Roman"/>
          <w:bCs/>
          <w:sz w:val="28"/>
          <w:szCs w:val="28"/>
        </w:rPr>
        <w:t xml:space="preserve">– </w:t>
      </w:r>
      <w:r w:rsidR="00C0689F" w:rsidRPr="00194780">
        <w:rPr>
          <w:rFonts w:ascii="Times New Roman" w:hAnsi="Times New Roman" w:cs="Times New Roman"/>
          <w:sz w:val="28"/>
          <w:szCs w:val="28"/>
        </w:rPr>
        <w:t>посредством размещения</w:t>
      </w:r>
      <w:r w:rsidR="00C0689F" w:rsidRPr="00C72528">
        <w:rPr>
          <w:rFonts w:ascii="Times New Roman" w:hAnsi="Times New Roman" w:cs="Times New Roman"/>
          <w:sz w:val="28"/>
          <w:szCs w:val="28"/>
        </w:rPr>
        <w:t xml:space="preserve"> Админ</w:t>
      </w:r>
      <w:r w:rsidR="00E50F21" w:rsidRPr="00E50F21">
        <w:rPr>
          <w:rFonts w:ascii="Times New Roman" w:hAnsi="Times New Roman" w:cs="Times New Roman"/>
          <w:sz w:val="28"/>
          <w:szCs w:val="28"/>
        </w:rPr>
        <w:t>и</w:t>
      </w:r>
      <w:r w:rsidR="00C0689F" w:rsidRPr="00C72528">
        <w:rPr>
          <w:rFonts w:ascii="Times New Roman" w:hAnsi="Times New Roman" w:cs="Times New Roman"/>
          <w:sz w:val="28"/>
          <w:szCs w:val="28"/>
        </w:rPr>
        <w:t xml:space="preserve">стративного регламента на </w:t>
      </w:r>
      <w:r w:rsidR="00C0689F" w:rsidRPr="00C72528">
        <w:rPr>
          <w:rFonts w:ascii="Times New Roman" w:hAnsi="Times New Roman" w:cs="Times New Roman"/>
          <w:sz w:val="28"/>
          <w:szCs w:val="28"/>
        </w:rPr>
        <w:lastRenderedPageBreak/>
        <w:t xml:space="preserve">официальном сайте администрации города Мурманска в сети Интернет </w:t>
      </w:r>
      <w:r w:rsidR="00C0689F" w:rsidRPr="00D12FB0">
        <w:rPr>
          <w:rFonts w:ascii="Times New Roman" w:hAnsi="Times New Roman" w:cs="Times New Roman"/>
          <w:sz w:val="28"/>
          <w:szCs w:val="28"/>
        </w:rPr>
        <w:t>(</w:t>
      </w:r>
      <w:hyperlink r:id="rId19" w:history="1">
        <w:r w:rsidR="00681DEA" w:rsidRPr="00D12FB0">
          <w:rPr>
            <w:rStyle w:val="a6"/>
            <w:rFonts w:ascii="Times New Roman" w:hAnsi="Times New Roman" w:cs="Times New Roman"/>
            <w:color w:val="auto"/>
            <w:sz w:val="28"/>
            <w:szCs w:val="28"/>
            <w:u w:val="none"/>
          </w:rPr>
          <w:t>www.citymurmansk.ru</w:t>
        </w:r>
      </w:hyperlink>
      <w:r w:rsidR="00C0689F" w:rsidRPr="00D12FB0">
        <w:rPr>
          <w:rFonts w:ascii="Times New Roman" w:hAnsi="Times New Roman" w:cs="Times New Roman"/>
          <w:sz w:val="28"/>
          <w:szCs w:val="28"/>
        </w:rPr>
        <w:t>);</w:t>
      </w:r>
      <w:r w:rsidR="00681DEA" w:rsidRPr="00C72528">
        <w:rPr>
          <w:rFonts w:ascii="Times New Roman" w:hAnsi="Times New Roman" w:cs="Times New Roman"/>
          <w:sz w:val="28"/>
          <w:szCs w:val="28"/>
        </w:rPr>
        <w:t xml:space="preserve"> </w:t>
      </w:r>
    </w:p>
    <w:p w:rsidR="00C0689F" w:rsidRPr="00C72528" w:rsidRDefault="00F55233"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00C0689F" w:rsidRPr="00C72528">
        <w:rPr>
          <w:rFonts w:ascii="Times New Roman" w:hAnsi="Times New Roman" w:cs="Times New Roman"/>
          <w:sz w:val="28"/>
          <w:szCs w:val="28"/>
        </w:rPr>
        <w:t xml:space="preserve">с использованием </w:t>
      </w:r>
      <w:proofErr w:type="spellStart"/>
      <w:r w:rsidR="00C0689F" w:rsidRPr="00C72528">
        <w:rPr>
          <w:rFonts w:ascii="Times New Roman" w:hAnsi="Times New Roman" w:cs="Times New Roman"/>
          <w:sz w:val="28"/>
          <w:szCs w:val="28"/>
        </w:rPr>
        <w:t>интернет-портала</w:t>
      </w:r>
      <w:proofErr w:type="spellEnd"/>
      <w:r w:rsidR="00C0689F" w:rsidRPr="00C72528">
        <w:rPr>
          <w:rFonts w:ascii="Times New Roman" w:hAnsi="Times New Roman" w:cs="Times New Roman"/>
          <w:sz w:val="28"/>
          <w:szCs w:val="28"/>
        </w:rPr>
        <w:t xml:space="preserve"> государственных и муниципальных услуг (http://gosuslugi.ru), а также </w:t>
      </w:r>
      <w:proofErr w:type="gramStart"/>
      <w:r w:rsidR="00C0689F" w:rsidRPr="00C72528">
        <w:rPr>
          <w:rFonts w:ascii="Times New Roman" w:hAnsi="Times New Roman" w:cs="Times New Roman"/>
          <w:sz w:val="28"/>
          <w:szCs w:val="28"/>
        </w:rPr>
        <w:t>регионального</w:t>
      </w:r>
      <w:proofErr w:type="gramEnd"/>
      <w:r w:rsidR="00C0689F" w:rsidRPr="00C72528">
        <w:rPr>
          <w:rFonts w:ascii="Times New Roman" w:hAnsi="Times New Roman" w:cs="Times New Roman"/>
          <w:sz w:val="28"/>
          <w:szCs w:val="28"/>
        </w:rPr>
        <w:t xml:space="preserve"> </w:t>
      </w:r>
      <w:proofErr w:type="spellStart"/>
      <w:r w:rsidR="00C0689F" w:rsidRPr="00C72528">
        <w:rPr>
          <w:rFonts w:ascii="Times New Roman" w:hAnsi="Times New Roman" w:cs="Times New Roman"/>
          <w:sz w:val="28"/>
          <w:szCs w:val="28"/>
        </w:rPr>
        <w:t>интернет-портала</w:t>
      </w:r>
      <w:proofErr w:type="spellEnd"/>
      <w:r w:rsidR="00C0689F" w:rsidRPr="00C72528">
        <w:rPr>
          <w:rFonts w:ascii="Times New Roman" w:hAnsi="Times New Roman" w:cs="Times New Roman"/>
          <w:sz w:val="28"/>
          <w:szCs w:val="28"/>
        </w:rPr>
        <w:t xml:space="preserve"> государственных и муниципальных услуг (http://51.gosuslugi.ru).</w:t>
      </w:r>
    </w:p>
    <w:p w:rsidR="00260C7C" w:rsidRPr="00C72528" w:rsidRDefault="00260C7C"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1.3.2.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60C7C" w:rsidRPr="00C72528" w:rsidRDefault="00260C7C" w:rsidP="00C72528">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260C7C" w:rsidRPr="00C72528" w:rsidRDefault="00260C7C" w:rsidP="00C72528">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A2498" w:rsidRPr="00C72528" w:rsidRDefault="00260C7C" w:rsidP="00C72528">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образцы оформления документов, необходимых для предоставления Муниципальной услуги.</w:t>
      </w:r>
    </w:p>
    <w:p w:rsidR="00752014" w:rsidRPr="00C72528" w:rsidRDefault="00681DEA" w:rsidP="00C7252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1.3.3. </w:t>
      </w:r>
      <w:r w:rsidR="00752014" w:rsidRPr="00C72528">
        <w:rPr>
          <w:rFonts w:ascii="Times New Roman" w:hAnsi="Times New Roman" w:cs="Times New Roman"/>
          <w:sz w:val="28"/>
          <w:szCs w:val="28"/>
        </w:rPr>
        <w:t xml:space="preserve">При ответах на телефонные звонки и устные </w:t>
      </w:r>
      <w:proofErr w:type="gramStart"/>
      <w:r w:rsidR="00752014" w:rsidRPr="00C72528">
        <w:rPr>
          <w:rFonts w:ascii="Times New Roman" w:hAnsi="Times New Roman" w:cs="Times New Roman"/>
          <w:sz w:val="28"/>
          <w:szCs w:val="28"/>
        </w:rPr>
        <w:t>обращения</w:t>
      </w:r>
      <w:proofErr w:type="gramEnd"/>
      <w:r w:rsidR="00752014" w:rsidRPr="00C72528">
        <w:rPr>
          <w:rFonts w:ascii="Times New Roman" w:hAnsi="Times New Roman" w:cs="Times New Roman"/>
          <w:sz w:val="28"/>
          <w:szCs w:val="28"/>
        </w:rPr>
        <w:t xml:space="preserve"> муниципальные служащие Комитета подробно информируют обратившихся по интересующим их вопросам.</w:t>
      </w:r>
    </w:p>
    <w:p w:rsidR="00752014" w:rsidRPr="00C72528" w:rsidRDefault="00752014"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При консультировании о порядке предоставления услуги муниципальный служащий обязан проинформировать Заявителя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0689F" w:rsidRPr="00C72528" w:rsidRDefault="00C0689F"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1.3.4. В случае</w:t>
      </w:r>
      <w:r w:rsidR="004667E1" w:rsidRPr="00C72528">
        <w:rPr>
          <w:rFonts w:ascii="Times New Roman" w:hAnsi="Times New Roman" w:cs="Times New Roman"/>
          <w:sz w:val="28"/>
          <w:szCs w:val="28"/>
        </w:rPr>
        <w:t xml:space="preserve"> </w:t>
      </w:r>
      <w:r w:rsidRPr="00C72528">
        <w:rPr>
          <w:rFonts w:ascii="Times New Roman" w:hAnsi="Times New Roman" w:cs="Times New Roman"/>
          <w:sz w:val="28"/>
          <w:szCs w:val="28"/>
        </w:rPr>
        <w:t>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021327" w:rsidRPr="00C72528" w:rsidRDefault="00C0689F"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1.3.5. </w:t>
      </w:r>
      <w:r w:rsidR="00021327" w:rsidRPr="00C72528">
        <w:rPr>
          <w:rFonts w:ascii="Times New Roman" w:hAnsi="Times New Roman" w:cs="Times New Roman"/>
          <w:sz w:val="28"/>
          <w:szCs w:val="28"/>
        </w:rPr>
        <w:t xml:space="preserve">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 </w:t>
      </w:r>
    </w:p>
    <w:p w:rsidR="00C9405D" w:rsidRPr="00C72528" w:rsidRDefault="00C9405D" w:rsidP="00C72528">
      <w:pPr>
        <w:autoSpaceDE w:val="0"/>
        <w:autoSpaceDN w:val="0"/>
        <w:adjustRightInd w:val="0"/>
        <w:spacing w:after="0" w:line="240" w:lineRule="auto"/>
        <w:ind w:firstLine="709"/>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70"/>
      <w:bookmarkEnd w:id="5"/>
      <w:r w:rsidRPr="00C72528">
        <w:rPr>
          <w:rFonts w:ascii="Times New Roman" w:hAnsi="Times New Roman" w:cs="Times New Roman"/>
          <w:sz w:val="28"/>
          <w:szCs w:val="28"/>
        </w:rPr>
        <w:t>2. Стандарт предоставления 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72"/>
      <w:bookmarkEnd w:id="6"/>
      <w:r w:rsidRPr="00C72528">
        <w:rPr>
          <w:rFonts w:ascii="Times New Roman" w:hAnsi="Times New Roman" w:cs="Times New Roman"/>
          <w:sz w:val="28"/>
          <w:szCs w:val="28"/>
        </w:rPr>
        <w:t>2.1. Наименование 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4D4857"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Муниципальная услуга – «</w:t>
      </w:r>
      <w:r w:rsidR="00EA2498" w:rsidRPr="00C72528">
        <w:rPr>
          <w:rFonts w:ascii="Times New Roman" w:hAnsi="Times New Roman" w:cs="Times New Roman"/>
          <w:sz w:val="28"/>
          <w:szCs w:val="28"/>
        </w:rPr>
        <w:t xml:space="preserve">Выдача свидетельств о внесении объектов потребительского </w:t>
      </w:r>
      <w:r w:rsidRPr="00C72528">
        <w:rPr>
          <w:rFonts w:ascii="Times New Roman" w:hAnsi="Times New Roman" w:cs="Times New Roman"/>
          <w:sz w:val="28"/>
          <w:szCs w:val="28"/>
        </w:rPr>
        <w:t>рынка города Мурманска в реестр»</w:t>
      </w:r>
      <w:r w:rsidR="00EA2498" w:rsidRPr="00C72528">
        <w:rPr>
          <w:rFonts w:ascii="Times New Roman" w:hAnsi="Times New Roman" w:cs="Times New Roman"/>
          <w:sz w:val="28"/>
          <w:szCs w:val="28"/>
        </w:rPr>
        <w:t>.</w:t>
      </w:r>
    </w:p>
    <w:p w:rsidR="004E4CC5" w:rsidRDefault="004E4CC5" w:rsidP="00F84B12">
      <w:pPr>
        <w:widowControl w:val="0"/>
        <w:autoSpaceDE w:val="0"/>
        <w:autoSpaceDN w:val="0"/>
        <w:adjustRightInd w:val="0"/>
        <w:spacing w:after="0" w:line="240" w:lineRule="auto"/>
        <w:outlineLvl w:val="2"/>
        <w:rPr>
          <w:rFonts w:ascii="Times New Roman" w:hAnsi="Times New Roman" w:cs="Times New Roman"/>
          <w:sz w:val="28"/>
          <w:szCs w:val="28"/>
        </w:rPr>
      </w:pPr>
      <w:bookmarkStart w:id="7" w:name="Par76"/>
      <w:bookmarkEnd w:id="7"/>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2.2. Наименование исполнительного органа, предоставляющего</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Муниципальную услугу</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2.2.1. Муниципальная услуга предоставляется непосредственно Комитетом.</w:t>
      </w:r>
    </w:p>
    <w:p w:rsidR="007F2019" w:rsidRPr="006C2AFE"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sz w:val="28"/>
          <w:szCs w:val="28"/>
        </w:rPr>
        <w:t xml:space="preserve">2.2.2. В процессе предоставления Муниципальной услуги Комитет осуществляет взаимодействие </w:t>
      </w:r>
      <w:proofErr w:type="gramStart"/>
      <w:r w:rsidRPr="006C2AFE">
        <w:rPr>
          <w:rFonts w:ascii="Times New Roman" w:hAnsi="Times New Roman" w:cs="Times New Roman"/>
          <w:sz w:val="28"/>
          <w:szCs w:val="28"/>
        </w:rPr>
        <w:t>с</w:t>
      </w:r>
      <w:proofErr w:type="gramEnd"/>
      <w:r w:rsidRPr="006C2AFE">
        <w:rPr>
          <w:rFonts w:ascii="Times New Roman" w:hAnsi="Times New Roman" w:cs="Times New Roman"/>
          <w:sz w:val="28"/>
          <w:szCs w:val="28"/>
        </w:rPr>
        <w:t>:</w:t>
      </w:r>
    </w:p>
    <w:p w:rsidR="007F2019" w:rsidRPr="006C2AFE" w:rsidRDefault="007F201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 xml:space="preserve">– </w:t>
      </w:r>
      <w:r w:rsidR="00CD5604" w:rsidRPr="006C2AFE">
        <w:rPr>
          <w:rFonts w:ascii="Times New Roman" w:hAnsi="Times New Roman" w:cs="Times New Roman"/>
          <w:sz w:val="28"/>
          <w:szCs w:val="28"/>
        </w:rPr>
        <w:t>Инспекцией Федеральной на</w:t>
      </w:r>
      <w:r w:rsidR="00A43867" w:rsidRPr="006C2AFE">
        <w:rPr>
          <w:rFonts w:ascii="Times New Roman" w:hAnsi="Times New Roman" w:cs="Times New Roman"/>
          <w:sz w:val="28"/>
          <w:szCs w:val="28"/>
        </w:rPr>
        <w:t>логовой службы России по городу</w:t>
      </w:r>
      <w:r w:rsidRPr="006C2AFE">
        <w:rPr>
          <w:rFonts w:ascii="Times New Roman" w:hAnsi="Times New Roman" w:cs="Times New Roman"/>
          <w:sz w:val="28"/>
          <w:szCs w:val="28"/>
        </w:rPr>
        <w:t xml:space="preserve"> </w:t>
      </w:r>
      <w:r w:rsidR="00CD5604" w:rsidRPr="006C2AFE">
        <w:rPr>
          <w:rFonts w:ascii="Times New Roman" w:hAnsi="Times New Roman" w:cs="Times New Roman"/>
          <w:sz w:val="28"/>
          <w:szCs w:val="28"/>
        </w:rPr>
        <w:t>Мурманску в части получения выписки из ЕГРЮЛ и ЕГРИП;</w:t>
      </w:r>
    </w:p>
    <w:p w:rsidR="00E36F8B" w:rsidRPr="006C2AFE" w:rsidRDefault="007F201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 xml:space="preserve">– </w:t>
      </w:r>
      <w:r w:rsidR="00E36F8B" w:rsidRPr="006C2AFE">
        <w:rPr>
          <w:rFonts w:ascii="Times New Roman" w:hAnsi="Times New Roman" w:cs="Times New Roman"/>
          <w:sz w:val="28"/>
          <w:szCs w:val="28"/>
        </w:rPr>
        <w:t>Управлением Федеральной службы государственной регистрации,</w:t>
      </w:r>
      <w:r w:rsidRPr="006C2AFE">
        <w:rPr>
          <w:rFonts w:ascii="Times New Roman" w:hAnsi="Times New Roman" w:cs="Times New Roman"/>
          <w:sz w:val="28"/>
          <w:szCs w:val="28"/>
        </w:rPr>
        <w:t xml:space="preserve"> </w:t>
      </w:r>
      <w:r w:rsidR="00E36F8B" w:rsidRPr="006C2AFE">
        <w:rPr>
          <w:rFonts w:ascii="Times New Roman" w:hAnsi="Times New Roman" w:cs="Times New Roman"/>
          <w:sz w:val="28"/>
          <w:szCs w:val="28"/>
        </w:rPr>
        <w:t>кадастра и картографии по Мурманской области в части получения выписки из Единого государственного реестра прав на недвижимое имущество и сделок с ним</w:t>
      </w:r>
      <w:r w:rsidR="00CD5604" w:rsidRPr="006C2AFE">
        <w:rPr>
          <w:rFonts w:ascii="Times New Roman" w:hAnsi="Times New Roman" w:cs="Times New Roman"/>
          <w:sz w:val="28"/>
          <w:szCs w:val="28"/>
        </w:rPr>
        <w:t>;</w:t>
      </w:r>
    </w:p>
    <w:p w:rsidR="00EA2498" w:rsidRPr="006C2AFE" w:rsidRDefault="007F201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w:t>
      </w:r>
      <w:r w:rsidR="000834D2" w:rsidRPr="006C2AFE">
        <w:rPr>
          <w:rFonts w:ascii="Times New Roman" w:hAnsi="Times New Roman" w:cs="Times New Roman"/>
          <w:bCs/>
          <w:sz w:val="28"/>
          <w:szCs w:val="28"/>
        </w:rPr>
        <w:t xml:space="preserve"> </w:t>
      </w:r>
      <w:r w:rsidR="00EA2498" w:rsidRPr="006C2AFE">
        <w:rPr>
          <w:rFonts w:ascii="Times New Roman" w:hAnsi="Times New Roman" w:cs="Times New Roman"/>
          <w:sz w:val="28"/>
          <w:szCs w:val="28"/>
        </w:rPr>
        <w:t>управлениями Первомай</w:t>
      </w:r>
      <w:r w:rsidR="00976CAE" w:rsidRPr="006C2AFE">
        <w:rPr>
          <w:rFonts w:ascii="Times New Roman" w:hAnsi="Times New Roman" w:cs="Times New Roman"/>
          <w:sz w:val="28"/>
          <w:szCs w:val="28"/>
        </w:rPr>
        <w:t>ского,</w:t>
      </w:r>
      <w:r w:rsidR="00496EB2" w:rsidRPr="006C2AFE">
        <w:rPr>
          <w:rFonts w:ascii="Times New Roman" w:hAnsi="Times New Roman" w:cs="Times New Roman"/>
          <w:sz w:val="28"/>
          <w:szCs w:val="28"/>
        </w:rPr>
        <w:t xml:space="preserve"> </w:t>
      </w:r>
      <w:r w:rsidR="00976CAE" w:rsidRPr="006C2AFE">
        <w:rPr>
          <w:rFonts w:ascii="Times New Roman" w:hAnsi="Times New Roman" w:cs="Times New Roman"/>
          <w:sz w:val="28"/>
          <w:szCs w:val="28"/>
        </w:rPr>
        <w:t>Октябрьского, Ленинского</w:t>
      </w:r>
      <w:r w:rsidRPr="006C2AFE">
        <w:rPr>
          <w:rFonts w:ascii="Times New Roman" w:hAnsi="Times New Roman" w:cs="Times New Roman"/>
          <w:sz w:val="28"/>
          <w:szCs w:val="28"/>
        </w:rPr>
        <w:t xml:space="preserve"> </w:t>
      </w:r>
      <w:r w:rsidR="00EA2498" w:rsidRPr="006C2AFE">
        <w:rPr>
          <w:rFonts w:ascii="Times New Roman" w:hAnsi="Times New Roman" w:cs="Times New Roman"/>
          <w:sz w:val="28"/>
          <w:szCs w:val="28"/>
        </w:rPr>
        <w:t xml:space="preserve">административных округов города Мурманска в части получения </w:t>
      </w:r>
      <w:proofErr w:type="gramStart"/>
      <w:r w:rsidR="00EA2498" w:rsidRPr="006C2AFE">
        <w:rPr>
          <w:rFonts w:ascii="Times New Roman" w:hAnsi="Times New Roman" w:cs="Times New Roman"/>
          <w:sz w:val="28"/>
          <w:szCs w:val="28"/>
        </w:rPr>
        <w:t>копий распоряжений управлений административных округов города Мурманска</w:t>
      </w:r>
      <w:proofErr w:type="gramEnd"/>
      <w:r w:rsidR="00EA2498" w:rsidRPr="006C2AFE">
        <w:rPr>
          <w:rFonts w:ascii="Times New Roman" w:hAnsi="Times New Roman" w:cs="Times New Roman"/>
          <w:sz w:val="28"/>
          <w:szCs w:val="28"/>
        </w:rPr>
        <w:t xml:space="preserve"> об утверждении актов осмотра объектов;</w:t>
      </w:r>
    </w:p>
    <w:p w:rsidR="00976CAE" w:rsidRPr="006C2AFE" w:rsidRDefault="007F2019" w:rsidP="00C7252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 xml:space="preserve">– </w:t>
      </w:r>
      <w:r w:rsidR="00976CAE" w:rsidRPr="006C2AFE">
        <w:rPr>
          <w:rFonts w:ascii="Times New Roman" w:hAnsi="Times New Roman" w:cs="Times New Roman"/>
          <w:sz w:val="28"/>
          <w:szCs w:val="28"/>
        </w:rPr>
        <w:t>комитетом имущественных отношений города Мурманска в части получения копий договоров аренды (субаренды) муниципального недвижимого имущества города Мурманска</w:t>
      </w:r>
      <w:r w:rsidR="00816A6B" w:rsidRPr="006C2AFE">
        <w:rPr>
          <w:rFonts w:ascii="Times New Roman" w:hAnsi="Times New Roman" w:cs="Times New Roman"/>
          <w:sz w:val="28"/>
          <w:szCs w:val="28"/>
        </w:rPr>
        <w:t>;</w:t>
      </w:r>
    </w:p>
    <w:p w:rsidR="00816A6B" w:rsidRPr="00C72528" w:rsidRDefault="00816A6B" w:rsidP="00C7252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C2AFE">
        <w:rPr>
          <w:rFonts w:ascii="Times New Roman" w:hAnsi="Times New Roman" w:cs="Times New Roman"/>
          <w:bCs/>
          <w:sz w:val="28"/>
          <w:szCs w:val="28"/>
        </w:rPr>
        <w:t xml:space="preserve">– </w:t>
      </w:r>
      <w:r w:rsidRPr="006C2AFE">
        <w:rPr>
          <w:rFonts w:ascii="Times New Roman" w:hAnsi="Times New Roman" w:cs="Times New Roman"/>
          <w:sz w:val="28"/>
          <w:szCs w:val="28"/>
        </w:rPr>
        <w:t>комитетом градостроительства и территориального развития администрации города Мурманска в части получения копий приказа об утверждении акта приемочной комиссии объекта.</w:t>
      </w:r>
    </w:p>
    <w:p w:rsidR="00EA2498" w:rsidRPr="00C72528" w:rsidRDefault="00EA2498" w:rsidP="00C725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86"/>
      <w:bookmarkEnd w:id="8"/>
      <w:r w:rsidRPr="00C72528">
        <w:rPr>
          <w:rFonts w:ascii="Times New Roman" w:hAnsi="Times New Roman" w:cs="Times New Roman"/>
          <w:sz w:val="28"/>
          <w:szCs w:val="28"/>
        </w:rPr>
        <w:t>2.3. Результат предоставления Муниципальной услуги</w:t>
      </w:r>
    </w:p>
    <w:p w:rsidR="00EA2498" w:rsidRPr="00D04639"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4639">
        <w:rPr>
          <w:rFonts w:ascii="Times New Roman" w:hAnsi="Times New Roman" w:cs="Times New Roman"/>
          <w:sz w:val="28"/>
          <w:szCs w:val="28"/>
        </w:rPr>
        <w:t>Конечным результатом предоставлени</w:t>
      </w:r>
      <w:r w:rsidR="00B7415E" w:rsidRPr="00D04639">
        <w:rPr>
          <w:rFonts w:ascii="Times New Roman" w:hAnsi="Times New Roman" w:cs="Times New Roman"/>
          <w:sz w:val="28"/>
          <w:szCs w:val="28"/>
        </w:rPr>
        <w:t xml:space="preserve">я Муниципальной услуги является </w:t>
      </w:r>
      <w:r w:rsidRPr="00D04639">
        <w:rPr>
          <w:rFonts w:ascii="Times New Roman" w:hAnsi="Times New Roman" w:cs="Times New Roman"/>
          <w:sz w:val="28"/>
          <w:szCs w:val="28"/>
        </w:rPr>
        <w:t xml:space="preserve">выдача </w:t>
      </w:r>
      <w:hyperlink w:anchor="Par329" w:history="1">
        <w:r w:rsidRPr="00D04639">
          <w:rPr>
            <w:rFonts w:ascii="Times New Roman" w:hAnsi="Times New Roman" w:cs="Times New Roman"/>
            <w:sz w:val="28"/>
            <w:szCs w:val="28"/>
          </w:rPr>
          <w:t>свидетельства</w:t>
        </w:r>
      </w:hyperlink>
      <w:r w:rsidRPr="00D04639">
        <w:rPr>
          <w:rFonts w:ascii="Times New Roman" w:hAnsi="Times New Roman" w:cs="Times New Roman"/>
          <w:sz w:val="28"/>
          <w:szCs w:val="28"/>
        </w:rPr>
        <w:t xml:space="preserve"> о внесении в р</w:t>
      </w:r>
      <w:r w:rsidR="0013456A" w:rsidRPr="00D04639">
        <w:rPr>
          <w:rFonts w:ascii="Times New Roman" w:hAnsi="Times New Roman" w:cs="Times New Roman"/>
          <w:sz w:val="28"/>
          <w:szCs w:val="28"/>
        </w:rPr>
        <w:t>еестр объектов потребительского</w:t>
      </w:r>
      <w:r w:rsidR="00B7415E" w:rsidRPr="00D04639">
        <w:rPr>
          <w:rFonts w:ascii="Times New Roman" w:hAnsi="Times New Roman" w:cs="Times New Roman"/>
          <w:sz w:val="28"/>
          <w:szCs w:val="28"/>
        </w:rPr>
        <w:t xml:space="preserve"> </w:t>
      </w:r>
      <w:r w:rsidRPr="00D04639">
        <w:rPr>
          <w:rFonts w:ascii="Times New Roman" w:hAnsi="Times New Roman" w:cs="Times New Roman"/>
          <w:sz w:val="28"/>
          <w:szCs w:val="28"/>
        </w:rPr>
        <w:t>рынка (далее</w:t>
      </w:r>
      <w:r w:rsidR="00F81430" w:rsidRPr="00D04639">
        <w:rPr>
          <w:rFonts w:ascii="Times New Roman" w:hAnsi="Times New Roman" w:cs="Times New Roman"/>
          <w:sz w:val="28"/>
          <w:szCs w:val="28"/>
        </w:rPr>
        <w:t xml:space="preserve"> </w:t>
      </w:r>
      <w:r w:rsidR="00373E79" w:rsidRPr="00D04639">
        <w:rPr>
          <w:rFonts w:ascii="Times New Roman" w:hAnsi="Times New Roman" w:cs="Times New Roman"/>
          <w:sz w:val="28"/>
          <w:szCs w:val="28"/>
        </w:rPr>
        <w:t xml:space="preserve">– </w:t>
      </w:r>
      <w:r w:rsidR="00B7415E" w:rsidRPr="00D04639">
        <w:rPr>
          <w:rFonts w:ascii="Times New Roman" w:hAnsi="Times New Roman" w:cs="Times New Roman"/>
          <w:sz w:val="28"/>
          <w:szCs w:val="28"/>
        </w:rPr>
        <w:t>С</w:t>
      </w:r>
      <w:r w:rsidR="00681DEA" w:rsidRPr="00D04639">
        <w:rPr>
          <w:rFonts w:ascii="Times New Roman" w:hAnsi="Times New Roman" w:cs="Times New Roman"/>
          <w:sz w:val="28"/>
          <w:szCs w:val="28"/>
        </w:rPr>
        <w:t>видетельство)</w:t>
      </w:r>
      <w:r w:rsidR="00D04639">
        <w:rPr>
          <w:rFonts w:ascii="Times New Roman" w:hAnsi="Times New Roman" w:cs="Times New Roman"/>
          <w:sz w:val="28"/>
          <w:szCs w:val="28"/>
        </w:rPr>
        <w:t xml:space="preserve"> </w:t>
      </w:r>
      <w:r w:rsidR="00444B13" w:rsidRPr="00D04639">
        <w:rPr>
          <w:rFonts w:ascii="Times New Roman" w:hAnsi="Times New Roman" w:cs="Times New Roman"/>
          <w:sz w:val="28"/>
          <w:szCs w:val="28"/>
        </w:rPr>
        <w:t xml:space="preserve">(бланк Свидетельства утвержден приложением № 2 </w:t>
      </w:r>
      <w:r w:rsidR="0026147E">
        <w:rPr>
          <w:rFonts w:ascii="Times New Roman" w:hAnsi="Times New Roman" w:cs="Times New Roman"/>
          <w:sz w:val="28"/>
          <w:szCs w:val="28"/>
        </w:rPr>
        <w:t xml:space="preserve">               </w:t>
      </w:r>
      <w:r w:rsidR="00444B13" w:rsidRPr="00D04639">
        <w:rPr>
          <w:rFonts w:ascii="Times New Roman" w:hAnsi="Times New Roman" w:cs="Times New Roman"/>
          <w:sz w:val="28"/>
          <w:szCs w:val="28"/>
        </w:rPr>
        <w:t xml:space="preserve">к </w:t>
      </w:r>
      <w:hyperlink r:id="rId20" w:history="1">
        <w:r w:rsidR="00D04639" w:rsidRPr="00D04639">
          <w:rPr>
            <w:rFonts w:ascii="Times New Roman" w:hAnsi="Times New Roman" w:cs="Times New Roman"/>
            <w:sz w:val="28"/>
            <w:szCs w:val="28"/>
          </w:rPr>
          <w:t>постановлени</w:t>
        </w:r>
        <w:r w:rsidR="00D04639">
          <w:rPr>
            <w:rFonts w:ascii="Times New Roman" w:hAnsi="Times New Roman" w:cs="Times New Roman"/>
            <w:sz w:val="28"/>
            <w:szCs w:val="28"/>
          </w:rPr>
          <w:t>ю</w:t>
        </w:r>
      </w:hyperlink>
      <w:r w:rsidR="00D04639" w:rsidRPr="00D04639">
        <w:rPr>
          <w:rFonts w:ascii="Times New Roman" w:hAnsi="Times New Roman" w:cs="Times New Roman"/>
          <w:sz w:val="28"/>
          <w:szCs w:val="28"/>
        </w:rPr>
        <w:t xml:space="preserve"> администрации город</w:t>
      </w:r>
      <w:r w:rsidR="0026147E">
        <w:rPr>
          <w:rFonts w:ascii="Times New Roman" w:hAnsi="Times New Roman" w:cs="Times New Roman"/>
          <w:sz w:val="28"/>
          <w:szCs w:val="28"/>
        </w:rPr>
        <w:t xml:space="preserve">а Мурманска от 30.01.2008 </w:t>
      </w:r>
      <w:r w:rsidR="00D04639" w:rsidRPr="00D04639">
        <w:rPr>
          <w:rFonts w:ascii="Times New Roman" w:hAnsi="Times New Roman" w:cs="Times New Roman"/>
          <w:sz w:val="28"/>
          <w:szCs w:val="28"/>
        </w:rPr>
        <w:t xml:space="preserve">№ 94 </w:t>
      </w:r>
      <w:r w:rsidR="000834D2">
        <w:rPr>
          <w:rFonts w:ascii="Times New Roman" w:hAnsi="Times New Roman" w:cs="Times New Roman"/>
          <w:sz w:val="28"/>
          <w:szCs w:val="28"/>
        </w:rPr>
        <w:t xml:space="preserve">                       </w:t>
      </w:r>
      <w:r w:rsidR="00D04639" w:rsidRPr="00D04639">
        <w:rPr>
          <w:rFonts w:ascii="Times New Roman" w:hAnsi="Times New Roman" w:cs="Times New Roman"/>
          <w:sz w:val="28"/>
          <w:szCs w:val="28"/>
        </w:rPr>
        <w:t>«О Реестре объектов потребительского рынка»</w:t>
      </w:r>
      <w:r w:rsidR="00444B13" w:rsidRPr="00D04639">
        <w:rPr>
          <w:rFonts w:ascii="Times New Roman" w:hAnsi="Times New Roman" w:cs="Times New Roman"/>
          <w:sz w:val="28"/>
          <w:szCs w:val="28"/>
        </w:rPr>
        <w:t xml:space="preserve">) </w:t>
      </w:r>
      <w:r w:rsidR="00B7415E" w:rsidRPr="00D04639">
        <w:rPr>
          <w:rFonts w:ascii="Times New Roman" w:hAnsi="Times New Roman" w:cs="Times New Roman"/>
          <w:sz w:val="28"/>
          <w:szCs w:val="28"/>
        </w:rPr>
        <w:t xml:space="preserve">или </w:t>
      </w:r>
      <w:r w:rsidRPr="00D04639">
        <w:rPr>
          <w:rFonts w:ascii="Times New Roman" w:hAnsi="Times New Roman" w:cs="Times New Roman"/>
          <w:sz w:val="28"/>
          <w:szCs w:val="28"/>
        </w:rPr>
        <w:t>направление</w:t>
      </w:r>
      <w:r w:rsidR="003202EF" w:rsidRPr="00D04639">
        <w:rPr>
          <w:rFonts w:ascii="Times New Roman" w:hAnsi="Times New Roman" w:cs="Times New Roman"/>
          <w:sz w:val="28"/>
          <w:szCs w:val="28"/>
        </w:rPr>
        <w:t xml:space="preserve"> Заявителю</w:t>
      </w:r>
      <w:r w:rsidRPr="00D04639">
        <w:rPr>
          <w:rFonts w:ascii="Times New Roman" w:hAnsi="Times New Roman" w:cs="Times New Roman"/>
          <w:sz w:val="28"/>
          <w:szCs w:val="28"/>
        </w:rPr>
        <w:t xml:space="preserve"> </w:t>
      </w:r>
      <w:hyperlink w:anchor="Par375" w:history="1">
        <w:r w:rsidRPr="00D04639">
          <w:rPr>
            <w:rFonts w:ascii="Times New Roman" w:hAnsi="Times New Roman" w:cs="Times New Roman"/>
            <w:sz w:val="28"/>
            <w:szCs w:val="28"/>
          </w:rPr>
          <w:t>уведомления</w:t>
        </w:r>
      </w:hyperlink>
      <w:r w:rsidR="00B7415E" w:rsidRPr="00D04639">
        <w:rPr>
          <w:rFonts w:ascii="Times New Roman" w:hAnsi="Times New Roman" w:cs="Times New Roman"/>
          <w:sz w:val="28"/>
          <w:szCs w:val="28"/>
        </w:rPr>
        <w:t xml:space="preserve"> об отказе</w:t>
      </w:r>
      <w:r w:rsidR="00B7415E" w:rsidRPr="00C72528">
        <w:rPr>
          <w:rFonts w:ascii="Times New Roman" w:hAnsi="Times New Roman" w:cs="Times New Roman"/>
          <w:sz w:val="28"/>
          <w:szCs w:val="28"/>
        </w:rPr>
        <w:t xml:space="preserve"> в выдаче С</w:t>
      </w:r>
      <w:r w:rsidRPr="00C72528">
        <w:rPr>
          <w:rFonts w:ascii="Times New Roman" w:hAnsi="Times New Roman" w:cs="Times New Roman"/>
          <w:sz w:val="28"/>
          <w:szCs w:val="28"/>
        </w:rPr>
        <w:t>видетельств</w:t>
      </w:r>
      <w:r w:rsidR="0013456A" w:rsidRPr="00C72528">
        <w:rPr>
          <w:rFonts w:ascii="Times New Roman" w:hAnsi="Times New Roman" w:cs="Times New Roman"/>
          <w:sz w:val="28"/>
          <w:szCs w:val="28"/>
        </w:rPr>
        <w:t xml:space="preserve">а </w:t>
      </w:r>
      <w:r w:rsidR="007D44F0" w:rsidRPr="00C72528">
        <w:rPr>
          <w:rFonts w:ascii="Times New Roman" w:hAnsi="Times New Roman" w:cs="Times New Roman"/>
          <w:sz w:val="28"/>
          <w:szCs w:val="28"/>
        </w:rPr>
        <w:t xml:space="preserve">(далее </w:t>
      </w:r>
      <w:r w:rsidR="00383753" w:rsidRPr="00C72528">
        <w:rPr>
          <w:rFonts w:ascii="Times New Roman" w:hAnsi="Times New Roman" w:cs="Times New Roman"/>
          <w:sz w:val="28"/>
          <w:szCs w:val="28"/>
        </w:rPr>
        <w:t>–</w:t>
      </w:r>
      <w:r w:rsidR="007D44F0" w:rsidRPr="00C72528">
        <w:rPr>
          <w:rFonts w:ascii="Times New Roman" w:hAnsi="Times New Roman" w:cs="Times New Roman"/>
          <w:sz w:val="28"/>
          <w:szCs w:val="28"/>
        </w:rPr>
        <w:t xml:space="preserve"> Уведомление</w:t>
      </w:r>
      <w:r w:rsidR="00383753" w:rsidRPr="00C72528">
        <w:rPr>
          <w:rFonts w:ascii="Times New Roman" w:hAnsi="Times New Roman" w:cs="Times New Roman"/>
          <w:sz w:val="28"/>
          <w:szCs w:val="28"/>
        </w:rPr>
        <w:t xml:space="preserve"> об отказе</w:t>
      </w:r>
      <w:r w:rsidR="007D44F0" w:rsidRPr="00C72528">
        <w:rPr>
          <w:rFonts w:ascii="Times New Roman" w:hAnsi="Times New Roman" w:cs="Times New Roman"/>
          <w:sz w:val="28"/>
          <w:szCs w:val="28"/>
        </w:rPr>
        <w:t xml:space="preserve">) </w:t>
      </w:r>
      <w:r w:rsidR="00B7415E" w:rsidRPr="00C72528">
        <w:rPr>
          <w:rFonts w:ascii="Times New Roman" w:hAnsi="Times New Roman" w:cs="Times New Roman"/>
          <w:sz w:val="28"/>
          <w:szCs w:val="28"/>
        </w:rPr>
        <w:t>(</w:t>
      </w:r>
      <w:r w:rsidR="008A6442" w:rsidRPr="00C72528">
        <w:rPr>
          <w:rFonts w:ascii="Times New Roman" w:hAnsi="Times New Roman" w:cs="Times New Roman"/>
          <w:sz w:val="28"/>
          <w:szCs w:val="28"/>
        </w:rPr>
        <w:t>приложение</w:t>
      </w:r>
      <w:r w:rsidR="00955155" w:rsidRPr="00C72528">
        <w:rPr>
          <w:rFonts w:ascii="Times New Roman" w:hAnsi="Times New Roman" w:cs="Times New Roman"/>
          <w:sz w:val="28"/>
          <w:szCs w:val="28"/>
        </w:rPr>
        <w:t xml:space="preserve"> №</w:t>
      </w:r>
      <w:r w:rsidRPr="00C72528">
        <w:rPr>
          <w:rFonts w:ascii="Times New Roman" w:hAnsi="Times New Roman" w:cs="Times New Roman"/>
          <w:sz w:val="28"/>
          <w:szCs w:val="28"/>
        </w:rPr>
        <w:t xml:space="preserve"> </w:t>
      </w:r>
      <w:r w:rsidR="00D04639">
        <w:rPr>
          <w:rFonts w:ascii="Times New Roman" w:hAnsi="Times New Roman" w:cs="Times New Roman"/>
          <w:sz w:val="28"/>
          <w:szCs w:val="28"/>
        </w:rPr>
        <w:t>1</w:t>
      </w:r>
      <w:r w:rsidRPr="00C72528">
        <w:rPr>
          <w:rFonts w:ascii="Times New Roman" w:hAnsi="Times New Roman" w:cs="Times New Roman"/>
          <w:sz w:val="28"/>
          <w:szCs w:val="28"/>
        </w:rPr>
        <w:t xml:space="preserve"> к настоящему Административному регламенту</w:t>
      </w:r>
      <w:r w:rsidR="00B7415E" w:rsidRPr="00C72528">
        <w:rPr>
          <w:rFonts w:ascii="Times New Roman" w:hAnsi="Times New Roman" w:cs="Times New Roman"/>
          <w:sz w:val="28"/>
          <w:szCs w:val="28"/>
        </w:rPr>
        <w:t>)</w:t>
      </w:r>
      <w:r w:rsidRPr="00C72528">
        <w:rPr>
          <w:rFonts w:ascii="Times New Roman" w:hAnsi="Times New Roman" w:cs="Times New Roman"/>
          <w:sz w:val="28"/>
          <w:szCs w:val="28"/>
        </w:rPr>
        <w:t>.</w:t>
      </w:r>
      <w:proofErr w:type="gramEnd"/>
    </w:p>
    <w:p w:rsidR="00B54269" w:rsidRPr="00C72528" w:rsidRDefault="00B54269"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92"/>
      <w:bookmarkEnd w:id="9"/>
      <w:r w:rsidRPr="00C72528">
        <w:rPr>
          <w:rFonts w:ascii="Times New Roman" w:hAnsi="Times New Roman" w:cs="Times New Roman"/>
          <w:sz w:val="28"/>
          <w:szCs w:val="28"/>
        </w:rPr>
        <w:t>2.4. Сроки предоставления 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B369D0" w:rsidRPr="00C72528" w:rsidRDefault="00EA2498" w:rsidP="000834D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2.4.1</w:t>
      </w:r>
      <w:r w:rsidR="00CE539C" w:rsidRPr="00C72528">
        <w:rPr>
          <w:rFonts w:ascii="Times New Roman" w:hAnsi="Times New Roman" w:cs="Times New Roman"/>
          <w:sz w:val="28"/>
          <w:szCs w:val="28"/>
        </w:rPr>
        <w:t xml:space="preserve">.  </w:t>
      </w:r>
      <w:r w:rsidR="008A6442" w:rsidRPr="00D04639">
        <w:rPr>
          <w:rFonts w:ascii="Times New Roman" w:hAnsi="Times New Roman" w:cs="Times New Roman"/>
          <w:sz w:val="28"/>
          <w:szCs w:val="28"/>
        </w:rPr>
        <w:t>Максимальное время</w:t>
      </w:r>
      <w:r w:rsidR="00CE539C" w:rsidRPr="00D04639">
        <w:rPr>
          <w:rFonts w:ascii="Times New Roman" w:hAnsi="Times New Roman" w:cs="Times New Roman"/>
          <w:sz w:val="28"/>
          <w:szCs w:val="28"/>
        </w:rPr>
        <w:t xml:space="preserve"> ожидания в очереди при подаче </w:t>
      </w:r>
      <w:r w:rsidR="00F51410" w:rsidRPr="00D04639">
        <w:rPr>
          <w:rFonts w:ascii="Times New Roman" w:hAnsi="Times New Roman" w:cs="Times New Roman"/>
          <w:sz w:val="28"/>
          <w:szCs w:val="28"/>
        </w:rPr>
        <w:t xml:space="preserve">заявления </w:t>
      </w:r>
      <w:r w:rsidR="00285C71" w:rsidRPr="00D04639">
        <w:rPr>
          <w:rFonts w:ascii="Times New Roman" w:hAnsi="Times New Roman" w:cs="Times New Roman"/>
          <w:sz w:val="28"/>
          <w:szCs w:val="28"/>
        </w:rPr>
        <w:t>(далее</w:t>
      </w:r>
      <w:r w:rsidR="00D04639" w:rsidRPr="00D04639">
        <w:rPr>
          <w:rFonts w:ascii="Times New Roman" w:hAnsi="Times New Roman" w:cs="Times New Roman"/>
          <w:sz w:val="28"/>
          <w:szCs w:val="28"/>
        </w:rPr>
        <w:t xml:space="preserve"> – Заявление) </w:t>
      </w:r>
      <w:r w:rsidR="00444B13" w:rsidRPr="00D04639">
        <w:rPr>
          <w:rFonts w:ascii="Times New Roman" w:hAnsi="Times New Roman" w:cs="Times New Roman"/>
          <w:sz w:val="28"/>
          <w:szCs w:val="28"/>
        </w:rPr>
        <w:t xml:space="preserve">(форма Заявления утверждена приложением № 1 к </w:t>
      </w:r>
      <w:hyperlink r:id="rId21" w:history="1">
        <w:r w:rsidR="00D04639" w:rsidRPr="00D04639">
          <w:rPr>
            <w:rFonts w:ascii="Times New Roman" w:hAnsi="Times New Roman" w:cs="Times New Roman"/>
            <w:sz w:val="28"/>
            <w:szCs w:val="28"/>
          </w:rPr>
          <w:t>постановлению</w:t>
        </w:r>
      </w:hyperlink>
      <w:r w:rsidR="00D04639" w:rsidRPr="00D04639">
        <w:rPr>
          <w:rFonts w:ascii="Times New Roman" w:hAnsi="Times New Roman" w:cs="Times New Roman"/>
          <w:sz w:val="28"/>
          <w:szCs w:val="28"/>
        </w:rPr>
        <w:t xml:space="preserve"> администрации </w:t>
      </w:r>
      <w:r w:rsidR="000834D2">
        <w:rPr>
          <w:rFonts w:ascii="Times New Roman" w:hAnsi="Times New Roman" w:cs="Times New Roman"/>
          <w:sz w:val="28"/>
          <w:szCs w:val="28"/>
        </w:rPr>
        <w:t xml:space="preserve">города Мурманска от 30.01.2008  </w:t>
      </w:r>
      <w:r w:rsidR="00D04639" w:rsidRPr="00D04639">
        <w:rPr>
          <w:rFonts w:ascii="Times New Roman" w:hAnsi="Times New Roman" w:cs="Times New Roman"/>
          <w:sz w:val="28"/>
          <w:szCs w:val="28"/>
        </w:rPr>
        <w:t>№ 94</w:t>
      </w:r>
      <w:r w:rsidR="00D12FB0">
        <w:rPr>
          <w:rFonts w:ascii="Times New Roman" w:hAnsi="Times New Roman" w:cs="Times New Roman"/>
          <w:sz w:val="28"/>
          <w:szCs w:val="28"/>
        </w:rPr>
        <w:t xml:space="preserve">                           </w:t>
      </w:r>
      <w:r w:rsidR="00D04639" w:rsidRPr="00D04639">
        <w:rPr>
          <w:rFonts w:ascii="Times New Roman" w:hAnsi="Times New Roman" w:cs="Times New Roman"/>
          <w:sz w:val="28"/>
          <w:szCs w:val="28"/>
        </w:rPr>
        <w:t>«О Реестре объектов потребительского рынка»</w:t>
      </w:r>
      <w:r w:rsidR="00444B13" w:rsidRPr="00D04639">
        <w:rPr>
          <w:rFonts w:ascii="Times New Roman" w:hAnsi="Times New Roman" w:cs="Times New Roman"/>
          <w:sz w:val="28"/>
          <w:szCs w:val="28"/>
        </w:rPr>
        <w:t xml:space="preserve">) </w:t>
      </w:r>
      <w:r w:rsidR="00285C71" w:rsidRPr="00D04639">
        <w:rPr>
          <w:rFonts w:ascii="Times New Roman" w:hAnsi="Times New Roman" w:cs="Times New Roman"/>
          <w:sz w:val="28"/>
          <w:szCs w:val="28"/>
        </w:rPr>
        <w:t>с документами</w:t>
      </w:r>
      <w:r w:rsidR="00D12FB0">
        <w:rPr>
          <w:rFonts w:ascii="Times New Roman" w:hAnsi="Times New Roman" w:cs="Times New Roman"/>
          <w:sz w:val="28"/>
          <w:szCs w:val="28"/>
        </w:rPr>
        <w:t>,</w:t>
      </w:r>
      <w:r w:rsidR="00285C71" w:rsidRPr="00D04639">
        <w:rPr>
          <w:rFonts w:ascii="Times New Roman" w:hAnsi="Times New Roman" w:cs="Times New Roman"/>
          <w:sz w:val="28"/>
          <w:szCs w:val="28"/>
        </w:rPr>
        <w:t xml:space="preserve"> указанными в пункте 2.6</w:t>
      </w:r>
      <w:r w:rsidR="00EB7326" w:rsidRPr="00D04639">
        <w:rPr>
          <w:rFonts w:ascii="Times New Roman" w:hAnsi="Times New Roman" w:cs="Times New Roman"/>
          <w:sz w:val="28"/>
          <w:szCs w:val="28"/>
        </w:rPr>
        <w:t>.1</w:t>
      </w:r>
      <w:r w:rsidR="00285C71" w:rsidRPr="00D04639">
        <w:rPr>
          <w:rFonts w:ascii="Times New Roman" w:hAnsi="Times New Roman" w:cs="Times New Roman"/>
          <w:sz w:val="28"/>
          <w:szCs w:val="28"/>
        </w:rPr>
        <w:t xml:space="preserve"> настоящего Административного</w:t>
      </w:r>
      <w:r w:rsidR="00285C71" w:rsidRPr="00C72528">
        <w:rPr>
          <w:rFonts w:ascii="Times New Roman" w:hAnsi="Times New Roman" w:cs="Times New Roman"/>
          <w:sz w:val="28"/>
          <w:szCs w:val="28"/>
        </w:rPr>
        <w:t xml:space="preserve"> регламента</w:t>
      </w:r>
      <w:r w:rsidR="00ED00FC" w:rsidRPr="00C72528">
        <w:rPr>
          <w:rFonts w:ascii="Times New Roman" w:hAnsi="Times New Roman" w:cs="Times New Roman"/>
          <w:sz w:val="28"/>
          <w:szCs w:val="28"/>
        </w:rPr>
        <w:t>,</w:t>
      </w:r>
      <w:r w:rsidR="00E671EE" w:rsidRPr="00C72528">
        <w:rPr>
          <w:rFonts w:ascii="Times New Roman" w:hAnsi="Times New Roman" w:cs="Times New Roman"/>
          <w:sz w:val="28"/>
          <w:szCs w:val="28"/>
        </w:rPr>
        <w:t xml:space="preserve"> </w:t>
      </w:r>
      <w:r w:rsidR="00B369D0" w:rsidRPr="00C72528">
        <w:rPr>
          <w:rFonts w:ascii="Times New Roman" w:hAnsi="Times New Roman" w:cs="Times New Roman"/>
          <w:sz w:val="28"/>
          <w:szCs w:val="28"/>
        </w:rPr>
        <w:t>при личном обращении Заявителя</w:t>
      </w:r>
      <w:r w:rsidR="00E855BE" w:rsidRPr="00C72528">
        <w:rPr>
          <w:rFonts w:ascii="Times New Roman" w:hAnsi="Times New Roman" w:cs="Times New Roman"/>
          <w:sz w:val="28"/>
          <w:szCs w:val="28"/>
        </w:rPr>
        <w:t>,</w:t>
      </w:r>
      <w:r w:rsidR="00B369D0" w:rsidRPr="00C72528">
        <w:rPr>
          <w:rFonts w:ascii="Times New Roman" w:hAnsi="Times New Roman" w:cs="Times New Roman"/>
          <w:sz w:val="28"/>
          <w:szCs w:val="28"/>
        </w:rPr>
        <w:t xml:space="preserve"> не должно превышать 15 минут.</w:t>
      </w:r>
    </w:p>
    <w:p w:rsidR="00B369D0" w:rsidRPr="00C72528" w:rsidRDefault="0026147E"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EA2498" w:rsidRPr="00C72528">
        <w:rPr>
          <w:rFonts w:ascii="Times New Roman" w:hAnsi="Times New Roman" w:cs="Times New Roman"/>
          <w:sz w:val="28"/>
          <w:szCs w:val="28"/>
        </w:rPr>
        <w:t xml:space="preserve">Регистрация </w:t>
      </w:r>
      <w:r w:rsidR="00582682" w:rsidRPr="00C72528">
        <w:rPr>
          <w:rFonts w:ascii="Times New Roman" w:hAnsi="Times New Roman" w:cs="Times New Roman"/>
          <w:sz w:val="28"/>
          <w:szCs w:val="28"/>
        </w:rPr>
        <w:t>З</w:t>
      </w:r>
      <w:r w:rsidR="00CE539C" w:rsidRPr="00C72528">
        <w:rPr>
          <w:rFonts w:ascii="Times New Roman" w:hAnsi="Times New Roman" w:cs="Times New Roman"/>
          <w:sz w:val="28"/>
          <w:szCs w:val="28"/>
        </w:rPr>
        <w:t xml:space="preserve">аявления </w:t>
      </w:r>
      <w:r w:rsidR="00E671EE" w:rsidRPr="00C72528">
        <w:rPr>
          <w:rFonts w:ascii="Times New Roman" w:hAnsi="Times New Roman" w:cs="Times New Roman"/>
          <w:sz w:val="28"/>
          <w:szCs w:val="28"/>
        </w:rPr>
        <w:t xml:space="preserve">с документами </w:t>
      </w:r>
      <w:r w:rsidR="00CE539C" w:rsidRPr="00C72528">
        <w:rPr>
          <w:rFonts w:ascii="Times New Roman" w:hAnsi="Times New Roman" w:cs="Times New Roman"/>
          <w:sz w:val="28"/>
          <w:szCs w:val="28"/>
        </w:rPr>
        <w:t>производится в день его поступления в Комитет.</w:t>
      </w:r>
    </w:p>
    <w:p w:rsidR="007A03FE"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98"/>
      <w:bookmarkEnd w:id="10"/>
      <w:r w:rsidRPr="00C72528">
        <w:rPr>
          <w:rFonts w:ascii="Times New Roman" w:hAnsi="Times New Roman" w:cs="Times New Roman"/>
          <w:sz w:val="28"/>
          <w:szCs w:val="28"/>
        </w:rPr>
        <w:t xml:space="preserve">2.4.3. </w:t>
      </w:r>
      <w:r w:rsidR="00E132CC" w:rsidRPr="00C72528">
        <w:rPr>
          <w:rFonts w:ascii="Times New Roman" w:hAnsi="Times New Roman" w:cs="Times New Roman"/>
          <w:sz w:val="28"/>
          <w:szCs w:val="28"/>
        </w:rPr>
        <w:t xml:space="preserve">Срок предоставления Муниципальной услуги </w:t>
      </w:r>
      <w:r w:rsidR="007A03FE" w:rsidRPr="00C72528">
        <w:rPr>
          <w:rFonts w:ascii="Times New Roman" w:hAnsi="Times New Roman" w:cs="Times New Roman"/>
          <w:sz w:val="28"/>
          <w:szCs w:val="28"/>
        </w:rPr>
        <w:t xml:space="preserve">составляет </w:t>
      </w:r>
      <w:r w:rsidR="003B4490" w:rsidRPr="00C72528">
        <w:rPr>
          <w:rFonts w:ascii="Times New Roman" w:hAnsi="Times New Roman" w:cs="Times New Roman"/>
          <w:sz w:val="28"/>
          <w:szCs w:val="28"/>
        </w:rPr>
        <w:t xml:space="preserve">не более </w:t>
      </w:r>
      <w:r w:rsidR="004E37E0" w:rsidRPr="00C72528">
        <w:rPr>
          <w:rFonts w:ascii="Times New Roman" w:hAnsi="Times New Roman" w:cs="Times New Roman"/>
          <w:sz w:val="28"/>
          <w:szCs w:val="28"/>
        </w:rPr>
        <w:t>10</w:t>
      </w:r>
      <w:r w:rsidRPr="00C72528">
        <w:rPr>
          <w:rFonts w:ascii="Times New Roman" w:hAnsi="Times New Roman" w:cs="Times New Roman"/>
          <w:sz w:val="28"/>
          <w:szCs w:val="28"/>
        </w:rPr>
        <w:t xml:space="preserve"> </w:t>
      </w:r>
      <w:r w:rsidR="00086854" w:rsidRPr="00C72528">
        <w:rPr>
          <w:rFonts w:ascii="Times New Roman" w:hAnsi="Times New Roman" w:cs="Times New Roman"/>
          <w:sz w:val="28"/>
          <w:szCs w:val="28"/>
        </w:rPr>
        <w:t xml:space="preserve">рабочих </w:t>
      </w:r>
      <w:r w:rsidR="00383753" w:rsidRPr="00C72528">
        <w:rPr>
          <w:rFonts w:ascii="Times New Roman" w:hAnsi="Times New Roman" w:cs="Times New Roman"/>
          <w:sz w:val="28"/>
          <w:szCs w:val="28"/>
        </w:rPr>
        <w:t>дней</w:t>
      </w:r>
      <w:r w:rsidR="00D12FB0">
        <w:rPr>
          <w:rFonts w:ascii="Times New Roman" w:hAnsi="Times New Roman" w:cs="Times New Roman"/>
          <w:sz w:val="28"/>
          <w:szCs w:val="28"/>
        </w:rPr>
        <w:t xml:space="preserve"> со дня регистрации в Комитете З</w:t>
      </w:r>
      <w:r w:rsidR="00383753" w:rsidRPr="00C72528">
        <w:rPr>
          <w:rFonts w:ascii="Times New Roman" w:hAnsi="Times New Roman" w:cs="Times New Roman"/>
          <w:sz w:val="28"/>
          <w:szCs w:val="28"/>
        </w:rPr>
        <w:t>аявления.</w:t>
      </w:r>
    </w:p>
    <w:p w:rsidR="00DD2E1E" w:rsidRPr="00C72528" w:rsidRDefault="0026147E" w:rsidP="00C72528">
      <w:pPr>
        <w:pStyle w:val="1"/>
        <w:tabs>
          <w:tab w:val="clear" w:pos="360"/>
          <w:tab w:val="left" w:pos="709"/>
          <w:tab w:val="left" w:pos="1134"/>
          <w:tab w:val="left" w:pos="1418"/>
        </w:tabs>
        <w:spacing w:before="0" w:after="0"/>
        <w:ind w:firstLine="709"/>
        <w:rPr>
          <w:sz w:val="28"/>
          <w:szCs w:val="28"/>
        </w:rPr>
      </w:pPr>
      <w:r>
        <w:rPr>
          <w:sz w:val="28"/>
          <w:szCs w:val="28"/>
        </w:rPr>
        <w:lastRenderedPageBreak/>
        <w:t xml:space="preserve">2.4.4. </w:t>
      </w:r>
      <w:r w:rsidR="00EA2498" w:rsidRPr="00C72528">
        <w:rPr>
          <w:sz w:val="28"/>
          <w:szCs w:val="28"/>
        </w:rPr>
        <w:t>Об отказе в предоставлен</w:t>
      </w:r>
      <w:r w:rsidR="00DD2E1E" w:rsidRPr="00C72528">
        <w:rPr>
          <w:sz w:val="28"/>
          <w:szCs w:val="28"/>
        </w:rPr>
        <w:t>ии Муниципальной услуги Комитет уведомляет Заявителя в письменной форме в срок не позднее дня, следующего за днем принятия указанного решения.</w:t>
      </w:r>
    </w:p>
    <w:p w:rsidR="009B0273" w:rsidRPr="00C72528" w:rsidRDefault="0026147E"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2.4.5. </w:t>
      </w:r>
      <w:r w:rsidR="009B0273" w:rsidRPr="00C72528">
        <w:rPr>
          <w:rFonts w:ascii="Times New Roman" w:hAnsi="Times New Roman" w:cs="Times New Roman"/>
          <w:sz w:val="28"/>
          <w:szCs w:val="28"/>
        </w:rPr>
        <w:t>Максимальное время ожидания в очереди при получении результатов предоставления Муниципальной услуги, указанных в пункте 2.3 настоящего Административного регламента,</w:t>
      </w:r>
      <w:r w:rsidR="00D12FB0">
        <w:rPr>
          <w:rFonts w:ascii="Times New Roman" w:hAnsi="Times New Roman" w:cs="Times New Roman"/>
          <w:sz w:val="28"/>
          <w:szCs w:val="28"/>
        </w:rPr>
        <w:t xml:space="preserve"> при личном обращении Заявителя</w:t>
      </w:r>
      <w:r w:rsidR="009B0273" w:rsidRPr="00C72528">
        <w:rPr>
          <w:rFonts w:ascii="Times New Roman" w:hAnsi="Times New Roman" w:cs="Times New Roman"/>
          <w:sz w:val="28"/>
          <w:szCs w:val="28"/>
        </w:rPr>
        <w:t xml:space="preserve"> не должно превышать 15 минут, с учетом срока, установленного пунктом 2.4.3 настоящего Административного регламента.</w:t>
      </w:r>
    </w:p>
    <w:p w:rsidR="00EA2498" w:rsidRPr="00C72528" w:rsidRDefault="0041452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2.4.6</w:t>
      </w:r>
      <w:r w:rsidR="00EA2498" w:rsidRPr="00C72528">
        <w:rPr>
          <w:rFonts w:ascii="Times New Roman" w:hAnsi="Times New Roman" w:cs="Times New Roman"/>
          <w:sz w:val="28"/>
          <w:szCs w:val="28"/>
        </w:rPr>
        <w:t>.</w:t>
      </w:r>
      <w:r w:rsidR="0026147E">
        <w:rPr>
          <w:rFonts w:ascii="Times New Roman" w:hAnsi="Times New Roman" w:cs="Times New Roman"/>
          <w:sz w:val="28"/>
          <w:szCs w:val="28"/>
        </w:rPr>
        <w:t xml:space="preserve"> </w:t>
      </w:r>
      <w:r w:rsidR="00EA2498" w:rsidRPr="00C72528">
        <w:rPr>
          <w:rFonts w:ascii="Times New Roman" w:hAnsi="Times New Roman" w:cs="Times New Roman"/>
          <w:sz w:val="28"/>
          <w:szCs w:val="28"/>
        </w:rPr>
        <w:t>Приостановление предоставления Муниципальной услуги не предусмотрено.</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04"/>
      <w:bookmarkEnd w:id="11"/>
      <w:r w:rsidRPr="00C72528">
        <w:rPr>
          <w:rFonts w:ascii="Times New Roman" w:hAnsi="Times New Roman" w:cs="Times New Roman"/>
          <w:sz w:val="28"/>
          <w:szCs w:val="28"/>
        </w:rPr>
        <w:t>2.5. Правовые основания для предоставления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Полномочия по предоставлению Муниципальной услуги осуществляются в соответствии со следующими нормативными правовыми актами:</w:t>
      </w:r>
    </w:p>
    <w:p w:rsidR="00EA2498" w:rsidRPr="00C72528" w:rsidRDefault="00DC1A3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001B68AA" w:rsidRPr="00C72528">
        <w:rPr>
          <w:rFonts w:ascii="Times New Roman" w:hAnsi="Times New Roman" w:cs="Times New Roman"/>
          <w:sz w:val="28"/>
          <w:szCs w:val="28"/>
        </w:rPr>
        <w:t xml:space="preserve"> </w:t>
      </w:r>
      <w:r w:rsidR="00EA2498" w:rsidRPr="00C72528">
        <w:rPr>
          <w:rFonts w:ascii="Times New Roman" w:hAnsi="Times New Roman" w:cs="Times New Roman"/>
          <w:sz w:val="28"/>
          <w:szCs w:val="28"/>
        </w:rPr>
        <w:t xml:space="preserve">Федеральным </w:t>
      </w:r>
      <w:hyperlink r:id="rId22" w:history="1">
        <w:r w:rsidR="00EA2498" w:rsidRPr="00C72528">
          <w:rPr>
            <w:rFonts w:ascii="Times New Roman" w:hAnsi="Times New Roman" w:cs="Times New Roman"/>
            <w:sz w:val="28"/>
            <w:szCs w:val="28"/>
          </w:rPr>
          <w:t>законом</w:t>
        </w:r>
      </w:hyperlink>
      <w:r w:rsidR="00F96CE4" w:rsidRPr="00C72528">
        <w:rPr>
          <w:rFonts w:ascii="Times New Roman" w:hAnsi="Times New Roman" w:cs="Times New Roman"/>
          <w:sz w:val="28"/>
          <w:szCs w:val="28"/>
        </w:rPr>
        <w:t xml:space="preserve"> от 06.10.2003 №</w:t>
      </w:r>
      <w:r w:rsidR="005B6517" w:rsidRPr="00C72528">
        <w:rPr>
          <w:rFonts w:ascii="Times New Roman" w:hAnsi="Times New Roman" w:cs="Times New Roman"/>
          <w:sz w:val="28"/>
          <w:szCs w:val="28"/>
        </w:rPr>
        <w:t xml:space="preserve"> 131-ФЗ «</w:t>
      </w:r>
      <w:r w:rsidR="00EA2498" w:rsidRPr="00C72528">
        <w:rPr>
          <w:rFonts w:ascii="Times New Roman" w:hAnsi="Times New Roman" w:cs="Times New Roman"/>
          <w:sz w:val="28"/>
          <w:szCs w:val="28"/>
        </w:rPr>
        <w:t>Об общих принципах организации местного самоуправления в Российской Федерации</w:t>
      </w:r>
      <w:r w:rsidR="005B6517" w:rsidRPr="00C72528">
        <w:rPr>
          <w:rFonts w:ascii="Times New Roman" w:hAnsi="Times New Roman" w:cs="Times New Roman"/>
          <w:sz w:val="28"/>
          <w:szCs w:val="28"/>
        </w:rPr>
        <w:t>»</w:t>
      </w:r>
      <w:r w:rsidR="00C56672" w:rsidRPr="00C72528">
        <w:rPr>
          <w:rStyle w:val="a5"/>
          <w:rFonts w:ascii="Times New Roman" w:hAnsi="Times New Roman"/>
          <w:sz w:val="28"/>
          <w:szCs w:val="28"/>
        </w:rPr>
        <w:footnoteReference w:id="1"/>
      </w:r>
      <w:r w:rsidR="00EA2498" w:rsidRPr="00C72528">
        <w:rPr>
          <w:rFonts w:ascii="Times New Roman" w:hAnsi="Times New Roman" w:cs="Times New Roman"/>
          <w:sz w:val="28"/>
          <w:szCs w:val="28"/>
        </w:rPr>
        <w:t>;</w:t>
      </w:r>
      <w:bookmarkStart w:id="12" w:name="Par110"/>
      <w:bookmarkEnd w:id="12"/>
    </w:p>
    <w:p w:rsidR="00EA2498" w:rsidRPr="00C72528" w:rsidRDefault="00DC1A3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00EA2498" w:rsidRPr="00C72528">
        <w:rPr>
          <w:rFonts w:ascii="Times New Roman" w:hAnsi="Times New Roman" w:cs="Times New Roman"/>
          <w:sz w:val="28"/>
          <w:szCs w:val="28"/>
        </w:rPr>
        <w:t xml:space="preserve">Федеральным </w:t>
      </w:r>
      <w:hyperlink r:id="rId23" w:history="1">
        <w:r w:rsidR="00EA2498" w:rsidRPr="00C72528">
          <w:rPr>
            <w:rFonts w:ascii="Times New Roman" w:hAnsi="Times New Roman" w:cs="Times New Roman"/>
            <w:sz w:val="28"/>
            <w:szCs w:val="28"/>
          </w:rPr>
          <w:t>законом</w:t>
        </w:r>
      </w:hyperlink>
      <w:r w:rsidR="00F96CE4" w:rsidRPr="00C72528">
        <w:rPr>
          <w:rFonts w:ascii="Times New Roman" w:hAnsi="Times New Roman" w:cs="Times New Roman"/>
          <w:sz w:val="28"/>
          <w:szCs w:val="28"/>
        </w:rPr>
        <w:t xml:space="preserve"> от 27.07.2010 №</w:t>
      </w:r>
      <w:r w:rsidR="005B6517" w:rsidRPr="00C72528">
        <w:rPr>
          <w:rFonts w:ascii="Times New Roman" w:hAnsi="Times New Roman" w:cs="Times New Roman"/>
          <w:sz w:val="28"/>
          <w:szCs w:val="28"/>
        </w:rPr>
        <w:t xml:space="preserve"> 210-ФЗ «</w:t>
      </w:r>
      <w:r w:rsidR="00EA2498" w:rsidRPr="00C72528">
        <w:rPr>
          <w:rFonts w:ascii="Times New Roman" w:hAnsi="Times New Roman" w:cs="Times New Roman"/>
          <w:sz w:val="28"/>
          <w:szCs w:val="28"/>
        </w:rPr>
        <w:t>Об организации предоставления государственных и муниципальных услуг</w:t>
      </w:r>
      <w:r w:rsidR="005B6517" w:rsidRPr="00C72528">
        <w:rPr>
          <w:rFonts w:ascii="Times New Roman" w:hAnsi="Times New Roman" w:cs="Times New Roman"/>
          <w:sz w:val="28"/>
          <w:szCs w:val="28"/>
        </w:rPr>
        <w:t>»</w:t>
      </w:r>
      <w:r w:rsidR="00C56672" w:rsidRPr="00C72528">
        <w:rPr>
          <w:rStyle w:val="a5"/>
          <w:rFonts w:ascii="Times New Roman" w:hAnsi="Times New Roman"/>
          <w:sz w:val="28"/>
          <w:szCs w:val="28"/>
        </w:rPr>
        <w:footnoteReference w:id="2"/>
      </w:r>
      <w:r w:rsidR="00EA2498" w:rsidRPr="00C72528">
        <w:rPr>
          <w:rFonts w:ascii="Times New Roman" w:hAnsi="Times New Roman" w:cs="Times New Roman"/>
          <w:sz w:val="28"/>
          <w:szCs w:val="28"/>
        </w:rPr>
        <w:t>;</w:t>
      </w:r>
      <w:bookmarkStart w:id="13" w:name="Par114"/>
      <w:bookmarkEnd w:id="13"/>
    </w:p>
    <w:p w:rsidR="00EA2498" w:rsidRPr="00C72528" w:rsidRDefault="00DC1A3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r w:rsidR="001B68AA" w:rsidRPr="00C72528">
        <w:rPr>
          <w:rFonts w:ascii="Times New Roman" w:hAnsi="Times New Roman" w:cs="Times New Roman"/>
          <w:sz w:val="28"/>
          <w:szCs w:val="28"/>
        </w:rPr>
        <w:t xml:space="preserve"> </w:t>
      </w:r>
      <w:hyperlink r:id="rId24" w:history="1">
        <w:r w:rsidR="00EA2498" w:rsidRPr="00C72528">
          <w:rPr>
            <w:rFonts w:ascii="Times New Roman" w:hAnsi="Times New Roman" w:cs="Times New Roman"/>
            <w:sz w:val="28"/>
            <w:szCs w:val="28"/>
          </w:rPr>
          <w:t>Уставом</w:t>
        </w:r>
      </w:hyperlink>
      <w:r w:rsidR="00EA2498" w:rsidRPr="00C72528">
        <w:rPr>
          <w:rFonts w:ascii="Times New Roman" w:hAnsi="Times New Roman" w:cs="Times New Roman"/>
          <w:sz w:val="28"/>
          <w:szCs w:val="28"/>
        </w:rPr>
        <w:t xml:space="preserve"> муниципального образования город Мурманск</w:t>
      </w:r>
      <w:r w:rsidR="00C56672" w:rsidRPr="00C72528">
        <w:rPr>
          <w:rStyle w:val="a5"/>
          <w:rFonts w:ascii="Times New Roman" w:hAnsi="Times New Roman"/>
          <w:sz w:val="28"/>
          <w:szCs w:val="28"/>
        </w:rPr>
        <w:footnoteReference w:id="3"/>
      </w:r>
      <w:r w:rsidR="00EA2498" w:rsidRPr="00C72528">
        <w:rPr>
          <w:rFonts w:ascii="Times New Roman" w:hAnsi="Times New Roman" w:cs="Times New Roman"/>
          <w:sz w:val="28"/>
          <w:szCs w:val="28"/>
        </w:rPr>
        <w:t>;</w:t>
      </w:r>
      <w:bookmarkStart w:id="14" w:name="Par118"/>
      <w:bookmarkEnd w:id="14"/>
    </w:p>
    <w:p w:rsidR="00226FC8" w:rsidRPr="00C72528" w:rsidRDefault="00DC1A3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w:t>
      </w:r>
      <w:r w:rsidR="000E784C" w:rsidRPr="00C72528">
        <w:rPr>
          <w:rFonts w:ascii="Times New Roman" w:hAnsi="Times New Roman" w:cs="Times New Roman"/>
          <w:bCs/>
          <w:sz w:val="28"/>
          <w:szCs w:val="28"/>
        </w:rPr>
        <w:t xml:space="preserve"> </w:t>
      </w:r>
      <w:hyperlink r:id="rId25" w:history="1">
        <w:r w:rsidR="00EA2498" w:rsidRPr="00C72528">
          <w:rPr>
            <w:rFonts w:ascii="Times New Roman" w:hAnsi="Times New Roman" w:cs="Times New Roman"/>
            <w:sz w:val="28"/>
            <w:szCs w:val="28"/>
          </w:rPr>
          <w:t>решением</w:t>
        </w:r>
      </w:hyperlink>
      <w:r w:rsidR="00EA2498" w:rsidRPr="00C72528">
        <w:rPr>
          <w:rFonts w:ascii="Times New Roman" w:hAnsi="Times New Roman" w:cs="Times New Roman"/>
          <w:sz w:val="28"/>
          <w:szCs w:val="28"/>
        </w:rPr>
        <w:t xml:space="preserve"> Совета депутатов города Му</w:t>
      </w:r>
      <w:r w:rsidR="005B6517" w:rsidRPr="00C72528">
        <w:rPr>
          <w:rFonts w:ascii="Times New Roman" w:hAnsi="Times New Roman" w:cs="Times New Roman"/>
          <w:sz w:val="28"/>
          <w:szCs w:val="28"/>
        </w:rPr>
        <w:t>рманска от 27.12.</w:t>
      </w:r>
      <w:r w:rsidR="000834D2">
        <w:rPr>
          <w:rFonts w:ascii="Times New Roman" w:hAnsi="Times New Roman" w:cs="Times New Roman"/>
          <w:sz w:val="28"/>
          <w:szCs w:val="28"/>
        </w:rPr>
        <w:t xml:space="preserve">2007 </w:t>
      </w:r>
      <w:r w:rsidR="00F96CE4" w:rsidRPr="00C72528">
        <w:rPr>
          <w:rFonts w:ascii="Times New Roman" w:hAnsi="Times New Roman" w:cs="Times New Roman"/>
          <w:sz w:val="28"/>
          <w:szCs w:val="28"/>
        </w:rPr>
        <w:t>№</w:t>
      </w:r>
      <w:r w:rsidR="005B6517" w:rsidRPr="00C72528">
        <w:rPr>
          <w:rFonts w:ascii="Times New Roman" w:hAnsi="Times New Roman" w:cs="Times New Roman"/>
          <w:sz w:val="28"/>
          <w:szCs w:val="28"/>
        </w:rPr>
        <w:t xml:space="preserve"> 45-553</w:t>
      </w:r>
      <w:r w:rsidR="000834D2">
        <w:rPr>
          <w:rFonts w:ascii="Times New Roman" w:hAnsi="Times New Roman" w:cs="Times New Roman"/>
          <w:sz w:val="28"/>
          <w:szCs w:val="28"/>
        </w:rPr>
        <w:t xml:space="preserve"> </w:t>
      </w:r>
      <w:r w:rsidR="005B6517" w:rsidRPr="00C72528">
        <w:rPr>
          <w:rFonts w:ascii="Times New Roman" w:hAnsi="Times New Roman" w:cs="Times New Roman"/>
          <w:sz w:val="28"/>
          <w:szCs w:val="28"/>
        </w:rPr>
        <w:t xml:space="preserve"> «</w:t>
      </w:r>
      <w:r w:rsidR="00EA2498" w:rsidRPr="00C72528">
        <w:rPr>
          <w:rFonts w:ascii="Times New Roman" w:hAnsi="Times New Roman" w:cs="Times New Roman"/>
          <w:sz w:val="28"/>
          <w:szCs w:val="28"/>
        </w:rPr>
        <w:t xml:space="preserve">О реестре объектов потребительского рынка </w:t>
      </w:r>
      <w:proofErr w:type="gramStart"/>
      <w:r w:rsidR="00EA2498" w:rsidRPr="00C72528">
        <w:rPr>
          <w:rFonts w:ascii="Times New Roman" w:hAnsi="Times New Roman" w:cs="Times New Roman"/>
          <w:sz w:val="28"/>
          <w:szCs w:val="28"/>
        </w:rPr>
        <w:t>г</w:t>
      </w:r>
      <w:proofErr w:type="gramEnd"/>
      <w:r w:rsidR="00EA2498" w:rsidRPr="00C72528">
        <w:rPr>
          <w:rFonts w:ascii="Times New Roman" w:hAnsi="Times New Roman" w:cs="Times New Roman"/>
          <w:sz w:val="28"/>
          <w:szCs w:val="28"/>
        </w:rPr>
        <w:t>. Мурманска</w:t>
      </w:r>
      <w:r w:rsidR="005B6517" w:rsidRPr="00C72528">
        <w:rPr>
          <w:rFonts w:ascii="Times New Roman" w:hAnsi="Times New Roman" w:cs="Times New Roman"/>
          <w:sz w:val="28"/>
          <w:szCs w:val="28"/>
        </w:rPr>
        <w:t>»</w:t>
      </w:r>
      <w:r w:rsidR="00C56672" w:rsidRPr="00C72528">
        <w:rPr>
          <w:rStyle w:val="a5"/>
          <w:rFonts w:ascii="Times New Roman" w:hAnsi="Times New Roman"/>
          <w:sz w:val="28"/>
          <w:szCs w:val="28"/>
        </w:rPr>
        <w:footnoteReference w:id="4"/>
      </w:r>
      <w:r w:rsidR="00EA2498" w:rsidRPr="00C72528">
        <w:rPr>
          <w:rFonts w:ascii="Times New Roman" w:hAnsi="Times New Roman" w:cs="Times New Roman"/>
          <w:sz w:val="28"/>
          <w:szCs w:val="28"/>
        </w:rPr>
        <w:t>;</w:t>
      </w:r>
      <w:bookmarkStart w:id="15" w:name="Par122"/>
      <w:bookmarkEnd w:id="15"/>
    </w:p>
    <w:p w:rsidR="00373E79" w:rsidRDefault="00DC1A3C" w:rsidP="00373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 xml:space="preserve">– </w:t>
      </w:r>
      <w:hyperlink r:id="rId26" w:history="1">
        <w:r w:rsidR="00EA2498" w:rsidRPr="00C72528">
          <w:rPr>
            <w:rFonts w:ascii="Times New Roman" w:hAnsi="Times New Roman" w:cs="Times New Roman"/>
            <w:sz w:val="28"/>
            <w:szCs w:val="28"/>
          </w:rPr>
          <w:t>постановлением</w:t>
        </w:r>
      </w:hyperlink>
      <w:r w:rsidR="00EA2498" w:rsidRPr="00C72528">
        <w:rPr>
          <w:rFonts w:ascii="Times New Roman" w:hAnsi="Times New Roman" w:cs="Times New Roman"/>
          <w:sz w:val="28"/>
          <w:szCs w:val="28"/>
        </w:rPr>
        <w:t xml:space="preserve"> администрации город</w:t>
      </w:r>
      <w:r w:rsidR="000834D2">
        <w:rPr>
          <w:rFonts w:ascii="Times New Roman" w:hAnsi="Times New Roman" w:cs="Times New Roman"/>
          <w:sz w:val="28"/>
          <w:szCs w:val="28"/>
        </w:rPr>
        <w:t xml:space="preserve">а Мурманска от 30.01.2008 </w:t>
      </w:r>
      <w:r w:rsidR="00F96CE4" w:rsidRPr="00C72528">
        <w:rPr>
          <w:rFonts w:ascii="Times New Roman" w:hAnsi="Times New Roman" w:cs="Times New Roman"/>
          <w:sz w:val="28"/>
          <w:szCs w:val="28"/>
        </w:rPr>
        <w:t>№</w:t>
      </w:r>
      <w:r w:rsidR="005B6517" w:rsidRPr="00C72528">
        <w:rPr>
          <w:rFonts w:ascii="Times New Roman" w:hAnsi="Times New Roman" w:cs="Times New Roman"/>
          <w:sz w:val="28"/>
          <w:szCs w:val="28"/>
        </w:rPr>
        <w:t xml:space="preserve"> 94 </w:t>
      </w:r>
      <w:r w:rsidR="000834D2">
        <w:rPr>
          <w:rFonts w:ascii="Times New Roman" w:hAnsi="Times New Roman" w:cs="Times New Roman"/>
          <w:sz w:val="28"/>
          <w:szCs w:val="28"/>
        </w:rPr>
        <w:t xml:space="preserve">        </w:t>
      </w:r>
      <w:r w:rsidR="005B6517" w:rsidRPr="00C72528">
        <w:rPr>
          <w:rFonts w:ascii="Times New Roman" w:hAnsi="Times New Roman" w:cs="Times New Roman"/>
          <w:sz w:val="28"/>
          <w:szCs w:val="28"/>
        </w:rPr>
        <w:t>«</w:t>
      </w:r>
      <w:r w:rsidR="00EA2498" w:rsidRPr="00C72528">
        <w:rPr>
          <w:rFonts w:ascii="Times New Roman" w:hAnsi="Times New Roman" w:cs="Times New Roman"/>
          <w:sz w:val="28"/>
          <w:szCs w:val="28"/>
        </w:rPr>
        <w:t>О Реестре объектов потребительского рынка</w:t>
      </w:r>
      <w:r w:rsidR="005B6517" w:rsidRPr="00C72528">
        <w:rPr>
          <w:rFonts w:ascii="Times New Roman" w:hAnsi="Times New Roman" w:cs="Times New Roman"/>
          <w:sz w:val="28"/>
          <w:szCs w:val="28"/>
        </w:rPr>
        <w:t>»</w:t>
      </w:r>
      <w:r w:rsidR="00C56672" w:rsidRPr="00C72528">
        <w:rPr>
          <w:rStyle w:val="a5"/>
          <w:rFonts w:ascii="Times New Roman" w:hAnsi="Times New Roman"/>
          <w:sz w:val="28"/>
          <w:szCs w:val="28"/>
        </w:rPr>
        <w:footnoteReference w:id="5"/>
      </w:r>
      <w:r w:rsidR="002F3FCB" w:rsidRPr="00C72528">
        <w:rPr>
          <w:rFonts w:ascii="Times New Roman" w:hAnsi="Times New Roman" w:cs="Times New Roman"/>
          <w:sz w:val="28"/>
          <w:szCs w:val="28"/>
        </w:rPr>
        <w:t>;</w:t>
      </w:r>
    </w:p>
    <w:p w:rsidR="00226FC8" w:rsidRPr="00C72528" w:rsidRDefault="00373E79" w:rsidP="00373E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bCs/>
          <w:sz w:val="28"/>
          <w:szCs w:val="28"/>
        </w:rPr>
        <w:t>–</w:t>
      </w:r>
      <w:r>
        <w:rPr>
          <w:rFonts w:ascii="Times New Roman" w:hAnsi="Times New Roman" w:cs="Times New Roman"/>
          <w:sz w:val="28"/>
          <w:szCs w:val="28"/>
        </w:rPr>
        <w:t xml:space="preserve"> </w:t>
      </w:r>
      <w:r w:rsidR="00226FC8" w:rsidRPr="00C72528">
        <w:rPr>
          <w:rFonts w:ascii="Times New Roman" w:hAnsi="Times New Roman" w:cs="Times New Roman"/>
          <w:sz w:val="28"/>
          <w:szCs w:val="28"/>
        </w:rPr>
        <w:t>постановлением администрации города</w:t>
      </w:r>
      <w:r w:rsidR="00B35D4B" w:rsidRPr="00C72528">
        <w:rPr>
          <w:rFonts w:ascii="Times New Roman" w:hAnsi="Times New Roman" w:cs="Times New Roman"/>
          <w:sz w:val="28"/>
          <w:szCs w:val="28"/>
        </w:rPr>
        <w:t xml:space="preserve"> Мурманска от 30.05.2012 </w:t>
      </w:r>
      <w:r w:rsidR="00194780">
        <w:rPr>
          <w:rFonts w:ascii="Times New Roman" w:hAnsi="Times New Roman" w:cs="Times New Roman"/>
          <w:sz w:val="28"/>
          <w:szCs w:val="28"/>
        </w:rPr>
        <w:t xml:space="preserve"> </w:t>
      </w:r>
      <w:r w:rsidR="004E4CC5">
        <w:rPr>
          <w:rFonts w:ascii="Times New Roman" w:hAnsi="Times New Roman" w:cs="Times New Roman"/>
          <w:sz w:val="28"/>
          <w:szCs w:val="28"/>
        </w:rPr>
        <w:t xml:space="preserve">         </w:t>
      </w:r>
      <w:r w:rsidR="00226FC8" w:rsidRPr="00C72528">
        <w:rPr>
          <w:rFonts w:ascii="Times New Roman" w:hAnsi="Times New Roman" w:cs="Times New Roman"/>
          <w:sz w:val="28"/>
          <w:szCs w:val="28"/>
        </w:rPr>
        <w:t>№ 1159 «Об утверждении реестра услуг, предоставляемых по обращениям заявителей в муниципальном образовании город Мурманск»</w:t>
      </w:r>
      <w:r w:rsidR="00226FC8" w:rsidRPr="00C72528">
        <w:rPr>
          <w:rStyle w:val="a5"/>
          <w:rFonts w:ascii="Times New Roman" w:hAnsi="Times New Roman"/>
          <w:sz w:val="28"/>
          <w:szCs w:val="28"/>
        </w:rPr>
        <w:footnoteReference w:id="6"/>
      </w:r>
      <w:r w:rsidR="00226FC8" w:rsidRPr="00C72528">
        <w:rPr>
          <w:rFonts w:ascii="Times New Roman" w:hAnsi="Times New Roman" w:cs="Times New Roman"/>
          <w:sz w:val="28"/>
          <w:szCs w:val="28"/>
        </w:rPr>
        <w:t>.</w:t>
      </w:r>
    </w:p>
    <w:p w:rsidR="0000112F" w:rsidRPr="00C72528" w:rsidRDefault="0000112F" w:rsidP="00C72528">
      <w:pPr>
        <w:widowControl w:val="0"/>
        <w:autoSpaceDE w:val="0"/>
        <w:autoSpaceDN w:val="0"/>
        <w:adjustRightInd w:val="0"/>
        <w:spacing w:after="0" w:line="240" w:lineRule="auto"/>
        <w:jc w:val="both"/>
        <w:rPr>
          <w:rFonts w:ascii="Times New Roman" w:hAnsi="Times New Roman" w:cs="Times New Roman"/>
          <w:sz w:val="28"/>
          <w:szCs w:val="28"/>
        </w:rPr>
      </w:pPr>
      <w:bookmarkStart w:id="16" w:name="Par126"/>
      <w:bookmarkEnd w:id="16"/>
    </w:p>
    <w:p w:rsidR="00EA2498" w:rsidRPr="00C72528" w:rsidRDefault="00EA2498" w:rsidP="00C7252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17" w:name="Par128"/>
      <w:bookmarkEnd w:id="17"/>
      <w:r w:rsidRPr="00C72528">
        <w:rPr>
          <w:rFonts w:ascii="Times New Roman" w:hAnsi="Times New Roman" w:cs="Times New Roman"/>
          <w:sz w:val="28"/>
          <w:szCs w:val="28"/>
        </w:rPr>
        <w:t>2.6. Перечень документов, необходимых для предоставления</w:t>
      </w:r>
    </w:p>
    <w:p w:rsidR="00EA2498" w:rsidRPr="00C72528" w:rsidRDefault="00EA2498" w:rsidP="00C72528">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72528">
        <w:rPr>
          <w:rFonts w:ascii="Times New Roman" w:hAnsi="Times New Roman" w:cs="Times New Roman"/>
          <w:sz w:val="28"/>
          <w:szCs w:val="28"/>
        </w:rPr>
        <w:t>Муниципальной услуги</w:t>
      </w:r>
      <w:r w:rsidR="000D327A" w:rsidRPr="00C72528">
        <w:rPr>
          <w:rFonts w:ascii="Times New Roman" w:hAnsi="Times New Roman" w:cs="Times New Roman"/>
          <w:color w:val="FF0000"/>
          <w:sz w:val="28"/>
          <w:szCs w:val="28"/>
        </w:rPr>
        <w:t xml:space="preserve"> </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855BE" w:rsidRPr="00C72528" w:rsidRDefault="00BA6F3D" w:rsidP="00C72528">
      <w:pPr>
        <w:autoSpaceDE w:val="0"/>
        <w:autoSpaceDN w:val="0"/>
        <w:adjustRightInd w:val="0"/>
        <w:spacing w:after="0" w:line="240" w:lineRule="auto"/>
        <w:ind w:firstLine="709"/>
        <w:jc w:val="both"/>
        <w:rPr>
          <w:rFonts w:ascii="Times New Roman" w:hAnsi="Times New Roman" w:cs="Times New Roman"/>
          <w:sz w:val="28"/>
          <w:szCs w:val="28"/>
        </w:rPr>
      </w:pPr>
      <w:bookmarkStart w:id="18" w:name="Par131"/>
      <w:bookmarkStart w:id="19" w:name="Par134"/>
      <w:bookmarkEnd w:id="18"/>
      <w:bookmarkEnd w:id="19"/>
      <w:r w:rsidRPr="00C72528">
        <w:rPr>
          <w:rFonts w:ascii="Times New Roman" w:hAnsi="Times New Roman" w:cs="Times New Roman"/>
          <w:sz w:val="28"/>
          <w:szCs w:val="28"/>
        </w:rPr>
        <w:t>2.6.1. Для получения Муниципальной услуги Зая</w:t>
      </w:r>
      <w:r w:rsidR="0033346E" w:rsidRPr="00C72528">
        <w:rPr>
          <w:rFonts w:ascii="Times New Roman" w:hAnsi="Times New Roman" w:cs="Times New Roman"/>
          <w:sz w:val="28"/>
          <w:szCs w:val="28"/>
        </w:rPr>
        <w:t xml:space="preserve">витель предоставляет </w:t>
      </w:r>
      <w:r w:rsidR="0026147E">
        <w:rPr>
          <w:rFonts w:ascii="Times New Roman" w:hAnsi="Times New Roman" w:cs="Times New Roman"/>
          <w:sz w:val="28"/>
          <w:szCs w:val="28"/>
        </w:rPr>
        <w:t xml:space="preserve">                  </w:t>
      </w:r>
      <w:r w:rsidR="0033346E" w:rsidRPr="00C72528">
        <w:rPr>
          <w:rFonts w:ascii="Times New Roman" w:hAnsi="Times New Roman" w:cs="Times New Roman"/>
          <w:sz w:val="28"/>
          <w:szCs w:val="28"/>
        </w:rPr>
        <w:t>в Комитет</w:t>
      </w:r>
      <w:r w:rsidR="00E855BE" w:rsidRPr="00C72528">
        <w:rPr>
          <w:rFonts w:ascii="Times New Roman" w:hAnsi="Times New Roman" w:cs="Times New Roman"/>
          <w:sz w:val="28"/>
          <w:szCs w:val="28"/>
        </w:rPr>
        <w:t xml:space="preserve"> </w:t>
      </w:r>
      <w:r w:rsidR="00DB1C75" w:rsidRPr="00C72528">
        <w:rPr>
          <w:rFonts w:ascii="Times New Roman" w:hAnsi="Times New Roman" w:cs="Times New Roman"/>
          <w:sz w:val="28"/>
          <w:szCs w:val="28"/>
        </w:rPr>
        <w:t>Заявление.</w:t>
      </w:r>
    </w:p>
    <w:p w:rsidR="009B4902" w:rsidRDefault="00F60334" w:rsidP="009B4902">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F60334" w:rsidRPr="00C72528" w:rsidRDefault="00F60334" w:rsidP="009B4902">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 xml:space="preserve">а) копия документа, удостоверяющего личность физического лица, зарегистрированного в качестве индивидуального предпринимателя </w:t>
      </w:r>
      <w:r w:rsidR="00F55233" w:rsidRPr="00C72528">
        <w:rPr>
          <w:rFonts w:ascii="Times New Roman" w:hAnsi="Times New Roman" w:cs="Times New Roman"/>
          <w:sz w:val="28"/>
          <w:szCs w:val="28"/>
        </w:rPr>
        <w:t xml:space="preserve">                            </w:t>
      </w:r>
      <w:r w:rsidRPr="00C72528">
        <w:rPr>
          <w:rFonts w:ascii="Times New Roman" w:hAnsi="Times New Roman" w:cs="Times New Roman"/>
          <w:sz w:val="28"/>
          <w:szCs w:val="28"/>
        </w:rPr>
        <w:t>(с предъявлением оригинала);</w:t>
      </w:r>
    </w:p>
    <w:p w:rsidR="00A96AFD" w:rsidRPr="00C72528" w:rsidRDefault="00A96AFD"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б) копия свидетельства о государственной регистрации физического лица </w:t>
      </w:r>
      <w:r w:rsidR="0026147E">
        <w:rPr>
          <w:rFonts w:ascii="Times New Roman" w:hAnsi="Times New Roman" w:cs="Times New Roman"/>
          <w:sz w:val="28"/>
          <w:szCs w:val="28"/>
        </w:rPr>
        <w:t xml:space="preserve">              </w:t>
      </w:r>
      <w:r w:rsidRPr="00C72528">
        <w:rPr>
          <w:rFonts w:ascii="Times New Roman" w:hAnsi="Times New Roman" w:cs="Times New Roman"/>
          <w:sz w:val="28"/>
          <w:szCs w:val="28"/>
        </w:rPr>
        <w:t>в качестве индивидуального предпринимателя или выписка из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F60334" w:rsidRPr="00C72528" w:rsidRDefault="00A96AFD"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в</w:t>
      </w:r>
      <w:r w:rsidR="00F60334" w:rsidRPr="00C72528">
        <w:rPr>
          <w:rFonts w:ascii="Times New Roman" w:hAnsi="Times New Roman" w:cs="Times New Roman"/>
          <w:sz w:val="28"/>
          <w:szCs w:val="28"/>
        </w:rPr>
        <w:t>) копия свидетельства о государственной регистрации юридического лица или выписка из Единого государственного реестра юридических лиц, получе</w:t>
      </w:r>
      <w:r w:rsidR="00695D60" w:rsidRPr="00C72528">
        <w:rPr>
          <w:rFonts w:ascii="Times New Roman" w:hAnsi="Times New Roman" w:cs="Times New Roman"/>
          <w:sz w:val="28"/>
          <w:szCs w:val="28"/>
        </w:rPr>
        <w:t>нная</w:t>
      </w:r>
      <w:r w:rsidR="00F60334" w:rsidRPr="00C72528">
        <w:rPr>
          <w:rFonts w:ascii="Times New Roman" w:hAnsi="Times New Roman" w:cs="Times New Roman"/>
          <w:sz w:val="28"/>
          <w:szCs w:val="28"/>
        </w:rPr>
        <w:t xml:space="preserve"> не ранее чем за 30 календарных дней до даты предоставления документов;</w:t>
      </w:r>
    </w:p>
    <w:p w:rsidR="00A96AFD" w:rsidRPr="00C72528" w:rsidRDefault="00A96AFD"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г) копия свидетельства о государственной регистрации </w:t>
      </w:r>
      <w:r w:rsidRPr="00F74469">
        <w:rPr>
          <w:rFonts w:ascii="Times New Roman" w:hAnsi="Times New Roman" w:cs="Times New Roman"/>
          <w:sz w:val="28"/>
          <w:szCs w:val="28"/>
        </w:rPr>
        <w:t>права (в случае если</w:t>
      </w:r>
      <w:r w:rsidRPr="00C72528">
        <w:rPr>
          <w:rFonts w:ascii="Times New Roman" w:hAnsi="Times New Roman" w:cs="Times New Roman"/>
          <w:sz w:val="28"/>
          <w:szCs w:val="28"/>
        </w:rPr>
        <w:t xml:space="preserve"> имущество находится в собственности, хозяйственном ведении, опе</w:t>
      </w:r>
      <w:r w:rsidR="00AE1154">
        <w:rPr>
          <w:rFonts w:ascii="Times New Roman" w:hAnsi="Times New Roman" w:cs="Times New Roman"/>
          <w:sz w:val="28"/>
          <w:szCs w:val="28"/>
        </w:rPr>
        <w:t>ративном управлении) или выписка</w:t>
      </w:r>
      <w:r w:rsidRPr="00C72528">
        <w:rPr>
          <w:rFonts w:ascii="Times New Roman" w:hAnsi="Times New Roman" w:cs="Times New Roman"/>
          <w:sz w:val="28"/>
          <w:szCs w:val="28"/>
        </w:rPr>
        <w:t xml:space="preserve"> из Единого государственного реестра прав на недвижимое иму</w:t>
      </w:r>
      <w:r w:rsidR="00DB781C">
        <w:rPr>
          <w:rFonts w:ascii="Times New Roman" w:hAnsi="Times New Roman" w:cs="Times New Roman"/>
          <w:sz w:val="28"/>
          <w:szCs w:val="28"/>
        </w:rPr>
        <w:t>щество и сделок с ним, содержащая</w:t>
      </w:r>
      <w:r w:rsidRPr="00C72528">
        <w:rPr>
          <w:rFonts w:ascii="Times New Roman" w:hAnsi="Times New Roman" w:cs="Times New Roman"/>
          <w:sz w:val="28"/>
          <w:szCs w:val="28"/>
        </w:rPr>
        <w:t xml:space="preserve"> сведения о правах</w:t>
      </w:r>
      <w:r w:rsidR="006E2396" w:rsidRPr="00C72528">
        <w:rPr>
          <w:rFonts w:ascii="Times New Roman" w:hAnsi="Times New Roman" w:cs="Times New Roman"/>
          <w:sz w:val="28"/>
          <w:szCs w:val="28"/>
        </w:rPr>
        <w:t xml:space="preserve"> </w:t>
      </w:r>
      <w:r w:rsidR="008619FE">
        <w:rPr>
          <w:rFonts w:ascii="Times New Roman" w:hAnsi="Times New Roman" w:cs="Times New Roman"/>
          <w:sz w:val="28"/>
          <w:szCs w:val="28"/>
        </w:rPr>
        <w:t xml:space="preserve">                            </w:t>
      </w:r>
      <w:r w:rsidR="006E2396" w:rsidRPr="00C72528">
        <w:rPr>
          <w:rFonts w:ascii="Times New Roman" w:hAnsi="Times New Roman" w:cs="Times New Roman"/>
          <w:sz w:val="28"/>
          <w:szCs w:val="28"/>
        </w:rPr>
        <w:t xml:space="preserve">в отношении </w:t>
      </w:r>
      <w:r w:rsidR="00B661A9" w:rsidRPr="00C72528">
        <w:rPr>
          <w:rFonts w:ascii="Times New Roman" w:hAnsi="Times New Roman" w:cs="Times New Roman"/>
          <w:sz w:val="28"/>
          <w:szCs w:val="28"/>
        </w:rPr>
        <w:t>недвижимого имущества</w:t>
      </w:r>
      <w:r w:rsidRPr="00C72528">
        <w:rPr>
          <w:rFonts w:ascii="Times New Roman" w:hAnsi="Times New Roman" w:cs="Times New Roman"/>
          <w:sz w:val="28"/>
          <w:szCs w:val="28"/>
        </w:rPr>
        <w:t>;</w:t>
      </w:r>
    </w:p>
    <w:p w:rsidR="00B661A9" w:rsidRPr="00C72528" w:rsidRDefault="00B661A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72528">
        <w:rPr>
          <w:rFonts w:ascii="Times New Roman" w:hAnsi="Times New Roman" w:cs="Times New Roman"/>
          <w:sz w:val="28"/>
          <w:szCs w:val="28"/>
        </w:rPr>
        <w:t>д</w:t>
      </w:r>
      <w:proofErr w:type="spellEnd"/>
      <w:r w:rsidRPr="00C72528">
        <w:rPr>
          <w:rFonts w:ascii="Times New Roman" w:hAnsi="Times New Roman" w:cs="Times New Roman"/>
          <w:sz w:val="28"/>
          <w:szCs w:val="28"/>
        </w:rPr>
        <w:t>) копия договора аренды (субаренды) недвижимого имущества, подлежащего государственной регистрации, со штампом о государственной регистрации или выписк</w:t>
      </w:r>
      <w:r w:rsidR="005C2F54">
        <w:rPr>
          <w:rFonts w:ascii="Times New Roman" w:hAnsi="Times New Roman" w:cs="Times New Roman"/>
          <w:sz w:val="28"/>
          <w:szCs w:val="28"/>
        </w:rPr>
        <w:t>а</w:t>
      </w:r>
      <w:r w:rsidRPr="00C72528">
        <w:rPr>
          <w:rFonts w:ascii="Times New Roman" w:hAnsi="Times New Roman" w:cs="Times New Roman"/>
          <w:sz w:val="28"/>
          <w:szCs w:val="28"/>
        </w:rPr>
        <w:t xml:space="preserve"> из Единого государственного реестра прав на недвижимое имущ</w:t>
      </w:r>
      <w:r w:rsidR="00DB781C">
        <w:rPr>
          <w:rFonts w:ascii="Times New Roman" w:hAnsi="Times New Roman" w:cs="Times New Roman"/>
          <w:sz w:val="28"/>
          <w:szCs w:val="28"/>
        </w:rPr>
        <w:t>ество и сделок с ним, содержащая</w:t>
      </w:r>
      <w:r w:rsidRPr="00C72528">
        <w:rPr>
          <w:rFonts w:ascii="Times New Roman" w:hAnsi="Times New Roman" w:cs="Times New Roman"/>
          <w:sz w:val="28"/>
          <w:szCs w:val="28"/>
        </w:rPr>
        <w:t xml:space="preserve"> сведения о правах</w:t>
      </w:r>
      <w:r w:rsidR="00AD58FC" w:rsidRPr="00C72528">
        <w:rPr>
          <w:rFonts w:ascii="Times New Roman" w:hAnsi="Times New Roman" w:cs="Times New Roman"/>
          <w:sz w:val="28"/>
          <w:szCs w:val="28"/>
        </w:rPr>
        <w:t xml:space="preserve"> </w:t>
      </w:r>
      <w:r w:rsidR="008619FE">
        <w:rPr>
          <w:rFonts w:ascii="Times New Roman" w:hAnsi="Times New Roman" w:cs="Times New Roman"/>
          <w:sz w:val="28"/>
          <w:szCs w:val="28"/>
        </w:rPr>
        <w:t xml:space="preserve">                           </w:t>
      </w:r>
      <w:r w:rsidR="00AD58FC" w:rsidRPr="00C72528">
        <w:rPr>
          <w:rFonts w:ascii="Times New Roman" w:hAnsi="Times New Roman" w:cs="Times New Roman"/>
          <w:sz w:val="28"/>
          <w:szCs w:val="28"/>
        </w:rPr>
        <w:t>в отношении недвижимого имущества</w:t>
      </w:r>
      <w:r w:rsidRPr="00C72528">
        <w:rPr>
          <w:rFonts w:ascii="Times New Roman" w:hAnsi="Times New Roman" w:cs="Times New Roman"/>
          <w:sz w:val="28"/>
          <w:szCs w:val="28"/>
        </w:rPr>
        <w:t>;</w:t>
      </w:r>
    </w:p>
    <w:p w:rsidR="00B661A9" w:rsidRPr="00C72528" w:rsidRDefault="00B661A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е) копия договора аренды (субаренды) недвижимого имущества, заключенного на срок менее 1 года и не подлежащего государственной регистрации;</w:t>
      </w:r>
    </w:p>
    <w:p w:rsidR="00B661A9" w:rsidRPr="00C72528" w:rsidRDefault="00B661A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ж) копия разрешения на право размещения нестационарного торгового объекта на территории муниципального образования город Мурманск</w:t>
      </w:r>
      <w:r w:rsidR="00C10724" w:rsidRPr="00C72528">
        <w:rPr>
          <w:rFonts w:ascii="Times New Roman" w:hAnsi="Times New Roman" w:cs="Times New Roman"/>
          <w:sz w:val="28"/>
          <w:szCs w:val="28"/>
        </w:rPr>
        <w:t xml:space="preserve"> (для нестационарных торговых объектов)</w:t>
      </w:r>
      <w:r w:rsidRPr="00C72528">
        <w:rPr>
          <w:rFonts w:ascii="Times New Roman" w:hAnsi="Times New Roman" w:cs="Times New Roman"/>
          <w:sz w:val="28"/>
          <w:szCs w:val="28"/>
        </w:rPr>
        <w:t>;</w:t>
      </w:r>
    </w:p>
    <w:p w:rsidR="00B661A9" w:rsidRPr="00C72528" w:rsidRDefault="00B661A9"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72528">
        <w:rPr>
          <w:rFonts w:ascii="Times New Roman" w:hAnsi="Times New Roman" w:cs="Times New Roman"/>
          <w:sz w:val="28"/>
          <w:szCs w:val="28"/>
        </w:rPr>
        <w:t>з</w:t>
      </w:r>
      <w:proofErr w:type="spellEnd"/>
      <w:r w:rsidRPr="00C72528">
        <w:rPr>
          <w:rFonts w:ascii="Times New Roman" w:hAnsi="Times New Roman" w:cs="Times New Roman"/>
          <w:sz w:val="28"/>
          <w:szCs w:val="28"/>
        </w:rPr>
        <w:t xml:space="preserve">) </w:t>
      </w:r>
      <w:bookmarkStart w:id="20" w:name="Par139"/>
      <w:bookmarkEnd w:id="20"/>
      <w:r w:rsidRPr="00C72528">
        <w:rPr>
          <w:rFonts w:ascii="Times New Roman" w:hAnsi="Times New Roman" w:cs="Times New Roman"/>
          <w:sz w:val="28"/>
          <w:szCs w:val="28"/>
        </w:rPr>
        <w:t xml:space="preserve">копия </w:t>
      </w:r>
      <w:proofErr w:type="gramStart"/>
      <w:r w:rsidRPr="00C72528">
        <w:rPr>
          <w:rFonts w:ascii="Times New Roman" w:hAnsi="Times New Roman" w:cs="Times New Roman"/>
          <w:sz w:val="28"/>
          <w:szCs w:val="28"/>
        </w:rPr>
        <w:t>распоряжения управления административного округа города Мурманска</w:t>
      </w:r>
      <w:proofErr w:type="gramEnd"/>
      <w:r w:rsidRPr="00C72528">
        <w:rPr>
          <w:rFonts w:ascii="Times New Roman" w:hAnsi="Times New Roman" w:cs="Times New Roman"/>
          <w:sz w:val="28"/>
          <w:szCs w:val="28"/>
        </w:rPr>
        <w:t xml:space="preserve"> об утверждении акта осмотра объекта</w:t>
      </w:r>
      <w:r w:rsidR="00092872">
        <w:rPr>
          <w:rFonts w:ascii="Times New Roman" w:hAnsi="Times New Roman" w:cs="Times New Roman"/>
          <w:sz w:val="28"/>
          <w:szCs w:val="28"/>
        </w:rPr>
        <w:t xml:space="preserve"> или копия приказа комитета градостроительства и территориального развития администрации города Мурманска об утверждении акта приемочной комиссии объекта</w:t>
      </w:r>
      <w:r w:rsidRPr="00C72528">
        <w:rPr>
          <w:rFonts w:ascii="Times New Roman" w:hAnsi="Times New Roman" w:cs="Times New Roman"/>
          <w:sz w:val="28"/>
          <w:szCs w:val="28"/>
        </w:rPr>
        <w:t>.</w:t>
      </w:r>
    </w:p>
    <w:p w:rsidR="00E855BE" w:rsidRPr="00C72528" w:rsidRDefault="0078358E"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Копии документов, представленных Заявителем, должны быть заверены подписью руководителя или уполномоченного лица и печатью (при наличии).</w:t>
      </w:r>
    </w:p>
    <w:p w:rsidR="00BB338B" w:rsidRPr="00C72528" w:rsidRDefault="000D327A" w:rsidP="00C72528">
      <w:pPr>
        <w:autoSpaceDE w:val="0"/>
        <w:autoSpaceDN w:val="0"/>
        <w:adjustRightInd w:val="0"/>
        <w:spacing w:after="0" w:line="240" w:lineRule="auto"/>
        <w:ind w:firstLine="709"/>
        <w:jc w:val="both"/>
        <w:rPr>
          <w:rFonts w:ascii="Times New Roman" w:hAnsi="Times New Roman" w:cs="Times New Roman"/>
          <w:sz w:val="28"/>
          <w:szCs w:val="28"/>
        </w:rPr>
      </w:pPr>
      <w:bookmarkStart w:id="21" w:name="Par136"/>
      <w:bookmarkStart w:id="22" w:name="Par137"/>
      <w:bookmarkStart w:id="23" w:name="Par138"/>
      <w:bookmarkStart w:id="24" w:name="Par140"/>
      <w:bookmarkEnd w:id="21"/>
      <w:bookmarkEnd w:id="22"/>
      <w:bookmarkEnd w:id="23"/>
      <w:bookmarkEnd w:id="24"/>
      <w:r w:rsidRPr="00C72528">
        <w:rPr>
          <w:rFonts w:ascii="Times New Roman" w:hAnsi="Times New Roman" w:cs="Times New Roman"/>
          <w:sz w:val="28"/>
          <w:szCs w:val="28"/>
        </w:rPr>
        <w:t>2.6.2. 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w:t>
      </w:r>
      <w:r w:rsidR="00EA57AD">
        <w:rPr>
          <w:rFonts w:ascii="Times New Roman" w:hAnsi="Times New Roman" w:cs="Times New Roman"/>
          <w:sz w:val="28"/>
          <w:szCs w:val="28"/>
        </w:rPr>
        <w:t xml:space="preserve"> </w:t>
      </w:r>
      <w:r w:rsidRPr="00C72528">
        <w:rPr>
          <w:rFonts w:ascii="Times New Roman" w:hAnsi="Times New Roman" w:cs="Times New Roman"/>
          <w:sz w:val="28"/>
          <w:szCs w:val="28"/>
        </w:rPr>
        <w:t>в Комитет с использованием информационно-телекоммуникационных сетей общего пользования, в том числе сети Интернет</w:t>
      </w:r>
      <w:r w:rsidR="00BB338B" w:rsidRPr="00C72528">
        <w:rPr>
          <w:rFonts w:ascii="Times New Roman" w:hAnsi="Times New Roman" w:cs="Times New Roman"/>
          <w:sz w:val="28"/>
          <w:szCs w:val="28"/>
        </w:rPr>
        <w:t>.</w:t>
      </w:r>
    </w:p>
    <w:p w:rsidR="00EA2498" w:rsidRPr="00D04639" w:rsidRDefault="000D327A" w:rsidP="00DB781C">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Направление Заявителем документов в электронном виде является основанием для предоставления Муниципальной услуги.</w:t>
      </w:r>
      <w:bookmarkStart w:id="25" w:name="Par143"/>
      <w:bookmarkEnd w:id="25"/>
    </w:p>
    <w:p w:rsidR="007E1E2B" w:rsidRPr="00D04639" w:rsidRDefault="007E1E2B" w:rsidP="00DB781C">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2.6.3. Запрещается требовать от заявителя:</w:t>
      </w:r>
    </w:p>
    <w:p w:rsidR="007E1E2B" w:rsidRPr="00D04639" w:rsidRDefault="007E1E2B" w:rsidP="00DB781C">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bCs/>
          <w:sz w:val="28"/>
          <w:szCs w:val="28"/>
        </w:rPr>
        <w:lastRenderedPageBreak/>
        <w:t>–</w:t>
      </w:r>
      <w:r w:rsidRPr="00D04639">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E2B" w:rsidRPr="00D04639" w:rsidRDefault="007E1E2B" w:rsidP="00DB781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4639">
        <w:rPr>
          <w:rFonts w:ascii="Times New Roman" w:hAnsi="Times New Roman" w:cs="Times New Roman"/>
          <w:bCs/>
          <w:sz w:val="28"/>
          <w:szCs w:val="28"/>
        </w:rPr>
        <w:t>–</w:t>
      </w:r>
      <w:r w:rsidRPr="00D04639">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w:t>
      </w:r>
      <w:r w:rsidR="008A0845">
        <w:rPr>
          <w:rFonts w:ascii="Times New Roman" w:hAnsi="Times New Roman" w:cs="Times New Roman"/>
          <w:sz w:val="28"/>
          <w:szCs w:val="28"/>
        </w:rPr>
        <w:t>вления организаций, участвующих</w:t>
      </w:r>
      <w:r w:rsidR="00F36054">
        <w:rPr>
          <w:rFonts w:ascii="Times New Roman" w:hAnsi="Times New Roman" w:cs="Times New Roman"/>
          <w:sz w:val="28"/>
          <w:szCs w:val="28"/>
        </w:rPr>
        <w:t xml:space="preserve"> </w:t>
      </w:r>
      <w:r w:rsidRPr="00D04639">
        <w:rPr>
          <w:rFonts w:ascii="Times New Roman" w:hAnsi="Times New Roman" w:cs="Times New Roman"/>
          <w:sz w:val="28"/>
          <w:szCs w:val="28"/>
        </w:rPr>
        <w:t>в предоставлении государственных или муниципальных услуг, за исключением документов, указанных</w:t>
      </w:r>
      <w:proofErr w:type="gramEnd"/>
      <w:r w:rsidRPr="00D04639">
        <w:rPr>
          <w:rFonts w:ascii="Times New Roman" w:hAnsi="Times New Roman" w:cs="Times New Roman"/>
          <w:sz w:val="28"/>
          <w:szCs w:val="28"/>
        </w:rPr>
        <w:t xml:space="preserve"> в </w:t>
      </w:r>
      <w:hyperlink r:id="rId27" w:history="1">
        <w:r w:rsidRPr="00D04639">
          <w:rPr>
            <w:rFonts w:ascii="Times New Roman" w:hAnsi="Times New Roman" w:cs="Times New Roman"/>
            <w:sz w:val="28"/>
            <w:szCs w:val="28"/>
          </w:rPr>
          <w:t>части 6 статьи 7</w:t>
        </w:r>
      </w:hyperlink>
      <w:r w:rsidRPr="00D0463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5D568E" w:rsidRPr="00C72528" w:rsidRDefault="007E1E2B"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146"/>
      <w:bookmarkEnd w:id="26"/>
      <w:r w:rsidRPr="00D04639">
        <w:rPr>
          <w:rFonts w:ascii="Times New Roman" w:hAnsi="Times New Roman" w:cs="Times New Roman"/>
          <w:sz w:val="28"/>
          <w:szCs w:val="28"/>
        </w:rPr>
        <w:t>2.6.4</w:t>
      </w:r>
      <w:r w:rsidR="00EA2498" w:rsidRPr="00D04639">
        <w:rPr>
          <w:rFonts w:ascii="Times New Roman" w:hAnsi="Times New Roman" w:cs="Times New Roman"/>
          <w:sz w:val="28"/>
          <w:szCs w:val="28"/>
        </w:rPr>
        <w:t xml:space="preserve">. Обязанность по предоставлению документов, указанных в </w:t>
      </w:r>
      <w:hyperlink w:anchor="Par133" w:history="1">
        <w:r w:rsidR="00FF7B56" w:rsidRPr="00D04639">
          <w:rPr>
            <w:rFonts w:ascii="Times New Roman" w:hAnsi="Times New Roman" w:cs="Times New Roman"/>
            <w:sz w:val="28"/>
            <w:szCs w:val="28"/>
          </w:rPr>
          <w:t>подпунктах «</w:t>
        </w:r>
        <w:r w:rsidR="00EA2498" w:rsidRPr="00D04639">
          <w:rPr>
            <w:rFonts w:ascii="Times New Roman" w:hAnsi="Times New Roman" w:cs="Times New Roman"/>
            <w:sz w:val="28"/>
            <w:szCs w:val="28"/>
          </w:rPr>
          <w:t>а</w:t>
        </w:r>
        <w:r w:rsidR="00FF7B56" w:rsidRPr="00D04639">
          <w:rPr>
            <w:rFonts w:ascii="Times New Roman" w:hAnsi="Times New Roman" w:cs="Times New Roman"/>
            <w:sz w:val="28"/>
            <w:szCs w:val="28"/>
          </w:rPr>
          <w:t>»,</w:t>
        </w:r>
      </w:hyperlink>
      <w:r w:rsidR="00FF7B56" w:rsidRPr="00D04639">
        <w:rPr>
          <w:rFonts w:ascii="Times New Roman" w:hAnsi="Times New Roman" w:cs="Times New Roman"/>
          <w:sz w:val="28"/>
          <w:szCs w:val="28"/>
        </w:rPr>
        <w:t xml:space="preserve"> «</w:t>
      </w:r>
      <w:r w:rsidR="00BB26FC" w:rsidRPr="00D04639">
        <w:rPr>
          <w:rFonts w:ascii="Times New Roman" w:hAnsi="Times New Roman" w:cs="Times New Roman"/>
          <w:sz w:val="28"/>
          <w:szCs w:val="28"/>
        </w:rPr>
        <w:t>е</w:t>
      </w:r>
      <w:r w:rsidR="00FF7B56" w:rsidRPr="00D04639">
        <w:rPr>
          <w:rFonts w:ascii="Times New Roman" w:hAnsi="Times New Roman" w:cs="Times New Roman"/>
          <w:sz w:val="28"/>
          <w:szCs w:val="28"/>
        </w:rPr>
        <w:t>»</w:t>
      </w:r>
      <w:r w:rsidR="00BB26FC" w:rsidRPr="00D04639">
        <w:rPr>
          <w:rFonts w:ascii="Times New Roman" w:hAnsi="Times New Roman" w:cs="Times New Roman"/>
          <w:sz w:val="28"/>
          <w:szCs w:val="28"/>
        </w:rPr>
        <w:t xml:space="preserve"> </w:t>
      </w:r>
      <w:r w:rsidR="00635B77" w:rsidRPr="00D04639">
        <w:rPr>
          <w:rFonts w:ascii="Times New Roman" w:hAnsi="Times New Roman" w:cs="Times New Roman"/>
          <w:sz w:val="28"/>
          <w:szCs w:val="28"/>
        </w:rPr>
        <w:t xml:space="preserve">(за исключением договора аренды (субаренды) муниципального недвижимого имущества города Мурманска) </w:t>
      </w:r>
      <w:hyperlink w:anchor="Par140" w:history="1">
        <w:r w:rsidR="00EA2498" w:rsidRPr="00D04639">
          <w:rPr>
            <w:rFonts w:ascii="Times New Roman" w:hAnsi="Times New Roman" w:cs="Times New Roman"/>
            <w:sz w:val="28"/>
            <w:szCs w:val="28"/>
          </w:rPr>
          <w:t>пункта 2.6.1</w:t>
        </w:r>
      </w:hyperlink>
      <w:r w:rsidR="00EA2498" w:rsidRPr="00D04639">
        <w:rPr>
          <w:rFonts w:ascii="Times New Roman" w:hAnsi="Times New Roman" w:cs="Times New Roman"/>
          <w:sz w:val="28"/>
          <w:szCs w:val="28"/>
        </w:rPr>
        <w:t xml:space="preserve"> настоящего Административного</w:t>
      </w:r>
      <w:r w:rsidR="00EA2498" w:rsidRPr="00C72528">
        <w:rPr>
          <w:rFonts w:ascii="Times New Roman" w:hAnsi="Times New Roman" w:cs="Times New Roman"/>
          <w:sz w:val="28"/>
          <w:szCs w:val="28"/>
        </w:rPr>
        <w:t xml:space="preserve"> регламента, возложена на Заявителя.</w:t>
      </w:r>
      <w:bookmarkStart w:id="27" w:name="Par147"/>
      <w:bookmarkEnd w:id="27"/>
    </w:p>
    <w:p w:rsidR="00BB338B" w:rsidRPr="00C72528" w:rsidRDefault="007E1E2B"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EA2498" w:rsidRPr="00C72528">
        <w:rPr>
          <w:rFonts w:ascii="Times New Roman" w:hAnsi="Times New Roman" w:cs="Times New Roman"/>
          <w:sz w:val="28"/>
          <w:szCs w:val="28"/>
        </w:rPr>
        <w:t>.</w:t>
      </w:r>
      <w:r w:rsidR="004A0EC3">
        <w:rPr>
          <w:rFonts w:ascii="Times New Roman" w:hAnsi="Times New Roman" w:cs="Times New Roman"/>
          <w:sz w:val="28"/>
          <w:szCs w:val="28"/>
        </w:rPr>
        <w:t xml:space="preserve"> </w:t>
      </w:r>
      <w:r w:rsidR="00BB338B" w:rsidRPr="00C72528">
        <w:rPr>
          <w:rFonts w:ascii="Times New Roman" w:hAnsi="Times New Roman" w:cs="Times New Roman"/>
          <w:sz w:val="28"/>
          <w:szCs w:val="28"/>
        </w:rPr>
        <w:t>Документ, указанный в подпункте «ж», на</w:t>
      </w:r>
      <w:r w:rsidR="00B87024" w:rsidRPr="00C72528">
        <w:rPr>
          <w:rFonts w:ascii="Times New Roman" w:hAnsi="Times New Roman" w:cs="Times New Roman"/>
          <w:sz w:val="28"/>
          <w:szCs w:val="28"/>
        </w:rPr>
        <w:t>ходи</w:t>
      </w:r>
      <w:r w:rsidR="00BB338B" w:rsidRPr="00C72528">
        <w:rPr>
          <w:rFonts w:ascii="Times New Roman" w:hAnsi="Times New Roman" w:cs="Times New Roman"/>
          <w:sz w:val="28"/>
          <w:szCs w:val="28"/>
        </w:rPr>
        <w:t>тся в распоряжении Комитета и не является документом, который Заявитель обязан предоставлять самостоятельно.</w:t>
      </w:r>
    </w:p>
    <w:p w:rsidR="005D568E" w:rsidRDefault="007E1E2B"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w:t>
      </w:r>
      <w:r w:rsidR="004A0EC3">
        <w:rPr>
          <w:rFonts w:ascii="Times New Roman" w:hAnsi="Times New Roman" w:cs="Times New Roman"/>
          <w:sz w:val="28"/>
          <w:szCs w:val="28"/>
        </w:rPr>
        <w:t xml:space="preserve">. </w:t>
      </w:r>
      <w:proofErr w:type="gramStart"/>
      <w:r w:rsidR="006C154E" w:rsidRPr="00C72528">
        <w:rPr>
          <w:rFonts w:ascii="Times New Roman" w:hAnsi="Times New Roman" w:cs="Times New Roman"/>
          <w:sz w:val="28"/>
          <w:szCs w:val="28"/>
        </w:rPr>
        <w:t xml:space="preserve">Документы, указанные в подпункте </w:t>
      </w:r>
      <w:r w:rsidR="009828D6" w:rsidRPr="00C72528">
        <w:rPr>
          <w:rFonts w:ascii="Times New Roman" w:hAnsi="Times New Roman" w:cs="Times New Roman"/>
          <w:sz w:val="28"/>
          <w:szCs w:val="28"/>
        </w:rPr>
        <w:t xml:space="preserve">«е» </w:t>
      </w:r>
      <w:r w:rsidR="006C154E" w:rsidRPr="00C72528">
        <w:rPr>
          <w:rFonts w:ascii="Times New Roman" w:hAnsi="Times New Roman" w:cs="Times New Roman"/>
          <w:sz w:val="28"/>
          <w:szCs w:val="28"/>
        </w:rPr>
        <w:t xml:space="preserve">(в случае аренды (субаренды) муниципального недвижимого имущества города Мурманска), </w:t>
      </w:r>
      <w:r w:rsidR="00B454C1">
        <w:rPr>
          <w:rFonts w:ascii="Times New Roman" w:hAnsi="Times New Roman" w:cs="Times New Roman"/>
          <w:sz w:val="28"/>
          <w:szCs w:val="28"/>
        </w:rPr>
        <w:t xml:space="preserve">           </w:t>
      </w:r>
      <w:r w:rsidR="006C154E" w:rsidRPr="00C72528">
        <w:rPr>
          <w:rFonts w:ascii="Times New Roman" w:hAnsi="Times New Roman" w:cs="Times New Roman"/>
          <w:sz w:val="28"/>
          <w:szCs w:val="28"/>
        </w:rPr>
        <w:t>«</w:t>
      </w:r>
      <w:proofErr w:type="spellStart"/>
      <w:r w:rsidR="006C154E" w:rsidRPr="00C72528">
        <w:rPr>
          <w:rFonts w:ascii="Times New Roman" w:hAnsi="Times New Roman" w:cs="Times New Roman"/>
          <w:sz w:val="28"/>
          <w:szCs w:val="28"/>
        </w:rPr>
        <w:t>з</w:t>
      </w:r>
      <w:proofErr w:type="spellEnd"/>
      <w:r w:rsidR="006C154E" w:rsidRPr="00C72528">
        <w:rPr>
          <w:rFonts w:ascii="Times New Roman" w:hAnsi="Times New Roman" w:cs="Times New Roman"/>
          <w:sz w:val="28"/>
          <w:szCs w:val="28"/>
        </w:rPr>
        <w:t>»</w:t>
      </w:r>
      <w:r w:rsidR="00B454C1">
        <w:rPr>
          <w:rFonts w:ascii="Times New Roman" w:hAnsi="Times New Roman" w:cs="Times New Roman"/>
          <w:sz w:val="28"/>
          <w:szCs w:val="28"/>
        </w:rPr>
        <w:t>,</w:t>
      </w:r>
      <w:r w:rsidR="006C154E" w:rsidRPr="00C72528">
        <w:rPr>
          <w:rFonts w:ascii="Times New Roman" w:hAnsi="Times New Roman" w:cs="Times New Roman"/>
          <w:sz w:val="28"/>
          <w:szCs w:val="28"/>
        </w:rPr>
        <w:t xml:space="preserve"> и выписки, указанные</w:t>
      </w:r>
      <w:r w:rsidR="0030612B" w:rsidRPr="00C72528">
        <w:rPr>
          <w:rFonts w:ascii="Times New Roman" w:hAnsi="Times New Roman" w:cs="Times New Roman"/>
          <w:sz w:val="28"/>
          <w:szCs w:val="28"/>
        </w:rPr>
        <w:t xml:space="preserve"> в подпунктах «б», «в», «г»,</w:t>
      </w:r>
      <w:r w:rsidR="009828D6" w:rsidRPr="00C72528">
        <w:rPr>
          <w:rFonts w:ascii="Times New Roman" w:hAnsi="Times New Roman" w:cs="Times New Roman"/>
          <w:sz w:val="28"/>
          <w:szCs w:val="28"/>
        </w:rPr>
        <w:t xml:space="preserve"> «</w:t>
      </w:r>
      <w:proofErr w:type="spellStart"/>
      <w:r w:rsidR="009828D6" w:rsidRPr="00C72528">
        <w:rPr>
          <w:rFonts w:ascii="Times New Roman" w:hAnsi="Times New Roman" w:cs="Times New Roman"/>
          <w:sz w:val="28"/>
          <w:szCs w:val="28"/>
        </w:rPr>
        <w:t>д</w:t>
      </w:r>
      <w:proofErr w:type="spellEnd"/>
      <w:r w:rsidR="009828D6" w:rsidRPr="00C72528">
        <w:rPr>
          <w:rFonts w:ascii="Times New Roman" w:hAnsi="Times New Roman" w:cs="Times New Roman"/>
          <w:sz w:val="28"/>
          <w:szCs w:val="28"/>
        </w:rPr>
        <w:t>»</w:t>
      </w:r>
      <w:r w:rsidR="003F64D0" w:rsidRPr="00C72528">
        <w:rPr>
          <w:rFonts w:ascii="Times New Roman" w:hAnsi="Times New Roman" w:cs="Times New Roman"/>
          <w:sz w:val="28"/>
          <w:szCs w:val="28"/>
        </w:rPr>
        <w:t xml:space="preserve"> пункта 2.6.1 настоящего Административного регламента</w:t>
      </w:r>
      <w:r w:rsidR="00B454C1">
        <w:rPr>
          <w:rFonts w:ascii="Times New Roman" w:hAnsi="Times New Roman" w:cs="Times New Roman"/>
          <w:sz w:val="28"/>
          <w:szCs w:val="28"/>
        </w:rPr>
        <w:t>,</w:t>
      </w:r>
      <w:r w:rsidR="003F64D0" w:rsidRPr="00C72528">
        <w:rPr>
          <w:rFonts w:ascii="Times New Roman" w:hAnsi="Times New Roman" w:cs="Times New Roman"/>
          <w:sz w:val="28"/>
          <w:szCs w:val="28"/>
        </w:rPr>
        <w:t xml:space="preserve"> Комитет запрашивает самостоятельно в рамках межведомственного </w:t>
      </w:r>
      <w:r w:rsidR="00B87024" w:rsidRPr="00C72528">
        <w:rPr>
          <w:rFonts w:ascii="Times New Roman" w:hAnsi="Times New Roman" w:cs="Times New Roman"/>
          <w:sz w:val="28"/>
          <w:szCs w:val="28"/>
        </w:rPr>
        <w:t>информационного взаимодействия в</w:t>
      </w:r>
      <w:r w:rsidR="009F1B04" w:rsidRPr="00C72528">
        <w:rPr>
          <w:rFonts w:ascii="Times New Roman" w:hAnsi="Times New Roman" w:cs="Times New Roman"/>
          <w:sz w:val="28"/>
          <w:szCs w:val="28"/>
        </w:rPr>
        <w:t xml:space="preserve"> Инспекци</w:t>
      </w:r>
      <w:r w:rsidR="00FF7E65">
        <w:rPr>
          <w:rFonts w:ascii="Times New Roman" w:hAnsi="Times New Roman" w:cs="Times New Roman"/>
          <w:sz w:val="28"/>
          <w:szCs w:val="28"/>
        </w:rPr>
        <w:t>и</w:t>
      </w:r>
      <w:r w:rsidR="00B87024" w:rsidRPr="00C72528">
        <w:rPr>
          <w:rFonts w:ascii="Times New Roman" w:hAnsi="Times New Roman" w:cs="Times New Roman"/>
          <w:sz w:val="28"/>
          <w:szCs w:val="28"/>
        </w:rPr>
        <w:t xml:space="preserve"> </w:t>
      </w:r>
      <w:r w:rsidR="009F1B04" w:rsidRPr="00C72528">
        <w:rPr>
          <w:rFonts w:ascii="Times New Roman" w:hAnsi="Times New Roman" w:cs="Times New Roman"/>
          <w:sz w:val="28"/>
          <w:szCs w:val="28"/>
        </w:rPr>
        <w:t xml:space="preserve">Федеральной налоговой службы России по городу Мурманску, </w:t>
      </w:r>
      <w:r w:rsidR="00AE4E9A">
        <w:rPr>
          <w:rFonts w:ascii="Times New Roman" w:eastAsia="Calibri" w:hAnsi="Times New Roman" w:cs="Times New Roman"/>
          <w:sz w:val="28"/>
          <w:szCs w:val="28"/>
        </w:rPr>
        <w:t>Управлении</w:t>
      </w:r>
      <w:r w:rsidR="009F1B04" w:rsidRPr="00C72528">
        <w:rPr>
          <w:rFonts w:ascii="Times New Roman" w:eastAsia="Calibri" w:hAnsi="Times New Roman" w:cs="Times New Roman"/>
          <w:sz w:val="28"/>
          <w:szCs w:val="28"/>
        </w:rPr>
        <w:t xml:space="preserve"> Федеральной службы государственной регистрации, кадастра и картографии по Мурманской области,</w:t>
      </w:r>
      <w:r w:rsidR="00B96DB6" w:rsidRPr="00B96DB6">
        <w:rPr>
          <w:rFonts w:ascii="Times New Roman" w:hAnsi="Times New Roman" w:cs="Times New Roman"/>
          <w:sz w:val="28"/>
          <w:szCs w:val="28"/>
        </w:rPr>
        <w:t xml:space="preserve"> </w:t>
      </w:r>
      <w:r w:rsidR="00B454C1">
        <w:rPr>
          <w:rFonts w:ascii="Times New Roman" w:hAnsi="Times New Roman" w:cs="Times New Roman"/>
          <w:sz w:val="28"/>
          <w:szCs w:val="28"/>
        </w:rPr>
        <w:t xml:space="preserve">комитете </w:t>
      </w:r>
      <w:r w:rsidR="00B96DB6">
        <w:rPr>
          <w:rFonts w:ascii="Times New Roman" w:hAnsi="Times New Roman" w:cs="Times New Roman"/>
          <w:sz w:val="28"/>
          <w:szCs w:val="28"/>
        </w:rPr>
        <w:t>градостроительства и</w:t>
      </w:r>
      <w:proofErr w:type="gramEnd"/>
      <w:r w:rsidR="00B96DB6">
        <w:rPr>
          <w:rFonts w:ascii="Times New Roman" w:hAnsi="Times New Roman" w:cs="Times New Roman"/>
          <w:sz w:val="28"/>
          <w:szCs w:val="28"/>
        </w:rPr>
        <w:t xml:space="preserve"> территориального развития администрации города Мурманска,</w:t>
      </w:r>
      <w:r w:rsidR="00FF7E65">
        <w:rPr>
          <w:rFonts w:ascii="Times New Roman" w:hAnsi="Times New Roman" w:cs="Times New Roman"/>
          <w:sz w:val="28"/>
          <w:szCs w:val="28"/>
        </w:rPr>
        <w:t xml:space="preserve"> </w:t>
      </w:r>
      <w:r w:rsidR="00B454C1">
        <w:rPr>
          <w:rFonts w:ascii="Times New Roman" w:hAnsi="Times New Roman" w:cs="Times New Roman"/>
          <w:sz w:val="28"/>
          <w:szCs w:val="28"/>
        </w:rPr>
        <w:t>комитете</w:t>
      </w:r>
      <w:r w:rsidR="009F1B04" w:rsidRPr="00C72528">
        <w:rPr>
          <w:rFonts w:ascii="Times New Roman" w:hAnsi="Times New Roman" w:cs="Times New Roman"/>
          <w:sz w:val="28"/>
          <w:szCs w:val="28"/>
        </w:rPr>
        <w:t xml:space="preserve"> имущественных отношений города Мурманска,</w:t>
      </w:r>
      <w:r w:rsidR="00B454C1">
        <w:rPr>
          <w:rFonts w:ascii="Times New Roman" w:hAnsi="Times New Roman" w:cs="Times New Roman"/>
          <w:sz w:val="28"/>
          <w:szCs w:val="28"/>
        </w:rPr>
        <w:t xml:space="preserve"> управления</w:t>
      </w:r>
      <w:r w:rsidR="00FF7E65">
        <w:rPr>
          <w:rFonts w:ascii="Times New Roman" w:hAnsi="Times New Roman" w:cs="Times New Roman"/>
          <w:sz w:val="28"/>
          <w:szCs w:val="28"/>
        </w:rPr>
        <w:t>х</w:t>
      </w:r>
      <w:r w:rsidR="00B454C1">
        <w:rPr>
          <w:rFonts w:ascii="Times New Roman" w:hAnsi="Times New Roman" w:cs="Times New Roman"/>
          <w:sz w:val="28"/>
          <w:szCs w:val="28"/>
        </w:rPr>
        <w:t xml:space="preserve"> </w:t>
      </w:r>
      <w:r w:rsidR="005D568E" w:rsidRPr="00C72528">
        <w:rPr>
          <w:rFonts w:ascii="Times New Roman" w:hAnsi="Times New Roman" w:cs="Times New Roman"/>
          <w:sz w:val="28"/>
          <w:szCs w:val="28"/>
        </w:rPr>
        <w:t>администра</w:t>
      </w:r>
      <w:r w:rsidR="00B96DB6">
        <w:rPr>
          <w:rFonts w:ascii="Times New Roman" w:hAnsi="Times New Roman" w:cs="Times New Roman"/>
          <w:sz w:val="28"/>
          <w:szCs w:val="28"/>
        </w:rPr>
        <w:t>тивных округов города Мурманска,</w:t>
      </w:r>
      <w:r w:rsidR="005D568E" w:rsidRPr="00C72528">
        <w:rPr>
          <w:rFonts w:ascii="Times New Roman" w:hAnsi="Times New Roman" w:cs="Times New Roman"/>
          <w:sz w:val="28"/>
          <w:szCs w:val="28"/>
        </w:rPr>
        <w:t xml:space="preserve"> в том числе, при наличии технической возможности, в электронной форме</w:t>
      </w:r>
      <w:r w:rsidR="00B454C1">
        <w:rPr>
          <w:rFonts w:ascii="Times New Roman" w:hAnsi="Times New Roman" w:cs="Times New Roman"/>
          <w:sz w:val="28"/>
          <w:szCs w:val="28"/>
        </w:rPr>
        <w:t xml:space="preserve"> </w:t>
      </w:r>
      <w:r w:rsidR="005D568E" w:rsidRPr="00C72528">
        <w:rPr>
          <w:rFonts w:ascii="Times New Roman" w:hAnsi="Times New Roman" w:cs="Times New Roman"/>
          <w:sz w:val="28"/>
          <w:szCs w:val="28"/>
        </w:rPr>
        <w:t>с использованием системы межведомственного электронного взаимодействия,</w:t>
      </w:r>
      <w:r w:rsidR="00F36054">
        <w:rPr>
          <w:rFonts w:ascii="Times New Roman" w:hAnsi="Times New Roman" w:cs="Times New Roman"/>
          <w:sz w:val="28"/>
          <w:szCs w:val="28"/>
        </w:rPr>
        <w:t xml:space="preserve"> </w:t>
      </w:r>
      <w:r w:rsidR="005D568E" w:rsidRPr="00C72528">
        <w:rPr>
          <w:rFonts w:ascii="Times New Roman" w:hAnsi="Times New Roman" w:cs="Times New Roman"/>
          <w:sz w:val="28"/>
          <w:szCs w:val="28"/>
        </w:rPr>
        <w:t>в случае если Заявитель не представил их по собственной инициативе.</w:t>
      </w:r>
    </w:p>
    <w:p w:rsidR="00640F55" w:rsidRPr="00C72528" w:rsidRDefault="00640F55" w:rsidP="00C72528">
      <w:pPr>
        <w:widowControl w:val="0"/>
        <w:autoSpaceDE w:val="0"/>
        <w:autoSpaceDN w:val="0"/>
        <w:adjustRightInd w:val="0"/>
        <w:spacing w:after="0" w:line="240" w:lineRule="auto"/>
        <w:outlineLvl w:val="2"/>
        <w:rPr>
          <w:rFonts w:ascii="Times New Roman" w:hAnsi="Times New Roman" w:cs="Times New Roman"/>
          <w:sz w:val="28"/>
          <w:szCs w:val="28"/>
        </w:rPr>
      </w:pPr>
      <w:bookmarkStart w:id="28" w:name="Par116"/>
      <w:bookmarkStart w:id="29" w:name="Par149"/>
      <w:bookmarkStart w:id="30" w:name="Par151"/>
      <w:bookmarkEnd w:id="28"/>
      <w:bookmarkEnd w:id="29"/>
      <w:bookmarkEnd w:id="30"/>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2.7. Перечень оснований для отказа в приеме документов,</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приостановления и (или</w:t>
      </w:r>
      <w:r w:rsidR="008B70FB">
        <w:rPr>
          <w:rFonts w:ascii="Times New Roman" w:hAnsi="Times New Roman" w:cs="Times New Roman"/>
          <w:sz w:val="28"/>
          <w:szCs w:val="28"/>
        </w:rPr>
        <w:t>)</w:t>
      </w:r>
      <w:r w:rsidRPr="00C72528">
        <w:rPr>
          <w:rFonts w:ascii="Times New Roman" w:hAnsi="Times New Roman" w:cs="Times New Roman"/>
          <w:sz w:val="28"/>
          <w:szCs w:val="28"/>
        </w:rPr>
        <w:t xml:space="preserve"> отказа в предоставлении</w:t>
      </w:r>
    </w:p>
    <w:p w:rsidR="00EA2498" w:rsidRDefault="00EA2498" w:rsidP="00F84B12">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F84B12" w:rsidRPr="00C72528" w:rsidRDefault="00F84B12" w:rsidP="00F84B12">
      <w:pPr>
        <w:widowControl w:val="0"/>
        <w:autoSpaceDE w:val="0"/>
        <w:autoSpaceDN w:val="0"/>
        <w:adjustRightInd w:val="0"/>
        <w:spacing w:after="0" w:line="240" w:lineRule="auto"/>
        <w:jc w:val="center"/>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2.7.1. Оснований для отказа в приеме документов </w:t>
      </w:r>
      <w:r w:rsidR="00AE1154">
        <w:rPr>
          <w:rFonts w:ascii="Times New Roman" w:hAnsi="Times New Roman" w:cs="Times New Roman"/>
          <w:sz w:val="28"/>
          <w:szCs w:val="28"/>
        </w:rPr>
        <w:t xml:space="preserve">при личном обращении </w:t>
      </w:r>
      <w:r w:rsidRPr="00C72528">
        <w:rPr>
          <w:rFonts w:ascii="Times New Roman" w:hAnsi="Times New Roman" w:cs="Times New Roman"/>
          <w:sz w:val="28"/>
          <w:szCs w:val="28"/>
        </w:rPr>
        <w:t>не предусмотрено.</w:t>
      </w:r>
    </w:p>
    <w:p w:rsidR="00EA3C52" w:rsidRPr="00C72528" w:rsidRDefault="002C52DD" w:rsidP="00C7252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72528">
        <w:rPr>
          <w:rFonts w:ascii="Times New Roman" w:hAnsi="Times New Roman" w:cs="Times New Roman"/>
          <w:sz w:val="28"/>
          <w:szCs w:val="28"/>
        </w:rPr>
        <w:t xml:space="preserve">2.7.2. Основанием для отказа в приеме документов в электронном виде </w:t>
      </w:r>
      <w:r w:rsidRPr="00C72528">
        <w:rPr>
          <w:rFonts w:ascii="Times New Roman" w:hAnsi="Times New Roman" w:cs="Times New Roman"/>
          <w:sz w:val="28"/>
          <w:szCs w:val="28"/>
        </w:rPr>
        <w:lastRenderedPageBreak/>
        <w:t>является:</w:t>
      </w:r>
    </w:p>
    <w:p w:rsidR="00E25902" w:rsidRDefault="00FF2044" w:rsidP="00E2590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72528">
        <w:rPr>
          <w:rFonts w:ascii="Times New Roman" w:hAnsi="Times New Roman" w:cs="Times New Roman"/>
          <w:bCs/>
          <w:sz w:val="28"/>
          <w:szCs w:val="28"/>
        </w:rPr>
        <w:t>–</w:t>
      </w:r>
      <w:r w:rsidR="00045773" w:rsidRPr="00C72528">
        <w:rPr>
          <w:rFonts w:ascii="Times New Roman" w:hAnsi="Times New Roman" w:cs="Times New Roman"/>
          <w:sz w:val="28"/>
          <w:szCs w:val="28"/>
        </w:rPr>
        <w:t xml:space="preserve"> подписание документов несоответствующими электронными подписями;</w:t>
      </w:r>
    </w:p>
    <w:p w:rsidR="00045773" w:rsidRPr="00C72528" w:rsidRDefault="00E25902" w:rsidP="00E25902">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683C">
        <w:rPr>
          <w:rFonts w:ascii="Times New Roman" w:hAnsi="Times New Roman" w:cs="Times New Roman"/>
          <w:bCs/>
          <w:sz w:val="28"/>
          <w:szCs w:val="28"/>
        </w:rPr>
        <w:t>–</w:t>
      </w:r>
      <w:r w:rsidRPr="000B683C">
        <w:rPr>
          <w:rFonts w:ascii="Times New Roman" w:hAnsi="Times New Roman" w:cs="Times New Roman"/>
          <w:sz w:val="28"/>
          <w:szCs w:val="28"/>
        </w:rPr>
        <w:t xml:space="preserve"> </w:t>
      </w:r>
      <w:r w:rsidR="00045773" w:rsidRPr="000B683C">
        <w:rPr>
          <w:rFonts w:ascii="Times New Roman" w:hAnsi="Times New Roman" w:cs="Times New Roman"/>
          <w:sz w:val="28"/>
          <w:szCs w:val="28"/>
        </w:rPr>
        <w:t>недействительный статус</w:t>
      </w:r>
      <w:r w:rsidR="00045773" w:rsidRPr="00C72528">
        <w:rPr>
          <w:rFonts w:ascii="Times New Roman" w:hAnsi="Times New Roman" w:cs="Times New Roman"/>
          <w:sz w:val="28"/>
          <w:szCs w:val="28"/>
        </w:rPr>
        <w:t xml:space="preserve"> сертификатов электронных подписей на документах;</w:t>
      </w:r>
    </w:p>
    <w:p w:rsidR="00045773" w:rsidRPr="00C72528" w:rsidRDefault="00FF2044" w:rsidP="00C7252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72528">
        <w:rPr>
          <w:rFonts w:ascii="Times New Roman" w:hAnsi="Times New Roman" w:cs="Times New Roman"/>
          <w:bCs/>
          <w:sz w:val="28"/>
          <w:szCs w:val="28"/>
        </w:rPr>
        <w:t>–</w:t>
      </w:r>
      <w:r w:rsidR="00045773" w:rsidRPr="00C72528">
        <w:rPr>
          <w:rFonts w:ascii="Times New Roman" w:hAnsi="Times New Roman" w:cs="Times New Roman"/>
          <w:sz w:val="28"/>
          <w:szCs w:val="28"/>
        </w:rPr>
        <w:t xml:space="preserve"> </w:t>
      </w:r>
      <w:r w:rsidR="00E3586D">
        <w:rPr>
          <w:rFonts w:ascii="Times New Roman" w:hAnsi="Times New Roman" w:cs="Times New Roman"/>
          <w:sz w:val="28"/>
          <w:szCs w:val="28"/>
        </w:rPr>
        <w:t>электронные подписи</w:t>
      </w:r>
      <w:r w:rsidR="00E3586D" w:rsidRPr="00C72528">
        <w:rPr>
          <w:rFonts w:ascii="Times New Roman" w:hAnsi="Times New Roman" w:cs="Times New Roman"/>
          <w:sz w:val="28"/>
          <w:szCs w:val="28"/>
        </w:rPr>
        <w:t xml:space="preserve"> документов </w:t>
      </w:r>
      <w:r w:rsidR="00045773" w:rsidRPr="00C72528">
        <w:rPr>
          <w:rFonts w:ascii="Times New Roman" w:hAnsi="Times New Roman" w:cs="Times New Roman"/>
          <w:sz w:val="28"/>
          <w:szCs w:val="28"/>
        </w:rPr>
        <w:t>не</w:t>
      </w:r>
      <w:r w:rsidR="008E3E51" w:rsidRPr="00C72528">
        <w:rPr>
          <w:rFonts w:ascii="Times New Roman" w:hAnsi="Times New Roman" w:cs="Times New Roman"/>
          <w:sz w:val="28"/>
          <w:szCs w:val="28"/>
        </w:rPr>
        <w:t xml:space="preserve"> </w:t>
      </w:r>
      <w:r w:rsidR="00B454C1">
        <w:rPr>
          <w:rFonts w:ascii="Times New Roman" w:hAnsi="Times New Roman" w:cs="Times New Roman"/>
          <w:sz w:val="28"/>
          <w:szCs w:val="28"/>
        </w:rPr>
        <w:t>являются подлинным</w:t>
      </w:r>
      <w:r w:rsidR="00E3586D">
        <w:rPr>
          <w:rFonts w:ascii="Times New Roman" w:hAnsi="Times New Roman" w:cs="Times New Roman"/>
          <w:sz w:val="28"/>
          <w:szCs w:val="28"/>
        </w:rPr>
        <w:t>и</w:t>
      </w:r>
      <w:r w:rsidR="00045773" w:rsidRPr="00C72528">
        <w:rPr>
          <w:rFonts w:ascii="Times New Roman" w:hAnsi="Times New Roman" w:cs="Times New Roman"/>
          <w:sz w:val="28"/>
          <w:szCs w:val="28"/>
        </w:rPr>
        <w:t>;</w:t>
      </w:r>
    </w:p>
    <w:p w:rsidR="00045773" w:rsidRPr="00C72528" w:rsidRDefault="00FF2044" w:rsidP="00C7252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C72528">
        <w:rPr>
          <w:rFonts w:ascii="Times New Roman" w:hAnsi="Times New Roman" w:cs="Times New Roman"/>
          <w:bCs/>
          <w:sz w:val="28"/>
          <w:szCs w:val="28"/>
        </w:rPr>
        <w:t>–</w:t>
      </w:r>
      <w:r w:rsidR="00045773" w:rsidRPr="00C72528">
        <w:rPr>
          <w:rFonts w:ascii="Times New Roman" w:hAnsi="Times New Roman" w:cs="Times New Roman"/>
          <w:sz w:val="28"/>
          <w:szCs w:val="28"/>
        </w:rPr>
        <w:t xml:space="preserve"> отсутствие электронной подписи;</w:t>
      </w:r>
    </w:p>
    <w:p w:rsidR="000B683C" w:rsidRPr="000B683C" w:rsidRDefault="000B683C" w:rsidP="000B683C">
      <w:pPr>
        <w:autoSpaceDE w:val="0"/>
        <w:autoSpaceDN w:val="0"/>
        <w:adjustRightInd w:val="0"/>
        <w:spacing w:after="0" w:line="240" w:lineRule="auto"/>
        <w:ind w:firstLine="709"/>
        <w:jc w:val="both"/>
        <w:rPr>
          <w:rFonts w:ascii="Times New Roman" w:hAnsi="Times New Roman" w:cs="Times New Roman"/>
          <w:sz w:val="28"/>
          <w:szCs w:val="28"/>
        </w:rPr>
      </w:pPr>
      <w:r w:rsidRPr="000B683C">
        <w:rPr>
          <w:rFonts w:ascii="Times New Roman" w:hAnsi="Times New Roman" w:cs="Times New Roman"/>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B683C" w:rsidRPr="000B683C" w:rsidRDefault="000B683C" w:rsidP="000B683C">
      <w:pPr>
        <w:autoSpaceDE w:val="0"/>
        <w:autoSpaceDN w:val="0"/>
        <w:adjustRightInd w:val="0"/>
        <w:spacing w:after="0" w:line="240" w:lineRule="auto"/>
        <w:ind w:firstLine="709"/>
        <w:jc w:val="both"/>
        <w:rPr>
          <w:rFonts w:ascii="Times New Roman" w:hAnsi="Times New Roman" w:cs="Times New Roman"/>
          <w:sz w:val="28"/>
          <w:szCs w:val="28"/>
        </w:rPr>
      </w:pPr>
      <w:r w:rsidRPr="000B683C">
        <w:rPr>
          <w:rFonts w:ascii="Times New Roman" w:hAnsi="Times New Roman" w:cs="Times New Roman"/>
          <w:sz w:val="28"/>
          <w:szCs w:val="28"/>
        </w:rPr>
        <w:t>– информация в электронных документах представлена не на государственном языке Российской Федерации.</w:t>
      </w:r>
    </w:p>
    <w:p w:rsidR="00553F6F" w:rsidRPr="000B683C" w:rsidRDefault="00A468A6" w:rsidP="00C72528">
      <w:pPr>
        <w:autoSpaceDE w:val="0"/>
        <w:autoSpaceDN w:val="0"/>
        <w:adjustRightInd w:val="0"/>
        <w:spacing w:after="0" w:line="240" w:lineRule="auto"/>
        <w:ind w:firstLine="709"/>
        <w:jc w:val="both"/>
        <w:rPr>
          <w:rFonts w:ascii="Times New Roman" w:hAnsi="Times New Roman" w:cs="Times New Roman"/>
          <w:sz w:val="28"/>
          <w:szCs w:val="28"/>
        </w:rPr>
      </w:pPr>
      <w:r w:rsidRPr="000B683C">
        <w:rPr>
          <w:rFonts w:ascii="Times New Roman" w:hAnsi="Times New Roman" w:cs="Times New Roman"/>
          <w:sz w:val="28"/>
          <w:szCs w:val="28"/>
        </w:rPr>
        <w:t>2.7.3.</w:t>
      </w:r>
      <w:r w:rsidR="00ED04D3">
        <w:rPr>
          <w:rFonts w:ascii="Times New Roman" w:hAnsi="Times New Roman" w:cs="Times New Roman"/>
          <w:sz w:val="28"/>
          <w:szCs w:val="28"/>
        </w:rPr>
        <w:t xml:space="preserve"> Основание</w:t>
      </w:r>
      <w:r w:rsidR="00553F6F" w:rsidRPr="000B683C">
        <w:rPr>
          <w:rFonts w:ascii="Times New Roman" w:hAnsi="Times New Roman" w:cs="Times New Roman"/>
          <w:sz w:val="28"/>
          <w:szCs w:val="28"/>
        </w:rPr>
        <w:t>м для отказа в предоставлении Муниципальной услуги явля</w:t>
      </w:r>
      <w:r w:rsidR="00003E3A">
        <w:rPr>
          <w:rFonts w:ascii="Times New Roman" w:hAnsi="Times New Roman" w:cs="Times New Roman"/>
          <w:sz w:val="28"/>
          <w:szCs w:val="28"/>
        </w:rPr>
        <w:t>е</w:t>
      </w:r>
      <w:r w:rsidR="00553F6F" w:rsidRPr="000B683C">
        <w:rPr>
          <w:rFonts w:ascii="Times New Roman" w:hAnsi="Times New Roman" w:cs="Times New Roman"/>
          <w:sz w:val="28"/>
          <w:szCs w:val="28"/>
        </w:rPr>
        <w:t>тся</w:t>
      </w:r>
      <w:r w:rsidR="00003E3A">
        <w:rPr>
          <w:rFonts w:ascii="Times New Roman" w:hAnsi="Times New Roman" w:cs="Times New Roman"/>
          <w:sz w:val="28"/>
          <w:szCs w:val="28"/>
        </w:rPr>
        <w:t xml:space="preserve"> </w:t>
      </w:r>
      <w:r w:rsidR="00553F6F" w:rsidRPr="000B683C">
        <w:rPr>
          <w:rFonts w:ascii="Times New Roman" w:hAnsi="Times New Roman" w:cs="Times New Roman"/>
          <w:sz w:val="28"/>
          <w:szCs w:val="28"/>
        </w:rPr>
        <w:t>непредставление Заявителем документов, предусмотренных пунктом 2.6.1 Административного регламента, обязанность по предоставлению которых возложена на Заявителя, либо наличие</w:t>
      </w:r>
      <w:r w:rsidR="00003E3A">
        <w:rPr>
          <w:rFonts w:ascii="Times New Roman" w:hAnsi="Times New Roman" w:cs="Times New Roman"/>
          <w:sz w:val="28"/>
          <w:szCs w:val="28"/>
        </w:rPr>
        <w:t xml:space="preserve"> в них недостоверной информации.</w:t>
      </w:r>
    </w:p>
    <w:p w:rsidR="00B96DB6" w:rsidRDefault="002C52DD" w:rsidP="000B683C">
      <w:pPr>
        <w:autoSpaceDE w:val="0"/>
        <w:autoSpaceDN w:val="0"/>
        <w:adjustRightInd w:val="0"/>
        <w:spacing w:after="0" w:line="240" w:lineRule="auto"/>
        <w:ind w:firstLine="709"/>
        <w:jc w:val="both"/>
        <w:rPr>
          <w:rFonts w:ascii="Times New Roman" w:hAnsi="Times New Roman" w:cs="Times New Roman"/>
          <w:sz w:val="28"/>
          <w:szCs w:val="28"/>
        </w:rPr>
      </w:pPr>
      <w:r w:rsidRPr="000B683C">
        <w:rPr>
          <w:rFonts w:ascii="Times New Roman" w:hAnsi="Times New Roman" w:cs="Times New Roman"/>
          <w:sz w:val="28"/>
          <w:szCs w:val="28"/>
        </w:rPr>
        <w:t>2.7.4.</w:t>
      </w:r>
      <w:r w:rsidRPr="00C72528">
        <w:rPr>
          <w:rFonts w:ascii="Times New Roman" w:hAnsi="Times New Roman" w:cs="Times New Roma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B683C" w:rsidRPr="00C72528" w:rsidRDefault="000B683C" w:rsidP="000B683C">
      <w:pPr>
        <w:autoSpaceDE w:val="0"/>
        <w:autoSpaceDN w:val="0"/>
        <w:adjustRightInd w:val="0"/>
        <w:spacing w:after="0" w:line="240" w:lineRule="auto"/>
        <w:ind w:firstLine="709"/>
        <w:jc w:val="both"/>
        <w:rPr>
          <w:rFonts w:ascii="Times New Roman" w:hAnsi="Times New Roman" w:cs="Times New Roman"/>
          <w:sz w:val="28"/>
          <w:szCs w:val="28"/>
        </w:rPr>
      </w:pPr>
    </w:p>
    <w:p w:rsidR="00EA2498" w:rsidRPr="00C72528" w:rsidRDefault="00EA2498" w:rsidP="00C72528">
      <w:pPr>
        <w:autoSpaceDE w:val="0"/>
        <w:autoSpaceDN w:val="0"/>
        <w:adjustRightInd w:val="0"/>
        <w:spacing w:after="0" w:line="240" w:lineRule="auto"/>
        <w:ind w:firstLine="709"/>
        <w:jc w:val="center"/>
        <w:rPr>
          <w:rFonts w:ascii="Times New Roman" w:hAnsi="Times New Roman" w:cs="Times New Roman"/>
          <w:sz w:val="28"/>
          <w:szCs w:val="28"/>
        </w:rPr>
      </w:pPr>
      <w:r w:rsidRPr="00C72528">
        <w:rPr>
          <w:rFonts w:ascii="Times New Roman" w:hAnsi="Times New Roman" w:cs="Times New Roman"/>
          <w:sz w:val="28"/>
          <w:szCs w:val="28"/>
        </w:rPr>
        <w:t>2.8. Размер платы, взимаемой с Заявителя при предоставлении</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 и способы ее взимания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p>
    <w:p w:rsidR="00E25902" w:rsidRDefault="00EA2498" w:rsidP="00EA57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Предоставление Муниципальной услуги осуще</w:t>
      </w:r>
      <w:r w:rsidR="00C10036" w:rsidRPr="00C72528">
        <w:rPr>
          <w:rFonts w:ascii="Times New Roman" w:hAnsi="Times New Roman" w:cs="Times New Roman"/>
          <w:sz w:val="28"/>
          <w:szCs w:val="28"/>
        </w:rPr>
        <w:t>ствляется на бесплатной основе.</w:t>
      </w:r>
    </w:p>
    <w:p w:rsidR="008B02FA" w:rsidRPr="00C72528" w:rsidRDefault="008B02FA" w:rsidP="00EA57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276A" w:rsidRPr="00C72528" w:rsidRDefault="00A1276A" w:rsidP="00C72528">
      <w:pPr>
        <w:autoSpaceDE w:val="0"/>
        <w:autoSpaceDN w:val="0"/>
        <w:adjustRightInd w:val="0"/>
        <w:spacing w:after="0" w:line="240" w:lineRule="auto"/>
        <w:jc w:val="center"/>
        <w:outlineLvl w:val="1"/>
        <w:rPr>
          <w:rFonts w:ascii="Times New Roman" w:hAnsi="Times New Roman" w:cs="Times New Roman"/>
          <w:sz w:val="28"/>
          <w:szCs w:val="28"/>
        </w:rPr>
      </w:pPr>
      <w:bookmarkStart w:id="31" w:name="Par165"/>
      <w:bookmarkEnd w:id="31"/>
      <w:r w:rsidRPr="00C72528">
        <w:rPr>
          <w:rFonts w:ascii="Times New Roman" w:hAnsi="Times New Roman" w:cs="Times New Roman"/>
          <w:sz w:val="28"/>
          <w:szCs w:val="28"/>
        </w:rPr>
        <w:t>2.9. Требования к местам предоставления</w:t>
      </w:r>
    </w:p>
    <w:p w:rsidR="00A1276A" w:rsidRPr="00C72528" w:rsidRDefault="00A1276A" w:rsidP="00C72528">
      <w:pPr>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A1276A" w:rsidRPr="00C72528" w:rsidRDefault="00A1276A" w:rsidP="00C72528">
      <w:pPr>
        <w:autoSpaceDE w:val="0"/>
        <w:autoSpaceDN w:val="0"/>
        <w:adjustRightInd w:val="0"/>
        <w:spacing w:after="0" w:line="240" w:lineRule="auto"/>
        <w:jc w:val="both"/>
        <w:rPr>
          <w:rFonts w:ascii="Times New Roman" w:hAnsi="Times New Roman" w:cs="Times New Roman"/>
          <w:sz w:val="28"/>
          <w:szCs w:val="28"/>
        </w:rPr>
      </w:pPr>
    </w:p>
    <w:p w:rsidR="00B7327D" w:rsidRPr="00C72528" w:rsidRDefault="00B7327D"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2.9.1. В помещения, в которых осуществляется приём Заявителей по вопросам предоставления Муниципальной услуги, должен быть обеспечен свободный доступ Заявителей, в том числе должно быть предусмотрено оснащение техническими средствами, обеспечивающими доступ в здание людей с ограниченными возможностями.</w:t>
      </w:r>
    </w:p>
    <w:p w:rsidR="00A1276A" w:rsidRPr="00C72528" w:rsidRDefault="00B57471"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2.9.2. </w:t>
      </w:r>
      <w:r w:rsidR="00A1276A" w:rsidRPr="00C72528">
        <w:rPr>
          <w:rFonts w:ascii="Times New Roman" w:hAnsi="Times New Roman" w:cs="Times New Roman"/>
          <w:sz w:val="28"/>
          <w:szCs w:val="28"/>
        </w:rPr>
        <w:t>Помещения, предназначенные для ожидания</w:t>
      </w:r>
      <w:r w:rsidR="006C6236" w:rsidRPr="00C72528">
        <w:rPr>
          <w:rFonts w:ascii="Times New Roman" w:hAnsi="Times New Roman" w:cs="Times New Roman"/>
          <w:sz w:val="28"/>
          <w:szCs w:val="28"/>
        </w:rPr>
        <w:t xml:space="preserve"> предоставления Муниципальной услуги, должны быть оборудованы информационными стендами с размещённой на них информацией по предоставлению Муниципальной услуги согласно подразделу 1.3 настоящего Административного регламента, местами для сидения, </w:t>
      </w:r>
      <w:r w:rsidR="00A1276A" w:rsidRPr="00C72528">
        <w:rPr>
          <w:rFonts w:ascii="Times New Roman" w:hAnsi="Times New Roman" w:cs="Times New Roman"/>
          <w:sz w:val="28"/>
          <w:szCs w:val="28"/>
        </w:rPr>
        <w:t>а также столами (стойками) для возможности заполнения Заявления и оформления документов.</w:t>
      </w:r>
    </w:p>
    <w:p w:rsidR="00A1276A" w:rsidRPr="00C72528" w:rsidRDefault="006C6236" w:rsidP="00C72528">
      <w:pPr>
        <w:autoSpaceDE w:val="0"/>
        <w:autoSpaceDN w:val="0"/>
        <w:adjustRightInd w:val="0"/>
        <w:spacing w:after="0" w:line="240" w:lineRule="auto"/>
        <w:ind w:firstLine="709"/>
        <w:jc w:val="both"/>
        <w:rPr>
          <w:rFonts w:ascii="Times New Roman" w:hAnsi="Times New Roman" w:cs="Times New Roman"/>
          <w:sz w:val="28"/>
          <w:szCs w:val="28"/>
        </w:rPr>
      </w:pPr>
      <w:bookmarkStart w:id="32" w:name="Par141"/>
      <w:bookmarkEnd w:id="32"/>
      <w:r w:rsidRPr="00C72528">
        <w:rPr>
          <w:rFonts w:ascii="Times New Roman" w:hAnsi="Times New Roman" w:cs="Times New Roman"/>
          <w:sz w:val="28"/>
          <w:szCs w:val="28"/>
        </w:rPr>
        <w:t>2.9.3</w:t>
      </w:r>
      <w:r w:rsidR="00A1276A" w:rsidRPr="00C72528">
        <w:rPr>
          <w:rFonts w:ascii="Times New Roman" w:hAnsi="Times New Roman" w:cs="Times New Roman"/>
          <w:sz w:val="28"/>
          <w:szCs w:val="28"/>
        </w:rPr>
        <w:t>. Кабинет приема Заявителей должен быть оборудован информационной табличкой с указанием:</w:t>
      </w:r>
    </w:p>
    <w:p w:rsidR="00A1276A" w:rsidRPr="00C72528" w:rsidRDefault="00A1276A" w:rsidP="00C72528">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номера кабинета;</w:t>
      </w:r>
    </w:p>
    <w:p w:rsidR="00A1276A" w:rsidRPr="00C72528" w:rsidRDefault="00A1276A" w:rsidP="00C72528">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фамилии, имени, отчества и должности лица, осуществляющего прием;</w:t>
      </w:r>
    </w:p>
    <w:p w:rsidR="00A1276A" w:rsidRPr="00C72528" w:rsidRDefault="00A1276A" w:rsidP="00C72528">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часов приема, времени перерыва.</w:t>
      </w:r>
    </w:p>
    <w:p w:rsidR="00FF2044" w:rsidRDefault="00F26A16" w:rsidP="008C4164">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2.9.4</w:t>
      </w:r>
      <w:r w:rsidR="00A1276A" w:rsidRPr="00C72528">
        <w:rPr>
          <w:rFonts w:ascii="Times New Roman" w:hAnsi="Times New Roman" w:cs="Times New Roman"/>
          <w:sz w:val="28"/>
          <w:szCs w:val="28"/>
        </w:rPr>
        <w:t>. 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w:t>
      </w:r>
      <w:r w:rsidR="00962F16" w:rsidRPr="00C72528">
        <w:rPr>
          <w:rFonts w:ascii="Times New Roman" w:hAnsi="Times New Roman" w:cs="Times New Roman"/>
          <w:sz w:val="28"/>
          <w:szCs w:val="28"/>
        </w:rPr>
        <w:t>оставление Муниципальной услуг</w:t>
      </w:r>
      <w:r w:rsidRPr="00C72528">
        <w:rPr>
          <w:rFonts w:ascii="Times New Roman" w:hAnsi="Times New Roman" w:cs="Times New Roman"/>
          <w:sz w:val="28"/>
          <w:szCs w:val="28"/>
        </w:rPr>
        <w:t>и</w:t>
      </w:r>
      <w:r w:rsidR="00962F16" w:rsidRPr="00C72528">
        <w:rPr>
          <w:rFonts w:ascii="Times New Roman" w:hAnsi="Times New Roman" w:cs="Times New Roman"/>
          <w:sz w:val="28"/>
          <w:szCs w:val="28"/>
        </w:rPr>
        <w:t>.</w:t>
      </w:r>
    </w:p>
    <w:p w:rsidR="00F74469" w:rsidRPr="00C72528" w:rsidRDefault="00F74469" w:rsidP="008C4164">
      <w:pPr>
        <w:autoSpaceDE w:val="0"/>
        <w:autoSpaceDN w:val="0"/>
        <w:adjustRightInd w:val="0"/>
        <w:spacing w:after="0" w:line="240" w:lineRule="auto"/>
        <w:ind w:firstLine="709"/>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175"/>
      <w:bookmarkEnd w:id="33"/>
      <w:r w:rsidRPr="00C72528">
        <w:rPr>
          <w:rFonts w:ascii="Times New Roman" w:hAnsi="Times New Roman" w:cs="Times New Roman"/>
          <w:sz w:val="28"/>
          <w:szCs w:val="28"/>
        </w:rPr>
        <w:t>2.10. Показатели доступности и качества предоставления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F65C63" w:rsidRPr="00C72528" w:rsidRDefault="00F65C63"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2.10.1. Показателями доступности предоставления Муниципальной услуги являются:</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время ожидания при подаче заявления и документов для получения Муниципальной услуги; </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график работы Комитета;</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полнота информации о предоставляемой Муниципальной услуге;</w:t>
      </w:r>
    </w:p>
    <w:p w:rsidR="00F65C63" w:rsidRPr="00C72528" w:rsidRDefault="00F65C63" w:rsidP="00C72528">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простота и ясность изложения информационных документов.</w:t>
      </w:r>
    </w:p>
    <w:p w:rsidR="00F65C63" w:rsidRPr="00C72528" w:rsidRDefault="00F65C63" w:rsidP="00C72528">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2.10.2. Показателями качества предоставления Муниципальной услуги являются:</w:t>
      </w:r>
    </w:p>
    <w:p w:rsidR="00F65C63" w:rsidRPr="00C72528" w:rsidRDefault="00F65C63" w:rsidP="00C72528">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соблюдение сроков предоставления Муниципальной услуги;</w:t>
      </w:r>
    </w:p>
    <w:p w:rsidR="00F65C63" w:rsidRPr="00C72528" w:rsidRDefault="00F65C63" w:rsidP="00C72528">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количество обоснованных жалоб;</w:t>
      </w:r>
    </w:p>
    <w:p w:rsidR="00F65C63" w:rsidRPr="00C72528" w:rsidRDefault="00F65C63" w:rsidP="00C72528">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культура обслуживания (вежливость);</w:t>
      </w:r>
    </w:p>
    <w:p w:rsidR="00F65C63" w:rsidRPr="00C72528" w:rsidRDefault="00F65C63" w:rsidP="00C72528">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качество результатов труда сотрудников.</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2.10.3.</w:t>
      </w:r>
      <w:r w:rsidR="00D52866" w:rsidRPr="00C72528">
        <w:rPr>
          <w:rFonts w:ascii="Times New Roman" w:hAnsi="Times New Roman" w:cs="Times New Roman"/>
          <w:sz w:val="28"/>
          <w:szCs w:val="28"/>
        </w:rPr>
        <w:t xml:space="preserve"> </w:t>
      </w:r>
      <w:hyperlink w:anchor="Par579" w:history="1">
        <w:r w:rsidRPr="00C72528">
          <w:rPr>
            <w:rFonts w:ascii="Times New Roman" w:hAnsi="Times New Roman" w:cs="Times New Roman"/>
            <w:sz w:val="28"/>
            <w:szCs w:val="28"/>
          </w:rPr>
          <w:t>Показатели</w:t>
        </w:r>
      </w:hyperlink>
      <w:r w:rsidRPr="00C72528">
        <w:rPr>
          <w:rFonts w:ascii="Times New Roman" w:hAnsi="Times New Roman" w:cs="Times New Roman"/>
          <w:sz w:val="28"/>
          <w:szCs w:val="28"/>
        </w:rPr>
        <w:t xml:space="preserve"> доступности и качества предоставления Муниципальной услуги и их зн</w:t>
      </w:r>
      <w:r w:rsidR="00F65C63" w:rsidRPr="00C72528">
        <w:rPr>
          <w:rFonts w:ascii="Times New Roman" w:hAnsi="Times New Roman" w:cs="Times New Roman"/>
          <w:sz w:val="28"/>
          <w:szCs w:val="28"/>
        </w:rPr>
        <w:t xml:space="preserve">ачения приведены в приложении № </w:t>
      </w:r>
      <w:r w:rsidR="00307BD8">
        <w:rPr>
          <w:rFonts w:ascii="Times New Roman" w:hAnsi="Times New Roman" w:cs="Times New Roman"/>
          <w:sz w:val="28"/>
          <w:szCs w:val="28"/>
        </w:rPr>
        <w:t>2</w:t>
      </w:r>
      <w:r w:rsidRPr="00C72528">
        <w:rPr>
          <w:rFonts w:ascii="Times New Roman" w:hAnsi="Times New Roman" w:cs="Times New Roman"/>
          <w:sz w:val="28"/>
          <w:szCs w:val="28"/>
        </w:rPr>
        <w:t xml:space="preserve"> к </w:t>
      </w:r>
      <w:r w:rsidR="00970C11" w:rsidRPr="00C72528">
        <w:rPr>
          <w:rFonts w:ascii="Times New Roman" w:hAnsi="Times New Roman" w:cs="Times New Roman"/>
          <w:sz w:val="28"/>
          <w:szCs w:val="28"/>
        </w:rPr>
        <w:t xml:space="preserve">настоящему </w:t>
      </w:r>
      <w:r w:rsidRPr="00C72528">
        <w:rPr>
          <w:rFonts w:ascii="Times New Roman" w:hAnsi="Times New Roman" w:cs="Times New Roman"/>
          <w:sz w:val="28"/>
          <w:szCs w:val="28"/>
        </w:rPr>
        <w:t>Административному регламенту.</w:t>
      </w:r>
    </w:p>
    <w:p w:rsidR="00B6023A" w:rsidRDefault="00B6023A" w:rsidP="00816A6B">
      <w:pPr>
        <w:widowControl w:val="0"/>
        <w:autoSpaceDE w:val="0"/>
        <w:autoSpaceDN w:val="0"/>
        <w:adjustRightInd w:val="0"/>
        <w:spacing w:after="0" w:line="240" w:lineRule="auto"/>
        <w:outlineLvl w:val="2"/>
        <w:rPr>
          <w:rFonts w:ascii="Times New Roman" w:hAnsi="Times New Roman" w:cs="Times New Roman"/>
          <w:sz w:val="28"/>
          <w:szCs w:val="28"/>
        </w:rPr>
      </w:pPr>
      <w:bookmarkStart w:id="34" w:name="Par192"/>
      <w:bookmarkEnd w:id="34"/>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2.11. Прочие требования к предоставлению</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Муниципальной услуги</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p>
    <w:p w:rsidR="00C158DB" w:rsidRPr="00C72528" w:rsidRDefault="00C158DB"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2.11.1. Бланк Заявления, указанный в пункте 2.6.1. настоящего Административного регламента, Заявитель может получить в электронном виде на </w:t>
      </w:r>
      <w:proofErr w:type="spellStart"/>
      <w:r w:rsidRPr="00C72528">
        <w:rPr>
          <w:rFonts w:ascii="Times New Roman" w:hAnsi="Times New Roman" w:cs="Times New Roman"/>
          <w:sz w:val="28"/>
          <w:szCs w:val="28"/>
        </w:rPr>
        <w:t>интернет-портале</w:t>
      </w:r>
      <w:proofErr w:type="spellEnd"/>
      <w:r w:rsidRPr="00C72528">
        <w:rPr>
          <w:rFonts w:ascii="Times New Roman" w:hAnsi="Times New Roman" w:cs="Times New Roman"/>
          <w:sz w:val="28"/>
          <w:szCs w:val="28"/>
        </w:rPr>
        <w:t xml:space="preserve"> государственных и муниципальных услуг (http://gosuslugi.ru), </w:t>
      </w:r>
      <w:proofErr w:type="gramStart"/>
      <w:r w:rsidRPr="00C72528">
        <w:rPr>
          <w:rFonts w:ascii="Times New Roman" w:hAnsi="Times New Roman" w:cs="Times New Roman"/>
          <w:sz w:val="28"/>
          <w:szCs w:val="28"/>
        </w:rPr>
        <w:t>на</w:t>
      </w:r>
      <w:proofErr w:type="gramEnd"/>
      <w:r w:rsidRPr="00C72528">
        <w:rPr>
          <w:rFonts w:ascii="Times New Roman" w:hAnsi="Times New Roman" w:cs="Times New Roman"/>
          <w:sz w:val="28"/>
          <w:szCs w:val="28"/>
        </w:rPr>
        <w:t xml:space="preserve"> региональном </w:t>
      </w:r>
      <w:proofErr w:type="spellStart"/>
      <w:r w:rsidRPr="00C72528">
        <w:rPr>
          <w:rFonts w:ascii="Times New Roman" w:hAnsi="Times New Roman" w:cs="Times New Roman"/>
          <w:sz w:val="28"/>
          <w:szCs w:val="28"/>
        </w:rPr>
        <w:t>интернет-портале</w:t>
      </w:r>
      <w:proofErr w:type="spellEnd"/>
      <w:r w:rsidRPr="00C72528">
        <w:rPr>
          <w:rFonts w:ascii="Times New Roman" w:hAnsi="Times New Roman" w:cs="Times New Roman"/>
          <w:sz w:val="28"/>
          <w:szCs w:val="28"/>
        </w:rPr>
        <w:t xml:space="preserve"> государственных и муниципальных услуг (http://51.gosuslugi.ru).</w:t>
      </w:r>
    </w:p>
    <w:p w:rsidR="00C158DB" w:rsidRPr="00C72528" w:rsidRDefault="00C158DB"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2.11.2. Ссылки на </w:t>
      </w:r>
      <w:proofErr w:type="spellStart"/>
      <w:proofErr w:type="gramStart"/>
      <w:r w:rsidRPr="00C72528">
        <w:rPr>
          <w:rFonts w:ascii="Times New Roman" w:hAnsi="Times New Roman" w:cs="Times New Roman"/>
          <w:sz w:val="28"/>
          <w:szCs w:val="28"/>
        </w:rPr>
        <w:t>интернет-порталы</w:t>
      </w:r>
      <w:proofErr w:type="spellEnd"/>
      <w:proofErr w:type="gramEnd"/>
      <w:r w:rsidRPr="00C72528">
        <w:rPr>
          <w:rFonts w:ascii="Times New Roman" w:hAnsi="Times New Roman" w:cs="Times New Roman"/>
          <w:sz w:val="28"/>
          <w:szCs w:val="28"/>
        </w:rPr>
        <w:t xml:space="preserve"> размещены на официальном сайте администрации города Мурманска в сети Интернет (</w:t>
      </w:r>
      <w:proofErr w:type="spellStart"/>
      <w:r w:rsidRPr="00C72528">
        <w:rPr>
          <w:rFonts w:ascii="Times New Roman" w:hAnsi="Times New Roman" w:cs="Times New Roman"/>
          <w:sz w:val="28"/>
          <w:szCs w:val="28"/>
        </w:rPr>
        <w:t>www.citymurmansk.ru</w:t>
      </w:r>
      <w:proofErr w:type="spellEnd"/>
      <w:r w:rsidRPr="00C72528">
        <w:rPr>
          <w:rFonts w:ascii="Times New Roman" w:hAnsi="Times New Roman" w:cs="Times New Roman"/>
          <w:sz w:val="28"/>
          <w:szCs w:val="28"/>
        </w:rPr>
        <w:t>) в разделе «Муниципальные услуги».</w:t>
      </w:r>
    </w:p>
    <w:p w:rsidR="002E0894" w:rsidRDefault="002E0894" w:rsidP="00C72528">
      <w:pPr>
        <w:autoSpaceDE w:val="0"/>
        <w:autoSpaceDN w:val="0"/>
        <w:adjustRightInd w:val="0"/>
        <w:spacing w:after="0" w:line="240" w:lineRule="auto"/>
        <w:ind w:firstLine="709"/>
        <w:jc w:val="both"/>
        <w:rPr>
          <w:rFonts w:ascii="Times New Roman" w:hAnsi="Times New Roman" w:cs="Times New Roman"/>
          <w:sz w:val="28"/>
          <w:szCs w:val="28"/>
        </w:rPr>
      </w:pPr>
    </w:p>
    <w:p w:rsidR="00C158DB" w:rsidRPr="00C72528" w:rsidRDefault="00C158DB"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 xml:space="preserve">2.11.3. </w:t>
      </w:r>
      <w:proofErr w:type="gramStart"/>
      <w:r w:rsidRPr="00C72528">
        <w:rPr>
          <w:rFonts w:ascii="Times New Roman" w:hAnsi="Times New Roman" w:cs="Times New Roman"/>
          <w:sz w:val="28"/>
          <w:szCs w:val="28"/>
        </w:rPr>
        <w:t>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w:t>
      </w:r>
      <w:r w:rsidR="006C2A4C" w:rsidRPr="00C72528">
        <w:rPr>
          <w:rFonts w:ascii="Times New Roman" w:hAnsi="Times New Roman" w:cs="Times New Roman"/>
          <w:sz w:val="28"/>
          <w:szCs w:val="28"/>
        </w:rPr>
        <w:t xml:space="preserve"> Федерации от 25.06.2012 № 634</w:t>
      </w:r>
      <w:r w:rsidR="000B3A1C">
        <w:rPr>
          <w:rFonts w:ascii="Times New Roman" w:hAnsi="Times New Roman" w:cs="Times New Roman"/>
          <w:sz w:val="28"/>
          <w:szCs w:val="28"/>
        </w:rPr>
        <w:t xml:space="preserve"> </w:t>
      </w:r>
      <w:r w:rsidR="006C2A4C" w:rsidRPr="00C72528">
        <w:rPr>
          <w:rFonts w:ascii="Times New Roman" w:hAnsi="Times New Roman" w:cs="Times New Roman"/>
          <w:sz w:val="28"/>
          <w:szCs w:val="28"/>
        </w:rPr>
        <w:t>«</w:t>
      </w:r>
      <w:r w:rsidRPr="00C7252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C72528">
        <w:rPr>
          <w:rStyle w:val="a5"/>
          <w:rFonts w:ascii="Times New Roman" w:hAnsi="Times New Roman"/>
          <w:sz w:val="28"/>
          <w:szCs w:val="28"/>
        </w:rPr>
        <w:footnoteReference w:id="7"/>
      </w:r>
      <w:r w:rsidRPr="00C72528">
        <w:rPr>
          <w:rFonts w:ascii="Times New Roman" w:hAnsi="Times New Roman" w:cs="Times New Roman"/>
          <w:sz w:val="28"/>
          <w:szCs w:val="28"/>
        </w:rPr>
        <w:t>.</w:t>
      </w:r>
      <w:proofErr w:type="gramEnd"/>
    </w:p>
    <w:p w:rsidR="00C158DB" w:rsidRPr="00C72528" w:rsidRDefault="00C158DB"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2.11.4. </w:t>
      </w:r>
      <w:proofErr w:type="gramStart"/>
      <w:r w:rsidRPr="00C72528">
        <w:rPr>
          <w:rFonts w:ascii="Times New Roman" w:hAnsi="Times New Roman" w:cs="Times New Roman"/>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w:t>
      </w:r>
      <w:r w:rsidR="005944FF" w:rsidRPr="00C72528">
        <w:rPr>
          <w:rFonts w:ascii="Times New Roman" w:hAnsi="Times New Roman" w:cs="Times New Roman"/>
          <w:sz w:val="28"/>
          <w:szCs w:val="28"/>
        </w:rPr>
        <w:t xml:space="preserve">зом ФСБ РФ от 27.12.2011 </w:t>
      </w:r>
      <w:r w:rsidR="008B02FA">
        <w:rPr>
          <w:rFonts w:ascii="Times New Roman" w:hAnsi="Times New Roman" w:cs="Times New Roman"/>
          <w:sz w:val="28"/>
          <w:szCs w:val="28"/>
        </w:rPr>
        <w:t xml:space="preserve">                       </w:t>
      </w:r>
      <w:r w:rsidRPr="00C72528">
        <w:rPr>
          <w:rFonts w:ascii="Times New Roman" w:hAnsi="Times New Roman" w:cs="Times New Roman"/>
          <w:sz w:val="28"/>
          <w:szCs w:val="28"/>
        </w:rPr>
        <w:t>№ 796 «Об утверждении требований</w:t>
      </w:r>
      <w:proofErr w:type="gramEnd"/>
      <w:r w:rsidRPr="00C72528">
        <w:rPr>
          <w:rFonts w:ascii="Times New Roman" w:hAnsi="Times New Roman" w:cs="Times New Roman"/>
          <w:sz w:val="28"/>
          <w:szCs w:val="28"/>
        </w:rPr>
        <w:t xml:space="preserve"> к средствам электронной подписи и требований к средствам удостоверяющего центра».</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5" w:name="Par206"/>
      <w:bookmarkEnd w:id="35"/>
      <w:r w:rsidRPr="00C72528">
        <w:rPr>
          <w:rFonts w:ascii="Times New Roman" w:hAnsi="Times New Roman" w:cs="Times New Roman"/>
          <w:sz w:val="28"/>
          <w:szCs w:val="28"/>
        </w:rPr>
        <w:t>3. Состав, последовательность и сроки выполнения</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административных процедур, требования к порядку</w:t>
      </w:r>
    </w:p>
    <w:p w:rsidR="00EA2498" w:rsidRPr="00C72528" w:rsidRDefault="00EA2498" w:rsidP="00C72528">
      <w:pPr>
        <w:widowControl w:val="0"/>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их выполнения</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213"/>
      <w:bookmarkEnd w:id="36"/>
      <w:r w:rsidRPr="00C72528">
        <w:rPr>
          <w:rFonts w:ascii="Times New Roman" w:hAnsi="Times New Roman" w:cs="Times New Roman"/>
          <w:sz w:val="28"/>
          <w:szCs w:val="28"/>
        </w:rPr>
        <w:t>3.1. Общие положения</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56FF8" w:rsidRPr="00F56FF8" w:rsidRDefault="00F56FF8" w:rsidP="00F56F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FF8">
        <w:rPr>
          <w:rFonts w:ascii="Times New Roman" w:hAnsi="Times New Roman" w:cs="Times New Roman"/>
          <w:sz w:val="28"/>
          <w:szCs w:val="28"/>
        </w:rPr>
        <w:t xml:space="preserve">– приём, регистрацию Заявления с документами, </w:t>
      </w:r>
      <w:proofErr w:type="gramStart"/>
      <w:r w:rsidRPr="00F56FF8">
        <w:rPr>
          <w:rFonts w:ascii="Times New Roman" w:hAnsi="Times New Roman" w:cs="Times New Roman"/>
          <w:sz w:val="28"/>
          <w:szCs w:val="28"/>
        </w:rPr>
        <w:t>необходимых</w:t>
      </w:r>
      <w:proofErr w:type="gramEnd"/>
      <w:r w:rsidRPr="00F56FF8">
        <w:rPr>
          <w:rFonts w:ascii="Times New Roman" w:hAnsi="Times New Roman" w:cs="Times New Roman"/>
          <w:sz w:val="28"/>
          <w:szCs w:val="28"/>
        </w:rPr>
        <w:t xml:space="preserve"> для предоставления Муниципальной услуги;</w:t>
      </w:r>
    </w:p>
    <w:p w:rsidR="00F56FF8" w:rsidRPr="00F56FF8" w:rsidRDefault="00F56FF8" w:rsidP="00F56F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FF8">
        <w:rPr>
          <w:rFonts w:ascii="Times New Roman" w:hAnsi="Times New Roman" w:cs="Times New Roman"/>
          <w:sz w:val="28"/>
          <w:szCs w:val="28"/>
        </w:rPr>
        <w:t>– рассмотрение Заявления с документами;</w:t>
      </w:r>
    </w:p>
    <w:p w:rsidR="00F56FF8" w:rsidRPr="00F56FF8" w:rsidRDefault="00F56FF8" w:rsidP="00F56F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FF8">
        <w:rPr>
          <w:rFonts w:ascii="Times New Roman" w:hAnsi="Times New Roman" w:cs="Times New Roman"/>
          <w:sz w:val="28"/>
          <w:szCs w:val="28"/>
        </w:rPr>
        <w:t>– принятие решения о предоставления Муниципальной услуги или решения об отказе предоставления Муниципальной услуги;</w:t>
      </w:r>
    </w:p>
    <w:p w:rsidR="00F56FF8" w:rsidRDefault="00F56FF8" w:rsidP="00F56F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6FF8">
        <w:rPr>
          <w:rFonts w:ascii="Times New Roman" w:hAnsi="Times New Roman" w:cs="Times New Roman"/>
          <w:sz w:val="28"/>
          <w:szCs w:val="28"/>
        </w:rPr>
        <w:t xml:space="preserve">– выдача Свидетельства или направление Заявителю Уведомления об отказе.  </w:t>
      </w:r>
    </w:p>
    <w:p w:rsidR="00672D4E" w:rsidRPr="00C72528" w:rsidRDefault="00EA2498" w:rsidP="00F84B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3.1.2. Последовательность действий по предоставлению Муниципальной услуги отражена в </w:t>
      </w:r>
      <w:hyperlink w:anchor="Par536" w:history="1">
        <w:r w:rsidRPr="00C72528">
          <w:rPr>
            <w:rFonts w:ascii="Times New Roman" w:hAnsi="Times New Roman" w:cs="Times New Roman"/>
            <w:sz w:val="28"/>
            <w:szCs w:val="28"/>
          </w:rPr>
          <w:t>блок-схеме</w:t>
        </w:r>
      </w:hyperlink>
      <w:r w:rsidR="00890ABD" w:rsidRPr="00C72528">
        <w:rPr>
          <w:rFonts w:ascii="Times New Roman" w:hAnsi="Times New Roman" w:cs="Times New Roman"/>
          <w:sz w:val="28"/>
          <w:szCs w:val="28"/>
        </w:rPr>
        <w:t xml:space="preserve"> последовательности административных процедур при предоставлении Муниципальной услуги </w:t>
      </w:r>
      <w:r w:rsidR="00307BD8">
        <w:rPr>
          <w:rFonts w:ascii="Times New Roman" w:hAnsi="Times New Roman" w:cs="Times New Roman"/>
          <w:sz w:val="28"/>
          <w:szCs w:val="28"/>
        </w:rPr>
        <w:t>(приложение № 3</w:t>
      </w:r>
      <w:r w:rsidR="00890ABD" w:rsidRPr="00C72528">
        <w:rPr>
          <w:rFonts w:ascii="Times New Roman" w:hAnsi="Times New Roman" w:cs="Times New Roman"/>
          <w:sz w:val="28"/>
          <w:szCs w:val="28"/>
        </w:rPr>
        <w:t xml:space="preserve"> к настоящему Административному регламенту)</w:t>
      </w:r>
      <w:bookmarkStart w:id="37" w:name="_GoBack"/>
      <w:bookmarkEnd w:id="37"/>
      <w:r w:rsidR="00F84B12">
        <w:rPr>
          <w:rFonts w:ascii="Times New Roman" w:hAnsi="Times New Roman" w:cs="Times New Roman"/>
          <w:sz w:val="28"/>
          <w:szCs w:val="28"/>
        </w:rPr>
        <w:t>.</w:t>
      </w:r>
    </w:p>
    <w:p w:rsidR="006D21AD" w:rsidRPr="00C72528" w:rsidRDefault="00EA2498"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221"/>
      <w:bookmarkEnd w:id="38"/>
      <w:r w:rsidRPr="00C72528">
        <w:rPr>
          <w:rFonts w:ascii="Times New Roman" w:hAnsi="Times New Roman" w:cs="Times New Roman"/>
          <w:sz w:val="28"/>
          <w:szCs w:val="28"/>
        </w:rPr>
        <w:t xml:space="preserve">3.2. </w:t>
      </w:r>
      <w:r w:rsidR="00890ABD" w:rsidRPr="00C72528">
        <w:rPr>
          <w:rFonts w:ascii="Times New Roman" w:hAnsi="Times New Roman" w:cs="Times New Roman"/>
          <w:sz w:val="28"/>
          <w:szCs w:val="28"/>
        </w:rPr>
        <w:t>Прием и</w:t>
      </w:r>
      <w:r w:rsidRPr="00C72528">
        <w:rPr>
          <w:rFonts w:ascii="Times New Roman" w:hAnsi="Times New Roman" w:cs="Times New Roman"/>
          <w:sz w:val="28"/>
          <w:szCs w:val="28"/>
        </w:rPr>
        <w:t xml:space="preserve"> регистрация</w:t>
      </w:r>
      <w:r w:rsidR="006D21AD" w:rsidRPr="00C72528">
        <w:rPr>
          <w:rFonts w:ascii="Times New Roman" w:hAnsi="Times New Roman" w:cs="Times New Roman"/>
          <w:sz w:val="28"/>
          <w:szCs w:val="28"/>
        </w:rPr>
        <w:t xml:space="preserve"> Заявления с документами, необходимыми</w:t>
      </w:r>
    </w:p>
    <w:p w:rsidR="00EA2498" w:rsidRDefault="006D21AD" w:rsidP="00B454C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для предоставления Муниципальной услуги</w:t>
      </w:r>
      <w:r w:rsidR="00B454C1">
        <w:rPr>
          <w:rFonts w:ascii="Times New Roman" w:hAnsi="Times New Roman" w:cs="Times New Roman"/>
          <w:sz w:val="28"/>
          <w:szCs w:val="28"/>
        </w:rPr>
        <w:t>.</w:t>
      </w:r>
    </w:p>
    <w:p w:rsidR="00672D4E" w:rsidRPr="00C72528" w:rsidRDefault="00672D4E" w:rsidP="00B454C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593280" w:rsidRPr="00C72528" w:rsidRDefault="00EA2498"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3.2.1</w:t>
      </w:r>
      <w:r w:rsidR="00593280" w:rsidRPr="00C72528">
        <w:rPr>
          <w:rFonts w:ascii="Times New Roman" w:hAnsi="Times New Roman" w:cs="Times New Roman"/>
          <w:sz w:val="28"/>
          <w:szCs w:val="28"/>
        </w:rPr>
        <w:t>. Основанием для начала предоставления Муниципальной услуги является поступление в Комитет Заявления с документами, указанными в пункте  2.6.1. Административного регламента.</w:t>
      </w:r>
    </w:p>
    <w:p w:rsidR="00593280" w:rsidRPr="00C72528" w:rsidRDefault="00593280"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593280" w:rsidRPr="00C72528" w:rsidRDefault="00593280"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Заявление и документы могут быть представлены в электронном виде и направлены в Комитет с использованием ТКС общего пользования, в том числе сети Интернет.</w:t>
      </w:r>
    </w:p>
    <w:p w:rsidR="00593280" w:rsidRPr="00C72528" w:rsidRDefault="00593280"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3.2.2. 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w:t>
      </w:r>
    </w:p>
    <w:p w:rsidR="00EA2498" w:rsidRPr="00C72528" w:rsidRDefault="00986C7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3.2.2.1. </w:t>
      </w:r>
      <w:r w:rsidR="00EA2498" w:rsidRPr="00C72528">
        <w:rPr>
          <w:rFonts w:ascii="Times New Roman" w:hAnsi="Times New Roman" w:cs="Times New Roman"/>
          <w:sz w:val="28"/>
          <w:szCs w:val="28"/>
        </w:rPr>
        <w:t xml:space="preserve">Председатель Комитета в течение одного рабочего дня со дня получения Заявления </w:t>
      </w:r>
      <w:r w:rsidR="005279BB" w:rsidRPr="00C72528">
        <w:rPr>
          <w:rFonts w:ascii="Times New Roman" w:hAnsi="Times New Roman" w:cs="Times New Roman"/>
          <w:sz w:val="28"/>
          <w:szCs w:val="28"/>
        </w:rPr>
        <w:t xml:space="preserve">и документов рассматривает их, </w:t>
      </w:r>
      <w:r w:rsidR="006440A0" w:rsidRPr="00C72528">
        <w:rPr>
          <w:rFonts w:ascii="Times New Roman" w:hAnsi="Times New Roman" w:cs="Times New Roman"/>
          <w:sz w:val="28"/>
          <w:szCs w:val="28"/>
        </w:rPr>
        <w:t xml:space="preserve">проставляет соответствующую резолюцию </w:t>
      </w:r>
      <w:r w:rsidR="00EA2498" w:rsidRPr="00C72528">
        <w:rPr>
          <w:rFonts w:ascii="Times New Roman" w:hAnsi="Times New Roman" w:cs="Times New Roman"/>
          <w:sz w:val="28"/>
          <w:szCs w:val="28"/>
        </w:rPr>
        <w:t>с указанием фамилии муниципального служащего Комитета, ответственного за пред</w:t>
      </w:r>
      <w:r w:rsidR="00AB4512" w:rsidRPr="00C72528">
        <w:rPr>
          <w:rFonts w:ascii="Times New Roman" w:hAnsi="Times New Roman" w:cs="Times New Roman"/>
          <w:sz w:val="28"/>
          <w:szCs w:val="28"/>
        </w:rPr>
        <w:t>оставление Муниципальной услуги</w:t>
      </w:r>
      <w:r w:rsidR="006C2612" w:rsidRPr="00C72528">
        <w:rPr>
          <w:rFonts w:ascii="Times New Roman" w:hAnsi="Times New Roman" w:cs="Times New Roman"/>
          <w:sz w:val="28"/>
          <w:szCs w:val="28"/>
        </w:rPr>
        <w:t xml:space="preserve"> (далее -</w:t>
      </w:r>
      <w:r w:rsidR="00432B90" w:rsidRPr="00C72528">
        <w:rPr>
          <w:rFonts w:ascii="Times New Roman" w:hAnsi="Times New Roman" w:cs="Times New Roman"/>
          <w:sz w:val="28"/>
          <w:szCs w:val="28"/>
        </w:rPr>
        <w:t xml:space="preserve"> </w:t>
      </w:r>
      <w:r w:rsidR="009F7ACA">
        <w:rPr>
          <w:rFonts w:ascii="Times New Roman" w:hAnsi="Times New Roman" w:cs="Times New Roman"/>
          <w:sz w:val="28"/>
          <w:szCs w:val="28"/>
        </w:rPr>
        <w:t>м</w:t>
      </w:r>
      <w:r w:rsidR="006C2612" w:rsidRPr="00C72528">
        <w:rPr>
          <w:rFonts w:ascii="Times New Roman" w:hAnsi="Times New Roman" w:cs="Times New Roman"/>
          <w:sz w:val="28"/>
          <w:szCs w:val="28"/>
        </w:rPr>
        <w:t>униципальный служащий)</w:t>
      </w:r>
      <w:r w:rsidR="0056747D" w:rsidRPr="00C72528">
        <w:rPr>
          <w:rFonts w:ascii="Times New Roman" w:hAnsi="Times New Roman" w:cs="Times New Roman"/>
          <w:sz w:val="28"/>
          <w:szCs w:val="28"/>
        </w:rPr>
        <w:t>.</w:t>
      </w:r>
    </w:p>
    <w:p w:rsidR="006C2612" w:rsidRPr="00C72528" w:rsidRDefault="00986C7C"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3.2.2.2. </w:t>
      </w:r>
      <w:r w:rsidR="00EA2498" w:rsidRPr="00C72528">
        <w:rPr>
          <w:rFonts w:ascii="Times New Roman" w:hAnsi="Times New Roman" w:cs="Times New Roman"/>
          <w:sz w:val="28"/>
          <w:szCs w:val="28"/>
        </w:rPr>
        <w:t>Муниципальный служащий Комитета, ответственный за делопроизводство, в день получения Заявления и документов от председателя Комитета передает их</w:t>
      </w:r>
      <w:r w:rsidR="0056747D" w:rsidRPr="00C72528">
        <w:rPr>
          <w:rFonts w:ascii="Times New Roman" w:hAnsi="Times New Roman" w:cs="Times New Roman"/>
          <w:sz w:val="28"/>
          <w:szCs w:val="28"/>
        </w:rPr>
        <w:t xml:space="preserve"> </w:t>
      </w:r>
      <w:r w:rsidR="009F7ACA">
        <w:rPr>
          <w:rFonts w:ascii="Times New Roman" w:hAnsi="Times New Roman" w:cs="Times New Roman"/>
          <w:sz w:val="28"/>
          <w:szCs w:val="28"/>
        </w:rPr>
        <w:t>м</w:t>
      </w:r>
      <w:r w:rsidR="006C2612" w:rsidRPr="00C72528">
        <w:rPr>
          <w:rFonts w:ascii="Times New Roman" w:hAnsi="Times New Roman" w:cs="Times New Roman"/>
          <w:sz w:val="28"/>
          <w:szCs w:val="28"/>
        </w:rPr>
        <w:t>униципальному служащему</w:t>
      </w:r>
      <w:r w:rsidR="00150ABA">
        <w:rPr>
          <w:rFonts w:ascii="Times New Roman" w:hAnsi="Times New Roman" w:cs="Times New Roman"/>
          <w:sz w:val="28"/>
          <w:szCs w:val="28"/>
        </w:rPr>
        <w:t xml:space="preserve"> Комитета, ответственному за предоставление Муниципальной услуги</w:t>
      </w:r>
      <w:r w:rsidR="006C2612" w:rsidRPr="00C72528">
        <w:rPr>
          <w:rFonts w:ascii="Times New Roman" w:hAnsi="Times New Roman" w:cs="Times New Roman"/>
          <w:sz w:val="28"/>
          <w:szCs w:val="28"/>
        </w:rPr>
        <w:t>.</w:t>
      </w:r>
    </w:p>
    <w:p w:rsidR="001635E7" w:rsidRPr="00C72528" w:rsidRDefault="00673557"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3.2.2.3.</w:t>
      </w:r>
      <w:r w:rsidR="001635E7" w:rsidRPr="00C72528">
        <w:rPr>
          <w:rFonts w:ascii="Times New Roman" w:hAnsi="Times New Roman" w:cs="Times New Roman"/>
          <w:sz w:val="28"/>
          <w:szCs w:val="28"/>
        </w:rPr>
        <w:t xml:space="preserve"> В течение 2 рабочих дней со дня пол</w:t>
      </w:r>
      <w:r w:rsidR="009F7ACA">
        <w:rPr>
          <w:rFonts w:ascii="Times New Roman" w:hAnsi="Times New Roman" w:cs="Times New Roman"/>
          <w:sz w:val="28"/>
          <w:szCs w:val="28"/>
        </w:rPr>
        <w:t>учения Заявления с документами м</w:t>
      </w:r>
      <w:r w:rsidR="001635E7" w:rsidRPr="00C72528">
        <w:rPr>
          <w:rFonts w:ascii="Times New Roman" w:hAnsi="Times New Roman" w:cs="Times New Roman"/>
          <w:sz w:val="28"/>
          <w:szCs w:val="28"/>
        </w:rPr>
        <w:t>униципальный служащий проводит проверку представленных Заявителем документов.</w:t>
      </w:r>
    </w:p>
    <w:p w:rsidR="001635E7" w:rsidRPr="00C72528" w:rsidRDefault="001635E7"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023A">
        <w:rPr>
          <w:rFonts w:ascii="Times New Roman" w:hAnsi="Times New Roman" w:cs="Times New Roman"/>
          <w:sz w:val="28"/>
          <w:szCs w:val="28"/>
        </w:rPr>
        <w:t>В случае</w:t>
      </w:r>
      <w:proofErr w:type="gramStart"/>
      <w:r w:rsidR="00F74469">
        <w:rPr>
          <w:rFonts w:ascii="Times New Roman" w:hAnsi="Times New Roman" w:cs="Times New Roman"/>
          <w:sz w:val="28"/>
          <w:szCs w:val="28"/>
        </w:rPr>
        <w:t>,</w:t>
      </w:r>
      <w:proofErr w:type="gramEnd"/>
      <w:r w:rsidRPr="00B6023A">
        <w:rPr>
          <w:rFonts w:ascii="Times New Roman" w:hAnsi="Times New Roman" w:cs="Times New Roman"/>
          <w:sz w:val="28"/>
          <w:szCs w:val="28"/>
        </w:rPr>
        <w:t xml:space="preserve"> если Заявителем по собственной инициативе не были представлены док</w:t>
      </w:r>
      <w:r w:rsidR="000A2530" w:rsidRPr="00B6023A">
        <w:rPr>
          <w:rFonts w:ascii="Times New Roman" w:hAnsi="Times New Roman" w:cs="Times New Roman"/>
          <w:sz w:val="28"/>
          <w:szCs w:val="28"/>
        </w:rPr>
        <w:t>ументы, указанные в пункте 2.6.1</w:t>
      </w:r>
      <w:r w:rsidR="008A2B5F" w:rsidRPr="00B6023A">
        <w:rPr>
          <w:rFonts w:ascii="Times New Roman" w:hAnsi="Times New Roman" w:cs="Times New Roman"/>
          <w:sz w:val="28"/>
          <w:szCs w:val="28"/>
        </w:rPr>
        <w:t xml:space="preserve"> настоящего Административного регламента</w:t>
      </w:r>
      <w:r w:rsidR="000A2530" w:rsidRPr="00B6023A">
        <w:rPr>
          <w:rFonts w:ascii="Times New Roman" w:hAnsi="Times New Roman" w:cs="Times New Roman"/>
          <w:sz w:val="28"/>
          <w:szCs w:val="28"/>
        </w:rPr>
        <w:t>,</w:t>
      </w:r>
      <w:r w:rsidR="007C7E54" w:rsidRPr="00B6023A">
        <w:rPr>
          <w:rFonts w:ascii="Times New Roman" w:hAnsi="Times New Roman" w:cs="Times New Roman"/>
          <w:sz w:val="28"/>
          <w:szCs w:val="28"/>
        </w:rPr>
        <w:t xml:space="preserve"> </w:t>
      </w:r>
      <w:r w:rsidR="009F7ACA" w:rsidRPr="00B6023A">
        <w:rPr>
          <w:rFonts w:ascii="Times New Roman" w:hAnsi="Times New Roman" w:cs="Times New Roman"/>
          <w:sz w:val="28"/>
          <w:szCs w:val="28"/>
        </w:rPr>
        <w:t>м</w:t>
      </w:r>
      <w:r w:rsidRPr="00B6023A">
        <w:rPr>
          <w:rFonts w:ascii="Times New Roman" w:hAnsi="Times New Roman" w:cs="Times New Roman"/>
          <w:sz w:val="28"/>
          <w:szCs w:val="28"/>
        </w:rPr>
        <w:t xml:space="preserve">униципальный служащий </w:t>
      </w:r>
      <w:r w:rsidR="00150ABA" w:rsidRPr="00B6023A">
        <w:rPr>
          <w:rFonts w:ascii="Times New Roman" w:hAnsi="Times New Roman" w:cs="Times New Roman"/>
          <w:sz w:val="28"/>
          <w:szCs w:val="28"/>
        </w:rPr>
        <w:t xml:space="preserve">Комитета формирует </w:t>
      </w:r>
      <w:r w:rsidR="007D197E" w:rsidRPr="00B6023A">
        <w:rPr>
          <w:rFonts w:ascii="Times New Roman" w:hAnsi="Times New Roman" w:cs="Times New Roman"/>
          <w:sz w:val="28"/>
          <w:szCs w:val="28"/>
        </w:rPr>
        <w:t xml:space="preserve">с использованием средств обеспечения межведомственного электронного взаимодействия </w:t>
      </w:r>
      <w:r w:rsidRPr="00B6023A">
        <w:rPr>
          <w:rFonts w:ascii="Times New Roman" w:hAnsi="Times New Roman" w:cs="Times New Roman"/>
          <w:sz w:val="28"/>
          <w:szCs w:val="28"/>
        </w:rPr>
        <w:t xml:space="preserve">межведомственный запрос </w:t>
      </w:r>
      <w:r w:rsidR="005740B6" w:rsidRPr="00B6023A">
        <w:rPr>
          <w:rFonts w:ascii="Times New Roman" w:hAnsi="Times New Roman" w:cs="Times New Roman"/>
          <w:sz w:val="28"/>
          <w:szCs w:val="28"/>
        </w:rPr>
        <w:t>(далее –</w:t>
      </w:r>
      <w:r w:rsidR="007D197E" w:rsidRPr="00B6023A">
        <w:rPr>
          <w:rFonts w:ascii="Times New Roman" w:hAnsi="Times New Roman" w:cs="Times New Roman"/>
          <w:sz w:val="28"/>
          <w:szCs w:val="28"/>
        </w:rPr>
        <w:t xml:space="preserve"> З</w:t>
      </w:r>
      <w:r w:rsidR="005740B6" w:rsidRPr="00B6023A">
        <w:rPr>
          <w:rFonts w:ascii="Times New Roman" w:hAnsi="Times New Roman" w:cs="Times New Roman"/>
          <w:sz w:val="28"/>
          <w:szCs w:val="28"/>
        </w:rPr>
        <w:t xml:space="preserve">апрос) </w:t>
      </w:r>
      <w:r w:rsidR="007D197E" w:rsidRPr="00B6023A">
        <w:rPr>
          <w:rFonts w:ascii="Times New Roman" w:hAnsi="Times New Roman" w:cs="Times New Roman"/>
          <w:sz w:val="28"/>
          <w:szCs w:val="28"/>
        </w:rPr>
        <w:t>с приложением списка, содержащего персональные данные заявителя,</w:t>
      </w:r>
      <w:r w:rsidR="00C62E85" w:rsidRPr="00B6023A">
        <w:rPr>
          <w:rFonts w:ascii="Times New Roman" w:hAnsi="Times New Roman" w:cs="Times New Roman"/>
          <w:sz w:val="28"/>
          <w:szCs w:val="28"/>
        </w:rPr>
        <w:t xml:space="preserve"> для получения документов (информации) в электронной форме</w:t>
      </w:r>
      <w:r w:rsidR="007D197E" w:rsidRPr="00B6023A">
        <w:rPr>
          <w:rFonts w:ascii="Times New Roman" w:hAnsi="Times New Roman" w:cs="Times New Roman"/>
          <w:sz w:val="28"/>
          <w:szCs w:val="28"/>
        </w:rPr>
        <w:t xml:space="preserve"> и направляет его в </w:t>
      </w:r>
      <w:r w:rsidR="0069207E" w:rsidRPr="00B6023A">
        <w:rPr>
          <w:rFonts w:ascii="Times New Roman" w:hAnsi="Times New Roman" w:cs="Times New Roman"/>
          <w:sz w:val="28"/>
          <w:szCs w:val="28"/>
        </w:rPr>
        <w:t xml:space="preserve">Инспекцию Федеральной налоговой службы России по городу Мурманску, </w:t>
      </w:r>
      <w:r w:rsidR="0069207E" w:rsidRPr="00B6023A">
        <w:rPr>
          <w:rFonts w:ascii="Times New Roman" w:eastAsia="Calibri" w:hAnsi="Times New Roman" w:cs="Times New Roman"/>
          <w:sz w:val="28"/>
          <w:szCs w:val="28"/>
        </w:rPr>
        <w:t xml:space="preserve">Управление Федеральной службы государственной регистрации, кадастра и картографии по Мурманской области, </w:t>
      </w:r>
      <w:r w:rsidR="00B96DB6">
        <w:rPr>
          <w:rFonts w:ascii="Times New Roman" w:hAnsi="Times New Roman" w:cs="Times New Roman"/>
          <w:sz w:val="28"/>
          <w:szCs w:val="28"/>
        </w:rPr>
        <w:t>комитет градостроительства и территориального развития администрации города Мурманска,</w:t>
      </w:r>
      <w:r w:rsidR="00B96DB6" w:rsidRPr="00B6023A">
        <w:rPr>
          <w:rFonts w:ascii="Times New Roman" w:hAnsi="Times New Roman" w:cs="Times New Roman"/>
          <w:sz w:val="28"/>
          <w:szCs w:val="28"/>
        </w:rPr>
        <w:t xml:space="preserve"> </w:t>
      </w:r>
      <w:r w:rsidR="0069207E" w:rsidRPr="00B6023A">
        <w:rPr>
          <w:rFonts w:ascii="Times New Roman" w:hAnsi="Times New Roman" w:cs="Times New Roman"/>
          <w:sz w:val="28"/>
          <w:szCs w:val="28"/>
        </w:rPr>
        <w:t>комитет имущественных отношений города Мурманска</w:t>
      </w:r>
      <w:r w:rsidR="006E6ECE" w:rsidRPr="00B6023A">
        <w:rPr>
          <w:rFonts w:ascii="Times New Roman" w:hAnsi="Times New Roman" w:cs="Times New Roman"/>
          <w:sz w:val="28"/>
          <w:szCs w:val="28"/>
        </w:rPr>
        <w:t xml:space="preserve">, </w:t>
      </w:r>
      <w:r w:rsidR="007D197E" w:rsidRPr="00B6023A">
        <w:rPr>
          <w:rFonts w:ascii="Times New Roman" w:hAnsi="Times New Roman" w:cs="Times New Roman"/>
          <w:sz w:val="28"/>
          <w:szCs w:val="28"/>
        </w:rPr>
        <w:t xml:space="preserve"> </w:t>
      </w:r>
      <w:r w:rsidR="0073518F" w:rsidRPr="00B6023A">
        <w:rPr>
          <w:rFonts w:ascii="Times New Roman" w:hAnsi="Times New Roman" w:cs="Times New Roman"/>
          <w:sz w:val="28"/>
          <w:szCs w:val="28"/>
        </w:rPr>
        <w:t>управления</w:t>
      </w:r>
      <w:r w:rsidR="00C966FD" w:rsidRPr="00B6023A">
        <w:rPr>
          <w:rFonts w:ascii="Times New Roman" w:hAnsi="Times New Roman" w:cs="Times New Roman"/>
          <w:sz w:val="28"/>
          <w:szCs w:val="28"/>
        </w:rPr>
        <w:t xml:space="preserve"> </w:t>
      </w:r>
      <w:r w:rsidR="006E6ECE" w:rsidRPr="00B6023A">
        <w:rPr>
          <w:rFonts w:ascii="Times New Roman" w:hAnsi="Times New Roman" w:cs="Times New Roman"/>
          <w:sz w:val="28"/>
          <w:szCs w:val="28"/>
        </w:rPr>
        <w:t>административных округов города Мурманска.</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3.2.2.4.</w:t>
      </w:r>
      <w:r w:rsidR="00F74469">
        <w:rPr>
          <w:rFonts w:ascii="Times New Roman" w:hAnsi="Times New Roman" w:cs="Times New Roman"/>
          <w:sz w:val="28"/>
          <w:szCs w:val="28"/>
        </w:rPr>
        <w:t xml:space="preserve"> </w:t>
      </w:r>
      <w:r w:rsidR="00A236A4" w:rsidRPr="00C72528">
        <w:rPr>
          <w:rFonts w:ascii="Times New Roman" w:hAnsi="Times New Roman" w:cs="Times New Roman"/>
          <w:sz w:val="28"/>
          <w:szCs w:val="28"/>
        </w:rPr>
        <w:t xml:space="preserve">В день поступления ответов на Запросы муниципальный служащий </w:t>
      </w:r>
      <w:r w:rsidR="00B61757" w:rsidRPr="00C72528">
        <w:rPr>
          <w:rFonts w:ascii="Times New Roman" w:hAnsi="Times New Roman" w:cs="Times New Roman"/>
          <w:sz w:val="28"/>
          <w:szCs w:val="28"/>
        </w:rPr>
        <w:t>Комитета приобщает ответы на Запросы к документам, прилагаемым Заявителем к заявлению на предоставление муниципальной услуги</w:t>
      </w:r>
      <w:r w:rsidR="005740B6" w:rsidRPr="00C72528">
        <w:rPr>
          <w:rFonts w:ascii="Times New Roman" w:hAnsi="Times New Roman" w:cs="Times New Roman"/>
          <w:sz w:val="28"/>
          <w:szCs w:val="28"/>
        </w:rPr>
        <w:t>.</w:t>
      </w:r>
    </w:p>
    <w:p w:rsidR="003571E9" w:rsidRPr="00C72528" w:rsidRDefault="003571E9"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3.2.3.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w:t>
      </w:r>
      <w:r w:rsidRPr="00C72528">
        <w:rPr>
          <w:rFonts w:ascii="Times New Roman" w:hAnsi="Times New Roman" w:cs="Times New Roman"/>
          <w:sz w:val="28"/>
          <w:szCs w:val="28"/>
        </w:rPr>
        <w:lastRenderedPageBreak/>
        <w:t>проверяет Заявление и полученные документы, полноту и правильность их заполнения и по итогам проверки:</w:t>
      </w:r>
    </w:p>
    <w:p w:rsidR="003571E9" w:rsidRPr="00C72528" w:rsidRDefault="003571E9" w:rsidP="00C72528">
      <w:pPr>
        <w:pStyle w:val="ConsPlusNormal"/>
        <w:ind w:firstLine="709"/>
        <w:jc w:val="both"/>
        <w:rPr>
          <w:rFonts w:ascii="Times New Roman" w:eastAsia="Times New Roman" w:hAnsi="Times New Roman" w:cs="Times New Roman"/>
          <w:sz w:val="28"/>
          <w:szCs w:val="28"/>
        </w:rPr>
      </w:pPr>
      <w:r w:rsidRPr="00C72528">
        <w:rPr>
          <w:rFonts w:ascii="Times New Roman" w:eastAsia="Times New Roman" w:hAnsi="Times New Roman" w:cs="Times New Roman"/>
          <w:sz w:val="28"/>
          <w:szCs w:val="28"/>
        </w:rPr>
        <w:t>а) в случае наличия оснований для отказа, указанных в подпункте 2.7.2 Административного регламента</w:t>
      </w:r>
      <w:r w:rsidR="00B454C1">
        <w:rPr>
          <w:rFonts w:ascii="Times New Roman" w:eastAsia="Times New Roman" w:hAnsi="Times New Roman" w:cs="Times New Roman"/>
          <w:sz w:val="28"/>
          <w:szCs w:val="28"/>
        </w:rPr>
        <w:t>,</w:t>
      </w:r>
      <w:r w:rsidRPr="00C72528">
        <w:rPr>
          <w:rFonts w:ascii="Times New Roman" w:eastAsia="Times New Roman" w:hAnsi="Times New Roman" w:cs="Times New Roman"/>
          <w:sz w:val="28"/>
          <w:szCs w:val="28"/>
        </w:rPr>
        <w:t xml:space="preserve"> формирует в информационной системе уведомление об отказе и направляет его в «Личный кабинет» Заявителя;</w:t>
      </w:r>
    </w:p>
    <w:p w:rsidR="003571E9" w:rsidRPr="00C72528" w:rsidRDefault="00B454C1" w:rsidP="00C72528">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 случае отсутствия оснований</w:t>
      </w:r>
      <w:r w:rsidR="003571E9" w:rsidRPr="00C72528">
        <w:rPr>
          <w:rFonts w:ascii="Times New Roman" w:eastAsia="Times New Roman" w:hAnsi="Times New Roman" w:cs="Times New Roman"/>
          <w:sz w:val="28"/>
          <w:szCs w:val="28"/>
        </w:rPr>
        <w:t xml:space="preserve"> для отказа, указанных в пункте 2.7.2 Административного регламента: </w:t>
      </w:r>
    </w:p>
    <w:p w:rsidR="003571E9" w:rsidRPr="00C72528" w:rsidRDefault="003571E9" w:rsidP="00C72528">
      <w:pPr>
        <w:pStyle w:val="ConsPlusNormal"/>
        <w:numPr>
          <w:ilvl w:val="0"/>
          <w:numId w:val="31"/>
        </w:numPr>
        <w:tabs>
          <w:tab w:val="left" w:pos="993"/>
        </w:tabs>
        <w:ind w:left="0" w:firstLine="709"/>
        <w:jc w:val="both"/>
        <w:outlineLvl w:val="9"/>
        <w:rPr>
          <w:rFonts w:ascii="Times New Roman" w:eastAsia="Times New Roman" w:hAnsi="Times New Roman" w:cs="Times New Roman"/>
          <w:sz w:val="28"/>
          <w:szCs w:val="28"/>
        </w:rPr>
      </w:pPr>
      <w:r w:rsidRPr="00C72528">
        <w:rPr>
          <w:rFonts w:ascii="Times New Roman" w:eastAsia="Times New Roman" w:hAnsi="Times New Roman" w:cs="Times New Roman"/>
          <w:sz w:val="28"/>
          <w:szCs w:val="28"/>
        </w:rPr>
        <w:t>регистрирует Заявление и документы;</w:t>
      </w:r>
    </w:p>
    <w:p w:rsidR="003571E9" w:rsidRPr="00C72528" w:rsidRDefault="003571E9" w:rsidP="00C72528">
      <w:pPr>
        <w:pStyle w:val="ConsPlusNormal"/>
        <w:numPr>
          <w:ilvl w:val="0"/>
          <w:numId w:val="31"/>
        </w:numPr>
        <w:tabs>
          <w:tab w:val="left" w:pos="993"/>
        </w:tabs>
        <w:ind w:left="0" w:firstLine="709"/>
        <w:jc w:val="both"/>
        <w:outlineLvl w:val="9"/>
        <w:rPr>
          <w:rFonts w:ascii="Times New Roman" w:eastAsia="Times New Roman" w:hAnsi="Times New Roman" w:cs="Times New Roman"/>
          <w:sz w:val="28"/>
          <w:szCs w:val="28"/>
        </w:rPr>
      </w:pPr>
      <w:r w:rsidRPr="00C72528">
        <w:rPr>
          <w:rFonts w:ascii="Times New Roman" w:eastAsia="Times New Roman" w:hAnsi="Times New Roman" w:cs="Times New Roman"/>
          <w:sz w:val="28"/>
          <w:szCs w:val="28"/>
        </w:rPr>
        <w:t>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3571E9" w:rsidRPr="00C72528" w:rsidRDefault="003571E9" w:rsidP="00C72528">
      <w:pPr>
        <w:numPr>
          <w:ilvl w:val="0"/>
          <w:numId w:val="3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72528">
        <w:rPr>
          <w:rFonts w:ascii="Times New Roman" w:hAnsi="Times New Roman" w:cs="Times New Roman"/>
          <w:sz w:val="28"/>
          <w:szCs w:val="28"/>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3571E9" w:rsidRPr="00C72528" w:rsidRDefault="003571E9"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3.2.4.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 формирует извещение о получении Заявления и документов, подписывает усиленной квалифицированной электронной подписью председателя Комитета и отправляет его Заявителю.</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C72528">
        <w:rPr>
          <w:rFonts w:ascii="Times New Roman" w:hAnsi="Times New Roman" w:cs="Times New Roman"/>
          <w:sz w:val="28"/>
          <w:szCs w:val="28"/>
        </w:rPr>
        <w:t>Комитета</w:t>
      </w:r>
      <w:proofErr w:type="gramEnd"/>
      <w:r w:rsidRPr="00C72528">
        <w:rPr>
          <w:rFonts w:ascii="Times New Roman" w:hAnsi="Times New Roman" w:cs="Times New Roman"/>
          <w:sz w:val="28"/>
          <w:szCs w:val="28"/>
        </w:rPr>
        <w:t xml:space="preserve"> следующие действия:</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1) регистрирует Заявление и документы, формирует уведомление о приеме Заявлении и документов, подписывает его усиленной квалифицированной электронной подписью председателя Комитета;</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2) отправляет уведомление о приеме Заявления и документов Заявителю;</w:t>
      </w:r>
    </w:p>
    <w:p w:rsidR="00EA2498" w:rsidRPr="00C72528" w:rsidRDefault="003B063D"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 </w:t>
      </w:r>
      <w:r w:rsidR="00EA2498" w:rsidRPr="00C72528">
        <w:rPr>
          <w:rFonts w:ascii="Times New Roman" w:hAnsi="Times New Roman" w:cs="Times New Roman"/>
          <w:sz w:val="28"/>
          <w:szCs w:val="28"/>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52866"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3.2.5.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 на портал государственных и </w:t>
      </w:r>
      <w:r w:rsidRPr="00C72528">
        <w:rPr>
          <w:rFonts w:ascii="Times New Roman" w:hAnsi="Times New Roman" w:cs="Times New Roman"/>
          <w:sz w:val="28"/>
          <w:szCs w:val="28"/>
        </w:rPr>
        <w:lastRenderedPageBreak/>
        <w:t>муниципальных услуг.</w:t>
      </w:r>
    </w:p>
    <w:p w:rsidR="004E0996" w:rsidRPr="00C72528" w:rsidRDefault="004E0996"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7D60" w:rsidRPr="008A734C" w:rsidRDefault="00917D60"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9" w:name="Par252"/>
      <w:bookmarkEnd w:id="39"/>
      <w:r w:rsidRPr="00C72528">
        <w:rPr>
          <w:rFonts w:ascii="Times New Roman" w:hAnsi="Times New Roman" w:cs="Times New Roman"/>
          <w:sz w:val="28"/>
          <w:szCs w:val="28"/>
        </w:rPr>
        <w:t xml:space="preserve">3.3. </w:t>
      </w:r>
      <w:r w:rsidRPr="008A734C">
        <w:rPr>
          <w:rFonts w:ascii="Times New Roman" w:hAnsi="Times New Roman" w:cs="Times New Roman"/>
          <w:sz w:val="28"/>
          <w:szCs w:val="28"/>
        </w:rPr>
        <w:t>Внесение объекта в реестр объектов потребительского</w:t>
      </w:r>
    </w:p>
    <w:p w:rsidR="000A2530" w:rsidRPr="00C72528" w:rsidRDefault="00917D60"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A734C">
        <w:rPr>
          <w:rFonts w:ascii="Times New Roman" w:hAnsi="Times New Roman" w:cs="Times New Roman"/>
          <w:sz w:val="28"/>
          <w:szCs w:val="28"/>
        </w:rPr>
        <w:t>рынка города Мурманска</w:t>
      </w:r>
      <w:r w:rsidR="000A2530" w:rsidRPr="008A734C">
        <w:rPr>
          <w:rFonts w:ascii="Times New Roman" w:hAnsi="Times New Roman" w:cs="Times New Roman"/>
          <w:sz w:val="28"/>
          <w:szCs w:val="28"/>
        </w:rPr>
        <w:t>,</w:t>
      </w:r>
      <w:r w:rsidR="000A2530" w:rsidRPr="00C72528">
        <w:rPr>
          <w:rFonts w:ascii="Times New Roman" w:hAnsi="Times New Roman" w:cs="Times New Roman"/>
          <w:sz w:val="28"/>
          <w:szCs w:val="28"/>
        </w:rPr>
        <w:t xml:space="preserve"> выдача Свидетельства или уведомление </w:t>
      </w:r>
    </w:p>
    <w:p w:rsidR="00917D60" w:rsidRPr="00C72528" w:rsidRDefault="000A2530" w:rsidP="00C7252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72528">
        <w:rPr>
          <w:rFonts w:ascii="Times New Roman" w:hAnsi="Times New Roman" w:cs="Times New Roman"/>
          <w:sz w:val="28"/>
          <w:szCs w:val="28"/>
        </w:rPr>
        <w:t>Заявителя об</w:t>
      </w:r>
      <w:r w:rsidR="00481EFF" w:rsidRPr="00C72528">
        <w:rPr>
          <w:rFonts w:ascii="Times New Roman" w:hAnsi="Times New Roman" w:cs="Times New Roman"/>
          <w:sz w:val="28"/>
          <w:szCs w:val="28"/>
        </w:rPr>
        <w:t xml:space="preserve"> </w:t>
      </w:r>
      <w:r w:rsidRPr="00C72528">
        <w:rPr>
          <w:rFonts w:ascii="Times New Roman" w:hAnsi="Times New Roman" w:cs="Times New Roman"/>
          <w:sz w:val="28"/>
          <w:szCs w:val="28"/>
        </w:rPr>
        <w:t>отказе в предоставлении Муниципальной услуги</w:t>
      </w:r>
    </w:p>
    <w:p w:rsidR="00917D60" w:rsidRPr="006172BD" w:rsidRDefault="00917D60" w:rsidP="00C72528">
      <w:pPr>
        <w:widowControl w:val="0"/>
        <w:autoSpaceDE w:val="0"/>
        <w:autoSpaceDN w:val="0"/>
        <w:adjustRightInd w:val="0"/>
        <w:spacing w:after="0" w:line="240" w:lineRule="auto"/>
        <w:jc w:val="center"/>
        <w:rPr>
          <w:rFonts w:ascii="Times New Roman" w:hAnsi="Times New Roman" w:cs="Times New Roman"/>
          <w:sz w:val="28"/>
          <w:szCs w:val="28"/>
        </w:rPr>
      </w:pPr>
    </w:p>
    <w:p w:rsidR="00BD02F0" w:rsidRPr="00C72528" w:rsidRDefault="00FA15CF"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72BD">
        <w:rPr>
          <w:rFonts w:ascii="Times New Roman" w:hAnsi="Times New Roman" w:cs="Times New Roman"/>
          <w:sz w:val="28"/>
          <w:szCs w:val="28"/>
        </w:rPr>
        <w:t xml:space="preserve">3.3.1. </w:t>
      </w:r>
      <w:r w:rsidR="00917D60" w:rsidRPr="006172BD">
        <w:rPr>
          <w:rFonts w:ascii="Times New Roman" w:hAnsi="Times New Roman" w:cs="Times New Roman"/>
          <w:sz w:val="28"/>
          <w:szCs w:val="28"/>
        </w:rPr>
        <w:t>Муниципальный служащий</w:t>
      </w:r>
      <w:r w:rsidR="00917D60" w:rsidRPr="00C72528">
        <w:rPr>
          <w:rFonts w:ascii="Times New Roman" w:hAnsi="Times New Roman" w:cs="Times New Roman"/>
          <w:sz w:val="28"/>
          <w:szCs w:val="28"/>
        </w:rPr>
        <w:t xml:space="preserve"> Комитета, ответственный за предоставление Муниципаль</w:t>
      </w:r>
      <w:r w:rsidR="00CA22D5" w:rsidRPr="00C72528">
        <w:rPr>
          <w:rFonts w:ascii="Times New Roman" w:hAnsi="Times New Roman" w:cs="Times New Roman"/>
          <w:sz w:val="28"/>
          <w:szCs w:val="28"/>
        </w:rPr>
        <w:t>ной услуги,</w:t>
      </w:r>
      <w:r w:rsidR="00F6202F" w:rsidRPr="00C72528">
        <w:rPr>
          <w:rFonts w:ascii="Times New Roman" w:hAnsi="Times New Roman" w:cs="Times New Roman"/>
          <w:sz w:val="28"/>
          <w:szCs w:val="28"/>
        </w:rPr>
        <w:t xml:space="preserve"> </w:t>
      </w:r>
      <w:r w:rsidR="00A5639E" w:rsidRPr="00C72528">
        <w:rPr>
          <w:rFonts w:ascii="Times New Roman" w:hAnsi="Times New Roman" w:cs="Times New Roman"/>
          <w:sz w:val="28"/>
          <w:szCs w:val="28"/>
        </w:rPr>
        <w:t xml:space="preserve">в </w:t>
      </w:r>
      <w:r w:rsidR="00D55426" w:rsidRPr="00C72528">
        <w:rPr>
          <w:rFonts w:ascii="Times New Roman" w:hAnsi="Times New Roman" w:cs="Times New Roman"/>
          <w:sz w:val="28"/>
          <w:szCs w:val="28"/>
        </w:rPr>
        <w:t>срок не</w:t>
      </w:r>
      <w:r w:rsidR="004533BE" w:rsidRPr="00C72528">
        <w:rPr>
          <w:rFonts w:ascii="Times New Roman" w:hAnsi="Times New Roman" w:cs="Times New Roman"/>
          <w:sz w:val="28"/>
          <w:szCs w:val="28"/>
        </w:rPr>
        <w:t xml:space="preserve"> позднее</w:t>
      </w:r>
      <w:r w:rsidR="00D55426" w:rsidRPr="00C72528">
        <w:rPr>
          <w:rFonts w:ascii="Times New Roman" w:hAnsi="Times New Roman" w:cs="Times New Roman"/>
          <w:sz w:val="28"/>
          <w:szCs w:val="28"/>
        </w:rPr>
        <w:t xml:space="preserve"> </w:t>
      </w:r>
      <w:r w:rsidR="004533BE" w:rsidRPr="00C72528">
        <w:rPr>
          <w:rFonts w:ascii="Times New Roman" w:hAnsi="Times New Roman" w:cs="Times New Roman"/>
          <w:sz w:val="28"/>
          <w:szCs w:val="28"/>
        </w:rPr>
        <w:t xml:space="preserve">10 </w:t>
      </w:r>
      <w:r w:rsidR="00A5639E" w:rsidRPr="00C72528">
        <w:rPr>
          <w:rFonts w:ascii="Times New Roman" w:hAnsi="Times New Roman" w:cs="Times New Roman"/>
          <w:sz w:val="28"/>
          <w:szCs w:val="28"/>
        </w:rPr>
        <w:t xml:space="preserve">рабочих дней со дня регистрации Заявления </w:t>
      </w:r>
      <w:r w:rsidR="00A5639E" w:rsidRPr="008A734C">
        <w:rPr>
          <w:rFonts w:ascii="Times New Roman" w:hAnsi="Times New Roman" w:cs="Times New Roman"/>
          <w:sz w:val="28"/>
          <w:szCs w:val="28"/>
        </w:rPr>
        <w:t>вносит в Реестр информацию об объекте, в отношении которого подано Заявление,</w:t>
      </w:r>
      <w:r w:rsidR="00A5639E" w:rsidRPr="00C72528">
        <w:rPr>
          <w:rFonts w:ascii="Times New Roman" w:hAnsi="Times New Roman" w:cs="Times New Roman"/>
          <w:sz w:val="28"/>
          <w:szCs w:val="28"/>
        </w:rPr>
        <w:t xml:space="preserve"> готовит Свидетельство (</w:t>
      </w:r>
      <w:r w:rsidR="00F6202F" w:rsidRPr="00C72528">
        <w:rPr>
          <w:rFonts w:ascii="Times New Roman" w:hAnsi="Times New Roman" w:cs="Times New Roman"/>
          <w:sz w:val="28"/>
          <w:szCs w:val="28"/>
        </w:rPr>
        <w:t>в случае отсутствия оснований</w:t>
      </w:r>
      <w:r w:rsidR="00CA22D5" w:rsidRPr="00C72528">
        <w:rPr>
          <w:rFonts w:ascii="Times New Roman" w:hAnsi="Times New Roman" w:cs="Times New Roman"/>
          <w:sz w:val="28"/>
          <w:szCs w:val="28"/>
        </w:rPr>
        <w:t xml:space="preserve"> </w:t>
      </w:r>
      <w:r w:rsidR="00F6202F" w:rsidRPr="00C72528">
        <w:rPr>
          <w:rFonts w:ascii="Times New Roman" w:hAnsi="Times New Roman" w:cs="Times New Roman"/>
          <w:sz w:val="28"/>
          <w:szCs w:val="28"/>
        </w:rPr>
        <w:t>для отказа в предоставлении Муниципальной услуги</w:t>
      </w:r>
      <w:r w:rsidR="00A5639E" w:rsidRPr="00C72528">
        <w:rPr>
          <w:rFonts w:ascii="Times New Roman" w:hAnsi="Times New Roman" w:cs="Times New Roman"/>
          <w:sz w:val="28"/>
          <w:szCs w:val="28"/>
        </w:rPr>
        <w:t>) или Уведомление об отказе</w:t>
      </w:r>
      <w:r w:rsidR="00F6202F" w:rsidRPr="00C72528">
        <w:rPr>
          <w:rFonts w:ascii="Times New Roman" w:hAnsi="Times New Roman" w:cs="Times New Roman"/>
          <w:sz w:val="28"/>
          <w:szCs w:val="28"/>
        </w:rPr>
        <w:t>.</w:t>
      </w:r>
      <w:bookmarkStart w:id="40" w:name="Par261"/>
      <w:bookmarkEnd w:id="40"/>
    </w:p>
    <w:p w:rsidR="00BD02F0" w:rsidRPr="00C72528" w:rsidRDefault="008B7025"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3.3</w:t>
      </w:r>
      <w:r w:rsidR="00BD02F0" w:rsidRPr="00C72528">
        <w:rPr>
          <w:rFonts w:ascii="Times New Roman" w:hAnsi="Times New Roman" w:cs="Times New Roman"/>
          <w:sz w:val="28"/>
          <w:szCs w:val="28"/>
        </w:rPr>
        <w:t>.2.</w:t>
      </w:r>
      <w:r w:rsidR="00FA15CF" w:rsidRPr="00C72528">
        <w:rPr>
          <w:rFonts w:ascii="Times New Roman" w:hAnsi="Times New Roman" w:cs="Times New Roman"/>
          <w:sz w:val="28"/>
          <w:szCs w:val="28"/>
        </w:rPr>
        <w:t xml:space="preserve"> </w:t>
      </w:r>
      <w:r w:rsidR="00BD02F0" w:rsidRPr="00C72528">
        <w:rPr>
          <w:rFonts w:ascii="Times New Roman" w:hAnsi="Times New Roman" w:cs="Times New Roman"/>
          <w:sz w:val="28"/>
          <w:szCs w:val="28"/>
        </w:rPr>
        <w:t xml:space="preserve"> Председатель Комитета (лицо, е</w:t>
      </w:r>
      <w:r w:rsidR="00B454C1">
        <w:rPr>
          <w:rFonts w:ascii="Times New Roman" w:hAnsi="Times New Roman" w:cs="Times New Roman"/>
          <w:sz w:val="28"/>
          <w:szCs w:val="28"/>
        </w:rPr>
        <w:t>го замещающее)</w:t>
      </w:r>
      <w:r w:rsidR="00B74406" w:rsidRPr="00C72528">
        <w:rPr>
          <w:rFonts w:ascii="Times New Roman" w:hAnsi="Times New Roman" w:cs="Times New Roman"/>
          <w:sz w:val="28"/>
          <w:szCs w:val="28"/>
        </w:rPr>
        <w:t xml:space="preserve"> в течение 1</w:t>
      </w:r>
      <w:r w:rsidR="00173D46" w:rsidRPr="00C72528">
        <w:rPr>
          <w:rFonts w:ascii="Times New Roman" w:hAnsi="Times New Roman" w:cs="Times New Roman"/>
          <w:sz w:val="28"/>
          <w:szCs w:val="28"/>
        </w:rPr>
        <w:t xml:space="preserve"> рабочего</w:t>
      </w:r>
      <w:r w:rsidR="00BD02F0" w:rsidRPr="00C72528">
        <w:rPr>
          <w:rFonts w:ascii="Times New Roman" w:hAnsi="Times New Roman" w:cs="Times New Roman"/>
          <w:sz w:val="28"/>
          <w:szCs w:val="28"/>
        </w:rPr>
        <w:t xml:space="preserve"> дня со д</w:t>
      </w:r>
      <w:r w:rsidR="00B74406" w:rsidRPr="00C72528">
        <w:rPr>
          <w:rFonts w:ascii="Times New Roman" w:hAnsi="Times New Roman" w:cs="Times New Roman"/>
          <w:sz w:val="28"/>
          <w:szCs w:val="28"/>
        </w:rPr>
        <w:t>ня получения Свидетельства или У</w:t>
      </w:r>
      <w:r w:rsidR="00BD02F0" w:rsidRPr="00C72528">
        <w:rPr>
          <w:rFonts w:ascii="Times New Roman" w:hAnsi="Times New Roman" w:cs="Times New Roman"/>
          <w:sz w:val="28"/>
          <w:szCs w:val="28"/>
        </w:rPr>
        <w:t>ведомления об отказе подписывает его и передаёт муниципальному служащему Комитета, ответственному за де</w:t>
      </w:r>
      <w:r w:rsidR="00B74406" w:rsidRPr="00C72528">
        <w:rPr>
          <w:rFonts w:ascii="Times New Roman" w:hAnsi="Times New Roman" w:cs="Times New Roman"/>
          <w:sz w:val="28"/>
          <w:szCs w:val="28"/>
        </w:rPr>
        <w:t>лопроизводство, для регистрации и направления Заявителю</w:t>
      </w:r>
      <w:r w:rsidRPr="00C72528">
        <w:rPr>
          <w:rFonts w:ascii="Times New Roman" w:hAnsi="Times New Roman" w:cs="Times New Roman"/>
          <w:sz w:val="28"/>
          <w:szCs w:val="28"/>
        </w:rPr>
        <w:t xml:space="preserve"> почтовым отправлением</w:t>
      </w:r>
      <w:r w:rsidR="00B74406" w:rsidRPr="00C72528">
        <w:rPr>
          <w:rFonts w:ascii="Times New Roman" w:hAnsi="Times New Roman" w:cs="Times New Roman"/>
          <w:sz w:val="28"/>
          <w:szCs w:val="28"/>
        </w:rPr>
        <w:t>.</w:t>
      </w:r>
    </w:p>
    <w:p w:rsidR="00D55426" w:rsidRPr="00C72528" w:rsidRDefault="008B7025" w:rsidP="00C72528">
      <w:pPr>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3.3</w:t>
      </w:r>
      <w:r w:rsidR="00BD02F0" w:rsidRPr="00C72528">
        <w:rPr>
          <w:rFonts w:ascii="Times New Roman" w:hAnsi="Times New Roman" w:cs="Times New Roman"/>
          <w:sz w:val="28"/>
          <w:szCs w:val="28"/>
        </w:rPr>
        <w:t xml:space="preserve">.3. </w:t>
      </w:r>
      <w:r w:rsidRPr="00C72528">
        <w:rPr>
          <w:rFonts w:ascii="Times New Roman" w:hAnsi="Times New Roman" w:cs="Times New Roman"/>
          <w:sz w:val="28"/>
          <w:szCs w:val="28"/>
        </w:rPr>
        <w:t xml:space="preserve">Об отказе в предоставлении Муниципальной услуги Комитет уведомляет Заявителя </w:t>
      </w:r>
      <w:r w:rsidR="00D55426" w:rsidRPr="00C72528">
        <w:rPr>
          <w:rFonts w:ascii="Times New Roman" w:hAnsi="Times New Roman" w:cs="Times New Roman"/>
          <w:sz w:val="28"/>
          <w:szCs w:val="28"/>
        </w:rPr>
        <w:t>в письменной форме в срок не позднее дня, следующего за днем принятия указанного решения.</w:t>
      </w:r>
    </w:p>
    <w:p w:rsidR="00CA22D5" w:rsidRPr="00C72528" w:rsidRDefault="008B7025" w:rsidP="00C72528">
      <w:pPr>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3.3.4. </w:t>
      </w:r>
      <w:r w:rsidR="00BD02F0" w:rsidRPr="00C72528">
        <w:rPr>
          <w:rFonts w:ascii="Times New Roman" w:hAnsi="Times New Roman" w:cs="Times New Roman"/>
          <w:sz w:val="28"/>
          <w:szCs w:val="28"/>
        </w:rPr>
        <w:t xml:space="preserve">Заявитель может получить результат предоставления Муниципальной услуги, указанный в </w:t>
      </w:r>
      <w:hyperlink w:anchor="Par86" w:history="1">
        <w:r w:rsidR="00BD02F0" w:rsidRPr="00C72528">
          <w:rPr>
            <w:rFonts w:ascii="Times New Roman" w:hAnsi="Times New Roman" w:cs="Times New Roman"/>
            <w:sz w:val="28"/>
            <w:szCs w:val="28"/>
          </w:rPr>
          <w:t>пункте 2.3</w:t>
        </w:r>
      </w:hyperlink>
      <w:r w:rsidR="00BD02F0" w:rsidRPr="00C72528">
        <w:rPr>
          <w:rFonts w:ascii="Times New Roman" w:hAnsi="Times New Roman" w:cs="Times New Roman"/>
          <w:sz w:val="28"/>
          <w:szCs w:val="28"/>
        </w:rPr>
        <w:t xml:space="preserve"> настоящего Административног</w:t>
      </w:r>
      <w:r w:rsidR="00B74406" w:rsidRPr="00C72528">
        <w:rPr>
          <w:rFonts w:ascii="Times New Roman" w:hAnsi="Times New Roman" w:cs="Times New Roman"/>
          <w:sz w:val="28"/>
          <w:szCs w:val="28"/>
        </w:rPr>
        <w:t xml:space="preserve">о регламента, лично в Комитете по адресу: </w:t>
      </w:r>
      <w:r w:rsidR="00BD02F0" w:rsidRPr="00C72528">
        <w:rPr>
          <w:rFonts w:ascii="Times New Roman" w:hAnsi="Times New Roman" w:cs="Times New Roman"/>
          <w:sz w:val="28"/>
          <w:szCs w:val="28"/>
        </w:rPr>
        <w:t xml:space="preserve">г. Мурманск, </w:t>
      </w:r>
      <w:r w:rsidR="006172BD">
        <w:rPr>
          <w:rFonts w:ascii="Times New Roman" w:hAnsi="Times New Roman" w:cs="Times New Roman"/>
          <w:sz w:val="28"/>
          <w:szCs w:val="28"/>
        </w:rPr>
        <w:t xml:space="preserve">               </w:t>
      </w:r>
      <w:r w:rsidR="00BD02F0" w:rsidRPr="00C72528">
        <w:rPr>
          <w:rFonts w:ascii="Times New Roman" w:hAnsi="Times New Roman" w:cs="Times New Roman"/>
          <w:sz w:val="28"/>
          <w:szCs w:val="28"/>
        </w:rPr>
        <w:t xml:space="preserve">ул. </w:t>
      </w:r>
      <w:proofErr w:type="gramStart"/>
      <w:r w:rsidR="00BD02F0" w:rsidRPr="00C72528">
        <w:rPr>
          <w:rFonts w:ascii="Times New Roman" w:hAnsi="Times New Roman" w:cs="Times New Roman"/>
          <w:sz w:val="28"/>
          <w:szCs w:val="28"/>
        </w:rPr>
        <w:t>Комс</w:t>
      </w:r>
      <w:r w:rsidR="00B74406" w:rsidRPr="00C72528">
        <w:rPr>
          <w:rFonts w:ascii="Times New Roman" w:hAnsi="Times New Roman" w:cs="Times New Roman"/>
          <w:sz w:val="28"/>
          <w:szCs w:val="28"/>
        </w:rPr>
        <w:t>омольская</w:t>
      </w:r>
      <w:proofErr w:type="gramEnd"/>
      <w:r w:rsidR="00B74406" w:rsidRPr="00C72528">
        <w:rPr>
          <w:rFonts w:ascii="Times New Roman" w:hAnsi="Times New Roman" w:cs="Times New Roman"/>
          <w:sz w:val="28"/>
          <w:szCs w:val="28"/>
        </w:rPr>
        <w:t xml:space="preserve">, д. 10, </w:t>
      </w:r>
      <w:proofErr w:type="spellStart"/>
      <w:r w:rsidR="00B74406" w:rsidRPr="00C72528">
        <w:rPr>
          <w:rFonts w:ascii="Times New Roman" w:hAnsi="Times New Roman" w:cs="Times New Roman"/>
          <w:sz w:val="28"/>
          <w:szCs w:val="28"/>
        </w:rPr>
        <w:t>каб</w:t>
      </w:r>
      <w:proofErr w:type="spellEnd"/>
      <w:r w:rsidR="00B74406" w:rsidRPr="00C72528">
        <w:rPr>
          <w:rFonts w:ascii="Times New Roman" w:hAnsi="Times New Roman" w:cs="Times New Roman"/>
          <w:sz w:val="28"/>
          <w:szCs w:val="28"/>
        </w:rPr>
        <w:t>. 220, 301</w:t>
      </w:r>
      <w:r w:rsidRPr="00C72528">
        <w:rPr>
          <w:rFonts w:ascii="Times New Roman" w:hAnsi="Times New Roman" w:cs="Times New Roman"/>
          <w:sz w:val="28"/>
          <w:szCs w:val="28"/>
        </w:rPr>
        <w:t>.</w:t>
      </w:r>
    </w:p>
    <w:p w:rsidR="00CA22D5" w:rsidRPr="00C72528" w:rsidRDefault="00CA22D5"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3.</w:t>
      </w:r>
      <w:r w:rsidR="008B7025" w:rsidRPr="00C72528">
        <w:rPr>
          <w:rFonts w:ascii="Times New Roman" w:hAnsi="Times New Roman" w:cs="Times New Roman"/>
          <w:sz w:val="28"/>
          <w:szCs w:val="28"/>
        </w:rPr>
        <w:t>3.5</w:t>
      </w:r>
      <w:r w:rsidR="00970C11" w:rsidRPr="00C72528">
        <w:rPr>
          <w:rFonts w:ascii="Times New Roman" w:hAnsi="Times New Roman" w:cs="Times New Roman"/>
          <w:sz w:val="28"/>
          <w:szCs w:val="28"/>
        </w:rPr>
        <w:t>.</w:t>
      </w:r>
      <w:r w:rsidRPr="00C72528">
        <w:rPr>
          <w:rFonts w:ascii="Times New Roman" w:hAnsi="Times New Roman" w:cs="Times New Roman"/>
          <w:sz w:val="28"/>
          <w:szCs w:val="28"/>
        </w:rPr>
        <w:t xml:space="preserve"> Выдача нового Свидетельства производится в случаях:</w:t>
      </w:r>
    </w:p>
    <w:p w:rsidR="00CA22D5" w:rsidRPr="00C72528" w:rsidRDefault="00CA22D5" w:rsidP="00A90AF0">
      <w:pPr>
        <w:pStyle w:val="a7"/>
        <w:widowControl w:val="0"/>
        <w:numPr>
          <w:ilvl w:val="0"/>
          <w:numId w:val="28"/>
        </w:numPr>
        <w:autoSpaceDE w:val="0"/>
        <w:autoSpaceDN w:val="0"/>
        <w:adjustRightInd w:val="0"/>
        <w:spacing w:after="0" w:line="240" w:lineRule="auto"/>
        <w:ind w:left="993" w:hanging="284"/>
        <w:jc w:val="both"/>
        <w:rPr>
          <w:rFonts w:ascii="Times New Roman" w:hAnsi="Times New Roman" w:cs="Times New Roman"/>
          <w:sz w:val="28"/>
          <w:szCs w:val="28"/>
        </w:rPr>
      </w:pPr>
      <w:r w:rsidRPr="00C72528">
        <w:rPr>
          <w:rFonts w:ascii="Times New Roman" w:hAnsi="Times New Roman" w:cs="Times New Roman"/>
          <w:sz w:val="28"/>
          <w:szCs w:val="28"/>
        </w:rPr>
        <w:t>внесения нового объекта</w:t>
      </w:r>
      <w:r w:rsidR="00BC2516" w:rsidRPr="00C72528">
        <w:rPr>
          <w:rFonts w:ascii="Times New Roman" w:hAnsi="Times New Roman" w:cs="Times New Roman"/>
          <w:sz w:val="28"/>
          <w:szCs w:val="28"/>
        </w:rPr>
        <w:t xml:space="preserve"> в Реестр</w:t>
      </w:r>
      <w:r w:rsidRPr="00C72528">
        <w:rPr>
          <w:rFonts w:ascii="Times New Roman" w:hAnsi="Times New Roman" w:cs="Times New Roman"/>
          <w:sz w:val="28"/>
          <w:szCs w:val="28"/>
        </w:rPr>
        <w:t>;</w:t>
      </w:r>
    </w:p>
    <w:p w:rsidR="00CA22D5" w:rsidRPr="00C72528" w:rsidRDefault="00CA22D5" w:rsidP="00A90AF0">
      <w:pPr>
        <w:pStyle w:val="a7"/>
        <w:widowControl w:val="0"/>
        <w:numPr>
          <w:ilvl w:val="0"/>
          <w:numId w:val="28"/>
        </w:numPr>
        <w:autoSpaceDE w:val="0"/>
        <w:autoSpaceDN w:val="0"/>
        <w:adjustRightInd w:val="0"/>
        <w:spacing w:after="0" w:line="240" w:lineRule="auto"/>
        <w:ind w:left="993" w:hanging="284"/>
        <w:jc w:val="both"/>
        <w:rPr>
          <w:rFonts w:ascii="Times New Roman" w:hAnsi="Times New Roman" w:cs="Times New Roman"/>
          <w:sz w:val="28"/>
          <w:szCs w:val="28"/>
        </w:rPr>
      </w:pPr>
      <w:r w:rsidRPr="00C72528">
        <w:rPr>
          <w:rFonts w:ascii="Times New Roman" w:hAnsi="Times New Roman" w:cs="Times New Roman"/>
          <w:sz w:val="28"/>
          <w:szCs w:val="28"/>
        </w:rPr>
        <w:t>изменения специализации объекта, ранее внесенного в</w:t>
      </w:r>
      <w:r w:rsidR="00BC2516" w:rsidRPr="00C72528">
        <w:rPr>
          <w:rFonts w:ascii="Times New Roman" w:hAnsi="Times New Roman" w:cs="Times New Roman"/>
          <w:sz w:val="28"/>
          <w:szCs w:val="28"/>
        </w:rPr>
        <w:t xml:space="preserve"> Реестр</w:t>
      </w:r>
      <w:r w:rsidRPr="00C72528">
        <w:rPr>
          <w:rFonts w:ascii="Times New Roman" w:hAnsi="Times New Roman" w:cs="Times New Roman"/>
          <w:sz w:val="28"/>
          <w:szCs w:val="28"/>
        </w:rPr>
        <w:t>;</w:t>
      </w:r>
    </w:p>
    <w:p w:rsidR="00A0185D" w:rsidRPr="00C72528" w:rsidRDefault="00CA22D5" w:rsidP="00A90AF0">
      <w:pPr>
        <w:pStyle w:val="a7"/>
        <w:widowControl w:val="0"/>
        <w:numPr>
          <w:ilvl w:val="0"/>
          <w:numId w:val="28"/>
        </w:numPr>
        <w:autoSpaceDE w:val="0"/>
        <w:autoSpaceDN w:val="0"/>
        <w:adjustRightInd w:val="0"/>
        <w:spacing w:after="0" w:line="240" w:lineRule="auto"/>
        <w:ind w:left="993" w:hanging="284"/>
        <w:outlineLvl w:val="1"/>
        <w:rPr>
          <w:rFonts w:ascii="Times New Roman" w:hAnsi="Times New Roman" w:cs="Times New Roman"/>
          <w:sz w:val="28"/>
          <w:szCs w:val="28"/>
        </w:rPr>
      </w:pPr>
      <w:r w:rsidRPr="00C72528">
        <w:rPr>
          <w:rFonts w:ascii="Times New Roman" w:hAnsi="Times New Roman" w:cs="Times New Roman"/>
          <w:sz w:val="28"/>
          <w:szCs w:val="28"/>
        </w:rPr>
        <w:t>смены/реорганизации хозяйствующего субъекта</w:t>
      </w:r>
      <w:r w:rsidR="00BC2516" w:rsidRPr="00C72528">
        <w:rPr>
          <w:rFonts w:ascii="Times New Roman" w:hAnsi="Times New Roman" w:cs="Times New Roman"/>
          <w:sz w:val="28"/>
          <w:szCs w:val="28"/>
        </w:rPr>
        <w:t>.</w:t>
      </w:r>
    </w:p>
    <w:p w:rsidR="00816A6B" w:rsidRPr="00C72528" w:rsidRDefault="00816A6B" w:rsidP="00816A6B">
      <w:pPr>
        <w:widowControl w:val="0"/>
        <w:autoSpaceDE w:val="0"/>
        <w:autoSpaceDN w:val="0"/>
        <w:adjustRightInd w:val="0"/>
        <w:spacing w:after="0" w:line="240" w:lineRule="auto"/>
        <w:jc w:val="both"/>
        <w:rPr>
          <w:rFonts w:ascii="Times New Roman" w:hAnsi="Times New Roman" w:cs="Times New Roman"/>
          <w:sz w:val="28"/>
          <w:szCs w:val="28"/>
        </w:rPr>
      </w:pPr>
    </w:p>
    <w:p w:rsidR="00173D46" w:rsidRPr="00C72528"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1" w:name="Par268"/>
      <w:bookmarkEnd w:id="41"/>
      <w:r w:rsidRPr="00C72528">
        <w:rPr>
          <w:rFonts w:ascii="Times New Roman" w:hAnsi="Times New Roman" w:cs="Times New Roman"/>
          <w:sz w:val="28"/>
          <w:szCs w:val="28"/>
        </w:rPr>
        <w:t xml:space="preserve">4. Формы </w:t>
      </w:r>
      <w:proofErr w:type="gramStart"/>
      <w:r w:rsidRPr="00C72528">
        <w:rPr>
          <w:rFonts w:ascii="Times New Roman" w:hAnsi="Times New Roman" w:cs="Times New Roman"/>
          <w:sz w:val="28"/>
          <w:szCs w:val="28"/>
        </w:rPr>
        <w:t>контроля за</w:t>
      </w:r>
      <w:proofErr w:type="gramEnd"/>
      <w:r w:rsidRPr="00C72528">
        <w:rPr>
          <w:rFonts w:ascii="Times New Roman" w:hAnsi="Times New Roman" w:cs="Times New Roman"/>
          <w:sz w:val="28"/>
          <w:szCs w:val="28"/>
        </w:rPr>
        <w:t xml:space="preserve"> исполнением </w:t>
      </w:r>
    </w:p>
    <w:p w:rsidR="00EA2498" w:rsidRPr="00C72528" w:rsidRDefault="00EA2498" w:rsidP="00C72528">
      <w:pPr>
        <w:widowControl w:val="0"/>
        <w:autoSpaceDE w:val="0"/>
        <w:autoSpaceDN w:val="0"/>
        <w:adjustRightInd w:val="0"/>
        <w:spacing w:after="0" w:line="240" w:lineRule="auto"/>
        <w:jc w:val="center"/>
        <w:outlineLvl w:val="1"/>
        <w:rPr>
          <w:rFonts w:ascii="Times New Roman" w:hAnsi="Times New Roman" w:cs="Times New Roman"/>
          <w:sz w:val="28"/>
          <w:szCs w:val="28"/>
          <w:highlight w:val="red"/>
        </w:rPr>
      </w:pPr>
      <w:r w:rsidRPr="00C72528">
        <w:rPr>
          <w:rFonts w:ascii="Times New Roman" w:hAnsi="Times New Roman" w:cs="Times New Roman"/>
          <w:sz w:val="28"/>
          <w:szCs w:val="28"/>
        </w:rPr>
        <w:t>Административного</w:t>
      </w:r>
      <w:r w:rsidR="00173D46" w:rsidRPr="00C72528">
        <w:rPr>
          <w:rFonts w:ascii="Times New Roman" w:hAnsi="Times New Roman" w:cs="Times New Roman"/>
          <w:sz w:val="28"/>
          <w:szCs w:val="28"/>
        </w:rPr>
        <w:t xml:space="preserve"> </w:t>
      </w:r>
      <w:r w:rsidRPr="00C72528">
        <w:rPr>
          <w:rFonts w:ascii="Times New Roman" w:hAnsi="Times New Roman" w:cs="Times New Roman"/>
          <w:sz w:val="28"/>
          <w:szCs w:val="28"/>
        </w:rPr>
        <w:t>регламента</w:t>
      </w:r>
    </w:p>
    <w:p w:rsidR="00EA2498" w:rsidRPr="00C72528" w:rsidRDefault="00EA2498" w:rsidP="00C72528">
      <w:pPr>
        <w:widowControl w:val="0"/>
        <w:autoSpaceDE w:val="0"/>
        <w:autoSpaceDN w:val="0"/>
        <w:adjustRightInd w:val="0"/>
        <w:spacing w:after="0" w:line="240" w:lineRule="auto"/>
        <w:jc w:val="both"/>
        <w:rPr>
          <w:rFonts w:ascii="Times New Roman" w:hAnsi="Times New Roman" w:cs="Times New Roman"/>
          <w:sz w:val="28"/>
          <w:szCs w:val="28"/>
        </w:rPr>
      </w:pP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4.1. Текущий </w:t>
      </w:r>
      <w:proofErr w:type="gramStart"/>
      <w:r w:rsidRPr="00C72528">
        <w:rPr>
          <w:rFonts w:ascii="Times New Roman" w:hAnsi="Times New Roman" w:cs="Times New Roman"/>
          <w:sz w:val="28"/>
          <w:szCs w:val="28"/>
        </w:rPr>
        <w:t>контроль за</w:t>
      </w:r>
      <w:proofErr w:type="gramEnd"/>
      <w:r w:rsidRPr="00C72528">
        <w:rPr>
          <w:rFonts w:ascii="Times New Roman" w:hAnsi="Times New Roman" w:cs="Times New Roman"/>
          <w:sz w:val="28"/>
          <w:szCs w:val="28"/>
        </w:rPr>
        <w:t xml:space="preserve"> соблюдением административных процедур по предоставлению Муниципальной услуги и исполнением настоящего Административного регламента осуществляет председатель Комитета</w:t>
      </w:r>
      <w:r w:rsidR="00173D46" w:rsidRPr="00C72528">
        <w:rPr>
          <w:rFonts w:ascii="Times New Roman" w:hAnsi="Times New Roman" w:cs="Times New Roman"/>
          <w:sz w:val="28"/>
          <w:szCs w:val="28"/>
        </w:rPr>
        <w:t xml:space="preserve"> (лицо, его замещающее)</w:t>
      </w:r>
      <w:r w:rsidRPr="00C72528">
        <w:rPr>
          <w:rFonts w:ascii="Times New Roman" w:hAnsi="Times New Roman" w:cs="Times New Roman"/>
          <w:sz w:val="28"/>
          <w:szCs w:val="28"/>
        </w:rPr>
        <w:t>.</w:t>
      </w:r>
    </w:p>
    <w:p w:rsidR="00EA2498" w:rsidRPr="00C72528" w:rsidRDefault="00EA2498" w:rsidP="00C725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4</w:t>
      </w:r>
      <w:r w:rsidR="00F60E2F" w:rsidRPr="00C72528">
        <w:rPr>
          <w:rFonts w:ascii="Times New Roman" w:hAnsi="Times New Roman" w:cs="Times New Roman"/>
          <w:sz w:val="28"/>
          <w:szCs w:val="28"/>
        </w:rPr>
        <w:t>.2.</w:t>
      </w:r>
      <w:r w:rsidR="00485635" w:rsidRPr="00C72528">
        <w:rPr>
          <w:rFonts w:ascii="Times New Roman" w:hAnsi="Times New Roman" w:cs="Times New Roman"/>
          <w:sz w:val="28"/>
          <w:szCs w:val="28"/>
        </w:rPr>
        <w:t xml:space="preserve"> </w:t>
      </w:r>
      <w:r w:rsidRPr="00C72528">
        <w:rPr>
          <w:rFonts w:ascii="Times New Roman" w:hAnsi="Times New Roman" w:cs="Times New Roman"/>
          <w:sz w:val="28"/>
          <w:szCs w:val="28"/>
        </w:rPr>
        <w:t>Персональная ответственность Муниципальных служащих Комитета, задействованных в предоставлении Муниципальной услуги, определяется должностными инструкциями в соответствии с требованиями действующего законодательства.</w:t>
      </w:r>
    </w:p>
    <w:p w:rsidR="009828D6" w:rsidRDefault="00F60E2F" w:rsidP="006172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4.3.</w:t>
      </w:r>
      <w:r w:rsidR="00B454C1">
        <w:rPr>
          <w:rFonts w:ascii="Times New Roman" w:hAnsi="Times New Roman" w:cs="Times New Roman"/>
          <w:sz w:val="28"/>
          <w:szCs w:val="28"/>
        </w:rPr>
        <w:t xml:space="preserve"> </w:t>
      </w:r>
      <w:r w:rsidR="00EA2498" w:rsidRPr="00C72528">
        <w:rPr>
          <w:rFonts w:ascii="Times New Roman" w:hAnsi="Times New Roman" w:cs="Times New Roman"/>
          <w:sz w:val="28"/>
          <w:szCs w:val="28"/>
        </w:rPr>
        <w:t>Муниципальные служащие Комитета несут персональную ответственность за сохранность документов, правильность и полноту оформления документов, соблюдение настоящего Административного регламента.</w:t>
      </w:r>
    </w:p>
    <w:p w:rsidR="00A90AF0" w:rsidRPr="00C72528" w:rsidRDefault="00A90AF0" w:rsidP="006172B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46F3" w:rsidRPr="00C72528" w:rsidRDefault="009646F3" w:rsidP="00C72528">
      <w:pPr>
        <w:autoSpaceDE w:val="0"/>
        <w:autoSpaceDN w:val="0"/>
        <w:adjustRightInd w:val="0"/>
        <w:spacing w:after="0" w:line="240" w:lineRule="auto"/>
        <w:jc w:val="center"/>
        <w:outlineLvl w:val="0"/>
        <w:rPr>
          <w:rFonts w:ascii="Times New Roman" w:hAnsi="Times New Roman" w:cs="Times New Roman"/>
          <w:sz w:val="28"/>
          <w:szCs w:val="28"/>
        </w:rPr>
      </w:pPr>
      <w:bookmarkStart w:id="42" w:name="Par275"/>
      <w:bookmarkEnd w:id="42"/>
      <w:r w:rsidRPr="00C72528">
        <w:rPr>
          <w:rFonts w:ascii="Times New Roman" w:hAnsi="Times New Roman" w:cs="Times New Roman"/>
          <w:sz w:val="28"/>
          <w:szCs w:val="28"/>
        </w:rPr>
        <w:t>5. Досудебный (внесудебный) порядок обжалования решений</w:t>
      </w:r>
    </w:p>
    <w:p w:rsidR="009646F3" w:rsidRPr="00C72528" w:rsidRDefault="009646F3" w:rsidP="00C72528">
      <w:pPr>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и действий (бездействия) Комитета, а также должностных лиц</w:t>
      </w:r>
    </w:p>
    <w:p w:rsidR="009646F3" w:rsidRPr="00C72528" w:rsidRDefault="009646F3" w:rsidP="00C72528">
      <w:pPr>
        <w:autoSpaceDE w:val="0"/>
        <w:autoSpaceDN w:val="0"/>
        <w:adjustRightInd w:val="0"/>
        <w:spacing w:after="0" w:line="240" w:lineRule="auto"/>
        <w:jc w:val="center"/>
        <w:rPr>
          <w:rFonts w:ascii="Times New Roman" w:hAnsi="Times New Roman" w:cs="Times New Roman"/>
          <w:sz w:val="28"/>
          <w:szCs w:val="28"/>
        </w:rPr>
      </w:pPr>
      <w:r w:rsidRPr="00C72528">
        <w:rPr>
          <w:rFonts w:ascii="Times New Roman" w:hAnsi="Times New Roman" w:cs="Times New Roman"/>
          <w:sz w:val="28"/>
          <w:szCs w:val="28"/>
        </w:rPr>
        <w:t>или муниципальных служащих</w:t>
      </w:r>
    </w:p>
    <w:p w:rsidR="009646F3" w:rsidRPr="00C72528" w:rsidRDefault="009646F3" w:rsidP="00C72528">
      <w:pPr>
        <w:autoSpaceDE w:val="0"/>
        <w:autoSpaceDN w:val="0"/>
        <w:adjustRightInd w:val="0"/>
        <w:spacing w:after="0" w:line="240" w:lineRule="auto"/>
        <w:jc w:val="center"/>
        <w:rPr>
          <w:rFonts w:ascii="Times New Roman" w:hAnsi="Times New Roman" w:cs="Times New Roman"/>
          <w:sz w:val="28"/>
          <w:szCs w:val="28"/>
          <w:highlight w:val="yellow"/>
        </w:rPr>
      </w:pPr>
    </w:p>
    <w:p w:rsidR="009646F3" w:rsidRPr="00C72528" w:rsidRDefault="00891186"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r w:rsidR="009646F3" w:rsidRPr="00C72528">
        <w:rPr>
          <w:rFonts w:ascii="Times New Roman" w:hAnsi="Times New Roman" w:cs="Times New Roman"/>
          <w:sz w:val="28"/>
          <w:szCs w:val="28"/>
        </w:rPr>
        <w:t xml:space="preserve"> </w:t>
      </w:r>
    </w:p>
    <w:p w:rsidR="00891186" w:rsidRPr="00C72528" w:rsidRDefault="00891186"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5.2. Заявитель может обратиться с жалобой, в том числе в следующих случаях:</w:t>
      </w:r>
    </w:p>
    <w:p w:rsidR="00891186" w:rsidRPr="00C72528" w:rsidRDefault="00891186"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а) нарушение срока регистрации заявления о предоставлении Муниципальной услуги;</w:t>
      </w:r>
    </w:p>
    <w:p w:rsidR="00891186" w:rsidRPr="00C72528" w:rsidRDefault="00891186"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б) нарушение срока предоставления Муниципальной услуги;</w:t>
      </w:r>
    </w:p>
    <w:p w:rsidR="00891186" w:rsidRPr="00C72528" w:rsidRDefault="00891186"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в) требование представления Заявителем документов, не предусмотренных подразделом 2.6 настоящего Административного регламента для предоставления Муниципальной услуги;</w:t>
      </w:r>
    </w:p>
    <w:p w:rsidR="00891186" w:rsidRPr="00C72528" w:rsidRDefault="00891186"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г) отказ </w:t>
      </w:r>
      <w:r w:rsidR="00B454C1">
        <w:rPr>
          <w:rFonts w:ascii="Times New Roman" w:hAnsi="Times New Roman" w:cs="Times New Roman"/>
          <w:sz w:val="28"/>
          <w:szCs w:val="28"/>
        </w:rPr>
        <w:t>в приеме у Заявителя документов</w:t>
      </w:r>
      <w:r w:rsidRPr="00C72528">
        <w:rPr>
          <w:rFonts w:ascii="Times New Roman" w:hAnsi="Times New Roman" w:cs="Times New Roman"/>
          <w:sz w:val="28"/>
          <w:szCs w:val="28"/>
        </w:rPr>
        <w:t xml:space="preserve"> и отказ в предоставлении Муниципальной услуги, если основание для отказа не предусмотрено подразделом 2.7 настоящего Административного регламента;</w:t>
      </w:r>
    </w:p>
    <w:p w:rsidR="00891186" w:rsidRPr="00C72528" w:rsidRDefault="00891186" w:rsidP="00C7252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72528">
        <w:rPr>
          <w:rFonts w:ascii="Times New Roman" w:hAnsi="Times New Roman" w:cs="Times New Roman"/>
          <w:sz w:val="28"/>
          <w:szCs w:val="28"/>
        </w:rPr>
        <w:t>д</w:t>
      </w:r>
      <w:proofErr w:type="spellEnd"/>
      <w:r w:rsidRPr="00C72528">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подразделом 2.8 настоящего Административного регламента;</w:t>
      </w:r>
    </w:p>
    <w:p w:rsidR="00891186" w:rsidRPr="00C72528" w:rsidRDefault="00891186" w:rsidP="00C725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2528">
        <w:rPr>
          <w:rFonts w:ascii="Times New Roman" w:hAnsi="Times New Roman" w:cs="Times New Roman"/>
          <w:sz w:val="28"/>
          <w:szCs w:val="28"/>
        </w:rPr>
        <w:t xml:space="preserve">е) отказ Комитета, его должностного лица в исправлении </w:t>
      </w:r>
      <w:r w:rsidR="003635B2" w:rsidRPr="00C72528">
        <w:rPr>
          <w:rFonts w:ascii="Times New Roman" w:hAnsi="Times New Roman" w:cs="Times New Roman"/>
          <w:sz w:val="28"/>
          <w:szCs w:val="28"/>
        </w:rPr>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1186" w:rsidRPr="00C72528" w:rsidRDefault="003635B2"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5.3. Жалоба на решения, действия (бездействие) Комитета и должностных лиц Комитета подаётся в администрацию города Мурманска, жалоба на действия (бездействие) муниципальных служащих Комитета подаётся в Комитет в письменной форме на бумажном носителе или в электронной форме.</w:t>
      </w:r>
    </w:p>
    <w:p w:rsidR="003635B2" w:rsidRPr="00C72528" w:rsidRDefault="003635B2"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В случае если жалоба подаётся через представителя Заявителя, </w:t>
      </w:r>
      <w:proofErr w:type="gramStart"/>
      <w:r w:rsidRPr="00C72528">
        <w:rPr>
          <w:rFonts w:ascii="Times New Roman" w:hAnsi="Times New Roman" w:cs="Times New Roman"/>
          <w:sz w:val="28"/>
          <w:szCs w:val="28"/>
        </w:rPr>
        <w:t>предоставляется документ</w:t>
      </w:r>
      <w:proofErr w:type="gramEnd"/>
      <w:r w:rsidRPr="00C72528">
        <w:rPr>
          <w:rFonts w:ascii="Times New Roman" w:hAnsi="Times New Roman" w:cs="Times New Roman"/>
          <w:sz w:val="28"/>
          <w:szCs w:val="28"/>
        </w:rPr>
        <w:t>, подтверждающий полномочия на осуществление действий от имени Заявителя.</w:t>
      </w:r>
    </w:p>
    <w:p w:rsidR="00891186" w:rsidRPr="00AC562E" w:rsidRDefault="003635B2" w:rsidP="00AC562E">
      <w:pPr>
        <w:autoSpaceDE w:val="0"/>
        <w:autoSpaceDN w:val="0"/>
        <w:adjustRightInd w:val="0"/>
        <w:spacing w:after="0" w:line="240" w:lineRule="auto"/>
        <w:ind w:firstLine="709"/>
        <w:jc w:val="both"/>
        <w:rPr>
          <w:rFonts w:ascii="Times New Roman" w:hAnsi="Times New Roman" w:cs="Times New Roman"/>
          <w:color w:val="FF0000"/>
          <w:sz w:val="28"/>
          <w:szCs w:val="28"/>
        </w:rPr>
      </w:pPr>
      <w:r w:rsidRPr="00C72528">
        <w:rPr>
          <w:rFonts w:ascii="Times New Roman" w:hAnsi="Times New Roman" w:cs="Times New Roman"/>
          <w:sz w:val="28"/>
          <w:szCs w:val="28"/>
        </w:rPr>
        <w:t>5.4. Жалоба в письменной форме может быть направлена по почте, подана при личном приёме Заявителя,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w:t>
      </w:r>
      <w:r w:rsidR="009415C5" w:rsidRPr="00C72528">
        <w:rPr>
          <w:rFonts w:ascii="Times New Roman" w:hAnsi="Times New Roman" w:cs="Times New Roman"/>
          <w:sz w:val="28"/>
          <w:szCs w:val="28"/>
        </w:rPr>
        <w:t>, расположенные</w:t>
      </w:r>
      <w:r w:rsidR="00993855">
        <w:rPr>
          <w:rFonts w:ascii="Times New Roman" w:hAnsi="Times New Roman" w:cs="Times New Roman"/>
          <w:sz w:val="28"/>
          <w:szCs w:val="28"/>
        </w:rPr>
        <w:t xml:space="preserve"> в городе Мурманске </w:t>
      </w:r>
      <w:r w:rsidR="009415C5" w:rsidRPr="00C72528">
        <w:rPr>
          <w:rFonts w:ascii="Times New Roman" w:hAnsi="Times New Roman" w:cs="Times New Roman"/>
          <w:sz w:val="28"/>
          <w:szCs w:val="28"/>
        </w:rPr>
        <w:t xml:space="preserve"> </w:t>
      </w:r>
      <w:r w:rsidR="009415C5" w:rsidRPr="000762CF">
        <w:rPr>
          <w:rFonts w:ascii="Times New Roman" w:hAnsi="Times New Roman" w:cs="Times New Roman"/>
          <w:sz w:val="28"/>
          <w:szCs w:val="28"/>
        </w:rPr>
        <w:t>по адресам</w:t>
      </w:r>
      <w:r w:rsidR="00993855">
        <w:rPr>
          <w:rFonts w:ascii="Times New Roman" w:hAnsi="Times New Roman" w:cs="Times New Roman"/>
          <w:sz w:val="28"/>
          <w:szCs w:val="28"/>
        </w:rPr>
        <w:t xml:space="preserve">: </w:t>
      </w:r>
      <w:r w:rsidR="00D8203A" w:rsidRPr="000762CF">
        <w:rPr>
          <w:rFonts w:ascii="Times New Roman" w:hAnsi="Times New Roman" w:cs="Times New Roman"/>
          <w:sz w:val="28"/>
          <w:szCs w:val="28"/>
        </w:rPr>
        <w:t xml:space="preserve">ул. Алексея </w:t>
      </w:r>
      <w:proofErr w:type="spellStart"/>
      <w:r w:rsidR="00D8203A" w:rsidRPr="000762CF">
        <w:rPr>
          <w:rFonts w:ascii="Times New Roman" w:hAnsi="Times New Roman" w:cs="Times New Roman"/>
          <w:sz w:val="28"/>
          <w:szCs w:val="28"/>
        </w:rPr>
        <w:t>Хлобыстова</w:t>
      </w:r>
      <w:proofErr w:type="spellEnd"/>
      <w:r w:rsidR="00D8203A" w:rsidRPr="000762CF">
        <w:rPr>
          <w:rFonts w:ascii="Times New Roman" w:hAnsi="Times New Roman" w:cs="Times New Roman"/>
          <w:sz w:val="28"/>
          <w:szCs w:val="28"/>
        </w:rPr>
        <w:t>, д. 26; просп. Ленина, д. 45; ул. Генерала Щербакова, д. 26.</w:t>
      </w:r>
    </w:p>
    <w:p w:rsidR="00D8203A" w:rsidRPr="00C72528" w:rsidRDefault="00D8203A"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В электронной форме жалоба может быть подана Заявителем посредством:</w:t>
      </w:r>
    </w:p>
    <w:p w:rsidR="00D8203A" w:rsidRPr="00C72528" w:rsidRDefault="00D8203A" w:rsidP="00C72528">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а) официального сайта администрации города Мурманска в информационно-телекоммуникационной сети Интернет (</w:t>
      </w:r>
      <w:proofErr w:type="spellStart"/>
      <w:r w:rsidRPr="00C72528">
        <w:rPr>
          <w:rFonts w:ascii="Times New Roman" w:hAnsi="Times New Roman" w:cs="Times New Roman"/>
          <w:sz w:val="28"/>
          <w:szCs w:val="28"/>
        </w:rPr>
        <w:t>www.citymurmansk.ru</w:t>
      </w:r>
      <w:proofErr w:type="spellEnd"/>
      <w:r w:rsidRPr="00C72528">
        <w:rPr>
          <w:rFonts w:ascii="Times New Roman" w:hAnsi="Times New Roman" w:cs="Times New Roman"/>
          <w:sz w:val="28"/>
          <w:szCs w:val="28"/>
        </w:rPr>
        <w:t>);</w:t>
      </w:r>
    </w:p>
    <w:p w:rsidR="00D8203A" w:rsidRPr="00C72528" w:rsidRDefault="00D8203A" w:rsidP="00C72528">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lastRenderedPageBreak/>
        <w:t>б) федеральной государственной информационной системы «Единый портал государственных и муниципальных услуг (функций)» (</w:t>
      </w:r>
      <w:proofErr w:type="spellStart"/>
      <w:r w:rsidRPr="00C72528">
        <w:rPr>
          <w:rFonts w:ascii="Times New Roman" w:hAnsi="Times New Roman" w:cs="Times New Roman"/>
          <w:sz w:val="28"/>
          <w:szCs w:val="28"/>
        </w:rPr>
        <w:t>www.gosuslugi.ru</w:t>
      </w:r>
      <w:proofErr w:type="spellEnd"/>
      <w:r w:rsidRPr="00C72528">
        <w:rPr>
          <w:rFonts w:ascii="Times New Roman" w:hAnsi="Times New Roman" w:cs="Times New Roman"/>
          <w:sz w:val="28"/>
          <w:szCs w:val="28"/>
        </w:rPr>
        <w:t>);</w:t>
      </w:r>
    </w:p>
    <w:p w:rsidR="00D8203A" w:rsidRPr="00C72528" w:rsidRDefault="00D8203A" w:rsidP="00C72528">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в) регионального портала государственных и муниципальных услуг (www.51.gosuslugi.ru).</w:t>
      </w:r>
    </w:p>
    <w:p w:rsidR="00F74469" w:rsidRDefault="00D8203A"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5.5. </w:t>
      </w:r>
      <w:r w:rsidR="00F74469" w:rsidRPr="00F74469">
        <w:rPr>
          <w:rFonts w:ascii="Times New Roman" w:hAnsi="Times New Roman" w:cs="Times New Roman"/>
          <w:sz w:val="28"/>
          <w:szCs w:val="28"/>
        </w:rPr>
        <w:t xml:space="preserve">Прием жалоб осуществляется Комитетом по адресу: </w:t>
      </w:r>
      <w:proofErr w:type="gramStart"/>
      <w:r w:rsidR="00F74469" w:rsidRPr="00F74469">
        <w:rPr>
          <w:rFonts w:ascii="Times New Roman" w:hAnsi="Times New Roman" w:cs="Times New Roman"/>
          <w:sz w:val="28"/>
          <w:szCs w:val="28"/>
        </w:rPr>
        <w:t>г</w:t>
      </w:r>
      <w:proofErr w:type="gramEnd"/>
      <w:r w:rsidR="00F74469" w:rsidRPr="00F74469">
        <w:rPr>
          <w:rFonts w:ascii="Times New Roman" w:hAnsi="Times New Roman" w:cs="Times New Roman"/>
          <w:sz w:val="28"/>
          <w:szCs w:val="28"/>
        </w:rPr>
        <w:t xml:space="preserve">. Мурманск,  </w:t>
      </w:r>
      <w:r w:rsidR="00EE2422">
        <w:rPr>
          <w:rFonts w:ascii="Times New Roman" w:hAnsi="Times New Roman" w:cs="Times New Roman"/>
          <w:sz w:val="28"/>
          <w:szCs w:val="28"/>
        </w:rPr>
        <w:t xml:space="preserve">   </w:t>
      </w:r>
      <w:r w:rsidR="00F74469" w:rsidRPr="00F74469">
        <w:rPr>
          <w:rFonts w:ascii="Times New Roman" w:hAnsi="Times New Roman" w:cs="Times New Roman"/>
          <w:sz w:val="28"/>
          <w:szCs w:val="28"/>
        </w:rPr>
        <w:t xml:space="preserve">пр. Ленина, д. 75, в рабочие дни: понедельник - четверг с 9.00 до 17.00, пятница с 9.00 до 16.00; перерыв с 13.00 </w:t>
      </w:r>
      <w:proofErr w:type="gramStart"/>
      <w:r w:rsidR="00F74469" w:rsidRPr="00F74469">
        <w:rPr>
          <w:rFonts w:ascii="Times New Roman" w:hAnsi="Times New Roman" w:cs="Times New Roman"/>
          <w:sz w:val="28"/>
          <w:szCs w:val="28"/>
        </w:rPr>
        <w:t>до</w:t>
      </w:r>
      <w:proofErr w:type="gramEnd"/>
      <w:r w:rsidR="00F74469" w:rsidRPr="00F74469">
        <w:rPr>
          <w:rFonts w:ascii="Times New Roman" w:hAnsi="Times New Roman" w:cs="Times New Roman"/>
          <w:sz w:val="28"/>
          <w:szCs w:val="28"/>
        </w:rPr>
        <w:t xml:space="preserve"> 14.00; </w:t>
      </w:r>
      <w:proofErr w:type="spellStart"/>
      <w:r w:rsidR="00F74469" w:rsidRPr="00F74469">
        <w:rPr>
          <w:rFonts w:ascii="Times New Roman" w:hAnsi="Times New Roman" w:cs="Times New Roman"/>
          <w:sz w:val="28"/>
          <w:szCs w:val="28"/>
        </w:rPr>
        <w:t>e-mail</w:t>
      </w:r>
      <w:proofErr w:type="spellEnd"/>
      <w:r w:rsidR="00F74469" w:rsidRPr="00F74469">
        <w:rPr>
          <w:rFonts w:ascii="Times New Roman" w:hAnsi="Times New Roman" w:cs="Times New Roman"/>
          <w:sz w:val="28"/>
          <w:szCs w:val="28"/>
        </w:rPr>
        <w:t xml:space="preserve">: </w:t>
      </w:r>
      <w:proofErr w:type="spellStart"/>
      <w:r w:rsidR="00F74469" w:rsidRPr="00F74469">
        <w:rPr>
          <w:rFonts w:ascii="Times New Roman" w:hAnsi="Times New Roman" w:cs="Times New Roman"/>
          <w:sz w:val="28"/>
          <w:szCs w:val="28"/>
        </w:rPr>
        <w:t>ekonomika@citymurmansk.ru</w:t>
      </w:r>
      <w:proofErr w:type="spellEnd"/>
      <w:r w:rsidR="00F74469" w:rsidRPr="00F74469">
        <w:rPr>
          <w:rFonts w:ascii="Times New Roman" w:hAnsi="Times New Roman" w:cs="Times New Roman"/>
          <w:sz w:val="28"/>
          <w:szCs w:val="28"/>
        </w:rPr>
        <w:t xml:space="preserve">; </w:t>
      </w:r>
      <w:proofErr w:type="gramStart"/>
      <w:r w:rsidR="00F74469" w:rsidRPr="00F74469">
        <w:rPr>
          <w:rFonts w:ascii="Times New Roman" w:hAnsi="Times New Roman" w:cs="Times New Roman"/>
          <w:sz w:val="28"/>
          <w:szCs w:val="28"/>
        </w:rPr>
        <w:t>администрацией</w:t>
      </w:r>
      <w:proofErr w:type="gramEnd"/>
      <w:r w:rsidR="00F74469" w:rsidRPr="00F74469">
        <w:rPr>
          <w:rFonts w:ascii="Times New Roman" w:hAnsi="Times New Roman" w:cs="Times New Roman"/>
          <w:sz w:val="28"/>
          <w:szCs w:val="28"/>
        </w:rPr>
        <w:t xml:space="preserve"> города Мурманска по адресу: г. Мурманск, пр. Ленина, д. 75, в рабочие дни: понедельник - четверг с 9.00 до 17.30, пятница с 9.00 до 16.00; перерыв с 13.00 </w:t>
      </w:r>
      <w:proofErr w:type="gramStart"/>
      <w:r w:rsidR="00F74469" w:rsidRPr="00F74469">
        <w:rPr>
          <w:rFonts w:ascii="Times New Roman" w:hAnsi="Times New Roman" w:cs="Times New Roman"/>
          <w:sz w:val="28"/>
          <w:szCs w:val="28"/>
        </w:rPr>
        <w:t>до</w:t>
      </w:r>
      <w:proofErr w:type="gramEnd"/>
      <w:r w:rsidR="00F74469" w:rsidRPr="00F74469">
        <w:rPr>
          <w:rFonts w:ascii="Times New Roman" w:hAnsi="Times New Roman" w:cs="Times New Roman"/>
          <w:sz w:val="28"/>
          <w:szCs w:val="28"/>
        </w:rPr>
        <w:t xml:space="preserve"> 14.00; </w:t>
      </w:r>
      <w:proofErr w:type="spellStart"/>
      <w:r w:rsidR="00F74469" w:rsidRPr="00F74469">
        <w:rPr>
          <w:rFonts w:ascii="Times New Roman" w:hAnsi="Times New Roman" w:cs="Times New Roman"/>
          <w:sz w:val="28"/>
          <w:szCs w:val="28"/>
        </w:rPr>
        <w:t>e-mail</w:t>
      </w:r>
      <w:proofErr w:type="spellEnd"/>
      <w:r w:rsidR="00F74469" w:rsidRPr="00F74469">
        <w:rPr>
          <w:rFonts w:ascii="Times New Roman" w:hAnsi="Times New Roman" w:cs="Times New Roman"/>
          <w:sz w:val="28"/>
          <w:szCs w:val="28"/>
        </w:rPr>
        <w:t xml:space="preserve">: </w:t>
      </w:r>
      <w:hyperlink r:id="rId28" w:history="1">
        <w:r w:rsidR="00F74469" w:rsidRPr="0042191E">
          <w:rPr>
            <w:rStyle w:val="a6"/>
            <w:rFonts w:ascii="Times New Roman" w:hAnsi="Times New Roman" w:cs="Times New Roman"/>
            <w:color w:val="auto"/>
            <w:sz w:val="28"/>
            <w:szCs w:val="28"/>
            <w:u w:val="none"/>
          </w:rPr>
          <w:t>citymurmansk@citymurmansk.ru</w:t>
        </w:r>
      </w:hyperlink>
      <w:r w:rsidR="00F74469" w:rsidRPr="0042191E">
        <w:rPr>
          <w:rFonts w:ascii="Times New Roman" w:hAnsi="Times New Roman" w:cs="Times New Roman"/>
          <w:sz w:val="28"/>
          <w:szCs w:val="28"/>
        </w:rPr>
        <w:t>.</w:t>
      </w:r>
    </w:p>
    <w:p w:rsidR="008560D1" w:rsidRPr="00C72528" w:rsidRDefault="008560D1"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5.6. Жалоба подается в свободной форме и должна содержать:</w:t>
      </w:r>
    </w:p>
    <w:p w:rsidR="008560D1" w:rsidRPr="00C72528" w:rsidRDefault="008560D1"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8560D1" w:rsidRPr="00C72528" w:rsidRDefault="008560D1" w:rsidP="00C7252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72528">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0D1" w:rsidRPr="00C72528" w:rsidRDefault="008560D1"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в) сведения об обжалуемых решениях и действиях (бездействии) Комитета, его должностного лица либо муниципальных служащих;</w:t>
      </w:r>
    </w:p>
    <w:p w:rsidR="008560D1" w:rsidRDefault="008560D1"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560D1" w:rsidRPr="00C72528" w:rsidRDefault="008560D1"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5.7. </w:t>
      </w:r>
      <w:proofErr w:type="gramStart"/>
      <w:r w:rsidRPr="00C72528">
        <w:rPr>
          <w:rFonts w:ascii="Times New Roman" w:hAnsi="Times New Roman" w:cs="Times New Roman"/>
          <w:sz w:val="28"/>
          <w:szCs w:val="28"/>
        </w:rPr>
        <w:t>Жалоба подлежит регистрации не позднее следующего рабочего дня со дня ее поступления и рассматривается должностным лицом, наделённым полномочиями по рассмотрению жалоб, в течение 15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C72528">
        <w:rPr>
          <w:rFonts w:ascii="Times New Roman" w:hAnsi="Times New Roman" w:cs="Times New Roman"/>
          <w:sz w:val="28"/>
          <w:szCs w:val="28"/>
        </w:rPr>
        <w:t xml:space="preserve"> дней со дня её регистрации. </w:t>
      </w:r>
    </w:p>
    <w:p w:rsidR="008560D1" w:rsidRPr="00C72528" w:rsidRDefault="008560D1"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 xml:space="preserve">5.8. </w:t>
      </w:r>
      <w:r w:rsidRPr="00C72528">
        <w:rPr>
          <w:rFonts w:ascii="Times New Roman" w:hAnsi="Times New Roman" w:cs="Times New Roman"/>
          <w:bCs/>
          <w:sz w:val="28"/>
          <w:szCs w:val="28"/>
        </w:rPr>
        <w:t xml:space="preserve">По результатам рассмотрения жалобы в соответствии с частью </w:t>
      </w:r>
      <w:r w:rsidR="006172BD">
        <w:rPr>
          <w:rFonts w:ascii="Times New Roman" w:hAnsi="Times New Roman" w:cs="Times New Roman"/>
          <w:bCs/>
          <w:sz w:val="28"/>
          <w:szCs w:val="28"/>
        </w:rPr>
        <w:t xml:space="preserve">                    </w:t>
      </w:r>
      <w:r w:rsidRPr="00C72528">
        <w:rPr>
          <w:rFonts w:ascii="Times New Roman" w:hAnsi="Times New Roman" w:cs="Times New Roman"/>
          <w:bCs/>
          <w:sz w:val="28"/>
          <w:szCs w:val="28"/>
        </w:rPr>
        <w:t xml:space="preserve">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p>
    <w:p w:rsidR="008560D1" w:rsidRPr="00C72528" w:rsidRDefault="008560D1" w:rsidP="00C72528">
      <w:pPr>
        <w:tabs>
          <w:tab w:val="left" w:pos="1134"/>
        </w:tabs>
        <w:spacing w:after="0" w:line="240" w:lineRule="auto"/>
        <w:ind w:firstLine="709"/>
        <w:jc w:val="both"/>
        <w:rPr>
          <w:rFonts w:ascii="Times New Roman" w:hAnsi="Times New Roman" w:cs="Times New Roman"/>
          <w:bCs/>
          <w:sz w:val="28"/>
          <w:szCs w:val="28"/>
        </w:rPr>
      </w:pPr>
      <w:r w:rsidRPr="00C72528">
        <w:rPr>
          <w:rFonts w:ascii="Times New Roman" w:hAnsi="Times New Roman" w:cs="Times New Roman"/>
          <w:bCs/>
          <w:sz w:val="28"/>
          <w:szCs w:val="28"/>
        </w:rPr>
        <w:t>При удовлетворении жалобы Комитет устраняет выявленные</w:t>
      </w:r>
      <w:r w:rsidR="00893A83" w:rsidRPr="00C72528">
        <w:rPr>
          <w:rFonts w:ascii="Times New Roman" w:hAnsi="Times New Roman" w:cs="Times New Roman"/>
          <w:bCs/>
          <w:sz w:val="28"/>
          <w:szCs w:val="28"/>
        </w:rPr>
        <w:t xml:space="preserve"> нарушения, в том числе выдает Заявителю результат М</w:t>
      </w:r>
      <w:r w:rsidRPr="00C72528">
        <w:rPr>
          <w:rFonts w:ascii="Times New Roman" w:hAnsi="Times New Roman" w:cs="Times New Roman"/>
          <w:bCs/>
          <w:sz w:val="28"/>
          <w:szCs w:val="28"/>
        </w:rPr>
        <w:t xml:space="preserve">униципальной услуги, не позднее </w:t>
      </w:r>
      <w:r w:rsidR="006172BD">
        <w:rPr>
          <w:rFonts w:ascii="Times New Roman" w:hAnsi="Times New Roman" w:cs="Times New Roman"/>
          <w:bCs/>
          <w:sz w:val="28"/>
          <w:szCs w:val="28"/>
        </w:rPr>
        <w:t xml:space="preserve">                 </w:t>
      </w:r>
      <w:r w:rsidRPr="00C72528">
        <w:rPr>
          <w:rFonts w:ascii="Times New Roman" w:hAnsi="Times New Roman" w:cs="Times New Roman"/>
          <w:bCs/>
          <w:sz w:val="28"/>
          <w:szCs w:val="28"/>
        </w:rPr>
        <w:t>5 рабочих дней со дня принятия решения, если иное не установлено законодательством Российской Федерации.</w:t>
      </w:r>
    </w:p>
    <w:p w:rsidR="00993A14" w:rsidRPr="00C72528" w:rsidRDefault="00993A14" w:rsidP="00C72528">
      <w:pPr>
        <w:tabs>
          <w:tab w:val="left" w:pos="1134"/>
        </w:tabs>
        <w:spacing w:after="0" w:line="240" w:lineRule="auto"/>
        <w:ind w:firstLine="709"/>
        <w:jc w:val="both"/>
        <w:rPr>
          <w:rFonts w:ascii="Times New Roman" w:hAnsi="Times New Roman" w:cs="Times New Roman"/>
          <w:bCs/>
          <w:sz w:val="28"/>
          <w:szCs w:val="28"/>
        </w:rPr>
      </w:pPr>
      <w:r w:rsidRPr="00C72528">
        <w:rPr>
          <w:rFonts w:ascii="Times New Roman" w:hAnsi="Times New Roman" w:cs="Times New Roman"/>
          <w:bCs/>
          <w:sz w:val="28"/>
          <w:szCs w:val="28"/>
        </w:rPr>
        <w:t xml:space="preserve">5.9. Не позднее дня, следующего за днём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или, по желанию Заявителя, в форме электронного документа, подписанного </w:t>
      </w:r>
      <w:r w:rsidRPr="00C72528">
        <w:rPr>
          <w:rFonts w:ascii="Times New Roman" w:hAnsi="Times New Roman" w:cs="Times New Roman"/>
          <w:bCs/>
          <w:sz w:val="28"/>
          <w:szCs w:val="28"/>
        </w:rPr>
        <w:lastRenderedPageBreak/>
        <w:t>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8560D1" w:rsidRPr="00D04639" w:rsidRDefault="00800808" w:rsidP="00C72528">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5.10. Ответ по результатам рассмотрения жалобы подписывается председателем Комитета, а в случае рассмотрения жалобы адм</w:t>
      </w:r>
      <w:r w:rsidR="00B454C1">
        <w:rPr>
          <w:rFonts w:ascii="Times New Roman" w:hAnsi="Times New Roman" w:cs="Times New Roman"/>
          <w:sz w:val="28"/>
          <w:szCs w:val="28"/>
        </w:rPr>
        <w:t>инистрацией города Мурманска – г</w:t>
      </w:r>
      <w:r w:rsidRPr="00D04639">
        <w:rPr>
          <w:rFonts w:ascii="Times New Roman" w:hAnsi="Times New Roman" w:cs="Times New Roman"/>
          <w:sz w:val="28"/>
          <w:szCs w:val="28"/>
        </w:rPr>
        <w:t>лавой администрации города Мурманска.</w:t>
      </w:r>
    </w:p>
    <w:p w:rsidR="008C610B" w:rsidRPr="00D04639" w:rsidRDefault="008C610B" w:rsidP="008C610B">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5.11.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w:t>
      </w:r>
      <w:r w:rsidR="00B454C1">
        <w:rPr>
          <w:rFonts w:ascii="Times New Roman" w:hAnsi="Times New Roman" w:cs="Times New Roman"/>
          <w:sz w:val="28"/>
          <w:szCs w:val="28"/>
        </w:rPr>
        <w:t>дминистрация города Мурманска, К</w:t>
      </w:r>
      <w:r w:rsidRPr="00D04639">
        <w:rPr>
          <w:rFonts w:ascii="Times New Roman" w:hAnsi="Times New Roman" w:cs="Times New Roman"/>
          <w:sz w:val="28"/>
          <w:szCs w:val="28"/>
        </w:rPr>
        <w:t>омитет оставляют ее без ответа по существу поставленных в ней вопросов и сообщает гражданину, направившему жалобу, о недопустимости злоупотребления правом.</w:t>
      </w:r>
    </w:p>
    <w:p w:rsidR="008C610B" w:rsidRPr="00D04639" w:rsidRDefault="008C610B" w:rsidP="008C610B">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5.12. В случае если в жалобе не указаны фамилия гражданина, направившего жалобу, или почтовый адрес, по которому должен быт</w:t>
      </w:r>
      <w:r w:rsidR="00B454C1">
        <w:rPr>
          <w:rFonts w:ascii="Times New Roman" w:hAnsi="Times New Roman" w:cs="Times New Roman"/>
          <w:sz w:val="28"/>
          <w:szCs w:val="28"/>
        </w:rPr>
        <w:t>ь направлен ответ, администрацией</w:t>
      </w:r>
      <w:r w:rsidRPr="00D04639">
        <w:rPr>
          <w:rFonts w:ascii="Times New Roman" w:hAnsi="Times New Roman" w:cs="Times New Roman"/>
          <w:sz w:val="28"/>
          <w:szCs w:val="28"/>
        </w:rPr>
        <w:t xml:space="preserve"> города Мурманска, Комитетом ответ на жалобу не дается.</w:t>
      </w:r>
    </w:p>
    <w:p w:rsidR="008C610B" w:rsidRPr="00D04639" w:rsidRDefault="008C610B" w:rsidP="008C610B">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 xml:space="preserve">5.13. </w:t>
      </w:r>
      <w:proofErr w:type="gramStart"/>
      <w:r w:rsidRPr="00D04639">
        <w:rPr>
          <w:rFonts w:ascii="Times New Roman" w:hAnsi="Times New Roman" w:cs="Times New Roman"/>
          <w:sz w:val="28"/>
          <w:szCs w:val="28"/>
        </w:rPr>
        <w:t xml:space="preserve">В случае если текст жалобы не поддается прочтению, ответ на жалобу администрацией города Мурманска, Комитетом не дается и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sidR="00B454C1">
        <w:rPr>
          <w:rFonts w:ascii="Times New Roman" w:hAnsi="Times New Roman" w:cs="Times New Roman"/>
          <w:sz w:val="28"/>
          <w:szCs w:val="28"/>
        </w:rPr>
        <w:t xml:space="preserve">о чем в течение 7 дней со дня регистрации жалобы сообщается гражданину, </w:t>
      </w:r>
      <w:r w:rsidRPr="00D04639">
        <w:rPr>
          <w:rFonts w:ascii="Times New Roman" w:hAnsi="Times New Roman" w:cs="Times New Roman"/>
          <w:sz w:val="28"/>
          <w:szCs w:val="28"/>
        </w:rPr>
        <w:t>направившему жалобу, если его фамилия и почтовый адрес поддаются прочтению.</w:t>
      </w:r>
      <w:proofErr w:type="gramEnd"/>
    </w:p>
    <w:p w:rsidR="00800808" w:rsidRPr="00D04639" w:rsidRDefault="008C610B" w:rsidP="00C72528">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5.14</w:t>
      </w:r>
      <w:r w:rsidR="00800808" w:rsidRPr="00D04639">
        <w:rPr>
          <w:rFonts w:ascii="Times New Roman" w:hAnsi="Times New Roman" w:cs="Times New Roman"/>
          <w:sz w:val="28"/>
          <w:szCs w:val="28"/>
        </w:rPr>
        <w:t>. Комитет отказывает в удовлетворении жалобы в следующих случаях:</w:t>
      </w:r>
      <w:r w:rsidR="00800808" w:rsidRPr="00D04639">
        <w:rPr>
          <w:rFonts w:ascii="Times New Roman" w:hAnsi="Times New Roman" w:cs="Times New Roman"/>
          <w:sz w:val="28"/>
          <w:szCs w:val="28"/>
        </w:rPr>
        <w:tab/>
      </w:r>
    </w:p>
    <w:p w:rsidR="00800808" w:rsidRPr="00C72528" w:rsidRDefault="00800808" w:rsidP="00C72528">
      <w:pPr>
        <w:autoSpaceDE w:val="0"/>
        <w:autoSpaceDN w:val="0"/>
        <w:adjustRightInd w:val="0"/>
        <w:spacing w:after="0" w:line="240" w:lineRule="auto"/>
        <w:ind w:firstLine="709"/>
        <w:jc w:val="both"/>
        <w:rPr>
          <w:rFonts w:ascii="Times New Roman" w:hAnsi="Times New Roman" w:cs="Times New Roman"/>
          <w:sz w:val="28"/>
          <w:szCs w:val="28"/>
        </w:rPr>
      </w:pPr>
      <w:r w:rsidRPr="00D0463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w:t>
      </w:r>
      <w:r w:rsidRPr="00C72528">
        <w:rPr>
          <w:rFonts w:ascii="Times New Roman" w:hAnsi="Times New Roman" w:cs="Times New Roman"/>
          <w:sz w:val="28"/>
          <w:szCs w:val="28"/>
        </w:rPr>
        <w:t xml:space="preserve"> и по тем же основаниям;</w:t>
      </w:r>
    </w:p>
    <w:p w:rsidR="00800808" w:rsidRPr="00C72528" w:rsidRDefault="00800808"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00808" w:rsidRDefault="00800808" w:rsidP="00C72528">
      <w:pPr>
        <w:autoSpaceDE w:val="0"/>
        <w:autoSpaceDN w:val="0"/>
        <w:adjustRightInd w:val="0"/>
        <w:spacing w:after="0" w:line="240" w:lineRule="auto"/>
        <w:ind w:firstLine="709"/>
        <w:jc w:val="both"/>
        <w:rPr>
          <w:rFonts w:ascii="Times New Roman" w:hAnsi="Times New Roman" w:cs="Times New Roman"/>
          <w:sz w:val="28"/>
          <w:szCs w:val="28"/>
        </w:rPr>
      </w:pPr>
      <w:r w:rsidRPr="00C7252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00808" w:rsidRPr="00C72528" w:rsidRDefault="006172B0" w:rsidP="00C725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800808" w:rsidRPr="00C72528">
        <w:rPr>
          <w:rFonts w:ascii="Times New Roman" w:hAnsi="Times New Roman" w:cs="Times New Roman"/>
          <w:sz w:val="28"/>
          <w:szCs w:val="28"/>
        </w:rPr>
        <w:t xml:space="preserve">. В случае установления в ходе или по результатам </w:t>
      </w:r>
      <w:proofErr w:type="gramStart"/>
      <w:r w:rsidR="00800808" w:rsidRPr="00C7252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800808" w:rsidRPr="00C72528">
        <w:rPr>
          <w:rFonts w:ascii="Times New Roman" w:hAnsi="Times New Roman" w:cs="Times New Roman"/>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00808" w:rsidRPr="00C72528" w:rsidRDefault="00800808" w:rsidP="00C72528">
      <w:pPr>
        <w:autoSpaceDE w:val="0"/>
        <w:autoSpaceDN w:val="0"/>
        <w:adjustRightInd w:val="0"/>
        <w:spacing w:after="0" w:line="240" w:lineRule="auto"/>
        <w:ind w:firstLine="709"/>
        <w:jc w:val="both"/>
        <w:rPr>
          <w:rFonts w:ascii="Times New Roman" w:hAnsi="Times New Roman" w:cs="Times New Roman"/>
          <w:sz w:val="28"/>
          <w:szCs w:val="28"/>
          <w:highlight w:val="yellow"/>
        </w:rPr>
      </w:pPr>
    </w:p>
    <w:p w:rsidR="00247ABC" w:rsidRPr="00C72528" w:rsidRDefault="00247ABC" w:rsidP="00C72528">
      <w:pPr>
        <w:widowControl w:val="0"/>
        <w:autoSpaceDE w:val="0"/>
        <w:autoSpaceDN w:val="0"/>
        <w:adjustRightInd w:val="0"/>
        <w:spacing w:after="0" w:line="240" w:lineRule="auto"/>
        <w:outlineLvl w:val="1"/>
        <w:rPr>
          <w:rFonts w:ascii="Times New Roman" w:hAnsi="Times New Roman" w:cs="Times New Roman"/>
          <w:sz w:val="28"/>
          <w:szCs w:val="28"/>
        </w:rPr>
      </w:pPr>
    </w:p>
    <w:p w:rsidR="006172B0" w:rsidRDefault="006172B0" w:rsidP="00C72528">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p>
    <w:p w:rsidR="006172B0" w:rsidRPr="00C72528" w:rsidRDefault="006172B0" w:rsidP="00C72528">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p>
    <w:p w:rsidR="002D7607" w:rsidRDefault="002D7607"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87066D" w:rsidRDefault="0087066D"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87066D" w:rsidRDefault="0087066D" w:rsidP="00D17350">
      <w:pPr>
        <w:widowControl w:val="0"/>
        <w:autoSpaceDE w:val="0"/>
        <w:autoSpaceDN w:val="0"/>
        <w:adjustRightInd w:val="0"/>
        <w:spacing w:after="0" w:line="240" w:lineRule="auto"/>
        <w:outlineLvl w:val="1"/>
        <w:rPr>
          <w:rFonts w:ascii="Times New Roman" w:hAnsi="Times New Roman" w:cs="Times New Roman"/>
          <w:sz w:val="28"/>
          <w:szCs w:val="28"/>
        </w:rPr>
      </w:pPr>
    </w:p>
    <w:p w:rsidR="006D631F" w:rsidRDefault="006D631F" w:rsidP="00D17350">
      <w:pPr>
        <w:widowControl w:val="0"/>
        <w:autoSpaceDE w:val="0"/>
        <w:autoSpaceDN w:val="0"/>
        <w:adjustRightInd w:val="0"/>
        <w:spacing w:after="0" w:line="240" w:lineRule="auto"/>
        <w:outlineLvl w:val="1"/>
        <w:rPr>
          <w:rFonts w:ascii="Times New Roman" w:hAnsi="Times New Roman" w:cs="Times New Roman"/>
        </w:rPr>
      </w:pPr>
    </w:p>
    <w:p w:rsidR="00F84B12" w:rsidRDefault="00F84B12" w:rsidP="00D17350">
      <w:pPr>
        <w:widowControl w:val="0"/>
        <w:autoSpaceDE w:val="0"/>
        <w:autoSpaceDN w:val="0"/>
        <w:adjustRightInd w:val="0"/>
        <w:spacing w:after="0" w:line="240" w:lineRule="auto"/>
        <w:outlineLvl w:val="1"/>
        <w:rPr>
          <w:rFonts w:ascii="Times New Roman" w:hAnsi="Times New Roman" w:cs="Times New Roman"/>
        </w:rPr>
      </w:pPr>
    </w:p>
    <w:p w:rsidR="007F3498" w:rsidRPr="006F39D7" w:rsidRDefault="00D25A25" w:rsidP="00AF73A3">
      <w:pPr>
        <w:widowControl w:val="0"/>
        <w:autoSpaceDE w:val="0"/>
        <w:autoSpaceDN w:val="0"/>
        <w:adjustRightInd w:val="0"/>
        <w:spacing w:after="0" w:line="240" w:lineRule="auto"/>
        <w:ind w:left="5103"/>
        <w:jc w:val="center"/>
        <w:outlineLvl w:val="1"/>
        <w:rPr>
          <w:rFonts w:ascii="Times New Roman" w:hAnsi="Times New Roman" w:cs="Times New Roman"/>
          <w:sz w:val="26"/>
          <w:szCs w:val="26"/>
        </w:rPr>
      </w:pPr>
      <w:r w:rsidRPr="006F39D7">
        <w:rPr>
          <w:rFonts w:ascii="Times New Roman" w:hAnsi="Times New Roman" w:cs="Times New Roman"/>
          <w:sz w:val="26"/>
          <w:szCs w:val="26"/>
        </w:rPr>
        <w:lastRenderedPageBreak/>
        <w:t>Приложение №</w:t>
      </w:r>
      <w:r w:rsidR="00EA2498" w:rsidRPr="006F39D7">
        <w:rPr>
          <w:rFonts w:ascii="Times New Roman" w:hAnsi="Times New Roman" w:cs="Times New Roman"/>
          <w:sz w:val="26"/>
          <w:szCs w:val="26"/>
        </w:rPr>
        <w:t xml:space="preserve"> 1</w:t>
      </w:r>
    </w:p>
    <w:p w:rsidR="0093319C" w:rsidRPr="006F39D7" w:rsidRDefault="0093319C" w:rsidP="00AF73A3">
      <w:pPr>
        <w:pStyle w:val="ConsPlusTitle"/>
        <w:widowControl/>
        <w:ind w:left="5103"/>
        <w:jc w:val="both"/>
        <w:rPr>
          <w:rFonts w:ascii="Times New Roman" w:hAnsi="Times New Roman" w:cs="Times New Roman"/>
          <w:b w:val="0"/>
          <w:sz w:val="26"/>
          <w:szCs w:val="26"/>
        </w:rPr>
      </w:pPr>
      <w:bookmarkStart w:id="43" w:name="Par329"/>
      <w:bookmarkEnd w:id="43"/>
      <w:r w:rsidRPr="006F39D7">
        <w:rPr>
          <w:rFonts w:ascii="Times New Roman" w:hAnsi="Times New Roman" w:cs="Times New Roman"/>
          <w:b w:val="0"/>
          <w:sz w:val="26"/>
          <w:szCs w:val="26"/>
        </w:rPr>
        <w:t>к административному регламенту предо</w:t>
      </w:r>
      <w:r w:rsidR="00CA22D5" w:rsidRPr="006F39D7">
        <w:rPr>
          <w:rFonts w:ascii="Times New Roman" w:hAnsi="Times New Roman" w:cs="Times New Roman"/>
          <w:b w:val="0"/>
          <w:sz w:val="26"/>
          <w:szCs w:val="26"/>
        </w:rPr>
        <w:t>ставления муниципальной услуги «</w:t>
      </w:r>
      <w:r w:rsidRPr="006F39D7">
        <w:rPr>
          <w:rFonts w:ascii="Times New Roman" w:hAnsi="Times New Roman" w:cs="Times New Roman"/>
          <w:b w:val="0"/>
          <w:sz w:val="26"/>
          <w:szCs w:val="26"/>
        </w:rPr>
        <w:t xml:space="preserve">Выдача свидетельств о внесении объектов потребительского </w:t>
      </w:r>
      <w:r w:rsidR="00CA22D5" w:rsidRPr="006F39D7">
        <w:rPr>
          <w:rFonts w:ascii="Times New Roman" w:hAnsi="Times New Roman" w:cs="Times New Roman"/>
          <w:b w:val="0"/>
          <w:sz w:val="26"/>
          <w:szCs w:val="26"/>
        </w:rPr>
        <w:t>рынка города Мурманска в реестр»</w:t>
      </w:r>
    </w:p>
    <w:p w:rsidR="00B850DE" w:rsidRPr="00B850DE" w:rsidRDefault="00B850DE" w:rsidP="00AF73A3">
      <w:pPr>
        <w:pStyle w:val="ConsPlusTitle"/>
        <w:widowControl/>
        <w:jc w:val="both"/>
        <w:rPr>
          <w:rFonts w:ascii="Times New Roman" w:hAnsi="Times New Roman" w:cs="Times New Roman"/>
          <w:b w:val="0"/>
          <w:sz w:val="22"/>
          <w:szCs w:val="22"/>
        </w:rPr>
      </w:pPr>
    </w:p>
    <w:p w:rsidR="00B850DE" w:rsidRDefault="00A03464" w:rsidP="00E86281">
      <w:pPr>
        <w:tabs>
          <w:tab w:val="left" w:pos="5103"/>
        </w:tabs>
        <w:autoSpaceDE w:val="0"/>
        <w:autoSpaceDN w:val="0"/>
        <w:adjustRightInd w:val="0"/>
        <w:spacing w:after="0"/>
        <w:jc w:val="center"/>
        <w:rPr>
          <w:rFonts w:ascii="Courier New" w:hAnsi="Courier New" w:cs="Courier New"/>
          <w:sz w:val="24"/>
          <w:szCs w:val="24"/>
        </w:rPr>
      </w:pPr>
      <w:r>
        <w:rPr>
          <w:rFonts w:ascii="Courier New" w:hAnsi="Courier New" w:cs="Courier New"/>
          <w:noProof/>
          <w:sz w:val="24"/>
          <w:szCs w:val="24"/>
          <w:lang w:eastAsia="ru-RU"/>
        </w:rPr>
        <w:pict>
          <v:shapetype id="_x0000_t32" coordsize="21600,21600" o:spt="32" o:oned="t" path="m,l21600,21600e" filled="f">
            <v:path arrowok="t" fillok="f" o:connecttype="none"/>
            <o:lock v:ext="edit" shapetype="t"/>
          </v:shapetype>
          <v:shape id="_x0000_s1088" type="#_x0000_t32" style="position:absolute;left:0;text-align:left;margin-left:257.7pt;margin-top:13.7pt;width:235.8pt;height:0;z-index:251695104" o:connectortype="straight"/>
        </w:pict>
      </w:r>
      <w:r w:rsidR="00E86281">
        <w:rPr>
          <w:rFonts w:ascii="Courier New" w:hAnsi="Courier New" w:cs="Courier New"/>
          <w:sz w:val="24"/>
          <w:szCs w:val="24"/>
        </w:rPr>
        <w:t xml:space="preserve">                                  </w:t>
      </w:r>
    </w:p>
    <w:p w:rsidR="00343004" w:rsidRPr="00015B39" w:rsidRDefault="00B850DE" w:rsidP="00B850DE">
      <w:pPr>
        <w:tabs>
          <w:tab w:val="left" w:pos="5103"/>
        </w:tabs>
        <w:autoSpaceDE w:val="0"/>
        <w:autoSpaceDN w:val="0"/>
        <w:adjustRightInd w:val="0"/>
        <w:spacing w:after="0"/>
        <w:jc w:val="center"/>
        <w:rPr>
          <w:rFonts w:ascii="Courier New" w:hAnsi="Courier New" w:cs="Courier New"/>
          <w:sz w:val="20"/>
          <w:szCs w:val="20"/>
        </w:rPr>
      </w:pPr>
      <w:r w:rsidRPr="00015B39">
        <w:rPr>
          <w:rFonts w:ascii="Times New Roman" w:hAnsi="Times New Roman" w:cs="Times New Roman"/>
          <w:sz w:val="20"/>
          <w:szCs w:val="20"/>
        </w:rPr>
        <w:t xml:space="preserve">                                                                                                         наименование юридического лица,</w:t>
      </w:r>
      <w:r w:rsidR="00E86281" w:rsidRPr="00015B39">
        <w:rPr>
          <w:rFonts w:ascii="Courier New" w:hAnsi="Courier New" w:cs="Courier New"/>
          <w:sz w:val="20"/>
          <w:szCs w:val="20"/>
        </w:rPr>
        <w:t xml:space="preserve"> </w:t>
      </w:r>
    </w:p>
    <w:p w:rsidR="00B850DE" w:rsidRPr="00BB039D" w:rsidRDefault="00A03464" w:rsidP="00745E7D">
      <w:pPr>
        <w:autoSpaceDE w:val="0"/>
        <w:autoSpaceDN w:val="0"/>
        <w:adjustRightInd w:val="0"/>
        <w:spacing w:after="0"/>
        <w:rPr>
          <w:rFonts w:ascii="Times New Roman" w:hAnsi="Times New Roman" w:cs="Times New Roman"/>
          <w:sz w:val="26"/>
          <w:szCs w:val="26"/>
        </w:rPr>
      </w:pPr>
      <w:r>
        <w:rPr>
          <w:rFonts w:ascii="Times New Roman" w:hAnsi="Times New Roman" w:cs="Times New Roman"/>
          <w:noProof/>
          <w:sz w:val="26"/>
          <w:szCs w:val="26"/>
          <w:lang w:eastAsia="ru-RU"/>
        </w:rPr>
        <w:pict>
          <v:shape id="_x0000_s1089" type="#_x0000_t32" style="position:absolute;margin-left:257.7pt;margin-top:10.65pt;width:235.8pt;height:0;z-index:251696128" o:connectortype="straight"/>
        </w:pict>
      </w:r>
      <w:r w:rsidR="00343004" w:rsidRPr="00BB039D">
        <w:rPr>
          <w:rFonts w:ascii="Times New Roman" w:hAnsi="Times New Roman" w:cs="Times New Roman"/>
          <w:sz w:val="26"/>
          <w:szCs w:val="26"/>
        </w:rPr>
        <w:t xml:space="preserve">Угловой штамп Комитета                         </w:t>
      </w:r>
      <w:r w:rsidR="00745E7D" w:rsidRPr="00BB039D">
        <w:rPr>
          <w:rFonts w:ascii="Times New Roman" w:hAnsi="Times New Roman" w:cs="Times New Roman"/>
          <w:sz w:val="26"/>
          <w:szCs w:val="26"/>
        </w:rPr>
        <w:t xml:space="preserve">                          </w:t>
      </w:r>
      <w:r w:rsidR="00B850DE" w:rsidRPr="00BB039D">
        <w:rPr>
          <w:rFonts w:ascii="Times New Roman" w:hAnsi="Times New Roman" w:cs="Times New Roman"/>
          <w:sz w:val="26"/>
          <w:szCs w:val="26"/>
        </w:rPr>
        <w:t xml:space="preserve">    </w:t>
      </w:r>
    </w:p>
    <w:p w:rsidR="00B850DE" w:rsidRPr="00015B39" w:rsidRDefault="00B850DE" w:rsidP="00745E7D">
      <w:pPr>
        <w:autoSpaceDE w:val="0"/>
        <w:autoSpaceDN w:val="0"/>
        <w:adjustRightInd w:val="0"/>
        <w:spacing w:after="0"/>
        <w:rPr>
          <w:rFonts w:ascii="Times New Roman" w:hAnsi="Times New Roman" w:cs="Times New Roman"/>
          <w:sz w:val="20"/>
          <w:szCs w:val="20"/>
        </w:rPr>
      </w:pPr>
      <w:r w:rsidRPr="00015B39">
        <w:rPr>
          <w:rFonts w:ascii="Times New Roman" w:hAnsi="Times New Roman" w:cs="Times New Roman"/>
          <w:sz w:val="20"/>
          <w:szCs w:val="20"/>
        </w:rPr>
        <w:t xml:space="preserve">                                                                                                                                Ф.И.О. руководителя</w:t>
      </w:r>
    </w:p>
    <w:p w:rsidR="00B850DE" w:rsidRPr="00015B39" w:rsidRDefault="00A03464" w:rsidP="00745E7D">
      <w:pPr>
        <w:autoSpaceDE w:val="0"/>
        <w:autoSpaceDN w:val="0"/>
        <w:adjustRightInd w:val="0"/>
        <w:spacing w:after="0"/>
        <w:rPr>
          <w:rFonts w:ascii="Times New Roman" w:hAnsi="Times New Roman" w:cs="Times New Roman"/>
        </w:rPr>
      </w:pPr>
      <w:r>
        <w:rPr>
          <w:rFonts w:ascii="Times New Roman" w:hAnsi="Times New Roman" w:cs="Times New Roman"/>
          <w:noProof/>
          <w:lang w:eastAsia="ru-RU"/>
        </w:rPr>
        <w:pict>
          <v:shape id="_x0000_s1091" type="#_x0000_t32" style="position:absolute;margin-left:257.7pt;margin-top:12.85pt;width:235.8pt;height:0;z-index:251698176" o:connectortype="straight"/>
        </w:pict>
      </w:r>
    </w:p>
    <w:p w:rsidR="00B850DE" w:rsidRPr="00015B39" w:rsidRDefault="00B850DE" w:rsidP="00745E7D">
      <w:pPr>
        <w:autoSpaceDE w:val="0"/>
        <w:autoSpaceDN w:val="0"/>
        <w:adjustRightInd w:val="0"/>
        <w:spacing w:after="0"/>
        <w:rPr>
          <w:rFonts w:ascii="Times New Roman" w:hAnsi="Times New Roman" w:cs="Times New Roman"/>
          <w:sz w:val="20"/>
          <w:szCs w:val="20"/>
        </w:rPr>
      </w:pPr>
      <w:r w:rsidRPr="00015B39">
        <w:rPr>
          <w:rFonts w:ascii="Times New Roman" w:hAnsi="Times New Roman" w:cs="Times New Roman"/>
          <w:sz w:val="20"/>
          <w:szCs w:val="20"/>
        </w:rPr>
        <w:t xml:space="preserve">                                                                                                   </w:t>
      </w:r>
      <w:r w:rsidR="006F39D7" w:rsidRPr="00015B39">
        <w:rPr>
          <w:rFonts w:ascii="Times New Roman" w:hAnsi="Times New Roman" w:cs="Times New Roman"/>
          <w:sz w:val="20"/>
          <w:szCs w:val="20"/>
        </w:rPr>
        <w:t xml:space="preserve">           </w:t>
      </w:r>
      <w:r w:rsidRPr="00015B39">
        <w:rPr>
          <w:rFonts w:ascii="Times New Roman" w:hAnsi="Times New Roman" w:cs="Times New Roman"/>
          <w:sz w:val="20"/>
          <w:szCs w:val="20"/>
        </w:rPr>
        <w:t xml:space="preserve"> или Ф.И.О. индивидуального предпринимателя</w:t>
      </w:r>
    </w:p>
    <w:p w:rsidR="00B850DE" w:rsidRPr="00015B39" w:rsidRDefault="00A03464" w:rsidP="00745E7D">
      <w:pPr>
        <w:autoSpaceDE w:val="0"/>
        <w:autoSpaceDN w:val="0"/>
        <w:adjustRightInd w:val="0"/>
        <w:spacing w:after="0"/>
        <w:rPr>
          <w:rFonts w:ascii="Times New Roman" w:hAnsi="Times New Roman" w:cs="Times New Roman"/>
        </w:rPr>
      </w:pPr>
      <w:r>
        <w:rPr>
          <w:rFonts w:ascii="Times New Roman" w:hAnsi="Times New Roman" w:cs="Times New Roman"/>
          <w:noProof/>
          <w:lang w:eastAsia="ru-RU"/>
        </w:rPr>
        <w:pict>
          <v:shape id="_x0000_s1090" type="#_x0000_t32" style="position:absolute;margin-left:260.7pt;margin-top:11.5pt;width:235.8pt;height:0;z-index:251697152" o:connectortype="straight"/>
        </w:pict>
      </w:r>
    </w:p>
    <w:p w:rsidR="00B850DE" w:rsidRPr="006F7E31" w:rsidRDefault="00B850DE" w:rsidP="00B850DE">
      <w:pPr>
        <w:autoSpaceDE w:val="0"/>
        <w:autoSpaceDN w:val="0"/>
        <w:adjustRightInd w:val="0"/>
        <w:spacing w:after="0"/>
        <w:rPr>
          <w:rFonts w:ascii="Times New Roman" w:hAnsi="Times New Roman" w:cs="Times New Roman"/>
        </w:rPr>
      </w:pPr>
      <w:r w:rsidRPr="00015B39">
        <w:rPr>
          <w:rFonts w:ascii="Times New Roman" w:hAnsi="Times New Roman" w:cs="Times New Roman"/>
          <w:sz w:val="20"/>
          <w:szCs w:val="20"/>
        </w:rPr>
        <w:t xml:space="preserve">                                                                                                                                      </w:t>
      </w:r>
      <w:r w:rsidRPr="006F7E31">
        <w:rPr>
          <w:rFonts w:ascii="Times New Roman" w:hAnsi="Times New Roman" w:cs="Times New Roman"/>
          <w:sz w:val="20"/>
          <w:szCs w:val="20"/>
        </w:rPr>
        <w:t>почтовый адрес</w:t>
      </w:r>
    </w:p>
    <w:p w:rsidR="00343004" w:rsidRPr="00015B39" w:rsidRDefault="00343004" w:rsidP="00B850DE">
      <w:pPr>
        <w:autoSpaceDE w:val="0"/>
        <w:autoSpaceDN w:val="0"/>
        <w:adjustRightInd w:val="0"/>
        <w:spacing w:after="0"/>
        <w:rPr>
          <w:rFonts w:ascii="Times New Roman" w:hAnsi="Times New Roman" w:cs="Times New Roman"/>
          <w:sz w:val="20"/>
          <w:szCs w:val="20"/>
        </w:rPr>
      </w:pPr>
    </w:p>
    <w:p w:rsidR="00B850DE" w:rsidRPr="00B454C1" w:rsidRDefault="00B850DE" w:rsidP="00B850DE">
      <w:pPr>
        <w:widowControl w:val="0"/>
        <w:autoSpaceDE w:val="0"/>
        <w:autoSpaceDN w:val="0"/>
        <w:adjustRightInd w:val="0"/>
        <w:spacing w:after="0" w:line="240" w:lineRule="auto"/>
        <w:jc w:val="both"/>
        <w:rPr>
          <w:rFonts w:ascii="Times New Roman" w:hAnsi="Times New Roman" w:cs="Times New Roman"/>
          <w:sz w:val="26"/>
          <w:szCs w:val="26"/>
        </w:rPr>
      </w:pPr>
    </w:p>
    <w:p w:rsidR="00B850DE" w:rsidRPr="00B454C1" w:rsidRDefault="00B850DE" w:rsidP="00B850DE">
      <w:pPr>
        <w:widowControl w:val="0"/>
        <w:autoSpaceDE w:val="0"/>
        <w:autoSpaceDN w:val="0"/>
        <w:adjustRightInd w:val="0"/>
        <w:spacing w:after="0" w:line="240" w:lineRule="auto"/>
        <w:jc w:val="center"/>
        <w:rPr>
          <w:rFonts w:ascii="Times New Roman" w:hAnsi="Times New Roman" w:cs="Times New Roman"/>
          <w:sz w:val="26"/>
          <w:szCs w:val="26"/>
        </w:rPr>
      </w:pPr>
      <w:r w:rsidRPr="00B454C1">
        <w:rPr>
          <w:rFonts w:ascii="Times New Roman" w:hAnsi="Times New Roman" w:cs="Times New Roman"/>
          <w:sz w:val="26"/>
          <w:szCs w:val="26"/>
        </w:rPr>
        <w:t>УВЕДОМЛЕНИЕ</w:t>
      </w:r>
    </w:p>
    <w:p w:rsidR="00EA2498" w:rsidRPr="00B454C1" w:rsidRDefault="00B850DE" w:rsidP="00B850DE">
      <w:pPr>
        <w:widowControl w:val="0"/>
        <w:autoSpaceDE w:val="0"/>
        <w:autoSpaceDN w:val="0"/>
        <w:adjustRightInd w:val="0"/>
        <w:spacing w:after="0" w:line="240" w:lineRule="auto"/>
        <w:jc w:val="center"/>
        <w:rPr>
          <w:rFonts w:ascii="Times New Roman" w:hAnsi="Times New Roman" w:cs="Times New Roman"/>
          <w:sz w:val="26"/>
          <w:szCs w:val="26"/>
        </w:rPr>
      </w:pPr>
      <w:r w:rsidRPr="00B454C1">
        <w:rPr>
          <w:rFonts w:ascii="Times New Roman" w:hAnsi="Times New Roman" w:cs="Times New Roman"/>
          <w:sz w:val="26"/>
          <w:szCs w:val="26"/>
        </w:rPr>
        <w:t>об отказе в предоставлении Муниципальной услуги</w:t>
      </w:r>
    </w:p>
    <w:p w:rsidR="00B850DE" w:rsidRPr="00B454C1" w:rsidRDefault="00B850DE" w:rsidP="00B850DE">
      <w:pPr>
        <w:widowControl w:val="0"/>
        <w:autoSpaceDE w:val="0"/>
        <w:autoSpaceDN w:val="0"/>
        <w:adjustRightInd w:val="0"/>
        <w:spacing w:after="0" w:line="240" w:lineRule="auto"/>
        <w:jc w:val="center"/>
        <w:rPr>
          <w:rFonts w:ascii="Times New Roman" w:hAnsi="Times New Roman" w:cs="Times New Roman"/>
          <w:sz w:val="26"/>
          <w:szCs w:val="26"/>
        </w:rPr>
      </w:pPr>
    </w:p>
    <w:p w:rsidR="00343004" w:rsidRPr="00B454C1" w:rsidRDefault="00EA2498" w:rsidP="00B454C1">
      <w:pPr>
        <w:pStyle w:val="ConsPlusNonformat"/>
        <w:ind w:firstLine="709"/>
        <w:jc w:val="both"/>
        <w:rPr>
          <w:rStyle w:val="a8"/>
          <w:b w:val="0"/>
          <w:bCs w:val="0"/>
          <w:sz w:val="26"/>
          <w:szCs w:val="26"/>
        </w:rPr>
      </w:pPr>
      <w:bookmarkStart w:id="44" w:name="Par375"/>
      <w:bookmarkEnd w:id="44"/>
      <w:r w:rsidRPr="00B454C1">
        <w:rPr>
          <w:rFonts w:ascii="Times New Roman" w:hAnsi="Times New Roman" w:cs="Times New Roman"/>
          <w:sz w:val="26"/>
          <w:szCs w:val="26"/>
        </w:rPr>
        <w:t>Доводим до Вашего сведения, что Вам отказано  в  выдаче Свидетельства о</w:t>
      </w:r>
      <w:r w:rsidR="00B454C1" w:rsidRPr="00B454C1">
        <w:rPr>
          <w:rFonts w:ascii="Times New Roman" w:hAnsi="Times New Roman" w:cs="Times New Roman"/>
          <w:sz w:val="26"/>
          <w:szCs w:val="26"/>
        </w:rPr>
        <w:t xml:space="preserve"> </w:t>
      </w:r>
      <w:r w:rsidRPr="00B454C1">
        <w:rPr>
          <w:rFonts w:ascii="Times New Roman" w:hAnsi="Times New Roman" w:cs="Times New Roman"/>
          <w:sz w:val="26"/>
          <w:szCs w:val="26"/>
        </w:rPr>
        <w:t>внесении  объектов  потребительского  рынка  города</w:t>
      </w:r>
      <w:r w:rsidR="00343004" w:rsidRPr="00B454C1">
        <w:rPr>
          <w:rFonts w:ascii="Times New Roman" w:hAnsi="Times New Roman" w:cs="Times New Roman"/>
          <w:sz w:val="26"/>
          <w:szCs w:val="26"/>
        </w:rPr>
        <w:t xml:space="preserve">  Мурманска  в реестр</w:t>
      </w:r>
      <w:r w:rsidR="00C41359" w:rsidRPr="00B454C1">
        <w:rPr>
          <w:rFonts w:ascii="Times New Roman" w:hAnsi="Times New Roman" w:cs="Times New Roman"/>
          <w:sz w:val="26"/>
          <w:szCs w:val="26"/>
        </w:rPr>
        <w:t xml:space="preserve"> </w:t>
      </w:r>
      <w:r w:rsidR="00343004" w:rsidRPr="00B454C1">
        <w:rPr>
          <w:rFonts w:ascii="Times New Roman" w:hAnsi="Times New Roman" w:cs="Times New Roman"/>
          <w:sz w:val="26"/>
          <w:szCs w:val="26"/>
        </w:rPr>
        <w:t>п</w:t>
      </w:r>
      <w:r w:rsidR="00C41359" w:rsidRPr="00B454C1">
        <w:rPr>
          <w:rFonts w:ascii="Times New Roman" w:hAnsi="Times New Roman" w:cs="Times New Roman"/>
          <w:sz w:val="26"/>
          <w:szCs w:val="26"/>
        </w:rPr>
        <w:t xml:space="preserve">о </w:t>
      </w:r>
      <w:r w:rsidR="00B454C1" w:rsidRPr="00B454C1">
        <w:rPr>
          <w:rFonts w:ascii="Times New Roman" w:hAnsi="Times New Roman" w:cs="Times New Roman"/>
          <w:sz w:val="26"/>
          <w:szCs w:val="26"/>
        </w:rPr>
        <w:t>следующим</w:t>
      </w:r>
      <w:r w:rsidR="00B454C1">
        <w:rPr>
          <w:rFonts w:ascii="Times New Roman" w:hAnsi="Times New Roman" w:cs="Times New Roman"/>
          <w:sz w:val="26"/>
          <w:szCs w:val="26"/>
        </w:rPr>
        <w:t xml:space="preserve"> </w:t>
      </w:r>
      <w:r w:rsidRPr="00B454C1">
        <w:rPr>
          <w:rFonts w:ascii="Times New Roman" w:hAnsi="Times New Roman" w:cs="Times New Roman"/>
          <w:sz w:val="26"/>
          <w:szCs w:val="26"/>
        </w:rPr>
        <w:t>основаниям:</w:t>
      </w:r>
      <w:r w:rsidR="00B454C1">
        <w:rPr>
          <w:rStyle w:val="a8"/>
          <w:b w:val="0"/>
          <w:bCs w:val="0"/>
          <w:color w:val="000000"/>
          <w:sz w:val="26"/>
          <w:szCs w:val="26"/>
        </w:rPr>
        <w:t>__________________________</w:t>
      </w:r>
      <w:r w:rsidR="00343004" w:rsidRPr="00B454C1">
        <w:rPr>
          <w:rStyle w:val="a8"/>
          <w:b w:val="0"/>
          <w:bCs w:val="0"/>
          <w:color w:val="000000"/>
          <w:sz w:val="26"/>
          <w:szCs w:val="26"/>
        </w:rPr>
        <w:t>_________________</w:t>
      </w:r>
      <w:r w:rsidR="00B850DE" w:rsidRPr="00B454C1">
        <w:rPr>
          <w:rStyle w:val="a8"/>
          <w:b w:val="0"/>
          <w:bCs w:val="0"/>
          <w:color w:val="000000"/>
          <w:sz w:val="26"/>
          <w:szCs w:val="26"/>
        </w:rPr>
        <w:t>_________</w:t>
      </w:r>
    </w:p>
    <w:p w:rsidR="00343004" w:rsidRPr="006F7E31" w:rsidRDefault="00343004" w:rsidP="00C41359">
      <w:pPr>
        <w:spacing w:after="0"/>
        <w:jc w:val="both"/>
        <w:rPr>
          <w:rFonts w:ascii="Times New Roman" w:hAnsi="Times New Roman" w:cs="Times New Roman"/>
          <w:sz w:val="20"/>
          <w:szCs w:val="20"/>
        </w:rPr>
      </w:pPr>
      <w:r w:rsidRPr="006F7E31">
        <w:rPr>
          <w:rFonts w:ascii="Times New Roman" w:hAnsi="Times New Roman" w:cs="Times New Roman"/>
          <w:sz w:val="26"/>
          <w:szCs w:val="26"/>
        </w:rPr>
        <w:t xml:space="preserve">                    </w:t>
      </w:r>
      <w:r w:rsidR="00B454C1" w:rsidRPr="006F7E31">
        <w:rPr>
          <w:rFonts w:ascii="Times New Roman" w:hAnsi="Times New Roman" w:cs="Times New Roman"/>
          <w:sz w:val="26"/>
          <w:szCs w:val="26"/>
        </w:rPr>
        <w:t xml:space="preserve">                           </w:t>
      </w:r>
      <w:r w:rsidR="00A04B3E" w:rsidRPr="006F7E31">
        <w:rPr>
          <w:rFonts w:ascii="Times New Roman" w:hAnsi="Times New Roman" w:cs="Times New Roman"/>
          <w:sz w:val="26"/>
          <w:szCs w:val="26"/>
        </w:rPr>
        <w:t xml:space="preserve">  </w:t>
      </w:r>
      <w:r w:rsidRPr="006F7E31">
        <w:rPr>
          <w:rFonts w:ascii="Times New Roman" w:hAnsi="Times New Roman" w:cs="Times New Roman"/>
          <w:sz w:val="20"/>
          <w:szCs w:val="20"/>
        </w:rPr>
        <w:t xml:space="preserve">(основания для отказа </w:t>
      </w:r>
      <w:r w:rsidR="00B850DE" w:rsidRPr="006F7E31">
        <w:rPr>
          <w:rFonts w:ascii="Times New Roman" w:hAnsi="Times New Roman" w:cs="Times New Roman"/>
          <w:sz w:val="20"/>
          <w:szCs w:val="20"/>
        </w:rPr>
        <w:t>в предоставлении муниципальной</w:t>
      </w:r>
      <w:r w:rsidRPr="006F7E31">
        <w:rPr>
          <w:rFonts w:ascii="Times New Roman" w:hAnsi="Times New Roman" w:cs="Times New Roman"/>
          <w:sz w:val="20"/>
          <w:szCs w:val="20"/>
        </w:rPr>
        <w:t xml:space="preserve"> услуги)</w:t>
      </w:r>
    </w:p>
    <w:p w:rsidR="00C41359" w:rsidRDefault="00343004" w:rsidP="00C41359">
      <w:pPr>
        <w:pStyle w:val="ConsPlusNonformat"/>
        <w:rPr>
          <w:rFonts w:ascii="Times New Roman" w:hAnsi="Times New Roman" w:cs="Times New Roman"/>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359" w:rsidRDefault="00C41359" w:rsidP="00C41359">
      <w:pPr>
        <w:pStyle w:val="ConsPlusNonformat"/>
        <w:rPr>
          <w:rFonts w:ascii="Times New Roman" w:hAnsi="Times New Roman" w:cs="Times New Roman"/>
          <w:sz w:val="28"/>
          <w:szCs w:val="28"/>
        </w:rPr>
      </w:pPr>
    </w:p>
    <w:p w:rsidR="00B850DE" w:rsidRDefault="00B850DE" w:rsidP="00C41359">
      <w:pPr>
        <w:pStyle w:val="ConsPlusNonformat"/>
        <w:rPr>
          <w:rFonts w:ascii="Times New Roman" w:hAnsi="Times New Roman" w:cs="Times New Roman"/>
          <w:sz w:val="28"/>
          <w:szCs w:val="28"/>
        </w:rPr>
      </w:pPr>
    </w:p>
    <w:p w:rsidR="00C41359" w:rsidRPr="00C41359" w:rsidRDefault="0032165E" w:rsidP="00C41359">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_______________________     </w:t>
      </w:r>
      <w:r w:rsidR="00902752">
        <w:rPr>
          <w:rFonts w:ascii="Times New Roman" w:hAnsi="Times New Roman" w:cs="Times New Roman"/>
          <w:sz w:val="20"/>
          <w:szCs w:val="20"/>
        </w:rPr>
        <w:t xml:space="preserve">   </w:t>
      </w:r>
      <w:r w:rsidR="00C41359" w:rsidRPr="00C41359">
        <w:rPr>
          <w:rFonts w:ascii="Times New Roman" w:hAnsi="Times New Roman" w:cs="Times New Roman"/>
          <w:sz w:val="20"/>
          <w:szCs w:val="20"/>
        </w:rPr>
        <w:t xml:space="preserve">           </w:t>
      </w:r>
      <w:r w:rsidR="00A04B3E">
        <w:rPr>
          <w:rFonts w:ascii="Times New Roman" w:hAnsi="Times New Roman" w:cs="Times New Roman"/>
          <w:sz w:val="20"/>
          <w:szCs w:val="20"/>
        </w:rPr>
        <w:t xml:space="preserve">  </w:t>
      </w:r>
      <w:r w:rsidR="00C41359" w:rsidRPr="00C41359">
        <w:rPr>
          <w:rFonts w:ascii="Times New Roman" w:hAnsi="Times New Roman" w:cs="Times New Roman"/>
          <w:sz w:val="20"/>
          <w:szCs w:val="20"/>
        </w:rPr>
        <w:t xml:space="preserve">  </w:t>
      </w:r>
      <w:r w:rsidR="00700472">
        <w:rPr>
          <w:rFonts w:ascii="Times New Roman" w:hAnsi="Times New Roman" w:cs="Times New Roman"/>
          <w:sz w:val="20"/>
          <w:szCs w:val="20"/>
        </w:rPr>
        <w:t xml:space="preserve">  </w:t>
      </w:r>
      <w:r w:rsidR="00690084">
        <w:rPr>
          <w:rFonts w:ascii="Times New Roman" w:hAnsi="Times New Roman" w:cs="Times New Roman"/>
          <w:sz w:val="20"/>
          <w:szCs w:val="20"/>
        </w:rPr>
        <w:t xml:space="preserve">   </w:t>
      </w:r>
      <w:r w:rsidR="00C41359" w:rsidRPr="00C41359">
        <w:rPr>
          <w:rFonts w:ascii="Times New Roman" w:hAnsi="Times New Roman" w:cs="Times New Roman"/>
          <w:sz w:val="20"/>
          <w:szCs w:val="20"/>
        </w:rPr>
        <w:t xml:space="preserve"> </w:t>
      </w:r>
      <w:r w:rsidR="00492EAD">
        <w:rPr>
          <w:rFonts w:ascii="Times New Roman" w:hAnsi="Times New Roman" w:cs="Times New Roman"/>
          <w:sz w:val="20"/>
          <w:szCs w:val="20"/>
        </w:rPr>
        <w:t xml:space="preserve">    </w:t>
      </w:r>
      <w:r w:rsidR="00C41359" w:rsidRPr="00C41359">
        <w:rPr>
          <w:rFonts w:ascii="Times New Roman" w:hAnsi="Times New Roman" w:cs="Times New Roman"/>
          <w:sz w:val="20"/>
          <w:szCs w:val="20"/>
        </w:rPr>
        <w:t xml:space="preserve"> </w:t>
      </w:r>
      <w:r w:rsidR="00C41359">
        <w:rPr>
          <w:rFonts w:ascii="Times New Roman" w:hAnsi="Times New Roman" w:cs="Times New Roman"/>
          <w:sz w:val="20"/>
          <w:szCs w:val="20"/>
        </w:rPr>
        <w:t>_________</w:t>
      </w:r>
      <w:r w:rsidR="00B850DE">
        <w:rPr>
          <w:rFonts w:ascii="Times New Roman" w:hAnsi="Times New Roman" w:cs="Times New Roman"/>
          <w:sz w:val="20"/>
          <w:szCs w:val="20"/>
        </w:rPr>
        <w:t>___</w:t>
      </w:r>
      <w:r w:rsidR="00C41359">
        <w:rPr>
          <w:rFonts w:ascii="Times New Roman" w:hAnsi="Times New Roman" w:cs="Times New Roman"/>
          <w:sz w:val="20"/>
          <w:szCs w:val="20"/>
        </w:rPr>
        <w:t xml:space="preserve">                        </w:t>
      </w:r>
      <w:r w:rsidR="00A926FD">
        <w:rPr>
          <w:rFonts w:ascii="Times New Roman" w:hAnsi="Times New Roman" w:cs="Times New Roman"/>
          <w:sz w:val="20"/>
          <w:szCs w:val="20"/>
        </w:rPr>
        <w:t xml:space="preserve">   </w:t>
      </w:r>
      <w:r w:rsidR="00B850DE">
        <w:rPr>
          <w:rFonts w:ascii="Times New Roman" w:hAnsi="Times New Roman" w:cs="Times New Roman"/>
          <w:sz w:val="20"/>
          <w:szCs w:val="20"/>
        </w:rPr>
        <w:t xml:space="preserve">               </w:t>
      </w:r>
      <w:r w:rsidR="00C41359" w:rsidRPr="00C41359">
        <w:rPr>
          <w:rFonts w:ascii="Times New Roman" w:hAnsi="Times New Roman" w:cs="Times New Roman"/>
          <w:sz w:val="20"/>
          <w:szCs w:val="20"/>
        </w:rPr>
        <w:t>__________________</w:t>
      </w:r>
      <w:r w:rsidR="00C41359">
        <w:rPr>
          <w:rFonts w:ascii="Times New Roman" w:hAnsi="Times New Roman" w:cs="Times New Roman"/>
          <w:sz w:val="20"/>
          <w:szCs w:val="20"/>
        </w:rPr>
        <w:t>_</w:t>
      </w:r>
      <w:r w:rsidR="00492EAD">
        <w:rPr>
          <w:rFonts w:ascii="Times New Roman" w:hAnsi="Times New Roman" w:cs="Times New Roman"/>
          <w:sz w:val="20"/>
          <w:szCs w:val="20"/>
        </w:rPr>
        <w:t>____</w:t>
      </w:r>
    </w:p>
    <w:p w:rsidR="00640F55" w:rsidRPr="006F7E31" w:rsidRDefault="00C41359" w:rsidP="00745E7D">
      <w:pPr>
        <w:autoSpaceDE w:val="0"/>
        <w:autoSpaceDN w:val="0"/>
        <w:adjustRightInd w:val="0"/>
        <w:spacing w:after="0"/>
        <w:jc w:val="both"/>
        <w:rPr>
          <w:rFonts w:ascii="Times New Roman" w:hAnsi="Times New Roman" w:cs="Times New Roman"/>
          <w:sz w:val="20"/>
          <w:szCs w:val="20"/>
        </w:rPr>
      </w:pPr>
      <w:r w:rsidRPr="006F7E31">
        <w:rPr>
          <w:rFonts w:ascii="Times New Roman" w:hAnsi="Times New Roman" w:cs="Times New Roman"/>
          <w:sz w:val="20"/>
          <w:szCs w:val="20"/>
        </w:rPr>
        <w:t xml:space="preserve">      </w:t>
      </w:r>
      <w:r w:rsidR="00A74F57" w:rsidRPr="006F7E31">
        <w:rPr>
          <w:rFonts w:ascii="Times New Roman" w:hAnsi="Times New Roman" w:cs="Times New Roman"/>
          <w:sz w:val="20"/>
          <w:szCs w:val="20"/>
        </w:rPr>
        <w:t xml:space="preserve">   </w:t>
      </w:r>
      <w:r w:rsidR="00B850DE" w:rsidRPr="006F7E31">
        <w:rPr>
          <w:rFonts w:ascii="Times New Roman" w:hAnsi="Times New Roman" w:cs="Times New Roman"/>
          <w:sz w:val="20"/>
          <w:szCs w:val="20"/>
        </w:rPr>
        <w:t xml:space="preserve"> </w:t>
      </w:r>
      <w:r w:rsidRPr="006F7E31">
        <w:rPr>
          <w:rFonts w:ascii="Times New Roman" w:hAnsi="Times New Roman" w:cs="Times New Roman"/>
          <w:sz w:val="20"/>
          <w:szCs w:val="20"/>
        </w:rPr>
        <w:t xml:space="preserve">(должность)                                  </w:t>
      </w:r>
      <w:r w:rsidR="00CE5560" w:rsidRPr="006F7E31">
        <w:rPr>
          <w:rFonts w:ascii="Times New Roman" w:hAnsi="Times New Roman" w:cs="Times New Roman"/>
          <w:sz w:val="20"/>
          <w:szCs w:val="20"/>
        </w:rPr>
        <w:t xml:space="preserve">  </w:t>
      </w:r>
      <w:r w:rsidRPr="006F7E31">
        <w:rPr>
          <w:rFonts w:ascii="Times New Roman" w:hAnsi="Times New Roman" w:cs="Times New Roman"/>
          <w:sz w:val="20"/>
          <w:szCs w:val="20"/>
        </w:rPr>
        <w:t xml:space="preserve">   </w:t>
      </w:r>
      <w:r w:rsidR="00A926FD" w:rsidRPr="006F7E31">
        <w:rPr>
          <w:rFonts w:ascii="Times New Roman" w:hAnsi="Times New Roman" w:cs="Times New Roman"/>
          <w:sz w:val="20"/>
          <w:szCs w:val="20"/>
        </w:rPr>
        <w:t xml:space="preserve">     </w:t>
      </w:r>
      <w:r w:rsidR="00B850DE" w:rsidRPr="006F7E31">
        <w:rPr>
          <w:rFonts w:ascii="Times New Roman" w:hAnsi="Times New Roman" w:cs="Times New Roman"/>
          <w:sz w:val="20"/>
          <w:szCs w:val="20"/>
        </w:rPr>
        <w:t xml:space="preserve">    </w:t>
      </w:r>
      <w:r w:rsidR="00492EAD" w:rsidRPr="006F7E31">
        <w:rPr>
          <w:rFonts w:ascii="Times New Roman" w:hAnsi="Times New Roman" w:cs="Times New Roman"/>
          <w:sz w:val="20"/>
          <w:szCs w:val="20"/>
        </w:rPr>
        <w:t xml:space="preserve">    </w:t>
      </w:r>
      <w:r w:rsidR="00B850DE" w:rsidRPr="006F7E31">
        <w:rPr>
          <w:rFonts w:ascii="Times New Roman" w:hAnsi="Times New Roman" w:cs="Times New Roman"/>
          <w:sz w:val="20"/>
          <w:szCs w:val="20"/>
        </w:rPr>
        <w:t xml:space="preserve"> </w:t>
      </w:r>
      <w:r w:rsidRPr="006F7E31">
        <w:rPr>
          <w:rFonts w:ascii="Times New Roman" w:hAnsi="Times New Roman" w:cs="Times New Roman"/>
          <w:sz w:val="20"/>
          <w:szCs w:val="20"/>
        </w:rPr>
        <w:t xml:space="preserve">(подпись)                         </w:t>
      </w:r>
      <w:r w:rsidR="00690084" w:rsidRPr="006F7E31">
        <w:rPr>
          <w:rFonts w:ascii="Times New Roman" w:hAnsi="Times New Roman" w:cs="Times New Roman"/>
          <w:sz w:val="20"/>
          <w:szCs w:val="20"/>
        </w:rPr>
        <w:t xml:space="preserve">                   </w:t>
      </w:r>
      <w:r w:rsidR="00492EAD" w:rsidRPr="006F7E31">
        <w:rPr>
          <w:rFonts w:ascii="Times New Roman" w:hAnsi="Times New Roman" w:cs="Times New Roman"/>
          <w:sz w:val="20"/>
          <w:szCs w:val="20"/>
        </w:rPr>
        <w:t xml:space="preserve">   </w:t>
      </w:r>
      <w:r w:rsidR="00A74F57" w:rsidRPr="006F7E31">
        <w:rPr>
          <w:rFonts w:ascii="Times New Roman" w:hAnsi="Times New Roman" w:cs="Times New Roman"/>
          <w:sz w:val="20"/>
          <w:szCs w:val="20"/>
        </w:rPr>
        <w:t xml:space="preserve"> </w:t>
      </w:r>
      <w:r w:rsidR="00492EAD" w:rsidRPr="006F7E31">
        <w:rPr>
          <w:rFonts w:ascii="Times New Roman" w:hAnsi="Times New Roman" w:cs="Times New Roman"/>
          <w:sz w:val="20"/>
          <w:szCs w:val="20"/>
        </w:rPr>
        <w:t xml:space="preserve"> </w:t>
      </w:r>
      <w:r w:rsidR="00745E7D" w:rsidRPr="006F7E31">
        <w:rPr>
          <w:rFonts w:ascii="Times New Roman" w:hAnsi="Times New Roman" w:cs="Times New Roman"/>
          <w:sz w:val="20"/>
          <w:szCs w:val="20"/>
        </w:rPr>
        <w:t>(расшифровка подписи)</w:t>
      </w:r>
    </w:p>
    <w:p w:rsidR="004177B0" w:rsidRDefault="00A15CD9" w:rsidP="00745E7D">
      <w:pPr>
        <w:widowControl w:val="0"/>
        <w:autoSpaceDE w:val="0"/>
        <w:autoSpaceDN w:val="0"/>
        <w:adjustRightInd w:val="0"/>
        <w:spacing w:after="0" w:line="240" w:lineRule="auto"/>
        <w:outlineLvl w:val="1"/>
        <w:rPr>
          <w:rFonts w:ascii="Times New Roman" w:hAnsi="Times New Roman" w:cs="Times New Roman"/>
          <w:sz w:val="24"/>
          <w:szCs w:val="24"/>
        </w:rPr>
      </w:pPr>
      <w:bookmarkStart w:id="45" w:name="Par403"/>
      <w:bookmarkEnd w:id="45"/>
      <w:r w:rsidRPr="00A15CD9">
        <w:rPr>
          <w:rFonts w:ascii="Times New Roman" w:hAnsi="Times New Roman" w:cs="Times New Roman"/>
          <w:sz w:val="24"/>
          <w:szCs w:val="24"/>
        </w:rPr>
        <w:t xml:space="preserve">                                                                                                    </w:t>
      </w:r>
    </w:p>
    <w:p w:rsidR="0013115D" w:rsidRDefault="0013115D" w:rsidP="00745E7D">
      <w:pPr>
        <w:widowControl w:val="0"/>
        <w:autoSpaceDE w:val="0"/>
        <w:autoSpaceDN w:val="0"/>
        <w:adjustRightInd w:val="0"/>
        <w:spacing w:after="0" w:line="240" w:lineRule="auto"/>
        <w:outlineLvl w:val="1"/>
        <w:rPr>
          <w:rFonts w:ascii="Times New Roman" w:hAnsi="Times New Roman" w:cs="Times New Roman"/>
          <w:sz w:val="24"/>
          <w:szCs w:val="24"/>
        </w:rPr>
      </w:pPr>
    </w:p>
    <w:p w:rsidR="00F74469" w:rsidRDefault="00F74469" w:rsidP="00745E7D">
      <w:pPr>
        <w:widowControl w:val="0"/>
        <w:autoSpaceDE w:val="0"/>
        <w:autoSpaceDN w:val="0"/>
        <w:adjustRightInd w:val="0"/>
        <w:spacing w:after="0" w:line="240" w:lineRule="auto"/>
        <w:outlineLvl w:val="1"/>
        <w:rPr>
          <w:rFonts w:ascii="Times New Roman" w:hAnsi="Times New Roman" w:cs="Times New Roman"/>
          <w:sz w:val="24"/>
          <w:szCs w:val="24"/>
        </w:rPr>
      </w:pPr>
    </w:p>
    <w:p w:rsidR="009812FA" w:rsidRDefault="00492EAD" w:rsidP="002A4F6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w:t>
      </w:r>
    </w:p>
    <w:p w:rsidR="002A4F62" w:rsidRDefault="002A4F62" w:rsidP="002A4F62">
      <w:pPr>
        <w:widowControl w:val="0"/>
        <w:autoSpaceDE w:val="0"/>
        <w:autoSpaceDN w:val="0"/>
        <w:adjustRightInd w:val="0"/>
        <w:spacing w:after="0" w:line="240" w:lineRule="auto"/>
        <w:jc w:val="center"/>
        <w:rPr>
          <w:rFonts w:ascii="Times New Roman" w:hAnsi="Times New Roman" w:cs="Times New Roman"/>
          <w:sz w:val="28"/>
          <w:szCs w:val="28"/>
        </w:rPr>
      </w:pPr>
    </w:p>
    <w:p w:rsidR="00D04639" w:rsidRDefault="00D04639" w:rsidP="00D04639">
      <w:pPr>
        <w:pStyle w:val="ConsPlusTitle"/>
        <w:widowControl/>
        <w:rPr>
          <w:rFonts w:ascii="Times New Roman" w:hAnsi="Times New Roman" w:cs="Times New Roman"/>
          <w:b w:val="0"/>
          <w:sz w:val="26"/>
          <w:szCs w:val="26"/>
        </w:rPr>
      </w:pPr>
    </w:p>
    <w:p w:rsidR="00700472" w:rsidRDefault="00700472" w:rsidP="00D04639">
      <w:pPr>
        <w:pStyle w:val="ConsPlusTitle"/>
        <w:widowControl/>
        <w:rPr>
          <w:rFonts w:ascii="Times New Roman" w:hAnsi="Times New Roman" w:cs="Times New Roman"/>
          <w:b w:val="0"/>
          <w:sz w:val="26"/>
          <w:szCs w:val="26"/>
        </w:rPr>
      </w:pPr>
    </w:p>
    <w:p w:rsidR="00700472" w:rsidRDefault="00700472" w:rsidP="00D04639">
      <w:pPr>
        <w:pStyle w:val="ConsPlusTitle"/>
        <w:widowControl/>
        <w:rPr>
          <w:rFonts w:ascii="Times New Roman" w:hAnsi="Times New Roman" w:cs="Times New Roman"/>
          <w:b w:val="0"/>
          <w:sz w:val="26"/>
          <w:szCs w:val="26"/>
        </w:rPr>
      </w:pPr>
    </w:p>
    <w:p w:rsidR="00700472" w:rsidRDefault="00700472" w:rsidP="00D04639">
      <w:pPr>
        <w:pStyle w:val="ConsPlusTitle"/>
        <w:widowControl/>
        <w:rPr>
          <w:rFonts w:ascii="Times New Roman" w:hAnsi="Times New Roman" w:cs="Times New Roman"/>
          <w:b w:val="0"/>
          <w:sz w:val="26"/>
          <w:szCs w:val="26"/>
        </w:rPr>
      </w:pPr>
    </w:p>
    <w:p w:rsidR="00700472" w:rsidRPr="006F39D7" w:rsidRDefault="00700472" w:rsidP="00D04639">
      <w:pPr>
        <w:pStyle w:val="ConsPlusTitle"/>
        <w:widowControl/>
        <w:rPr>
          <w:rFonts w:ascii="Times New Roman" w:hAnsi="Times New Roman" w:cs="Times New Roman"/>
          <w:b w:val="0"/>
          <w:sz w:val="26"/>
          <w:szCs w:val="26"/>
        </w:rPr>
      </w:pPr>
    </w:p>
    <w:p w:rsidR="002D61B6" w:rsidRPr="006F39D7" w:rsidRDefault="00833263" w:rsidP="00971BB4">
      <w:pPr>
        <w:pStyle w:val="ConsPlusTitle"/>
        <w:widowControl/>
        <w:ind w:left="5103"/>
        <w:jc w:val="center"/>
        <w:rPr>
          <w:rFonts w:ascii="Times New Roman" w:hAnsi="Times New Roman" w:cs="Times New Roman"/>
          <w:b w:val="0"/>
          <w:sz w:val="26"/>
          <w:szCs w:val="26"/>
        </w:rPr>
      </w:pPr>
      <w:r w:rsidRPr="006F39D7">
        <w:rPr>
          <w:rFonts w:ascii="Times New Roman" w:hAnsi="Times New Roman" w:cs="Times New Roman"/>
          <w:b w:val="0"/>
          <w:sz w:val="26"/>
          <w:szCs w:val="26"/>
        </w:rPr>
        <w:lastRenderedPageBreak/>
        <w:t>Приложение</w:t>
      </w:r>
      <w:r w:rsidR="00D04639" w:rsidRPr="006F39D7">
        <w:rPr>
          <w:rFonts w:ascii="Times New Roman" w:hAnsi="Times New Roman" w:cs="Times New Roman"/>
          <w:b w:val="0"/>
          <w:sz w:val="26"/>
          <w:szCs w:val="26"/>
        </w:rPr>
        <w:t xml:space="preserve"> № 2</w:t>
      </w:r>
    </w:p>
    <w:p w:rsidR="002D61B6" w:rsidRPr="006F39D7" w:rsidRDefault="002D61B6" w:rsidP="00971BB4">
      <w:pPr>
        <w:pStyle w:val="ConsPlusTitle"/>
        <w:widowControl/>
        <w:ind w:left="5103"/>
        <w:jc w:val="both"/>
        <w:rPr>
          <w:rFonts w:ascii="Times New Roman" w:hAnsi="Times New Roman" w:cs="Times New Roman"/>
          <w:b w:val="0"/>
          <w:sz w:val="26"/>
          <w:szCs w:val="26"/>
        </w:rPr>
      </w:pPr>
      <w:r w:rsidRPr="006F39D7">
        <w:rPr>
          <w:rFonts w:ascii="Times New Roman" w:hAnsi="Times New Roman" w:cs="Times New Roman"/>
          <w:b w:val="0"/>
          <w:sz w:val="26"/>
          <w:szCs w:val="26"/>
        </w:rPr>
        <w:t>к административному регламенту предоставления муниципальной услуги «Выдача свидетельств о внесении объектов потребительского рынка города Мурманска в реестр»</w:t>
      </w:r>
    </w:p>
    <w:p w:rsidR="00AA50EE" w:rsidRPr="006F39D7" w:rsidRDefault="00AA50EE" w:rsidP="00AA50EE">
      <w:pPr>
        <w:pStyle w:val="ConsPlusTitle"/>
        <w:widowControl/>
        <w:jc w:val="both"/>
        <w:rPr>
          <w:rFonts w:ascii="Times New Roman" w:hAnsi="Times New Roman" w:cs="Times New Roman"/>
          <w:b w:val="0"/>
          <w:sz w:val="26"/>
          <w:szCs w:val="26"/>
        </w:rPr>
      </w:pPr>
    </w:p>
    <w:p w:rsidR="00617D04" w:rsidRPr="006F39D7" w:rsidRDefault="00617D04" w:rsidP="00AA50EE">
      <w:pPr>
        <w:pStyle w:val="ConsPlusTitle"/>
        <w:widowControl/>
        <w:jc w:val="both"/>
        <w:rPr>
          <w:rFonts w:ascii="Times New Roman" w:hAnsi="Times New Roman" w:cs="Times New Roman"/>
          <w:b w:val="0"/>
          <w:sz w:val="26"/>
          <w:szCs w:val="26"/>
        </w:rPr>
      </w:pPr>
    </w:p>
    <w:p w:rsidR="00AA50EE" w:rsidRPr="006F39D7" w:rsidRDefault="00AA50EE" w:rsidP="00AA50EE">
      <w:pPr>
        <w:pStyle w:val="ConsPlusTitle"/>
        <w:widowControl/>
        <w:jc w:val="center"/>
        <w:rPr>
          <w:rFonts w:ascii="Times New Roman" w:hAnsi="Times New Roman" w:cs="Times New Roman"/>
          <w:b w:val="0"/>
          <w:sz w:val="26"/>
          <w:szCs w:val="26"/>
        </w:rPr>
      </w:pPr>
      <w:r w:rsidRPr="006F39D7">
        <w:rPr>
          <w:rFonts w:ascii="Times New Roman" w:hAnsi="Times New Roman" w:cs="Times New Roman"/>
          <w:b w:val="0"/>
          <w:sz w:val="26"/>
          <w:szCs w:val="26"/>
        </w:rPr>
        <w:t>Показатели доступности и качества предоставления</w:t>
      </w:r>
    </w:p>
    <w:p w:rsidR="00AA50EE" w:rsidRPr="006F39D7" w:rsidRDefault="00AA50EE" w:rsidP="00AA50EE">
      <w:pPr>
        <w:pStyle w:val="ConsPlusTitle"/>
        <w:widowControl/>
        <w:jc w:val="center"/>
        <w:rPr>
          <w:rFonts w:ascii="Times New Roman" w:hAnsi="Times New Roman" w:cs="Times New Roman"/>
          <w:b w:val="0"/>
          <w:sz w:val="26"/>
          <w:szCs w:val="26"/>
        </w:rPr>
      </w:pPr>
      <w:r w:rsidRPr="006F39D7">
        <w:rPr>
          <w:rFonts w:ascii="Times New Roman" w:hAnsi="Times New Roman" w:cs="Times New Roman"/>
          <w:b w:val="0"/>
          <w:sz w:val="26"/>
          <w:szCs w:val="26"/>
        </w:rPr>
        <w:t xml:space="preserve">Муниципальной услуги и их значения </w:t>
      </w:r>
    </w:p>
    <w:p w:rsidR="00AA50EE" w:rsidRPr="006F39D7" w:rsidRDefault="00AA50EE" w:rsidP="00AA50EE">
      <w:pPr>
        <w:pStyle w:val="ConsPlusTitle"/>
        <w:widowControl/>
        <w:jc w:val="center"/>
        <w:rPr>
          <w:rFonts w:ascii="Times New Roman" w:hAnsi="Times New Roman" w:cs="Times New Roman"/>
          <w:b w:val="0"/>
          <w:sz w:val="26"/>
          <w:szCs w:val="26"/>
        </w:rPr>
      </w:pPr>
    </w:p>
    <w:tbl>
      <w:tblPr>
        <w:tblStyle w:val="af"/>
        <w:tblW w:w="0" w:type="auto"/>
        <w:tblLook w:val="04A0"/>
      </w:tblPr>
      <w:tblGrid>
        <w:gridCol w:w="817"/>
        <w:gridCol w:w="5812"/>
        <w:gridCol w:w="142"/>
        <w:gridCol w:w="2800"/>
      </w:tblGrid>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w:t>
            </w:r>
          </w:p>
          <w:p w:rsidR="00AA50EE" w:rsidRPr="006F39D7" w:rsidRDefault="00AA50EE" w:rsidP="00AA50EE">
            <w:pPr>
              <w:jc w:val="center"/>
              <w:rPr>
                <w:rFonts w:ascii="Times New Roman" w:hAnsi="Times New Roman" w:cs="Times New Roman"/>
                <w:sz w:val="26"/>
                <w:szCs w:val="26"/>
              </w:rPr>
            </w:pPr>
            <w:proofErr w:type="spellStart"/>
            <w:proofErr w:type="gramStart"/>
            <w:r w:rsidRPr="006F39D7">
              <w:rPr>
                <w:rFonts w:ascii="Times New Roman" w:hAnsi="Times New Roman" w:cs="Times New Roman"/>
                <w:sz w:val="26"/>
                <w:szCs w:val="26"/>
              </w:rPr>
              <w:t>п</w:t>
            </w:r>
            <w:proofErr w:type="spellEnd"/>
            <w:proofErr w:type="gramEnd"/>
            <w:r w:rsidRPr="006F39D7">
              <w:rPr>
                <w:rFonts w:ascii="Times New Roman" w:hAnsi="Times New Roman" w:cs="Times New Roman"/>
                <w:sz w:val="26"/>
                <w:szCs w:val="26"/>
              </w:rPr>
              <w:t>/</w:t>
            </w:r>
            <w:proofErr w:type="spellStart"/>
            <w:r w:rsidRPr="006F39D7">
              <w:rPr>
                <w:rFonts w:ascii="Times New Roman" w:hAnsi="Times New Roman" w:cs="Times New Roman"/>
                <w:sz w:val="26"/>
                <w:szCs w:val="26"/>
              </w:rPr>
              <w:t>п</w:t>
            </w:r>
            <w:proofErr w:type="spellEnd"/>
          </w:p>
        </w:tc>
        <w:tc>
          <w:tcPr>
            <w:tcW w:w="5812"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Показатели доступности и качества предоставления Муниципальной услуги</w:t>
            </w:r>
          </w:p>
        </w:tc>
        <w:tc>
          <w:tcPr>
            <w:tcW w:w="2942" w:type="dxa"/>
            <w:gridSpan w:val="2"/>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Нормативное значение показателя</w:t>
            </w:r>
          </w:p>
        </w:tc>
      </w:tr>
      <w:tr w:rsidR="00AA50EE" w:rsidRPr="006F39D7" w:rsidTr="00173D46">
        <w:tc>
          <w:tcPr>
            <w:tcW w:w="9571" w:type="dxa"/>
            <w:gridSpan w:val="4"/>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Показатели доступности предоставления Муниципальной услуги</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w:t>
            </w:r>
          </w:p>
        </w:tc>
        <w:tc>
          <w:tcPr>
            <w:tcW w:w="5954" w:type="dxa"/>
            <w:gridSpan w:val="2"/>
          </w:tcPr>
          <w:p w:rsidR="00AA50EE" w:rsidRPr="006F39D7" w:rsidRDefault="00AA50EE" w:rsidP="00173D46">
            <w:pPr>
              <w:jc w:val="both"/>
              <w:rPr>
                <w:rFonts w:ascii="Times New Roman" w:eastAsia="Times New Roman" w:hAnsi="Times New Roman" w:cs="Times New Roman"/>
                <w:sz w:val="26"/>
                <w:szCs w:val="26"/>
              </w:rPr>
            </w:pPr>
            <w:r w:rsidRPr="006F39D7">
              <w:rPr>
                <w:rFonts w:ascii="Times New Roman" w:eastAsia="Times New Roman" w:hAnsi="Times New Roman" w:cs="Times New Roman"/>
                <w:sz w:val="26"/>
                <w:szCs w:val="26"/>
              </w:rPr>
              <w:t>% заявителей, ожидавших в очереди при подаче заявления и документов не более 15 минут</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2</w:t>
            </w:r>
          </w:p>
        </w:tc>
        <w:tc>
          <w:tcPr>
            <w:tcW w:w="5954" w:type="dxa"/>
            <w:gridSpan w:val="2"/>
          </w:tcPr>
          <w:p w:rsidR="00AA50EE" w:rsidRPr="006F39D7" w:rsidRDefault="00AA50EE" w:rsidP="00173D46">
            <w:pPr>
              <w:jc w:val="both"/>
              <w:rPr>
                <w:rFonts w:ascii="Times New Roman" w:eastAsia="Times New Roman" w:hAnsi="Times New Roman" w:cs="Times New Roman"/>
                <w:sz w:val="26"/>
                <w:szCs w:val="26"/>
              </w:rPr>
            </w:pPr>
            <w:r w:rsidRPr="006F39D7">
              <w:rPr>
                <w:rFonts w:ascii="Times New Roman" w:eastAsia="Times New Roman" w:hAnsi="Times New Roman" w:cs="Times New Roman"/>
                <w:sz w:val="26"/>
                <w:szCs w:val="26"/>
              </w:rPr>
              <w:t>% заявителей, удовлетворённых графиком работы Комитета</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3</w:t>
            </w:r>
          </w:p>
        </w:tc>
        <w:tc>
          <w:tcPr>
            <w:tcW w:w="5954" w:type="dxa"/>
            <w:gridSpan w:val="2"/>
          </w:tcPr>
          <w:p w:rsidR="00AA50EE" w:rsidRPr="006F39D7" w:rsidRDefault="00AA50EE" w:rsidP="00173D46">
            <w:pPr>
              <w:rPr>
                <w:rFonts w:ascii="Times New Roman" w:eastAsia="Times New Roman" w:hAnsi="Times New Roman" w:cs="Times New Roman"/>
                <w:sz w:val="26"/>
                <w:szCs w:val="26"/>
              </w:rPr>
            </w:pPr>
            <w:r w:rsidRPr="006F39D7">
              <w:rPr>
                <w:rFonts w:ascii="Times New Roman" w:eastAsia="Times New Roman" w:hAnsi="Times New Roman" w:cs="Times New Roman"/>
                <w:sz w:val="26"/>
                <w:szCs w:val="26"/>
              </w:rPr>
              <w:t>Количество взаимодействий Заявителя с должностными лицами при предоставлении Муниципальной услуги (не более 2 раз)</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4</w:t>
            </w:r>
          </w:p>
        </w:tc>
        <w:tc>
          <w:tcPr>
            <w:tcW w:w="5954" w:type="dxa"/>
            <w:gridSpan w:val="2"/>
          </w:tcPr>
          <w:p w:rsidR="00AA50EE" w:rsidRPr="006F39D7" w:rsidRDefault="00AA50EE" w:rsidP="00173D46">
            <w:pPr>
              <w:rPr>
                <w:rFonts w:ascii="Times New Roman" w:eastAsia="Times New Roman" w:hAnsi="Times New Roman" w:cs="Times New Roman"/>
                <w:sz w:val="26"/>
                <w:szCs w:val="26"/>
              </w:rPr>
            </w:pPr>
            <w:r w:rsidRPr="006F39D7">
              <w:rPr>
                <w:rFonts w:ascii="Times New Roman" w:eastAsia="Times New Roman" w:hAnsi="Times New Roman" w:cs="Times New Roman"/>
                <w:sz w:val="26"/>
                <w:szCs w:val="26"/>
              </w:rPr>
              <w:t>Полнота информации о предоставляемой Муниципальной услуге</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5</w:t>
            </w:r>
          </w:p>
        </w:tc>
        <w:tc>
          <w:tcPr>
            <w:tcW w:w="5954" w:type="dxa"/>
            <w:gridSpan w:val="2"/>
          </w:tcPr>
          <w:p w:rsidR="00AA50EE" w:rsidRPr="006F39D7" w:rsidRDefault="00AA50EE"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Простота и ясность изложения информационных документов</w:t>
            </w:r>
          </w:p>
        </w:tc>
        <w:tc>
          <w:tcPr>
            <w:tcW w:w="2800"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173D46">
        <w:tc>
          <w:tcPr>
            <w:tcW w:w="9571" w:type="dxa"/>
            <w:gridSpan w:val="4"/>
          </w:tcPr>
          <w:p w:rsidR="00AA50EE" w:rsidRPr="006F39D7" w:rsidRDefault="007471F9" w:rsidP="00AA50EE">
            <w:pPr>
              <w:jc w:val="center"/>
              <w:rPr>
                <w:rFonts w:ascii="Times New Roman" w:hAnsi="Times New Roman" w:cs="Times New Roman"/>
                <w:sz w:val="26"/>
                <w:szCs w:val="26"/>
              </w:rPr>
            </w:pPr>
            <w:r w:rsidRPr="006F39D7">
              <w:rPr>
                <w:rFonts w:ascii="Times New Roman" w:eastAsia="Times New Roman" w:hAnsi="Times New Roman" w:cs="Times New Roman"/>
                <w:sz w:val="26"/>
                <w:szCs w:val="26"/>
              </w:rPr>
              <w:t>Показатели качества предоставления Муниципальной услуги</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6</w:t>
            </w:r>
          </w:p>
        </w:tc>
        <w:tc>
          <w:tcPr>
            <w:tcW w:w="5954" w:type="dxa"/>
            <w:gridSpan w:val="2"/>
          </w:tcPr>
          <w:p w:rsidR="00AA50EE" w:rsidRPr="006F39D7" w:rsidRDefault="007471F9"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Соблюдение сроков предоставления Муниципальной услуги (% случаев предоставления услуги в установленный срок с момента приёма документов)</w:t>
            </w:r>
          </w:p>
        </w:tc>
        <w:tc>
          <w:tcPr>
            <w:tcW w:w="2800" w:type="dxa"/>
          </w:tcPr>
          <w:p w:rsidR="00AA50EE" w:rsidRPr="006F39D7" w:rsidRDefault="007471F9" w:rsidP="007471F9">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7</w:t>
            </w:r>
          </w:p>
        </w:tc>
        <w:tc>
          <w:tcPr>
            <w:tcW w:w="5954" w:type="dxa"/>
            <w:gridSpan w:val="2"/>
          </w:tcPr>
          <w:p w:rsidR="00AA50EE" w:rsidRPr="006F39D7" w:rsidRDefault="007471F9"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Количество обоснованных жалоб</w:t>
            </w:r>
          </w:p>
        </w:tc>
        <w:tc>
          <w:tcPr>
            <w:tcW w:w="2800" w:type="dxa"/>
          </w:tcPr>
          <w:p w:rsidR="00AA50EE" w:rsidRPr="006F39D7" w:rsidRDefault="007471F9" w:rsidP="007471F9">
            <w:pPr>
              <w:jc w:val="center"/>
              <w:rPr>
                <w:rFonts w:ascii="Times New Roman" w:hAnsi="Times New Roman" w:cs="Times New Roman"/>
                <w:sz w:val="26"/>
                <w:szCs w:val="26"/>
              </w:rPr>
            </w:pPr>
            <w:r w:rsidRPr="006F39D7">
              <w:rPr>
                <w:rFonts w:ascii="Times New Roman" w:hAnsi="Times New Roman" w:cs="Times New Roman"/>
                <w:sz w:val="26"/>
                <w:szCs w:val="26"/>
              </w:rPr>
              <w:t>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8</w:t>
            </w:r>
          </w:p>
        </w:tc>
        <w:tc>
          <w:tcPr>
            <w:tcW w:w="5954" w:type="dxa"/>
            <w:gridSpan w:val="2"/>
          </w:tcPr>
          <w:p w:rsidR="00AA50EE" w:rsidRPr="006F39D7" w:rsidRDefault="007471F9"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 заявителей, удовлетворённых культурой обслуживания (вежливостью) служащих</w:t>
            </w:r>
          </w:p>
        </w:tc>
        <w:tc>
          <w:tcPr>
            <w:tcW w:w="2800" w:type="dxa"/>
          </w:tcPr>
          <w:p w:rsidR="00AA50EE" w:rsidRPr="006F39D7" w:rsidRDefault="007471F9" w:rsidP="007471F9">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r w:rsidR="00AA50EE" w:rsidRPr="006F39D7" w:rsidTr="007471F9">
        <w:tc>
          <w:tcPr>
            <w:tcW w:w="817" w:type="dxa"/>
          </w:tcPr>
          <w:p w:rsidR="00AA50EE" w:rsidRPr="006F39D7" w:rsidRDefault="00AA50EE" w:rsidP="00AA50EE">
            <w:pPr>
              <w:jc w:val="center"/>
              <w:rPr>
                <w:rFonts w:ascii="Times New Roman" w:hAnsi="Times New Roman" w:cs="Times New Roman"/>
                <w:sz w:val="26"/>
                <w:szCs w:val="26"/>
              </w:rPr>
            </w:pPr>
            <w:r w:rsidRPr="006F39D7">
              <w:rPr>
                <w:rFonts w:ascii="Times New Roman" w:hAnsi="Times New Roman" w:cs="Times New Roman"/>
                <w:sz w:val="26"/>
                <w:szCs w:val="26"/>
              </w:rPr>
              <w:t>9</w:t>
            </w:r>
          </w:p>
        </w:tc>
        <w:tc>
          <w:tcPr>
            <w:tcW w:w="5954" w:type="dxa"/>
            <w:gridSpan w:val="2"/>
          </w:tcPr>
          <w:p w:rsidR="00AA50EE" w:rsidRPr="006F39D7" w:rsidRDefault="007471F9" w:rsidP="00AA50EE">
            <w:pPr>
              <w:rPr>
                <w:rFonts w:ascii="Times New Roman" w:hAnsi="Times New Roman" w:cs="Times New Roman"/>
                <w:sz w:val="26"/>
                <w:szCs w:val="26"/>
              </w:rPr>
            </w:pPr>
            <w:r w:rsidRPr="006F39D7">
              <w:rPr>
                <w:rFonts w:ascii="Times New Roman" w:eastAsia="Times New Roman" w:hAnsi="Times New Roman" w:cs="Times New Roman"/>
                <w:sz w:val="26"/>
                <w:szCs w:val="26"/>
              </w:rPr>
              <w:t>% заявителей, удовлетворённых качеством результатов труда сотрудников</w:t>
            </w:r>
          </w:p>
        </w:tc>
        <w:tc>
          <w:tcPr>
            <w:tcW w:w="2800" w:type="dxa"/>
          </w:tcPr>
          <w:p w:rsidR="00AA50EE" w:rsidRPr="006F39D7" w:rsidRDefault="007471F9" w:rsidP="007471F9">
            <w:pPr>
              <w:jc w:val="center"/>
              <w:rPr>
                <w:rFonts w:ascii="Times New Roman" w:hAnsi="Times New Roman" w:cs="Times New Roman"/>
                <w:sz w:val="26"/>
                <w:szCs w:val="26"/>
              </w:rPr>
            </w:pPr>
            <w:r w:rsidRPr="006F39D7">
              <w:rPr>
                <w:rFonts w:ascii="Times New Roman" w:hAnsi="Times New Roman" w:cs="Times New Roman"/>
                <w:sz w:val="26"/>
                <w:szCs w:val="26"/>
              </w:rPr>
              <w:t>100%</w:t>
            </w:r>
          </w:p>
        </w:tc>
      </w:tr>
    </w:tbl>
    <w:p w:rsidR="00971BB4" w:rsidRPr="006F39D7" w:rsidRDefault="00971BB4" w:rsidP="007471F9">
      <w:pPr>
        <w:jc w:val="both"/>
        <w:rPr>
          <w:rFonts w:ascii="Times New Roman" w:hAnsi="Times New Roman" w:cs="Times New Roman"/>
          <w:sz w:val="26"/>
          <w:szCs w:val="26"/>
        </w:rPr>
      </w:pPr>
    </w:p>
    <w:p w:rsidR="00971BB4" w:rsidRDefault="00AA50EE" w:rsidP="00AA50EE">
      <w:pPr>
        <w:tabs>
          <w:tab w:val="left" w:pos="3119"/>
          <w:tab w:val="left" w:pos="6521"/>
        </w:tabs>
        <w:jc w:val="center"/>
        <w:rPr>
          <w:sz w:val="24"/>
          <w:szCs w:val="24"/>
        </w:rPr>
      </w:pPr>
      <w:r w:rsidRPr="00ED7DF3">
        <w:rPr>
          <w:sz w:val="24"/>
          <w:szCs w:val="24"/>
        </w:rPr>
        <w:t>________________________</w:t>
      </w:r>
    </w:p>
    <w:p w:rsidR="00AA50EE" w:rsidRPr="00ED7DF3" w:rsidRDefault="00AA50EE" w:rsidP="00AA50EE">
      <w:pPr>
        <w:ind w:firstLine="709"/>
        <w:jc w:val="both"/>
        <w:rPr>
          <w:sz w:val="24"/>
          <w:szCs w:val="24"/>
        </w:rPr>
      </w:pPr>
    </w:p>
    <w:p w:rsidR="00AA50EE" w:rsidRPr="00ED7DF3" w:rsidRDefault="00AA50EE" w:rsidP="00AA50EE">
      <w:pPr>
        <w:ind w:firstLine="709"/>
        <w:jc w:val="both"/>
        <w:rPr>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AA50EE" w:rsidRDefault="00AA50EE" w:rsidP="002D61B6">
      <w:pPr>
        <w:pStyle w:val="ConsPlusTitle"/>
        <w:widowControl/>
        <w:jc w:val="center"/>
        <w:rPr>
          <w:rFonts w:ascii="Times New Roman" w:hAnsi="Times New Roman" w:cs="Times New Roman"/>
          <w:b w:val="0"/>
          <w:sz w:val="24"/>
          <w:szCs w:val="24"/>
        </w:rPr>
      </w:pPr>
    </w:p>
    <w:p w:rsidR="00F74469" w:rsidRDefault="00F74469" w:rsidP="009F627F">
      <w:pPr>
        <w:widowControl w:val="0"/>
        <w:autoSpaceDE w:val="0"/>
        <w:autoSpaceDN w:val="0"/>
        <w:adjustRightInd w:val="0"/>
        <w:spacing w:after="0" w:line="240" w:lineRule="auto"/>
        <w:outlineLvl w:val="1"/>
        <w:rPr>
          <w:rFonts w:ascii="Times New Roman" w:hAnsi="Times New Roman" w:cs="Times New Roman"/>
        </w:rPr>
      </w:pPr>
    </w:p>
    <w:p w:rsidR="007471F9" w:rsidRPr="004851EB" w:rsidRDefault="00D04639" w:rsidP="003F71F9">
      <w:pPr>
        <w:widowControl w:val="0"/>
        <w:autoSpaceDE w:val="0"/>
        <w:autoSpaceDN w:val="0"/>
        <w:adjustRightInd w:val="0"/>
        <w:spacing w:after="0" w:line="240" w:lineRule="auto"/>
        <w:ind w:left="5103"/>
        <w:jc w:val="center"/>
        <w:outlineLvl w:val="1"/>
        <w:rPr>
          <w:rFonts w:ascii="Times New Roman" w:hAnsi="Times New Roman" w:cs="Times New Roman"/>
          <w:sz w:val="26"/>
          <w:szCs w:val="26"/>
        </w:rPr>
      </w:pPr>
      <w:r w:rsidRPr="004851EB">
        <w:rPr>
          <w:rFonts w:ascii="Times New Roman" w:hAnsi="Times New Roman" w:cs="Times New Roman"/>
          <w:sz w:val="26"/>
          <w:szCs w:val="26"/>
        </w:rPr>
        <w:lastRenderedPageBreak/>
        <w:t>Приложение № 3</w:t>
      </w:r>
    </w:p>
    <w:p w:rsidR="007471F9" w:rsidRPr="004851EB" w:rsidRDefault="007471F9" w:rsidP="003F71F9">
      <w:pPr>
        <w:pStyle w:val="ConsPlusTitle"/>
        <w:widowControl/>
        <w:ind w:left="5103"/>
        <w:jc w:val="both"/>
        <w:rPr>
          <w:rFonts w:ascii="Times New Roman" w:hAnsi="Times New Roman" w:cs="Times New Roman"/>
          <w:b w:val="0"/>
          <w:sz w:val="26"/>
          <w:szCs w:val="26"/>
        </w:rPr>
      </w:pPr>
      <w:bookmarkStart w:id="46" w:name="Par579"/>
      <w:bookmarkEnd w:id="46"/>
      <w:r w:rsidRPr="004851EB">
        <w:rPr>
          <w:rFonts w:ascii="Times New Roman" w:hAnsi="Times New Roman" w:cs="Times New Roman"/>
          <w:b w:val="0"/>
          <w:sz w:val="26"/>
          <w:szCs w:val="26"/>
        </w:rPr>
        <w:t>к административному регламенту предоставления муниципальной услуги «Выдача свидетельств о внесении объектов потребительского рынка города Мурманска в реестр»</w:t>
      </w:r>
    </w:p>
    <w:p w:rsidR="00833263" w:rsidRPr="004851EB" w:rsidRDefault="00833263" w:rsidP="00833263">
      <w:pPr>
        <w:widowControl w:val="0"/>
        <w:autoSpaceDE w:val="0"/>
        <w:autoSpaceDN w:val="0"/>
        <w:adjustRightInd w:val="0"/>
        <w:spacing w:after="0" w:line="240" w:lineRule="auto"/>
        <w:jc w:val="both"/>
        <w:rPr>
          <w:rFonts w:ascii="Times New Roman" w:hAnsi="Times New Roman" w:cs="Times New Roman"/>
          <w:sz w:val="26"/>
          <w:szCs w:val="26"/>
        </w:rPr>
      </w:pPr>
    </w:p>
    <w:p w:rsidR="00833263" w:rsidRPr="004851EB" w:rsidRDefault="00833263" w:rsidP="00281011">
      <w:pPr>
        <w:pStyle w:val="30"/>
        <w:ind w:firstLine="539"/>
        <w:jc w:val="center"/>
        <w:rPr>
          <w:rFonts w:ascii="Times New Roman" w:hAnsi="Times New Roman"/>
          <w:bCs/>
          <w:sz w:val="26"/>
          <w:szCs w:val="26"/>
        </w:rPr>
      </w:pPr>
      <w:bookmarkStart w:id="47" w:name="Par536"/>
      <w:bookmarkEnd w:id="47"/>
      <w:r w:rsidRPr="004851EB">
        <w:rPr>
          <w:rFonts w:ascii="Times New Roman" w:hAnsi="Times New Roman"/>
          <w:bCs/>
          <w:sz w:val="26"/>
          <w:szCs w:val="26"/>
        </w:rPr>
        <w:t xml:space="preserve">Блок-схема последовательности </w:t>
      </w:r>
      <w:r w:rsidR="00281011" w:rsidRPr="004851EB">
        <w:rPr>
          <w:rFonts w:ascii="Times New Roman" w:hAnsi="Times New Roman"/>
          <w:bCs/>
          <w:sz w:val="26"/>
          <w:szCs w:val="26"/>
        </w:rPr>
        <w:t xml:space="preserve">административных </w:t>
      </w:r>
      <w:r w:rsidRPr="004851EB">
        <w:rPr>
          <w:rFonts w:ascii="Times New Roman" w:hAnsi="Times New Roman"/>
          <w:bCs/>
          <w:sz w:val="26"/>
          <w:szCs w:val="26"/>
        </w:rPr>
        <w:t xml:space="preserve">процедур при предоставлении Муниципальной услуги </w:t>
      </w:r>
    </w:p>
    <w:p w:rsidR="00833263" w:rsidRPr="00057813" w:rsidRDefault="00A03464" w:rsidP="00833263">
      <w:pPr>
        <w:pStyle w:val="30"/>
        <w:ind w:firstLine="540"/>
        <w:jc w:val="center"/>
        <w:rPr>
          <w:rFonts w:ascii="Times New Roman" w:hAnsi="Times New Roman"/>
          <w:bCs/>
          <w:sz w:val="28"/>
          <w:szCs w:val="28"/>
        </w:rPr>
      </w:pPr>
      <w:r w:rsidRPr="00A03464">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52" type="#_x0000_t202" style="position:absolute;left:0;text-align:left;margin-left:69.35pt;margin-top:.2pt;width:367.5pt;height:46.6pt;z-index:251658240;mso-width-relative:margin;mso-height-relative:margin">
            <v:textbox style="mso-next-textbox:#_x0000_s1052">
              <w:txbxContent>
                <w:p w:rsidR="00B454C1" w:rsidRPr="006A4873" w:rsidRDefault="00B454C1" w:rsidP="00833263">
                  <w:pPr>
                    <w:jc w:val="center"/>
                    <w:rPr>
                      <w:rFonts w:ascii="Times New Roman" w:hAnsi="Times New Roman" w:cs="Times New Roman"/>
                      <w:sz w:val="26"/>
                      <w:szCs w:val="26"/>
                    </w:rPr>
                  </w:pPr>
                  <w:r w:rsidRPr="006A4873">
                    <w:rPr>
                      <w:rFonts w:ascii="Times New Roman" w:hAnsi="Times New Roman" w:cs="Times New Roman"/>
                      <w:sz w:val="26"/>
                      <w:szCs w:val="26"/>
                    </w:rPr>
                    <w:t>Прием и регистрация Заявления с документами, необходимыми для предоставления Муниципальной услуги</w:t>
                  </w:r>
                </w:p>
              </w:txbxContent>
            </v:textbox>
          </v:shape>
        </w:pict>
      </w:r>
      <w:r w:rsidR="00833263" w:rsidRPr="00057813">
        <w:rPr>
          <w:rFonts w:ascii="Times New Roman" w:hAnsi="Times New Roman"/>
          <w:bCs/>
          <w:sz w:val="28"/>
          <w:szCs w:val="28"/>
        </w:rPr>
        <w:t xml:space="preserve"> </w:t>
      </w:r>
    </w:p>
    <w:p w:rsidR="00833263" w:rsidRPr="007A668A" w:rsidRDefault="00833263" w:rsidP="00833263">
      <w:pPr>
        <w:widowControl w:val="0"/>
        <w:autoSpaceDE w:val="0"/>
        <w:autoSpaceDN w:val="0"/>
        <w:adjustRightInd w:val="0"/>
        <w:spacing w:after="0" w:line="240" w:lineRule="auto"/>
        <w:jc w:val="center"/>
        <w:rPr>
          <w:rFonts w:ascii="Times New Roman" w:hAnsi="Times New Roman" w:cs="Times New Roman"/>
          <w:sz w:val="28"/>
          <w:szCs w:val="28"/>
        </w:rPr>
      </w:pPr>
      <w:bookmarkStart w:id="48" w:name="Par31"/>
      <w:bookmarkEnd w:id="48"/>
    </w:p>
    <w:p w:rsidR="00833263" w:rsidRDefault="00A03464" w:rsidP="00833263">
      <w:pPr>
        <w:pStyle w:val="ConsPlusNonformat"/>
      </w:pPr>
      <w:r>
        <w:rPr>
          <w:noProof/>
        </w:rPr>
        <w:pict>
          <v:shape id="_x0000_s1100" type="#_x0000_t32" style="position:absolute;margin-left:246.45pt;margin-top:8.65pt;width:.75pt;height:25.35pt;z-index:251703296" o:connectortype="straight">
            <v:stroke endarrow="block"/>
          </v:shape>
        </w:pict>
      </w:r>
      <w:r w:rsidR="00833263">
        <w:t xml:space="preserve">                                  </w:t>
      </w:r>
    </w:p>
    <w:p w:rsidR="00281011" w:rsidRDefault="00281011" w:rsidP="00833263">
      <w:pPr>
        <w:pStyle w:val="ConsPlusNonformat"/>
      </w:pPr>
    </w:p>
    <w:p w:rsidR="00281011" w:rsidRDefault="00281011" w:rsidP="00833263">
      <w:pPr>
        <w:pStyle w:val="ConsPlusNonformat"/>
      </w:pPr>
    </w:p>
    <w:p w:rsidR="00281011" w:rsidRDefault="00A03464" w:rsidP="00833263">
      <w:pPr>
        <w:pStyle w:val="ConsPlusNonformat"/>
      </w:pPr>
      <w:r>
        <w:rPr>
          <w:noProof/>
        </w:rPr>
        <w:pict>
          <v:rect id="_x0000_s1086" style="position:absolute;margin-left:102.9pt;margin-top:0;width:283.2pt;height:24.45pt;z-index:251694080">
            <v:textbox style="mso-next-textbox:#_x0000_s1086">
              <w:txbxContent>
                <w:p w:rsidR="00B454C1" w:rsidRPr="001D47CD" w:rsidRDefault="00B454C1" w:rsidP="00281011">
                  <w:pPr>
                    <w:jc w:val="center"/>
                    <w:rPr>
                      <w:rFonts w:ascii="Times New Roman" w:hAnsi="Times New Roman" w:cs="Times New Roman"/>
                      <w:sz w:val="26"/>
                      <w:szCs w:val="26"/>
                    </w:rPr>
                  </w:pPr>
                  <w:r w:rsidRPr="001D47CD">
                    <w:rPr>
                      <w:rFonts w:ascii="Times New Roman" w:hAnsi="Times New Roman" w:cs="Times New Roman"/>
                      <w:sz w:val="26"/>
                      <w:szCs w:val="26"/>
                    </w:rPr>
                    <w:t>Рассмотрение Заявления с документами</w:t>
                  </w:r>
                </w:p>
              </w:txbxContent>
            </v:textbox>
          </v:rect>
        </w:pict>
      </w:r>
    </w:p>
    <w:p w:rsidR="00281011" w:rsidRDefault="00281011" w:rsidP="00833263">
      <w:pPr>
        <w:pStyle w:val="ConsPlusNonformat"/>
      </w:pPr>
    </w:p>
    <w:p w:rsidR="00281011" w:rsidRDefault="00A03464" w:rsidP="00833263">
      <w:pPr>
        <w:pStyle w:val="ConsPlusNonformat"/>
      </w:pPr>
      <w:r>
        <w:rPr>
          <w:noProof/>
        </w:rPr>
        <w:pict>
          <v:shape id="_x0000_s1054" type="#_x0000_t32" style="position:absolute;margin-left:246.45pt;margin-top:1.8pt;width:.75pt;height:38.15pt;z-index:251662336" o:connectortype="straight">
            <v:stroke endarrow="block"/>
          </v:shape>
        </w:pict>
      </w:r>
    </w:p>
    <w:p w:rsidR="00281011" w:rsidRDefault="00281011" w:rsidP="00833263">
      <w:pPr>
        <w:pStyle w:val="ConsPlusNonformat"/>
      </w:pPr>
    </w:p>
    <w:p w:rsidR="00281011" w:rsidRDefault="00281011" w:rsidP="00833263">
      <w:pPr>
        <w:pStyle w:val="ConsPlusNonformat"/>
      </w:pPr>
    </w:p>
    <w:p w:rsidR="00281011" w:rsidRDefault="00A03464" w:rsidP="00833263">
      <w:pPr>
        <w:pStyle w:val="ConsPlusNonformat"/>
      </w:pPr>
      <w:r>
        <w:rPr>
          <w:noProof/>
          <w:lang w:eastAsia="en-US"/>
        </w:rPr>
        <w:pict>
          <v:shape id="_x0000_s1053" type="#_x0000_t202" style="position:absolute;margin-left:149.35pt;margin-top:6pt;width:197.6pt;height:54pt;z-index:251661312;mso-width-relative:margin;mso-height-relative:margin">
            <v:textbox style="mso-next-textbox:#_x0000_s1053">
              <w:txbxContent>
                <w:p w:rsidR="00B454C1" w:rsidRPr="001D47CD" w:rsidRDefault="00B454C1" w:rsidP="00833263">
                  <w:pPr>
                    <w:pStyle w:val="ConsPlusNonformat"/>
                    <w:jc w:val="center"/>
                    <w:rPr>
                      <w:rFonts w:ascii="Times New Roman" w:hAnsi="Times New Roman" w:cs="Times New Roman"/>
                      <w:sz w:val="26"/>
                      <w:szCs w:val="26"/>
                    </w:rPr>
                  </w:pPr>
                  <w:r w:rsidRPr="001D47CD">
                    <w:rPr>
                      <w:rFonts w:ascii="Times New Roman" w:hAnsi="Times New Roman" w:cs="Times New Roman"/>
                      <w:sz w:val="26"/>
                      <w:szCs w:val="26"/>
                    </w:rPr>
                    <w:t>Основания для отказа в предоставлении Муниципальной услуги</w:t>
                  </w:r>
                </w:p>
              </w:txbxContent>
            </v:textbox>
          </v:shape>
        </w:pict>
      </w:r>
    </w:p>
    <w:p w:rsidR="004906CC" w:rsidRDefault="004906CC" w:rsidP="00833263">
      <w:pPr>
        <w:pStyle w:val="ConsPlusNonformat"/>
        <w:rPr>
          <w:rFonts w:ascii="Times New Roman" w:hAnsi="Times New Roman" w:cs="Times New Roman"/>
          <w:noProof/>
          <w:lang w:eastAsia="en-US"/>
        </w:rPr>
      </w:pPr>
    </w:p>
    <w:p w:rsidR="00281011" w:rsidRDefault="004906CC" w:rsidP="00833263">
      <w:pPr>
        <w:pStyle w:val="ConsPlusNonformat"/>
      </w:pPr>
      <w:r>
        <w:rPr>
          <w:rFonts w:ascii="Times New Roman" w:hAnsi="Times New Roman" w:cs="Times New Roman"/>
          <w:noProof/>
          <w:lang w:eastAsia="en-US"/>
        </w:rPr>
        <w:t xml:space="preserve">                                                  </w:t>
      </w:r>
      <w:r w:rsidRPr="0056349A">
        <w:rPr>
          <w:rFonts w:ascii="Times New Roman" w:hAnsi="Times New Roman" w:cs="Times New Roman"/>
          <w:noProof/>
          <w:sz w:val="26"/>
          <w:szCs w:val="26"/>
          <w:lang w:eastAsia="en-US"/>
        </w:rPr>
        <w:t xml:space="preserve"> ДА                                                          </w:t>
      </w:r>
      <w:r w:rsidR="0056349A">
        <w:rPr>
          <w:rFonts w:ascii="Times New Roman" w:hAnsi="Times New Roman" w:cs="Times New Roman"/>
          <w:noProof/>
          <w:sz w:val="26"/>
          <w:szCs w:val="26"/>
          <w:lang w:eastAsia="en-US"/>
        </w:rPr>
        <w:t xml:space="preserve">    </w:t>
      </w:r>
      <w:r w:rsidRPr="0056349A">
        <w:rPr>
          <w:rFonts w:ascii="Times New Roman" w:hAnsi="Times New Roman" w:cs="Times New Roman"/>
          <w:noProof/>
          <w:sz w:val="26"/>
          <w:szCs w:val="26"/>
          <w:lang w:eastAsia="en-US"/>
        </w:rPr>
        <w:t xml:space="preserve"> НЕТ</w:t>
      </w:r>
    </w:p>
    <w:p w:rsidR="00281011" w:rsidRDefault="00A03464" w:rsidP="00833263">
      <w:pPr>
        <w:pStyle w:val="ConsPlusNonformat"/>
      </w:pPr>
      <w:r>
        <w:rPr>
          <w:noProof/>
        </w:rPr>
        <w:pict>
          <v:shape id="_x0000_s1096" type="#_x0000_t32" style="position:absolute;margin-left:373.25pt;margin-top:4.25pt;width:0;height:56.65pt;z-index:251702272" o:connectortype="straight">
            <v:stroke endarrow="block"/>
          </v:shape>
        </w:pict>
      </w:r>
      <w:r>
        <w:rPr>
          <w:noProof/>
        </w:rPr>
        <w:pict>
          <v:shape id="_x0000_s1095" type="#_x0000_t32" style="position:absolute;margin-left:346.95pt;margin-top:4.25pt;width:26.3pt;height:0;z-index:251701248" o:connectortype="straight"/>
        </w:pict>
      </w:r>
      <w:r>
        <w:rPr>
          <w:noProof/>
        </w:rPr>
        <w:pict>
          <v:shape id="_x0000_s1094" type="#_x0000_t32" style="position:absolute;margin-left:123.1pt;margin-top:4.25pt;width:0;height:56.65pt;z-index:251700224" o:connectortype="straight">
            <v:stroke endarrow="block"/>
          </v:shape>
        </w:pict>
      </w:r>
      <w:r>
        <w:rPr>
          <w:noProof/>
        </w:rPr>
        <w:pict>
          <v:shape id="_x0000_s1093" type="#_x0000_t32" style="position:absolute;margin-left:123.1pt;margin-top:4.25pt;width:26.25pt;height:0;flip:x;z-index:251699200" o:connectortype="straight"/>
        </w:pict>
      </w:r>
    </w:p>
    <w:p w:rsidR="00281011" w:rsidRDefault="00281011" w:rsidP="00833263">
      <w:pPr>
        <w:pStyle w:val="ConsPlusNonformat"/>
      </w:pPr>
    </w:p>
    <w:p w:rsidR="00833263" w:rsidRDefault="00833263" w:rsidP="00833263">
      <w:pPr>
        <w:pStyle w:val="ConsPlusNonformat"/>
      </w:pPr>
    </w:p>
    <w:p w:rsidR="00833263" w:rsidRDefault="00833263" w:rsidP="00833263">
      <w:pPr>
        <w:pStyle w:val="ConsPlusNonformat"/>
      </w:pPr>
    </w:p>
    <w:p w:rsidR="00833263" w:rsidRDefault="00833263" w:rsidP="00833263">
      <w:pPr>
        <w:pStyle w:val="ConsPlusNonformat"/>
      </w:pPr>
    </w:p>
    <w:p w:rsidR="00833263" w:rsidRDefault="00A03464" w:rsidP="00833263">
      <w:pPr>
        <w:pStyle w:val="ConsPlusNonformat"/>
      </w:pPr>
      <w:r>
        <w:rPr>
          <w:noProof/>
        </w:rPr>
        <w:pict>
          <v:rect id="_x0000_s1060" style="position:absolute;margin-left:259.2pt;margin-top:4.25pt;width:227.25pt;height:60.85pt;z-index:251668480">
            <v:textbox style="mso-next-textbox:#_x0000_s1060">
              <w:txbxContent>
                <w:p w:rsidR="00B454C1" w:rsidRPr="001D47CD" w:rsidRDefault="00B454C1" w:rsidP="004906CC">
                  <w:pPr>
                    <w:jc w:val="center"/>
                    <w:rPr>
                      <w:rFonts w:ascii="Times New Roman" w:hAnsi="Times New Roman" w:cs="Times New Roman"/>
                      <w:sz w:val="26"/>
                      <w:szCs w:val="26"/>
                    </w:rPr>
                  </w:pPr>
                  <w:r w:rsidRPr="001D47CD">
                    <w:rPr>
                      <w:rFonts w:ascii="Times New Roman" w:hAnsi="Times New Roman" w:cs="Times New Roman"/>
                      <w:sz w:val="26"/>
                      <w:szCs w:val="26"/>
                    </w:rPr>
                    <w:t>Принятие решения о предоставлении Муниципальной услуги</w:t>
                  </w:r>
                </w:p>
                <w:p w:rsidR="00B454C1" w:rsidRDefault="00B454C1"/>
              </w:txbxContent>
            </v:textbox>
          </v:rect>
        </w:pict>
      </w:r>
      <w:r>
        <w:rPr>
          <w:noProof/>
        </w:rPr>
        <w:pict>
          <v:rect id="_x0000_s1059" style="position:absolute;margin-left:15pt;margin-top:4.25pt;width:224.25pt;height:60.85pt;z-index:251667456">
            <v:textbox style="mso-next-textbox:#_x0000_s1059">
              <w:txbxContent>
                <w:p w:rsidR="00B454C1" w:rsidRPr="001D47CD" w:rsidRDefault="00B454C1" w:rsidP="004906CC">
                  <w:pPr>
                    <w:jc w:val="center"/>
                    <w:rPr>
                      <w:rFonts w:ascii="Times New Roman" w:hAnsi="Times New Roman" w:cs="Times New Roman"/>
                      <w:sz w:val="26"/>
                      <w:szCs w:val="26"/>
                    </w:rPr>
                  </w:pPr>
                  <w:r w:rsidRPr="001D47CD">
                    <w:rPr>
                      <w:rFonts w:ascii="Times New Roman" w:hAnsi="Times New Roman" w:cs="Times New Roman"/>
                      <w:sz w:val="26"/>
                      <w:szCs w:val="26"/>
                    </w:rPr>
                    <w:t>Принятие решения об отказе в предоставлении Муниципальной услуги</w:t>
                  </w:r>
                </w:p>
                <w:p w:rsidR="00B454C1" w:rsidRPr="0056160F" w:rsidRDefault="00B454C1" w:rsidP="00833263">
                  <w:pPr>
                    <w:jc w:val="center"/>
                    <w:rPr>
                      <w:rFonts w:ascii="Times New Roman" w:hAnsi="Times New Roman" w:cs="Times New Roman"/>
                      <w:sz w:val="24"/>
                      <w:szCs w:val="24"/>
                    </w:rPr>
                  </w:pPr>
                </w:p>
              </w:txbxContent>
            </v:textbox>
          </v:rect>
        </w:pict>
      </w:r>
    </w:p>
    <w:p w:rsidR="00833263" w:rsidRDefault="00833263" w:rsidP="00833263">
      <w:pPr>
        <w:pStyle w:val="ConsPlusNonformat"/>
      </w:pPr>
    </w:p>
    <w:p w:rsidR="00833263" w:rsidRDefault="00833263" w:rsidP="00833263">
      <w:pPr>
        <w:pStyle w:val="ConsPlusNonformat"/>
      </w:pPr>
      <w:r>
        <w:rPr>
          <w:noProof/>
          <w:lang w:eastAsia="en-US"/>
        </w:rPr>
        <w:t xml:space="preserve">                      </w:t>
      </w:r>
      <w:r w:rsidR="004906CC">
        <w:rPr>
          <w:noProof/>
          <w:lang w:eastAsia="en-US"/>
        </w:rPr>
        <w:t xml:space="preserve">                           </w:t>
      </w:r>
    </w:p>
    <w:p w:rsidR="00833263" w:rsidRDefault="00833263" w:rsidP="00833263">
      <w:pPr>
        <w:pStyle w:val="ConsPlusNonformat"/>
      </w:pPr>
    </w:p>
    <w:p w:rsidR="00833263" w:rsidRDefault="00833263" w:rsidP="00833263">
      <w:pPr>
        <w:pStyle w:val="ConsPlusNonformat"/>
      </w:pPr>
    </w:p>
    <w:p w:rsidR="00833263" w:rsidRDefault="00A03464" w:rsidP="00833263">
      <w:pPr>
        <w:pStyle w:val="ConsPlusNonformat"/>
      </w:pPr>
      <w:r>
        <w:rPr>
          <w:noProof/>
        </w:rPr>
        <w:pict>
          <v:shape id="_x0000_s1102" type="#_x0000_t32" style="position:absolute;margin-left:373.25pt;margin-top:8.5pt;width:.05pt;height:27.7pt;z-index:251705344" o:connectortype="straight">
            <v:stroke endarrow="block"/>
          </v:shape>
        </w:pict>
      </w:r>
      <w:r>
        <w:rPr>
          <w:noProof/>
        </w:rPr>
        <w:pict>
          <v:shape id="_x0000_s1101" type="#_x0000_t32" style="position:absolute;margin-left:123.1pt;margin-top:8.5pt;width:0;height:27.7pt;z-index:251704320" o:connectortype="straight">
            <v:stroke endarrow="block"/>
          </v:shape>
        </w:pict>
      </w:r>
    </w:p>
    <w:p w:rsidR="00833263" w:rsidRDefault="00833263" w:rsidP="00833263">
      <w:pPr>
        <w:pStyle w:val="ConsPlusNonformat"/>
      </w:pPr>
    </w:p>
    <w:p w:rsidR="006D631F" w:rsidRDefault="006D631F" w:rsidP="00833263">
      <w:pPr>
        <w:pStyle w:val="ConsPlusNonformat"/>
      </w:pPr>
    </w:p>
    <w:p w:rsidR="00833263" w:rsidRDefault="00A03464" w:rsidP="00833263">
      <w:pPr>
        <w:pStyle w:val="ConsPlusNonformat"/>
      </w:pPr>
      <w:r w:rsidRPr="00A03464">
        <w:rPr>
          <w:rFonts w:ascii="Times New Roman" w:hAnsi="Times New Roman" w:cs="Times New Roman"/>
          <w:noProof/>
          <w:sz w:val="28"/>
          <w:szCs w:val="28"/>
        </w:rPr>
        <w:pict>
          <v:rect id="_x0000_s1064" style="position:absolute;margin-left:26.7pt;margin-top:2.2pt;width:196.8pt;height:55.6pt;z-index:251672576">
            <v:textbox style="mso-next-textbox:#_x0000_s1064">
              <w:txbxContent>
                <w:p w:rsidR="00B454C1" w:rsidRPr="001D47CD" w:rsidRDefault="00B454C1" w:rsidP="00833263">
                  <w:pPr>
                    <w:spacing w:after="0"/>
                    <w:jc w:val="center"/>
                    <w:rPr>
                      <w:rFonts w:ascii="Times New Roman" w:hAnsi="Times New Roman" w:cs="Times New Roman"/>
                      <w:sz w:val="26"/>
                      <w:szCs w:val="26"/>
                    </w:rPr>
                  </w:pPr>
                  <w:r w:rsidRPr="001D47CD">
                    <w:rPr>
                      <w:rFonts w:ascii="Times New Roman" w:hAnsi="Times New Roman" w:cs="Times New Roman"/>
                      <w:sz w:val="26"/>
                      <w:szCs w:val="26"/>
                    </w:rPr>
                    <w:t>Направление Заявителю Уведомления об отказе</w:t>
                  </w:r>
                </w:p>
                <w:p w:rsidR="00B454C1" w:rsidRPr="0056160F" w:rsidRDefault="00B454C1" w:rsidP="00833263">
                  <w:pPr>
                    <w:spacing w:after="0"/>
                    <w:jc w:val="center"/>
                    <w:rPr>
                      <w:rFonts w:ascii="Times New Roman" w:hAnsi="Times New Roman" w:cs="Times New Roman"/>
                      <w:sz w:val="24"/>
                      <w:szCs w:val="24"/>
                    </w:rPr>
                  </w:pPr>
                  <w:r w:rsidRPr="0056160F">
                    <w:rPr>
                      <w:rFonts w:ascii="Times New Roman" w:hAnsi="Times New Roman" w:cs="Times New Roman"/>
                      <w:sz w:val="24"/>
                      <w:szCs w:val="24"/>
                    </w:rPr>
                    <w:t xml:space="preserve">  </w:t>
                  </w:r>
                </w:p>
              </w:txbxContent>
            </v:textbox>
          </v:rect>
        </w:pict>
      </w:r>
      <w:r w:rsidRPr="00A03464">
        <w:rPr>
          <w:rFonts w:ascii="Times New Roman" w:hAnsi="Times New Roman" w:cs="Times New Roman"/>
          <w:noProof/>
          <w:sz w:val="28"/>
          <w:szCs w:val="28"/>
        </w:rPr>
        <w:pict>
          <v:rect id="_x0000_s1063" style="position:absolute;margin-left:259.2pt;margin-top:2.2pt;width:224.25pt;height:55.6pt;z-index:251671552">
            <v:textbox style="mso-next-textbox:#_x0000_s1063">
              <w:txbxContent>
                <w:p w:rsidR="00B454C1" w:rsidRPr="001D47CD" w:rsidRDefault="00B454C1" w:rsidP="00015C46">
                  <w:pPr>
                    <w:spacing w:after="0" w:line="240" w:lineRule="auto"/>
                    <w:jc w:val="center"/>
                    <w:rPr>
                      <w:rFonts w:ascii="Times New Roman" w:hAnsi="Times New Roman" w:cs="Times New Roman"/>
                      <w:sz w:val="26"/>
                      <w:szCs w:val="26"/>
                    </w:rPr>
                  </w:pPr>
                  <w:r w:rsidRPr="001D47CD">
                    <w:rPr>
                      <w:rFonts w:ascii="Times New Roman" w:hAnsi="Times New Roman" w:cs="Times New Roman"/>
                      <w:sz w:val="26"/>
                      <w:szCs w:val="26"/>
                    </w:rPr>
                    <w:t>Выдача свидетельства о внесении в реестр объектов потребительского рынка</w:t>
                  </w:r>
                </w:p>
                <w:p w:rsidR="00B454C1" w:rsidRPr="0056160F" w:rsidRDefault="00B454C1" w:rsidP="00833263">
                  <w:pPr>
                    <w:spacing w:after="0" w:line="240" w:lineRule="auto"/>
                    <w:jc w:val="center"/>
                    <w:rPr>
                      <w:rFonts w:ascii="Times New Roman" w:hAnsi="Times New Roman" w:cs="Times New Roman"/>
                      <w:sz w:val="24"/>
                      <w:szCs w:val="24"/>
                    </w:rPr>
                  </w:pPr>
                </w:p>
              </w:txbxContent>
            </v:textbox>
          </v:rect>
        </w:pict>
      </w:r>
    </w:p>
    <w:p w:rsidR="00833263" w:rsidRDefault="00833263" w:rsidP="00833263">
      <w:pPr>
        <w:pStyle w:val="ConsPlusNonformat"/>
      </w:pPr>
    </w:p>
    <w:p w:rsidR="00833263" w:rsidRDefault="00833263" w:rsidP="00833263">
      <w:pPr>
        <w:pStyle w:val="ConsPlusNonformat"/>
      </w:pPr>
    </w:p>
    <w:p w:rsidR="004906CC" w:rsidRDefault="004906CC" w:rsidP="00833263">
      <w:pPr>
        <w:pStyle w:val="ConsPlusNonformat"/>
      </w:pPr>
    </w:p>
    <w:p w:rsidR="004906CC" w:rsidRDefault="004906CC" w:rsidP="00833263">
      <w:pPr>
        <w:pStyle w:val="ConsPlusNonformat"/>
      </w:pPr>
    </w:p>
    <w:p w:rsidR="004906CC" w:rsidRDefault="004906CC" w:rsidP="00833263">
      <w:pPr>
        <w:pStyle w:val="ConsPlusNonformat"/>
      </w:pPr>
    </w:p>
    <w:p w:rsidR="004906CC" w:rsidRDefault="004906CC" w:rsidP="00833263">
      <w:pPr>
        <w:pStyle w:val="ConsPlusNonformat"/>
      </w:pPr>
    </w:p>
    <w:p w:rsidR="004906CC" w:rsidRDefault="004906CC" w:rsidP="00833263">
      <w:pPr>
        <w:pStyle w:val="ConsPlusNonformat"/>
      </w:pPr>
    </w:p>
    <w:p w:rsidR="00A15D0F" w:rsidRPr="00ED7DF3" w:rsidRDefault="00A15D0F" w:rsidP="00A15D0F">
      <w:pPr>
        <w:tabs>
          <w:tab w:val="left" w:pos="3119"/>
          <w:tab w:val="left" w:pos="6521"/>
        </w:tabs>
        <w:jc w:val="center"/>
        <w:rPr>
          <w:sz w:val="24"/>
          <w:szCs w:val="24"/>
        </w:rPr>
      </w:pPr>
      <w:r>
        <w:rPr>
          <w:sz w:val="24"/>
          <w:szCs w:val="24"/>
        </w:rPr>
        <w:t>_______________</w:t>
      </w:r>
      <w:r w:rsidRPr="00ED7DF3">
        <w:rPr>
          <w:sz w:val="24"/>
          <w:szCs w:val="24"/>
        </w:rPr>
        <w:t>___________</w:t>
      </w:r>
    </w:p>
    <w:p w:rsidR="00833263" w:rsidRDefault="00833263" w:rsidP="00833263">
      <w:pPr>
        <w:pStyle w:val="ConsPlusNonformat"/>
      </w:pPr>
    </w:p>
    <w:p w:rsidR="00640F55" w:rsidRPr="007A668A" w:rsidRDefault="00640F55">
      <w:pPr>
        <w:widowControl w:val="0"/>
        <w:autoSpaceDE w:val="0"/>
        <w:autoSpaceDN w:val="0"/>
        <w:adjustRightInd w:val="0"/>
        <w:spacing w:after="0" w:line="240" w:lineRule="auto"/>
        <w:jc w:val="both"/>
        <w:rPr>
          <w:rFonts w:ascii="Times New Roman" w:hAnsi="Times New Roman" w:cs="Times New Roman"/>
          <w:sz w:val="28"/>
          <w:szCs w:val="28"/>
        </w:rPr>
      </w:pPr>
    </w:p>
    <w:p w:rsidR="00640F55" w:rsidRPr="007A668A" w:rsidRDefault="00640F55">
      <w:pPr>
        <w:widowControl w:val="0"/>
        <w:autoSpaceDE w:val="0"/>
        <w:autoSpaceDN w:val="0"/>
        <w:adjustRightInd w:val="0"/>
        <w:spacing w:after="0" w:line="240" w:lineRule="auto"/>
        <w:jc w:val="both"/>
        <w:rPr>
          <w:rFonts w:ascii="Times New Roman" w:hAnsi="Times New Roman" w:cs="Times New Roman"/>
          <w:sz w:val="28"/>
          <w:szCs w:val="28"/>
        </w:rPr>
      </w:pPr>
    </w:p>
    <w:p w:rsidR="00640F55" w:rsidRPr="007A668A" w:rsidRDefault="00640F55">
      <w:pPr>
        <w:widowControl w:val="0"/>
        <w:autoSpaceDE w:val="0"/>
        <w:autoSpaceDN w:val="0"/>
        <w:adjustRightInd w:val="0"/>
        <w:spacing w:after="0" w:line="240" w:lineRule="auto"/>
        <w:jc w:val="both"/>
        <w:rPr>
          <w:rFonts w:ascii="Times New Roman" w:hAnsi="Times New Roman" w:cs="Times New Roman"/>
          <w:sz w:val="28"/>
          <w:szCs w:val="28"/>
        </w:rPr>
      </w:pPr>
    </w:p>
    <w:p w:rsidR="00CB3C24" w:rsidRDefault="00CB3C24">
      <w:pPr>
        <w:widowControl w:val="0"/>
        <w:autoSpaceDE w:val="0"/>
        <w:autoSpaceDN w:val="0"/>
        <w:adjustRightInd w:val="0"/>
        <w:spacing w:after="0" w:line="240" w:lineRule="auto"/>
        <w:jc w:val="both"/>
        <w:rPr>
          <w:rFonts w:ascii="Times New Roman" w:hAnsi="Times New Roman" w:cs="Times New Roman"/>
          <w:sz w:val="28"/>
          <w:szCs w:val="28"/>
        </w:rPr>
      </w:pPr>
    </w:p>
    <w:p w:rsidR="00D22F67" w:rsidRDefault="00D22F67">
      <w:pPr>
        <w:widowControl w:val="0"/>
        <w:autoSpaceDE w:val="0"/>
        <w:autoSpaceDN w:val="0"/>
        <w:adjustRightInd w:val="0"/>
        <w:spacing w:after="0" w:line="240" w:lineRule="auto"/>
        <w:jc w:val="both"/>
        <w:rPr>
          <w:rFonts w:ascii="Times New Roman" w:hAnsi="Times New Roman" w:cs="Times New Roman"/>
          <w:sz w:val="28"/>
          <w:szCs w:val="28"/>
        </w:rPr>
      </w:pPr>
    </w:p>
    <w:p w:rsidR="00EA2498" w:rsidRDefault="00EA2498">
      <w:pPr>
        <w:widowControl w:val="0"/>
        <w:autoSpaceDE w:val="0"/>
        <w:autoSpaceDN w:val="0"/>
        <w:adjustRightInd w:val="0"/>
        <w:spacing w:after="0" w:line="240" w:lineRule="auto"/>
        <w:jc w:val="both"/>
        <w:rPr>
          <w:rFonts w:ascii="Times New Roman" w:hAnsi="Times New Roman" w:cs="Times New Roman"/>
          <w:sz w:val="28"/>
          <w:szCs w:val="28"/>
        </w:rPr>
      </w:pPr>
    </w:p>
    <w:p w:rsidR="00971BB4" w:rsidRPr="007A668A" w:rsidRDefault="00971BB4">
      <w:pPr>
        <w:widowControl w:val="0"/>
        <w:autoSpaceDE w:val="0"/>
        <w:autoSpaceDN w:val="0"/>
        <w:adjustRightInd w:val="0"/>
        <w:spacing w:after="0" w:line="240" w:lineRule="auto"/>
        <w:jc w:val="both"/>
        <w:rPr>
          <w:rFonts w:ascii="Times New Roman" w:hAnsi="Times New Roman" w:cs="Times New Roman"/>
          <w:sz w:val="28"/>
          <w:szCs w:val="28"/>
        </w:rPr>
      </w:pPr>
    </w:p>
    <w:sectPr w:rsidR="00971BB4" w:rsidRPr="007A668A" w:rsidSect="00AF73A3">
      <w:headerReference w:type="default" r:id="rId2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023" w:rsidRDefault="003F7023" w:rsidP="00D52866">
      <w:pPr>
        <w:spacing w:after="0" w:line="240" w:lineRule="auto"/>
      </w:pPr>
      <w:r>
        <w:separator/>
      </w:r>
    </w:p>
  </w:endnote>
  <w:endnote w:type="continuationSeparator" w:id="0">
    <w:p w:rsidR="003F7023" w:rsidRDefault="003F7023" w:rsidP="00D52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023" w:rsidRDefault="003F7023" w:rsidP="00D52866">
      <w:pPr>
        <w:spacing w:after="0" w:line="240" w:lineRule="auto"/>
      </w:pPr>
      <w:r>
        <w:separator/>
      </w:r>
    </w:p>
  </w:footnote>
  <w:footnote w:type="continuationSeparator" w:id="0">
    <w:p w:rsidR="003F7023" w:rsidRDefault="003F7023" w:rsidP="00D52866">
      <w:pPr>
        <w:spacing w:after="0" w:line="240" w:lineRule="auto"/>
      </w:pPr>
      <w:r>
        <w:continuationSeparator/>
      </w:r>
    </w:p>
  </w:footnote>
  <w:footnote w:id="1">
    <w:p w:rsidR="00B454C1" w:rsidRPr="00C56672" w:rsidRDefault="00B454C1" w:rsidP="00231B46">
      <w:pPr>
        <w:pStyle w:val="a3"/>
        <w:spacing w:after="0" w:line="240" w:lineRule="auto"/>
        <w:rPr>
          <w:lang w:val="ru-RU"/>
        </w:rPr>
      </w:pPr>
      <w:r>
        <w:rPr>
          <w:rStyle w:val="a5"/>
        </w:rPr>
        <w:footnoteRef/>
      </w:r>
      <w:r w:rsidRPr="00C56672">
        <w:rPr>
          <w:lang w:val="ru-RU"/>
        </w:rPr>
        <w:t xml:space="preserve"> </w:t>
      </w:r>
      <w:r>
        <w:rPr>
          <w:rFonts w:ascii="Times New Roman" w:hAnsi="Times New Roman"/>
          <w:lang w:val="ru-RU"/>
        </w:rPr>
        <w:t>«Собрание законодательства РФ»</w:t>
      </w:r>
      <w:r w:rsidRPr="00C56672">
        <w:rPr>
          <w:rFonts w:ascii="Times New Roman" w:hAnsi="Times New Roman"/>
          <w:lang w:val="ru-RU"/>
        </w:rPr>
        <w:t xml:space="preserve">, </w:t>
      </w:r>
      <w:r>
        <w:rPr>
          <w:rFonts w:ascii="Times New Roman" w:hAnsi="Times New Roman"/>
          <w:lang w:val="ru-RU"/>
        </w:rPr>
        <w:t>№</w:t>
      </w:r>
      <w:r w:rsidRPr="00C56672">
        <w:rPr>
          <w:rFonts w:ascii="Times New Roman" w:hAnsi="Times New Roman"/>
          <w:lang w:val="ru-RU"/>
        </w:rPr>
        <w:t xml:space="preserve"> 40, 06.10.2003, ст. 3822.</w:t>
      </w:r>
    </w:p>
  </w:footnote>
  <w:footnote w:id="2">
    <w:p w:rsidR="00B454C1" w:rsidRPr="00C56672" w:rsidRDefault="00B454C1" w:rsidP="00231B46">
      <w:pPr>
        <w:pStyle w:val="a3"/>
        <w:spacing w:after="0" w:line="240" w:lineRule="auto"/>
        <w:rPr>
          <w:lang w:val="ru-RU"/>
        </w:rPr>
      </w:pPr>
      <w:r>
        <w:rPr>
          <w:rStyle w:val="a5"/>
        </w:rPr>
        <w:footnoteRef/>
      </w:r>
      <w:r w:rsidRPr="007F3498">
        <w:rPr>
          <w:lang w:val="ru-RU"/>
        </w:rPr>
        <w:t xml:space="preserve"> </w:t>
      </w:r>
      <w:r>
        <w:rPr>
          <w:rFonts w:ascii="Times New Roman" w:hAnsi="Times New Roman"/>
          <w:lang w:val="ru-RU"/>
        </w:rPr>
        <w:t>«Российская газета»</w:t>
      </w:r>
      <w:r w:rsidRPr="007F3498">
        <w:rPr>
          <w:rFonts w:ascii="Times New Roman" w:hAnsi="Times New Roman"/>
          <w:lang w:val="ru-RU"/>
        </w:rPr>
        <w:t xml:space="preserve">, </w:t>
      </w:r>
      <w:r>
        <w:rPr>
          <w:rFonts w:ascii="Times New Roman" w:hAnsi="Times New Roman"/>
          <w:lang w:val="ru-RU"/>
        </w:rPr>
        <w:t>№</w:t>
      </w:r>
      <w:r w:rsidRPr="007F3498">
        <w:rPr>
          <w:rFonts w:ascii="Times New Roman" w:hAnsi="Times New Roman"/>
          <w:lang w:val="ru-RU"/>
        </w:rPr>
        <w:t xml:space="preserve"> 168, 30.07.2010.</w:t>
      </w:r>
    </w:p>
  </w:footnote>
  <w:footnote w:id="3">
    <w:p w:rsidR="00B454C1" w:rsidRPr="00C56672" w:rsidRDefault="00B454C1" w:rsidP="00231B46">
      <w:pPr>
        <w:pStyle w:val="a3"/>
        <w:spacing w:after="0" w:line="240" w:lineRule="auto"/>
        <w:rPr>
          <w:lang w:val="ru-RU"/>
        </w:rPr>
      </w:pPr>
      <w:r>
        <w:rPr>
          <w:rStyle w:val="a5"/>
        </w:rPr>
        <w:footnoteRef/>
      </w:r>
      <w:r w:rsidRPr="007F3498">
        <w:rPr>
          <w:lang w:val="ru-RU"/>
        </w:rPr>
        <w:t xml:space="preserve"> </w:t>
      </w:r>
      <w:r>
        <w:rPr>
          <w:rFonts w:ascii="Times New Roman" w:hAnsi="Times New Roman"/>
          <w:lang w:val="ru-RU"/>
        </w:rPr>
        <w:t>«Вечерний Мурманск»</w:t>
      </w:r>
      <w:r w:rsidRPr="007F3498">
        <w:rPr>
          <w:rFonts w:ascii="Times New Roman" w:hAnsi="Times New Roman"/>
          <w:lang w:val="ru-RU"/>
        </w:rPr>
        <w:t xml:space="preserve">, </w:t>
      </w:r>
      <w:proofErr w:type="spellStart"/>
      <w:r w:rsidRPr="007F3498">
        <w:rPr>
          <w:rFonts w:ascii="Times New Roman" w:hAnsi="Times New Roman"/>
          <w:lang w:val="ru-RU"/>
        </w:rPr>
        <w:t>спецвыпуск</w:t>
      </w:r>
      <w:proofErr w:type="spellEnd"/>
      <w:r w:rsidRPr="007F3498">
        <w:rPr>
          <w:rFonts w:ascii="Times New Roman" w:hAnsi="Times New Roman"/>
          <w:lang w:val="ru-RU"/>
        </w:rPr>
        <w:t>, 10.11.2006, стр. 1 - 12.</w:t>
      </w:r>
    </w:p>
  </w:footnote>
  <w:footnote w:id="4">
    <w:p w:rsidR="00B454C1" w:rsidRPr="00C56672" w:rsidRDefault="00B454C1" w:rsidP="00231B46">
      <w:pPr>
        <w:pStyle w:val="a3"/>
        <w:spacing w:after="0" w:line="240" w:lineRule="auto"/>
        <w:rPr>
          <w:lang w:val="ru-RU"/>
        </w:rPr>
      </w:pPr>
      <w:r>
        <w:rPr>
          <w:rStyle w:val="a5"/>
        </w:rPr>
        <w:footnoteRef/>
      </w:r>
      <w:r w:rsidRPr="007F3498">
        <w:rPr>
          <w:lang w:val="ru-RU"/>
        </w:rPr>
        <w:t xml:space="preserve"> </w:t>
      </w:r>
      <w:r>
        <w:rPr>
          <w:rFonts w:ascii="Times New Roman" w:hAnsi="Times New Roman"/>
          <w:lang w:val="ru-RU"/>
        </w:rPr>
        <w:t>«Вечерний Мурманск»</w:t>
      </w:r>
      <w:r w:rsidRPr="007F3498">
        <w:rPr>
          <w:rFonts w:ascii="Times New Roman" w:hAnsi="Times New Roman"/>
          <w:lang w:val="ru-RU"/>
        </w:rPr>
        <w:t xml:space="preserve">, </w:t>
      </w:r>
      <w:r>
        <w:rPr>
          <w:rFonts w:ascii="Times New Roman" w:hAnsi="Times New Roman"/>
          <w:lang w:val="ru-RU"/>
        </w:rPr>
        <w:t>№</w:t>
      </w:r>
      <w:r w:rsidRPr="007F3498">
        <w:rPr>
          <w:rFonts w:ascii="Times New Roman" w:hAnsi="Times New Roman"/>
          <w:lang w:val="ru-RU"/>
        </w:rPr>
        <w:t xml:space="preserve"> 2, 10.01.2008, стр. 7.</w:t>
      </w:r>
    </w:p>
  </w:footnote>
  <w:footnote w:id="5">
    <w:p w:rsidR="00B454C1" w:rsidRPr="00226FC8" w:rsidRDefault="00B454C1" w:rsidP="00231B46">
      <w:pPr>
        <w:widowControl w:val="0"/>
        <w:autoSpaceDE w:val="0"/>
        <w:autoSpaceDN w:val="0"/>
        <w:adjustRightInd w:val="0"/>
        <w:spacing w:after="0" w:line="240" w:lineRule="auto"/>
        <w:jc w:val="both"/>
        <w:rPr>
          <w:rFonts w:ascii="Times New Roman" w:hAnsi="Times New Roman" w:cs="Times New Roman"/>
          <w:sz w:val="20"/>
          <w:szCs w:val="20"/>
        </w:rPr>
      </w:pPr>
      <w:r>
        <w:rPr>
          <w:rStyle w:val="a5"/>
        </w:rPr>
        <w:footnoteRef/>
      </w:r>
      <w:r>
        <w:rPr>
          <w:rFonts w:ascii="Times New Roman" w:hAnsi="Times New Roman" w:cs="Times New Roman"/>
          <w:sz w:val="20"/>
          <w:szCs w:val="20"/>
        </w:rPr>
        <w:t xml:space="preserve"> «Вечерний Мурманск», № 34, 27.02.2008, стр. 10.</w:t>
      </w:r>
    </w:p>
  </w:footnote>
  <w:footnote w:id="6">
    <w:p w:rsidR="00B454C1" w:rsidRPr="00033585" w:rsidRDefault="00B454C1" w:rsidP="00226FC8">
      <w:pPr>
        <w:pStyle w:val="a3"/>
        <w:rPr>
          <w:rFonts w:ascii="Times New Roman" w:hAnsi="Times New Roman"/>
          <w:lang w:val="ru-RU"/>
        </w:rPr>
      </w:pPr>
      <w:r>
        <w:rPr>
          <w:rStyle w:val="a5"/>
        </w:rPr>
        <w:footnoteRef/>
      </w:r>
      <w:r w:rsidRPr="00DC348D">
        <w:rPr>
          <w:lang w:val="ru-RU"/>
        </w:rPr>
        <w:t xml:space="preserve"> </w:t>
      </w:r>
      <w:r>
        <w:rPr>
          <w:rFonts w:ascii="Times New Roman" w:hAnsi="Times New Roman"/>
          <w:lang w:val="ru-RU"/>
        </w:rPr>
        <w:t>«</w:t>
      </w:r>
      <w:r w:rsidR="00DC225F">
        <w:rPr>
          <w:rFonts w:ascii="Times New Roman" w:hAnsi="Times New Roman"/>
          <w:lang w:val="ru-RU"/>
        </w:rPr>
        <w:t>Вечерний Мурманск», спецвыпус</w:t>
      </w:r>
      <w:r w:rsidRPr="00033585">
        <w:rPr>
          <w:rFonts w:ascii="Times New Roman" w:hAnsi="Times New Roman"/>
          <w:lang w:val="ru-RU"/>
        </w:rPr>
        <w:t>28, 06.06.2012</w:t>
      </w:r>
      <w:r>
        <w:rPr>
          <w:rFonts w:ascii="Times New Roman" w:hAnsi="Times New Roman"/>
          <w:lang w:val="ru-RU"/>
        </w:rPr>
        <w:t>.</w:t>
      </w:r>
    </w:p>
  </w:footnote>
  <w:footnote w:id="7">
    <w:p w:rsidR="00B454C1" w:rsidRPr="00611C2C" w:rsidRDefault="00B454C1" w:rsidP="00C158DB">
      <w:pPr>
        <w:pStyle w:val="a3"/>
        <w:jc w:val="both"/>
        <w:rPr>
          <w:rFonts w:ascii="Times New Roman" w:hAnsi="Times New Roman"/>
          <w:lang w:val="ru-RU"/>
        </w:rPr>
      </w:pPr>
      <w:r w:rsidRPr="00611C2C">
        <w:rPr>
          <w:rStyle w:val="a5"/>
          <w:rFonts w:ascii="Times New Roman" w:hAnsi="Times New Roman"/>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059803"/>
      <w:docPartObj>
        <w:docPartGallery w:val="Page Numbers (Top of Page)"/>
        <w:docPartUnique/>
      </w:docPartObj>
    </w:sdtPr>
    <w:sdtContent>
      <w:p w:rsidR="00B454C1" w:rsidRDefault="00A03464">
        <w:pPr>
          <w:pStyle w:val="ab"/>
          <w:jc w:val="center"/>
        </w:pPr>
        <w:fldSimple w:instr="PAGE   \* MERGEFORMAT">
          <w:r w:rsidR="0087066D">
            <w:rPr>
              <w:noProof/>
            </w:rPr>
            <w:t>17</w:t>
          </w:r>
        </w:fldSimple>
      </w:p>
    </w:sdtContent>
  </w:sdt>
  <w:p w:rsidR="00B454C1" w:rsidRDefault="00B454C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C321134"/>
    <w:multiLevelType w:val="hybridMultilevel"/>
    <w:tmpl w:val="76921E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ECE1AD4"/>
    <w:multiLevelType w:val="hybridMultilevel"/>
    <w:tmpl w:val="C9B8249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065D8C"/>
    <w:multiLevelType w:val="hybridMultilevel"/>
    <w:tmpl w:val="F7AC4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D336E76"/>
    <w:multiLevelType w:val="multilevel"/>
    <w:tmpl w:val="C6FE940A"/>
    <w:lvl w:ilvl="0">
      <w:start w:val="2"/>
      <w:numFmt w:val="decimal"/>
      <w:lvlText w:val="%1."/>
      <w:lvlJc w:val="left"/>
      <w:pPr>
        <w:ind w:left="900" w:hanging="900"/>
      </w:pPr>
    </w:lvl>
    <w:lvl w:ilvl="1">
      <w:start w:val="6"/>
      <w:numFmt w:val="decimal"/>
      <w:lvlText w:val="%1.%2."/>
      <w:lvlJc w:val="left"/>
      <w:pPr>
        <w:ind w:left="1136" w:hanging="900"/>
      </w:pPr>
    </w:lvl>
    <w:lvl w:ilvl="2">
      <w:start w:val="1"/>
      <w:numFmt w:val="decimal"/>
      <w:lvlText w:val="%1.%2.%3."/>
      <w:lvlJc w:val="left"/>
      <w:pPr>
        <w:ind w:left="2460" w:hanging="900"/>
      </w:pPr>
    </w:lvl>
    <w:lvl w:ilvl="3">
      <w:start w:val="1"/>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3216" w:hanging="180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5">
    <w:nsid w:val="25735FB6"/>
    <w:multiLevelType w:val="hybridMultilevel"/>
    <w:tmpl w:val="026EA16C"/>
    <w:lvl w:ilvl="0" w:tplc="6638F3C0">
      <w:start w:val="1"/>
      <w:numFmt w:val="bullet"/>
      <w:lvlText w:val=""/>
      <w:lvlJc w:val="left"/>
      <w:pPr>
        <w:ind w:left="1815" w:hanging="360"/>
      </w:pPr>
      <w:rPr>
        <w:rFonts w:ascii="Symbol" w:hAnsi="Symbol"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6">
    <w:nsid w:val="26443BE6"/>
    <w:multiLevelType w:val="hybridMultilevel"/>
    <w:tmpl w:val="E3D2A47C"/>
    <w:lvl w:ilvl="0" w:tplc="6638F3C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6640886"/>
    <w:multiLevelType w:val="hybridMultilevel"/>
    <w:tmpl w:val="5AF60704"/>
    <w:lvl w:ilvl="0" w:tplc="6638F3C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05B3ED2"/>
    <w:multiLevelType w:val="hybridMultilevel"/>
    <w:tmpl w:val="72BAD522"/>
    <w:lvl w:ilvl="0" w:tplc="6638F3C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0">
    <w:nsid w:val="37F14E12"/>
    <w:multiLevelType w:val="hybridMultilevel"/>
    <w:tmpl w:val="F5C8C228"/>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890AF0"/>
    <w:multiLevelType w:val="hybridMultilevel"/>
    <w:tmpl w:val="98A0D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647E2F"/>
    <w:multiLevelType w:val="hybridMultilevel"/>
    <w:tmpl w:val="43740566"/>
    <w:lvl w:ilvl="0" w:tplc="6638F3C0">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
    <w:nsid w:val="47D8763F"/>
    <w:multiLevelType w:val="hybridMultilevel"/>
    <w:tmpl w:val="1DAC9B3E"/>
    <w:lvl w:ilvl="0" w:tplc="AC7244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D91440"/>
    <w:multiLevelType w:val="hybridMultilevel"/>
    <w:tmpl w:val="2A8EF3C0"/>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3173F5"/>
    <w:multiLevelType w:val="hybridMultilevel"/>
    <w:tmpl w:val="92DEBAA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B22764"/>
    <w:multiLevelType w:val="hybridMultilevel"/>
    <w:tmpl w:val="A13058C0"/>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FD5E61"/>
    <w:multiLevelType w:val="hybridMultilevel"/>
    <w:tmpl w:val="25023176"/>
    <w:lvl w:ilvl="0" w:tplc="49F6B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123BF6"/>
    <w:multiLevelType w:val="hybridMultilevel"/>
    <w:tmpl w:val="350A1BA6"/>
    <w:lvl w:ilvl="0" w:tplc="A8FEA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F73AF4"/>
    <w:multiLevelType w:val="hybridMultilevel"/>
    <w:tmpl w:val="E1864FBE"/>
    <w:lvl w:ilvl="0" w:tplc="A8FEA80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6A6645D"/>
    <w:multiLevelType w:val="hybridMultilevel"/>
    <w:tmpl w:val="14C65B5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D9217B"/>
    <w:multiLevelType w:val="hybridMultilevel"/>
    <w:tmpl w:val="8BA2712A"/>
    <w:lvl w:ilvl="0" w:tplc="6638F3C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38109EE"/>
    <w:multiLevelType w:val="hybridMultilevel"/>
    <w:tmpl w:val="4DFE8CCC"/>
    <w:lvl w:ilvl="0" w:tplc="6638F3C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71261B4C"/>
    <w:multiLevelType w:val="hybridMultilevel"/>
    <w:tmpl w:val="EDCC3A10"/>
    <w:lvl w:ilvl="0" w:tplc="6638F3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7B4454"/>
    <w:multiLevelType w:val="hybridMultilevel"/>
    <w:tmpl w:val="736C7524"/>
    <w:lvl w:ilvl="0" w:tplc="A8FEA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2"/>
  </w:num>
  <w:num w:numId="3">
    <w:abstractNumId w:val="20"/>
  </w:num>
  <w:num w:numId="4">
    <w:abstractNumId w:val="30"/>
  </w:num>
  <w:num w:numId="5">
    <w:abstractNumId w:val="21"/>
  </w:num>
  <w:num w:numId="6">
    <w:abstractNumId w:val="26"/>
  </w:num>
  <w:num w:numId="7">
    <w:abstractNumId w:val="0"/>
  </w:num>
  <w:num w:numId="8">
    <w:abstractNumId w:val="12"/>
  </w:num>
  <w:num w:numId="9">
    <w:abstractNumId w:val="1"/>
  </w:num>
  <w:num w:numId="10">
    <w:abstractNumId w:val="16"/>
  </w:num>
  <w:num w:numId="11">
    <w:abstractNumId w:val="19"/>
  </w:num>
  <w:num w:numId="12">
    <w:abstractNumId w:val="29"/>
  </w:num>
  <w:num w:numId="13">
    <w:abstractNumId w:val="17"/>
  </w:num>
  <w:num w:numId="14">
    <w:abstractNumId w:val="9"/>
  </w:num>
  <w:num w:numId="15">
    <w:abstractNumId w:val="18"/>
  </w:num>
  <w:num w:numId="16">
    <w:abstractNumId w:val="5"/>
  </w:num>
  <w:num w:numId="17">
    <w:abstractNumId w:val="10"/>
  </w:num>
  <w:num w:numId="18">
    <w:abstractNumId w:val="8"/>
  </w:num>
  <w:num w:numId="19">
    <w:abstractNumId w:val="3"/>
  </w:num>
  <w:num w:numId="20">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28"/>
  </w:num>
  <w:num w:numId="24">
    <w:abstractNumId w:val="13"/>
  </w:num>
  <w:num w:numId="25">
    <w:abstractNumId w:val="7"/>
  </w:num>
  <w:num w:numId="26">
    <w:abstractNumId w:val="27"/>
  </w:num>
  <w:num w:numId="27">
    <w:abstractNumId w:val="23"/>
  </w:num>
  <w:num w:numId="28">
    <w:abstractNumId w:val="25"/>
  </w:num>
  <w:num w:numId="29">
    <w:abstractNumId w:val="6"/>
  </w:num>
  <w:num w:numId="30">
    <w:abstractNumId w:val="1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rsids>
    <w:rsidRoot w:val="00EA2498"/>
    <w:rsid w:val="0000112F"/>
    <w:rsid w:val="00003E3A"/>
    <w:rsid w:val="000046F3"/>
    <w:rsid w:val="000067FE"/>
    <w:rsid w:val="00014B74"/>
    <w:rsid w:val="00015B39"/>
    <w:rsid w:val="00015C46"/>
    <w:rsid w:val="00021327"/>
    <w:rsid w:val="00045773"/>
    <w:rsid w:val="000464C5"/>
    <w:rsid w:val="00053A59"/>
    <w:rsid w:val="00057CD8"/>
    <w:rsid w:val="00062743"/>
    <w:rsid w:val="00065782"/>
    <w:rsid w:val="000762CF"/>
    <w:rsid w:val="00076945"/>
    <w:rsid w:val="000803B1"/>
    <w:rsid w:val="000834D2"/>
    <w:rsid w:val="00086854"/>
    <w:rsid w:val="00092872"/>
    <w:rsid w:val="000A0FB9"/>
    <w:rsid w:val="000A2292"/>
    <w:rsid w:val="000A2530"/>
    <w:rsid w:val="000B3A1C"/>
    <w:rsid w:val="000B3D96"/>
    <w:rsid w:val="000B683C"/>
    <w:rsid w:val="000C2C5F"/>
    <w:rsid w:val="000D2C7B"/>
    <w:rsid w:val="000D327A"/>
    <w:rsid w:val="000E784C"/>
    <w:rsid w:val="00100BC2"/>
    <w:rsid w:val="001046ED"/>
    <w:rsid w:val="0011418D"/>
    <w:rsid w:val="0013115D"/>
    <w:rsid w:val="00134064"/>
    <w:rsid w:val="0013456A"/>
    <w:rsid w:val="001421C3"/>
    <w:rsid w:val="00147A64"/>
    <w:rsid w:val="00150ABA"/>
    <w:rsid w:val="001635E7"/>
    <w:rsid w:val="00173D46"/>
    <w:rsid w:val="001816AC"/>
    <w:rsid w:val="00181CD5"/>
    <w:rsid w:val="001820D6"/>
    <w:rsid w:val="001919F9"/>
    <w:rsid w:val="00194780"/>
    <w:rsid w:val="00195CD7"/>
    <w:rsid w:val="001A0019"/>
    <w:rsid w:val="001B0C98"/>
    <w:rsid w:val="001B68AA"/>
    <w:rsid w:val="001C3718"/>
    <w:rsid w:val="001D47CD"/>
    <w:rsid w:val="001E374F"/>
    <w:rsid w:val="001F5A55"/>
    <w:rsid w:val="002131B3"/>
    <w:rsid w:val="00213709"/>
    <w:rsid w:val="00226A47"/>
    <w:rsid w:val="00226FC8"/>
    <w:rsid w:val="00231B46"/>
    <w:rsid w:val="00233E1E"/>
    <w:rsid w:val="00247ABC"/>
    <w:rsid w:val="00251749"/>
    <w:rsid w:val="0025436A"/>
    <w:rsid w:val="00254458"/>
    <w:rsid w:val="00260C7C"/>
    <w:rsid w:val="0026147E"/>
    <w:rsid w:val="00262156"/>
    <w:rsid w:val="00262657"/>
    <w:rsid w:val="00263683"/>
    <w:rsid w:val="00263B6F"/>
    <w:rsid w:val="00272401"/>
    <w:rsid w:val="00276F77"/>
    <w:rsid w:val="00281011"/>
    <w:rsid w:val="00285C71"/>
    <w:rsid w:val="002A4F62"/>
    <w:rsid w:val="002C2F4F"/>
    <w:rsid w:val="002C52DD"/>
    <w:rsid w:val="002D15D6"/>
    <w:rsid w:val="002D18C1"/>
    <w:rsid w:val="002D61B6"/>
    <w:rsid w:val="002D712D"/>
    <w:rsid w:val="002D7607"/>
    <w:rsid w:val="002E0894"/>
    <w:rsid w:val="002E64CE"/>
    <w:rsid w:val="002F3FCB"/>
    <w:rsid w:val="00305FB2"/>
    <w:rsid w:val="0030612B"/>
    <w:rsid w:val="00307BD8"/>
    <w:rsid w:val="003139BD"/>
    <w:rsid w:val="003202EF"/>
    <w:rsid w:val="0032165E"/>
    <w:rsid w:val="0032286A"/>
    <w:rsid w:val="00327C26"/>
    <w:rsid w:val="00331F8E"/>
    <w:rsid w:val="0033346E"/>
    <w:rsid w:val="00336C79"/>
    <w:rsid w:val="00343004"/>
    <w:rsid w:val="00346EB8"/>
    <w:rsid w:val="003571E9"/>
    <w:rsid w:val="003635B2"/>
    <w:rsid w:val="00367507"/>
    <w:rsid w:val="00372CB9"/>
    <w:rsid w:val="00373CB6"/>
    <w:rsid w:val="00373E79"/>
    <w:rsid w:val="00382FEA"/>
    <w:rsid w:val="00383753"/>
    <w:rsid w:val="0038468F"/>
    <w:rsid w:val="00385C76"/>
    <w:rsid w:val="0039091D"/>
    <w:rsid w:val="00391F98"/>
    <w:rsid w:val="003A1375"/>
    <w:rsid w:val="003A5F8E"/>
    <w:rsid w:val="003B063D"/>
    <w:rsid w:val="003B4490"/>
    <w:rsid w:val="003B5381"/>
    <w:rsid w:val="003C2DB5"/>
    <w:rsid w:val="003C3764"/>
    <w:rsid w:val="003C60AC"/>
    <w:rsid w:val="003D11C8"/>
    <w:rsid w:val="003D6422"/>
    <w:rsid w:val="003E2A32"/>
    <w:rsid w:val="003E2F92"/>
    <w:rsid w:val="003E3BBC"/>
    <w:rsid w:val="003F5775"/>
    <w:rsid w:val="003F64D0"/>
    <w:rsid w:val="003F7023"/>
    <w:rsid w:val="003F71F9"/>
    <w:rsid w:val="003F77C3"/>
    <w:rsid w:val="0040470F"/>
    <w:rsid w:val="00405440"/>
    <w:rsid w:val="00414529"/>
    <w:rsid w:val="004177B0"/>
    <w:rsid w:val="0042191E"/>
    <w:rsid w:val="00432B90"/>
    <w:rsid w:val="00436601"/>
    <w:rsid w:val="0043693C"/>
    <w:rsid w:val="00444B13"/>
    <w:rsid w:val="00445A17"/>
    <w:rsid w:val="004533BE"/>
    <w:rsid w:val="0045357D"/>
    <w:rsid w:val="0045361C"/>
    <w:rsid w:val="00466475"/>
    <w:rsid w:val="004667E1"/>
    <w:rsid w:val="0046741D"/>
    <w:rsid w:val="00471231"/>
    <w:rsid w:val="00474612"/>
    <w:rsid w:val="00476DC0"/>
    <w:rsid w:val="00476DE1"/>
    <w:rsid w:val="0048172D"/>
    <w:rsid w:val="00481EFF"/>
    <w:rsid w:val="00482CB8"/>
    <w:rsid w:val="004851EB"/>
    <w:rsid w:val="00485635"/>
    <w:rsid w:val="004905A1"/>
    <w:rsid w:val="004906CC"/>
    <w:rsid w:val="00492EAD"/>
    <w:rsid w:val="0049515D"/>
    <w:rsid w:val="00496EB2"/>
    <w:rsid w:val="004A0EC3"/>
    <w:rsid w:val="004C69DB"/>
    <w:rsid w:val="004D4857"/>
    <w:rsid w:val="004D4F9E"/>
    <w:rsid w:val="004E0996"/>
    <w:rsid w:val="004E1E10"/>
    <w:rsid w:val="004E37E0"/>
    <w:rsid w:val="004E4902"/>
    <w:rsid w:val="004E4CC5"/>
    <w:rsid w:val="004E6AB5"/>
    <w:rsid w:val="004F2381"/>
    <w:rsid w:val="004F250B"/>
    <w:rsid w:val="004F428D"/>
    <w:rsid w:val="004F4F3A"/>
    <w:rsid w:val="004F636E"/>
    <w:rsid w:val="00523E65"/>
    <w:rsid w:val="005279BB"/>
    <w:rsid w:val="005424F0"/>
    <w:rsid w:val="005446B9"/>
    <w:rsid w:val="0054495D"/>
    <w:rsid w:val="00553F6F"/>
    <w:rsid w:val="0056349A"/>
    <w:rsid w:val="0056747D"/>
    <w:rsid w:val="005740B6"/>
    <w:rsid w:val="0058101F"/>
    <w:rsid w:val="00582682"/>
    <w:rsid w:val="00585647"/>
    <w:rsid w:val="00593280"/>
    <w:rsid w:val="005944FF"/>
    <w:rsid w:val="00596149"/>
    <w:rsid w:val="005B6517"/>
    <w:rsid w:val="005C2F54"/>
    <w:rsid w:val="005C3950"/>
    <w:rsid w:val="005D45F0"/>
    <w:rsid w:val="005D568E"/>
    <w:rsid w:val="005F50DE"/>
    <w:rsid w:val="00606B13"/>
    <w:rsid w:val="006121CB"/>
    <w:rsid w:val="00613A37"/>
    <w:rsid w:val="006172B0"/>
    <w:rsid w:val="006172BD"/>
    <w:rsid w:val="00617D04"/>
    <w:rsid w:val="00617EA4"/>
    <w:rsid w:val="00621B17"/>
    <w:rsid w:val="00623251"/>
    <w:rsid w:val="00631B84"/>
    <w:rsid w:val="00634D34"/>
    <w:rsid w:val="00635B77"/>
    <w:rsid w:val="00637182"/>
    <w:rsid w:val="006403DF"/>
    <w:rsid w:val="00640F55"/>
    <w:rsid w:val="0064219F"/>
    <w:rsid w:val="006427FB"/>
    <w:rsid w:val="006440A0"/>
    <w:rsid w:val="006455D7"/>
    <w:rsid w:val="006515BC"/>
    <w:rsid w:val="00655D7B"/>
    <w:rsid w:val="006728BD"/>
    <w:rsid w:val="00672D4E"/>
    <w:rsid w:val="00673557"/>
    <w:rsid w:val="00681DEA"/>
    <w:rsid w:val="00690084"/>
    <w:rsid w:val="0069207E"/>
    <w:rsid w:val="00695D60"/>
    <w:rsid w:val="006A3C9B"/>
    <w:rsid w:val="006A4873"/>
    <w:rsid w:val="006B1FF3"/>
    <w:rsid w:val="006C154E"/>
    <w:rsid w:val="006C2612"/>
    <w:rsid w:val="006C2A4C"/>
    <w:rsid w:val="006C2AFE"/>
    <w:rsid w:val="006C6236"/>
    <w:rsid w:val="006D0E1C"/>
    <w:rsid w:val="006D21AD"/>
    <w:rsid w:val="006D631F"/>
    <w:rsid w:val="006D7D1E"/>
    <w:rsid w:val="006E2396"/>
    <w:rsid w:val="006E6ECE"/>
    <w:rsid w:val="006F39D7"/>
    <w:rsid w:val="006F64CF"/>
    <w:rsid w:val="006F7E31"/>
    <w:rsid w:val="00700472"/>
    <w:rsid w:val="007109F4"/>
    <w:rsid w:val="00710CC3"/>
    <w:rsid w:val="00721BE6"/>
    <w:rsid w:val="0072363F"/>
    <w:rsid w:val="0073518F"/>
    <w:rsid w:val="00735C65"/>
    <w:rsid w:val="00740763"/>
    <w:rsid w:val="00745E7D"/>
    <w:rsid w:val="007471F9"/>
    <w:rsid w:val="00747F0A"/>
    <w:rsid w:val="00752014"/>
    <w:rsid w:val="0076109E"/>
    <w:rsid w:val="007637EE"/>
    <w:rsid w:val="007715AE"/>
    <w:rsid w:val="00771E68"/>
    <w:rsid w:val="007804A2"/>
    <w:rsid w:val="0078358E"/>
    <w:rsid w:val="007837B6"/>
    <w:rsid w:val="00783F9D"/>
    <w:rsid w:val="007840ED"/>
    <w:rsid w:val="00791653"/>
    <w:rsid w:val="00791991"/>
    <w:rsid w:val="007A03FE"/>
    <w:rsid w:val="007A10CC"/>
    <w:rsid w:val="007A3902"/>
    <w:rsid w:val="007A668A"/>
    <w:rsid w:val="007A764D"/>
    <w:rsid w:val="007C2EB5"/>
    <w:rsid w:val="007C3A53"/>
    <w:rsid w:val="007C49E6"/>
    <w:rsid w:val="007C7E54"/>
    <w:rsid w:val="007D052D"/>
    <w:rsid w:val="007D197E"/>
    <w:rsid w:val="007D1C5B"/>
    <w:rsid w:val="007D25C4"/>
    <w:rsid w:val="007D44F0"/>
    <w:rsid w:val="007E1E2B"/>
    <w:rsid w:val="007F2019"/>
    <w:rsid w:val="007F3498"/>
    <w:rsid w:val="00800808"/>
    <w:rsid w:val="00813DD7"/>
    <w:rsid w:val="00816A6B"/>
    <w:rsid w:val="00824562"/>
    <w:rsid w:val="00825417"/>
    <w:rsid w:val="00825F8F"/>
    <w:rsid w:val="00831BDA"/>
    <w:rsid w:val="00831D81"/>
    <w:rsid w:val="00833263"/>
    <w:rsid w:val="008363FE"/>
    <w:rsid w:val="008367FB"/>
    <w:rsid w:val="00847468"/>
    <w:rsid w:val="00847B15"/>
    <w:rsid w:val="0085049D"/>
    <w:rsid w:val="0085173F"/>
    <w:rsid w:val="008560D1"/>
    <w:rsid w:val="008619FE"/>
    <w:rsid w:val="00861A9F"/>
    <w:rsid w:val="00864AC3"/>
    <w:rsid w:val="00867B92"/>
    <w:rsid w:val="0087066D"/>
    <w:rsid w:val="0087608E"/>
    <w:rsid w:val="0087769F"/>
    <w:rsid w:val="0088130F"/>
    <w:rsid w:val="00884EAE"/>
    <w:rsid w:val="00890ABD"/>
    <w:rsid w:val="00891186"/>
    <w:rsid w:val="00893A83"/>
    <w:rsid w:val="008972A9"/>
    <w:rsid w:val="008A0845"/>
    <w:rsid w:val="008A2B5F"/>
    <w:rsid w:val="008A49DD"/>
    <w:rsid w:val="008A6442"/>
    <w:rsid w:val="008A734C"/>
    <w:rsid w:val="008A7CA2"/>
    <w:rsid w:val="008B02FA"/>
    <w:rsid w:val="008B59F1"/>
    <w:rsid w:val="008B6EAA"/>
    <w:rsid w:val="008B7025"/>
    <w:rsid w:val="008B70FB"/>
    <w:rsid w:val="008C1512"/>
    <w:rsid w:val="008C4164"/>
    <w:rsid w:val="008C6061"/>
    <w:rsid w:val="008C610B"/>
    <w:rsid w:val="008C7020"/>
    <w:rsid w:val="008D3937"/>
    <w:rsid w:val="008D7FB8"/>
    <w:rsid w:val="008E1A5D"/>
    <w:rsid w:val="008E28A2"/>
    <w:rsid w:val="008E3E51"/>
    <w:rsid w:val="008E47DC"/>
    <w:rsid w:val="008E6389"/>
    <w:rsid w:val="008F0F73"/>
    <w:rsid w:val="008F4366"/>
    <w:rsid w:val="00900386"/>
    <w:rsid w:val="00902752"/>
    <w:rsid w:val="00917D60"/>
    <w:rsid w:val="00920FC6"/>
    <w:rsid w:val="00926288"/>
    <w:rsid w:val="00927645"/>
    <w:rsid w:val="0093014D"/>
    <w:rsid w:val="0093319C"/>
    <w:rsid w:val="00936AA5"/>
    <w:rsid w:val="009415C5"/>
    <w:rsid w:val="00942FCD"/>
    <w:rsid w:val="00952AA0"/>
    <w:rsid w:val="00955155"/>
    <w:rsid w:val="0096132A"/>
    <w:rsid w:val="00962F16"/>
    <w:rsid w:val="009646F3"/>
    <w:rsid w:val="00970C11"/>
    <w:rsid w:val="0097187C"/>
    <w:rsid w:val="00971BB4"/>
    <w:rsid w:val="00976CAE"/>
    <w:rsid w:val="009812FA"/>
    <w:rsid w:val="009828D6"/>
    <w:rsid w:val="00986C7C"/>
    <w:rsid w:val="00987788"/>
    <w:rsid w:val="00990614"/>
    <w:rsid w:val="009935E2"/>
    <w:rsid w:val="00993855"/>
    <w:rsid w:val="00993A14"/>
    <w:rsid w:val="009A6CB4"/>
    <w:rsid w:val="009B0273"/>
    <w:rsid w:val="009B19F9"/>
    <w:rsid w:val="009B2B60"/>
    <w:rsid w:val="009B4902"/>
    <w:rsid w:val="009B6224"/>
    <w:rsid w:val="009C0BCE"/>
    <w:rsid w:val="009C4A8C"/>
    <w:rsid w:val="009C77BF"/>
    <w:rsid w:val="009D0966"/>
    <w:rsid w:val="009D271F"/>
    <w:rsid w:val="009D3C5F"/>
    <w:rsid w:val="009E1B5F"/>
    <w:rsid w:val="009E38C6"/>
    <w:rsid w:val="009F0A5B"/>
    <w:rsid w:val="009F1B04"/>
    <w:rsid w:val="009F3646"/>
    <w:rsid w:val="009F627F"/>
    <w:rsid w:val="009F6895"/>
    <w:rsid w:val="009F7ACA"/>
    <w:rsid w:val="00A0185D"/>
    <w:rsid w:val="00A03464"/>
    <w:rsid w:val="00A04B3E"/>
    <w:rsid w:val="00A05856"/>
    <w:rsid w:val="00A07A11"/>
    <w:rsid w:val="00A1276A"/>
    <w:rsid w:val="00A14D69"/>
    <w:rsid w:val="00A15CD9"/>
    <w:rsid w:val="00A15D0F"/>
    <w:rsid w:val="00A236A4"/>
    <w:rsid w:val="00A3304C"/>
    <w:rsid w:val="00A43867"/>
    <w:rsid w:val="00A468A6"/>
    <w:rsid w:val="00A5639E"/>
    <w:rsid w:val="00A6042C"/>
    <w:rsid w:val="00A609D6"/>
    <w:rsid w:val="00A71039"/>
    <w:rsid w:val="00A74F57"/>
    <w:rsid w:val="00A75F15"/>
    <w:rsid w:val="00A77AB2"/>
    <w:rsid w:val="00A8284A"/>
    <w:rsid w:val="00A871BC"/>
    <w:rsid w:val="00A90AF0"/>
    <w:rsid w:val="00A91A16"/>
    <w:rsid w:val="00A926FD"/>
    <w:rsid w:val="00A96AFD"/>
    <w:rsid w:val="00AA4525"/>
    <w:rsid w:val="00AA50EE"/>
    <w:rsid w:val="00AA7556"/>
    <w:rsid w:val="00AB4512"/>
    <w:rsid w:val="00AC562E"/>
    <w:rsid w:val="00AC745C"/>
    <w:rsid w:val="00AD322E"/>
    <w:rsid w:val="00AD471B"/>
    <w:rsid w:val="00AD58FC"/>
    <w:rsid w:val="00AE1154"/>
    <w:rsid w:val="00AE4E9A"/>
    <w:rsid w:val="00AF0EE8"/>
    <w:rsid w:val="00AF18C4"/>
    <w:rsid w:val="00AF73A3"/>
    <w:rsid w:val="00B01D2A"/>
    <w:rsid w:val="00B02940"/>
    <w:rsid w:val="00B06675"/>
    <w:rsid w:val="00B20451"/>
    <w:rsid w:val="00B209CA"/>
    <w:rsid w:val="00B20FAB"/>
    <w:rsid w:val="00B25D5A"/>
    <w:rsid w:val="00B279E2"/>
    <w:rsid w:val="00B31402"/>
    <w:rsid w:val="00B35D4B"/>
    <w:rsid w:val="00B369D0"/>
    <w:rsid w:val="00B406AE"/>
    <w:rsid w:val="00B433B4"/>
    <w:rsid w:val="00B454C1"/>
    <w:rsid w:val="00B45C0E"/>
    <w:rsid w:val="00B52768"/>
    <w:rsid w:val="00B54269"/>
    <w:rsid w:val="00B54947"/>
    <w:rsid w:val="00B551C8"/>
    <w:rsid w:val="00B57471"/>
    <w:rsid w:val="00B6023A"/>
    <w:rsid w:val="00B61757"/>
    <w:rsid w:val="00B661A9"/>
    <w:rsid w:val="00B721F5"/>
    <w:rsid w:val="00B7327D"/>
    <w:rsid w:val="00B7415E"/>
    <w:rsid w:val="00B74406"/>
    <w:rsid w:val="00B74E0E"/>
    <w:rsid w:val="00B7586D"/>
    <w:rsid w:val="00B850DE"/>
    <w:rsid w:val="00B87024"/>
    <w:rsid w:val="00B9282A"/>
    <w:rsid w:val="00B96DB6"/>
    <w:rsid w:val="00BA03EE"/>
    <w:rsid w:val="00BA6F3D"/>
    <w:rsid w:val="00BA73A2"/>
    <w:rsid w:val="00BB039D"/>
    <w:rsid w:val="00BB2690"/>
    <w:rsid w:val="00BB26FC"/>
    <w:rsid w:val="00BB2B18"/>
    <w:rsid w:val="00BB338B"/>
    <w:rsid w:val="00BB57E5"/>
    <w:rsid w:val="00BC11B5"/>
    <w:rsid w:val="00BC2045"/>
    <w:rsid w:val="00BC2516"/>
    <w:rsid w:val="00BC67FE"/>
    <w:rsid w:val="00BD02F0"/>
    <w:rsid w:val="00BD7626"/>
    <w:rsid w:val="00BE0919"/>
    <w:rsid w:val="00BF1242"/>
    <w:rsid w:val="00BF62FA"/>
    <w:rsid w:val="00C05939"/>
    <w:rsid w:val="00C05B7E"/>
    <w:rsid w:val="00C0689F"/>
    <w:rsid w:val="00C10036"/>
    <w:rsid w:val="00C10724"/>
    <w:rsid w:val="00C153F1"/>
    <w:rsid w:val="00C158DB"/>
    <w:rsid w:val="00C16501"/>
    <w:rsid w:val="00C2318B"/>
    <w:rsid w:val="00C23C83"/>
    <w:rsid w:val="00C41359"/>
    <w:rsid w:val="00C43276"/>
    <w:rsid w:val="00C53AF5"/>
    <w:rsid w:val="00C56672"/>
    <w:rsid w:val="00C5680E"/>
    <w:rsid w:val="00C62E85"/>
    <w:rsid w:val="00C710EC"/>
    <w:rsid w:val="00C72528"/>
    <w:rsid w:val="00C7360D"/>
    <w:rsid w:val="00C81630"/>
    <w:rsid w:val="00C911A1"/>
    <w:rsid w:val="00C9405D"/>
    <w:rsid w:val="00C95AE5"/>
    <w:rsid w:val="00C966FD"/>
    <w:rsid w:val="00C96F07"/>
    <w:rsid w:val="00CA1713"/>
    <w:rsid w:val="00CA22D5"/>
    <w:rsid w:val="00CA257A"/>
    <w:rsid w:val="00CA498F"/>
    <w:rsid w:val="00CA5770"/>
    <w:rsid w:val="00CA5E6F"/>
    <w:rsid w:val="00CA63BF"/>
    <w:rsid w:val="00CB0A94"/>
    <w:rsid w:val="00CB0FC9"/>
    <w:rsid w:val="00CB3C24"/>
    <w:rsid w:val="00CB6980"/>
    <w:rsid w:val="00CC5339"/>
    <w:rsid w:val="00CD5604"/>
    <w:rsid w:val="00CE1AA9"/>
    <w:rsid w:val="00CE1BF1"/>
    <w:rsid w:val="00CE2937"/>
    <w:rsid w:val="00CE2C9F"/>
    <w:rsid w:val="00CE539C"/>
    <w:rsid w:val="00CE5560"/>
    <w:rsid w:val="00CF240B"/>
    <w:rsid w:val="00D04639"/>
    <w:rsid w:val="00D0571F"/>
    <w:rsid w:val="00D12FB0"/>
    <w:rsid w:val="00D17350"/>
    <w:rsid w:val="00D22F67"/>
    <w:rsid w:val="00D25A25"/>
    <w:rsid w:val="00D31BA0"/>
    <w:rsid w:val="00D3515B"/>
    <w:rsid w:val="00D4211C"/>
    <w:rsid w:val="00D441C4"/>
    <w:rsid w:val="00D46780"/>
    <w:rsid w:val="00D469BB"/>
    <w:rsid w:val="00D5253E"/>
    <w:rsid w:val="00D52866"/>
    <w:rsid w:val="00D532F4"/>
    <w:rsid w:val="00D55426"/>
    <w:rsid w:val="00D7366D"/>
    <w:rsid w:val="00D8199D"/>
    <w:rsid w:val="00D8203A"/>
    <w:rsid w:val="00D85E70"/>
    <w:rsid w:val="00D90BED"/>
    <w:rsid w:val="00D93995"/>
    <w:rsid w:val="00D96716"/>
    <w:rsid w:val="00DA0DA1"/>
    <w:rsid w:val="00DB1C75"/>
    <w:rsid w:val="00DB781C"/>
    <w:rsid w:val="00DC04C4"/>
    <w:rsid w:val="00DC1221"/>
    <w:rsid w:val="00DC1A3C"/>
    <w:rsid w:val="00DC225F"/>
    <w:rsid w:val="00DC3B6F"/>
    <w:rsid w:val="00DC759C"/>
    <w:rsid w:val="00DD00AA"/>
    <w:rsid w:val="00DD2E1E"/>
    <w:rsid w:val="00DD4796"/>
    <w:rsid w:val="00DD4FB2"/>
    <w:rsid w:val="00DE19BE"/>
    <w:rsid w:val="00DE5FDC"/>
    <w:rsid w:val="00DF1E27"/>
    <w:rsid w:val="00DF66BF"/>
    <w:rsid w:val="00E0172D"/>
    <w:rsid w:val="00E037B4"/>
    <w:rsid w:val="00E06128"/>
    <w:rsid w:val="00E113CE"/>
    <w:rsid w:val="00E123AE"/>
    <w:rsid w:val="00E132CC"/>
    <w:rsid w:val="00E24119"/>
    <w:rsid w:val="00E25902"/>
    <w:rsid w:val="00E3586D"/>
    <w:rsid w:val="00E36F8B"/>
    <w:rsid w:val="00E47109"/>
    <w:rsid w:val="00E50F21"/>
    <w:rsid w:val="00E51C91"/>
    <w:rsid w:val="00E524DF"/>
    <w:rsid w:val="00E56F78"/>
    <w:rsid w:val="00E57C11"/>
    <w:rsid w:val="00E6629F"/>
    <w:rsid w:val="00E671EE"/>
    <w:rsid w:val="00E8383D"/>
    <w:rsid w:val="00E855BE"/>
    <w:rsid w:val="00E856A1"/>
    <w:rsid w:val="00E86281"/>
    <w:rsid w:val="00E9669D"/>
    <w:rsid w:val="00E97F62"/>
    <w:rsid w:val="00EA2498"/>
    <w:rsid w:val="00EA3C52"/>
    <w:rsid w:val="00EA479F"/>
    <w:rsid w:val="00EA57AD"/>
    <w:rsid w:val="00EA59E4"/>
    <w:rsid w:val="00EB3035"/>
    <w:rsid w:val="00EB7326"/>
    <w:rsid w:val="00EC1E07"/>
    <w:rsid w:val="00EC7F61"/>
    <w:rsid w:val="00ED00FC"/>
    <w:rsid w:val="00ED04D3"/>
    <w:rsid w:val="00ED0ED7"/>
    <w:rsid w:val="00ED23FB"/>
    <w:rsid w:val="00ED4930"/>
    <w:rsid w:val="00EE13D5"/>
    <w:rsid w:val="00EE2422"/>
    <w:rsid w:val="00EE606F"/>
    <w:rsid w:val="00EE6CC8"/>
    <w:rsid w:val="00F01070"/>
    <w:rsid w:val="00F0252F"/>
    <w:rsid w:val="00F044EC"/>
    <w:rsid w:val="00F06C29"/>
    <w:rsid w:val="00F07231"/>
    <w:rsid w:val="00F11296"/>
    <w:rsid w:val="00F13E47"/>
    <w:rsid w:val="00F17C7E"/>
    <w:rsid w:val="00F26A16"/>
    <w:rsid w:val="00F32E45"/>
    <w:rsid w:val="00F33CD0"/>
    <w:rsid w:val="00F36054"/>
    <w:rsid w:val="00F36947"/>
    <w:rsid w:val="00F42994"/>
    <w:rsid w:val="00F51410"/>
    <w:rsid w:val="00F52010"/>
    <w:rsid w:val="00F55233"/>
    <w:rsid w:val="00F56FF8"/>
    <w:rsid w:val="00F60334"/>
    <w:rsid w:val="00F6062C"/>
    <w:rsid w:val="00F60E2F"/>
    <w:rsid w:val="00F6202F"/>
    <w:rsid w:val="00F65C63"/>
    <w:rsid w:val="00F734C1"/>
    <w:rsid w:val="00F736CE"/>
    <w:rsid w:val="00F74469"/>
    <w:rsid w:val="00F81430"/>
    <w:rsid w:val="00F84B12"/>
    <w:rsid w:val="00F87B64"/>
    <w:rsid w:val="00F92A49"/>
    <w:rsid w:val="00F96CE4"/>
    <w:rsid w:val="00FA15CF"/>
    <w:rsid w:val="00FA33E8"/>
    <w:rsid w:val="00FB606D"/>
    <w:rsid w:val="00FB758E"/>
    <w:rsid w:val="00FC232C"/>
    <w:rsid w:val="00FC5115"/>
    <w:rsid w:val="00FC51F9"/>
    <w:rsid w:val="00FC67DC"/>
    <w:rsid w:val="00FD40AA"/>
    <w:rsid w:val="00FE22BA"/>
    <w:rsid w:val="00FE5FF1"/>
    <w:rsid w:val="00FE7FC7"/>
    <w:rsid w:val="00FF2044"/>
    <w:rsid w:val="00FF22E8"/>
    <w:rsid w:val="00FF4927"/>
    <w:rsid w:val="00FF5984"/>
    <w:rsid w:val="00FF7B56"/>
    <w:rsid w:val="00FF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8849"/>
    <o:shapelayout v:ext="edit">
      <o:idmap v:ext="edit" data="1"/>
      <o:rules v:ext="edit">
        <o:r id="V:Rule13" type="connector" idref="#_x0000_s1094"/>
        <o:r id="V:Rule14" type="connector" idref="#_x0000_s1090"/>
        <o:r id="V:Rule15" type="connector" idref="#_x0000_s1054"/>
        <o:r id="V:Rule16" type="connector" idref="#_x0000_s1095"/>
        <o:r id="V:Rule17" type="connector" idref="#_x0000_s1093"/>
        <o:r id="V:Rule18" type="connector" idref="#_x0000_s1101"/>
        <o:r id="V:Rule19" type="connector" idref="#_x0000_s1096"/>
        <o:r id="V:Rule20" type="connector" idref="#_x0000_s1088"/>
        <o:r id="V:Rule21" type="connector" idref="#_x0000_s1100"/>
        <o:r id="V:Rule22" type="connector" idref="#_x0000_s1102"/>
        <o:r id="V:Rule23" type="connector" idref="#_x0000_s1089"/>
        <o:r id="V:Rule24"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A24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A249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footnote text"/>
    <w:basedOn w:val="a"/>
    <w:link w:val="a4"/>
    <w:uiPriority w:val="99"/>
    <w:rsid w:val="00D52866"/>
    <w:rPr>
      <w:rFonts w:ascii="Cambria" w:eastAsia="Calibri" w:hAnsi="Cambria" w:cs="Times New Roman"/>
      <w:sz w:val="20"/>
      <w:szCs w:val="20"/>
      <w:lang w:val="en-US"/>
    </w:rPr>
  </w:style>
  <w:style w:type="character" w:customStyle="1" w:styleId="a4">
    <w:name w:val="Текст сноски Знак"/>
    <w:basedOn w:val="a0"/>
    <w:link w:val="a3"/>
    <w:uiPriority w:val="99"/>
    <w:rsid w:val="00D52866"/>
    <w:rPr>
      <w:rFonts w:ascii="Cambria" w:eastAsia="Calibri" w:hAnsi="Cambria" w:cs="Times New Roman"/>
      <w:sz w:val="20"/>
      <w:szCs w:val="20"/>
      <w:lang w:val="en-US"/>
    </w:rPr>
  </w:style>
  <w:style w:type="character" w:styleId="a5">
    <w:name w:val="footnote reference"/>
    <w:uiPriority w:val="99"/>
    <w:rsid w:val="00D52866"/>
    <w:rPr>
      <w:rFonts w:cs="Times New Roman"/>
      <w:vertAlign w:val="superscript"/>
    </w:rPr>
  </w:style>
  <w:style w:type="paragraph" w:customStyle="1" w:styleId="ConsPlusNormal">
    <w:name w:val="ConsPlusNormal"/>
    <w:rsid w:val="009C4A8C"/>
    <w:pPr>
      <w:autoSpaceDE w:val="0"/>
      <w:autoSpaceDN w:val="0"/>
      <w:adjustRightInd w:val="0"/>
      <w:spacing w:after="0" w:line="240" w:lineRule="auto"/>
      <w:jc w:val="right"/>
      <w:outlineLvl w:val="1"/>
    </w:pPr>
    <w:rPr>
      <w:rFonts w:ascii="Arial" w:eastAsia="Calibri" w:hAnsi="Arial" w:cs="Arial"/>
      <w:sz w:val="20"/>
      <w:szCs w:val="20"/>
      <w:lang w:eastAsia="ru-RU"/>
    </w:rPr>
  </w:style>
  <w:style w:type="character" w:styleId="a6">
    <w:name w:val="Hyperlink"/>
    <w:basedOn w:val="a0"/>
    <w:uiPriority w:val="99"/>
    <w:unhideWhenUsed/>
    <w:rsid w:val="00681DEA"/>
    <w:rPr>
      <w:color w:val="0000FF" w:themeColor="hyperlink"/>
      <w:u w:val="single"/>
    </w:rPr>
  </w:style>
  <w:style w:type="paragraph" w:styleId="a7">
    <w:name w:val="List Paragraph"/>
    <w:basedOn w:val="a"/>
    <w:uiPriority w:val="34"/>
    <w:qFormat/>
    <w:rsid w:val="00AA7556"/>
    <w:pPr>
      <w:ind w:left="720"/>
      <w:contextualSpacing/>
    </w:pPr>
  </w:style>
  <w:style w:type="paragraph" w:customStyle="1" w:styleId="ConsPlusTitle">
    <w:name w:val="ConsPlusTitle"/>
    <w:rsid w:val="00343004"/>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8">
    <w:name w:val="Strong"/>
    <w:qFormat/>
    <w:rsid w:val="00343004"/>
    <w:rPr>
      <w:rFonts w:ascii="Times New Roman" w:hAnsi="Times New Roman" w:cs="Times New Roman" w:hint="default"/>
      <w:b/>
      <w:bCs/>
    </w:rPr>
  </w:style>
  <w:style w:type="paragraph" w:customStyle="1" w:styleId="21">
    <w:name w:val="Основной текст с отступом 21"/>
    <w:basedOn w:val="a"/>
    <w:rsid w:val="00343004"/>
    <w:pPr>
      <w:suppressAutoHyphens/>
      <w:spacing w:after="0" w:line="360" w:lineRule="auto"/>
      <w:ind w:firstLine="540"/>
      <w:jc w:val="both"/>
    </w:pPr>
    <w:rPr>
      <w:rFonts w:ascii="Times New Roman" w:eastAsia="Calibri" w:hAnsi="Times New Roman" w:cs="Times New Roman"/>
      <w:sz w:val="24"/>
      <w:szCs w:val="24"/>
      <w:lang w:eastAsia="ar-SA"/>
    </w:rPr>
  </w:style>
  <w:style w:type="character" w:customStyle="1" w:styleId="3">
    <w:name w:val="Основной текст 3 Знак"/>
    <w:basedOn w:val="a0"/>
    <w:link w:val="30"/>
    <w:locked/>
    <w:rsid w:val="002131B3"/>
    <w:rPr>
      <w:rFonts w:ascii="Calibri" w:eastAsia="Calibri" w:hAnsi="Calibri"/>
      <w:sz w:val="16"/>
      <w:szCs w:val="16"/>
      <w:lang w:eastAsia="ru-RU"/>
    </w:rPr>
  </w:style>
  <w:style w:type="paragraph" w:styleId="30">
    <w:name w:val="Body Text 3"/>
    <w:basedOn w:val="a"/>
    <w:link w:val="3"/>
    <w:rsid w:val="002131B3"/>
    <w:pPr>
      <w:spacing w:after="120" w:line="240" w:lineRule="auto"/>
    </w:pPr>
    <w:rPr>
      <w:rFonts w:ascii="Calibri" w:eastAsia="Calibri" w:hAnsi="Calibri"/>
      <w:sz w:val="16"/>
      <w:szCs w:val="16"/>
      <w:lang w:eastAsia="ru-RU"/>
    </w:rPr>
  </w:style>
  <w:style w:type="character" w:customStyle="1" w:styleId="31">
    <w:name w:val="Основной текст 3 Знак1"/>
    <w:basedOn w:val="a0"/>
    <w:uiPriority w:val="99"/>
    <w:semiHidden/>
    <w:rsid w:val="002131B3"/>
    <w:rPr>
      <w:sz w:val="16"/>
      <w:szCs w:val="16"/>
    </w:rPr>
  </w:style>
  <w:style w:type="paragraph" w:styleId="a9">
    <w:name w:val="Balloon Text"/>
    <w:basedOn w:val="a"/>
    <w:link w:val="aa"/>
    <w:uiPriority w:val="99"/>
    <w:semiHidden/>
    <w:unhideWhenUsed/>
    <w:rsid w:val="002131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31B3"/>
    <w:rPr>
      <w:rFonts w:ascii="Tahoma" w:hAnsi="Tahoma" w:cs="Tahoma"/>
      <w:sz w:val="16"/>
      <w:szCs w:val="16"/>
    </w:rPr>
  </w:style>
  <w:style w:type="paragraph" w:styleId="ab">
    <w:name w:val="header"/>
    <w:basedOn w:val="a"/>
    <w:link w:val="ac"/>
    <w:uiPriority w:val="99"/>
    <w:unhideWhenUsed/>
    <w:rsid w:val="00745E7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45E7D"/>
  </w:style>
  <w:style w:type="paragraph" w:styleId="ad">
    <w:name w:val="footer"/>
    <w:basedOn w:val="a"/>
    <w:link w:val="ae"/>
    <w:uiPriority w:val="99"/>
    <w:unhideWhenUsed/>
    <w:rsid w:val="00745E7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45E7D"/>
  </w:style>
  <w:style w:type="table" w:styleId="af">
    <w:name w:val="Table Grid"/>
    <w:basedOn w:val="a1"/>
    <w:uiPriority w:val="59"/>
    <w:rsid w:val="00AA5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F51410"/>
    <w:pPr>
      <w:spacing w:after="120"/>
      <w:ind w:left="283"/>
    </w:pPr>
  </w:style>
  <w:style w:type="character" w:customStyle="1" w:styleId="af1">
    <w:name w:val="Основной текст с отступом Знак"/>
    <w:basedOn w:val="a0"/>
    <w:link w:val="af0"/>
    <w:uiPriority w:val="99"/>
    <w:semiHidden/>
    <w:rsid w:val="00F51410"/>
  </w:style>
  <w:style w:type="paragraph" w:customStyle="1" w:styleId="1">
    <w:name w:val="марк список 1"/>
    <w:basedOn w:val="a"/>
    <w:rsid w:val="00DD2E1E"/>
    <w:pPr>
      <w:tabs>
        <w:tab w:val="left" w:pos="360"/>
      </w:tabs>
      <w:spacing w:before="120" w:after="120" w:line="240" w:lineRule="auto"/>
      <w:jc w:val="both"/>
    </w:pPr>
    <w:rPr>
      <w:rFonts w:ascii="Times New Roman" w:eastAsia="Calibri" w:hAnsi="Times New Roman" w:cs="Times New Roman"/>
      <w:sz w:val="24"/>
      <w:szCs w:val="20"/>
      <w:lang w:eastAsia="ar-SA"/>
    </w:rPr>
  </w:style>
  <w:style w:type="paragraph" w:styleId="af2">
    <w:name w:val="Body Text"/>
    <w:basedOn w:val="a"/>
    <w:link w:val="af3"/>
    <w:uiPriority w:val="99"/>
    <w:unhideWhenUsed/>
    <w:rsid w:val="008D7FB8"/>
    <w:pPr>
      <w:spacing w:after="120"/>
    </w:pPr>
  </w:style>
  <w:style w:type="character" w:customStyle="1" w:styleId="af3">
    <w:name w:val="Основной текст Знак"/>
    <w:basedOn w:val="a0"/>
    <w:link w:val="af2"/>
    <w:uiPriority w:val="99"/>
    <w:rsid w:val="008D7FB8"/>
  </w:style>
  <w:style w:type="character" w:customStyle="1" w:styleId="af4">
    <w:name w:val="Название Знак"/>
    <w:link w:val="af5"/>
    <w:locked/>
    <w:rsid w:val="00637182"/>
    <w:rPr>
      <w:rFonts w:cs="Calibri"/>
      <w:b/>
      <w:bCs/>
      <w:sz w:val="24"/>
      <w:szCs w:val="24"/>
    </w:rPr>
  </w:style>
  <w:style w:type="paragraph" w:styleId="af5">
    <w:name w:val="Title"/>
    <w:basedOn w:val="a"/>
    <w:link w:val="af4"/>
    <w:qFormat/>
    <w:rsid w:val="00637182"/>
    <w:pPr>
      <w:spacing w:after="0" w:line="240" w:lineRule="auto"/>
      <w:jc w:val="center"/>
    </w:pPr>
    <w:rPr>
      <w:rFonts w:cs="Calibri"/>
      <w:b/>
      <w:bCs/>
      <w:sz w:val="24"/>
      <w:szCs w:val="24"/>
    </w:rPr>
  </w:style>
  <w:style w:type="character" w:customStyle="1" w:styleId="10">
    <w:name w:val="Название Знак1"/>
    <w:basedOn w:val="a0"/>
    <w:link w:val="af5"/>
    <w:uiPriority w:val="10"/>
    <w:rsid w:val="0063718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589228">
      <w:bodyDiv w:val="1"/>
      <w:marLeft w:val="0"/>
      <w:marRight w:val="0"/>
      <w:marTop w:val="0"/>
      <w:marBottom w:val="0"/>
      <w:divBdr>
        <w:top w:val="none" w:sz="0" w:space="0" w:color="auto"/>
        <w:left w:val="none" w:sz="0" w:space="0" w:color="auto"/>
        <w:bottom w:val="none" w:sz="0" w:space="0" w:color="auto"/>
        <w:right w:val="none" w:sz="0" w:space="0" w:color="auto"/>
      </w:divBdr>
    </w:div>
    <w:div w:id="1087729727">
      <w:bodyDiv w:val="1"/>
      <w:marLeft w:val="0"/>
      <w:marRight w:val="0"/>
      <w:marTop w:val="0"/>
      <w:marBottom w:val="0"/>
      <w:divBdr>
        <w:top w:val="none" w:sz="0" w:space="0" w:color="auto"/>
        <w:left w:val="none" w:sz="0" w:space="0" w:color="auto"/>
        <w:bottom w:val="none" w:sz="0" w:space="0" w:color="auto"/>
        <w:right w:val="none" w:sz="0" w:space="0" w:color="auto"/>
      </w:divBdr>
    </w:div>
    <w:div w:id="20100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01DC203DA3FAE24725FBB1A042D8ACF2C64D79B79D292C65AEF44E07245A1F4D8D91BD92270E61s8m3L" TargetMode="External"/><Relationship Id="rId18" Type="http://schemas.openxmlformats.org/officeDocument/2006/relationships/hyperlink" Target="mailto:orpr@citymurmansk.ru" TargetMode="External"/><Relationship Id="rId26" Type="http://schemas.openxmlformats.org/officeDocument/2006/relationships/hyperlink" Target="consultantplus://offline/ref=5CD2B04DC5723705B28BD1F5D140B2B2EBFD32999BE833F0B95379838EB1FA0EeAXDG" TargetMode="External"/><Relationship Id="rId3" Type="http://schemas.openxmlformats.org/officeDocument/2006/relationships/styles" Target="styles.xml"/><Relationship Id="rId21" Type="http://schemas.openxmlformats.org/officeDocument/2006/relationships/hyperlink" Target="consultantplus://offline/ref=5CD2B04DC5723705B28BD1F5D140B2B2EBFD32999BE833F0B95379838EB1FA0EeAXDG" TargetMode="External"/><Relationship Id="rId7" Type="http://schemas.openxmlformats.org/officeDocument/2006/relationships/endnotes" Target="endnotes.xml"/><Relationship Id="rId12" Type="http://schemas.openxmlformats.org/officeDocument/2006/relationships/hyperlink" Target="consultantplus://offline/ref=CEE20A89F37D50967F89A4562D364C6DCAD2B6766E43662060A76EEB3C5A0EF948F1B55B1F88D7F624E6B9C2pAL" TargetMode="External"/><Relationship Id="rId17" Type="http://schemas.openxmlformats.org/officeDocument/2006/relationships/hyperlink" Target="consultantplus://offline/ref=56FF1D9EC8D7B9D1460DBC548D02230F716DB31BA6E33E304784146687606CD45611A0F668D949D7B225FES5q4L" TargetMode="External"/><Relationship Id="rId25" Type="http://schemas.openxmlformats.org/officeDocument/2006/relationships/hyperlink" Target="consultantplus://offline/ref=5CD2B04DC5723705B28BD1F5D140B2B2EBFD329999E532F0B95379838EB1FA0EeAXDG" TargetMode="External"/><Relationship Id="rId2" Type="http://schemas.openxmlformats.org/officeDocument/2006/relationships/numbering" Target="numbering.xml"/><Relationship Id="rId16" Type="http://schemas.openxmlformats.org/officeDocument/2006/relationships/hyperlink" Target="consultantplus://offline/ref=A301DC203DA3FAE24725E5BCB62E86A9F4C8157DB39C277A38F1AF13502D50480AC2C8FFD62A0E69814297sDmCL" TargetMode="External"/><Relationship Id="rId20" Type="http://schemas.openxmlformats.org/officeDocument/2006/relationships/hyperlink" Target="consultantplus://offline/ref=5CD2B04DC5723705B28BD1F5D140B2B2EBFD32999BE833F0B95379838EB1FA0EeAXD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E20A89F37D50967F89A4562D364C6DCAD2B6766949662C63A76EEB3C5A0EF948F1B55B1F88D7F624E6B9C2pAL" TargetMode="External"/><Relationship Id="rId24" Type="http://schemas.openxmlformats.org/officeDocument/2006/relationships/hyperlink" Target="consultantplus://offline/ref=5CD2B04DC5723705B28BD1F5D140B2B2EBFD32999CEE35F5BA5379838EB1FA0EeAXDG"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A301DC203DA3FAE24725E5BCB62E86A9F4C8157DB39327793BF1AF13502D50480AC2C8FFD62A0E6981439CsDmBL" TargetMode="External"/><Relationship Id="rId23" Type="http://schemas.openxmlformats.org/officeDocument/2006/relationships/hyperlink" Target="consultantplus://offline/ref=5CD2B04DC5723705B28BCFF8C72CECB7EDF2649D91EA3FA6E40C22DED9eBX8G" TargetMode="External"/><Relationship Id="rId28" Type="http://schemas.openxmlformats.org/officeDocument/2006/relationships/hyperlink" Target="mailto:citymurmansk@citymurmansk.ru" TargetMode="External"/><Relationship Id="rId10" Type="http://schemas.openxmlformats.org/officeDocument/2006/relationships/hyperlink" Target="consultantplus://offline/ref=CEE20A89F37D50967F89A4562D364C6DCAD2B67669496B2762A76EEB3C5A0EF948F1B55B1F88D7F624E6B9C2pAL" TargetMode="External"/><Relationship Id="rId19" Type="http://schemas.openxmlformats.org/officeDocument/2006/relationships/hyperlink" Target="http://www.citymurmansk.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EE20A89F37D50967F89A4562D364C6DCAD2B6766947612665A76EEB3C5A0EF948F1B55B1F88D7F624E6B9C2pAL" TargetMode="External"/><Relationship Id="rId14" Type="http://schemas.openxmlformats.org/officeDocument/2006/relationships/hyperlink" Target="consultantplus://offline/ref=A301DC203DA3FAE24725FBB1A042D8ACF2C64D71B59F292C65AEF44E07245A1F4D8D91BD92270F60s8m5L" TargetMode="External"/><Relationship Id="rId22" Type="http://schemas.openxmlformats.org/officeDocument/2006/relationships/hyperlink" Target="consultantplus://offline/ref=5CD2B04DC5723705B28BCFF8C72CECB7EDF2649C90E43FA6E40C22DED9eBX8G" TargetMode="External"/><Relationship Id="rId27" Type="http://schemas.openxmlformats.org/officeDocument/2006/relationships/hyperlink" Target="consultantplus://offline/ref=C8546E5EC677C91154E29C1B73BB6FE802EB7079D943B80D6D1D233F11E6A54BE7FC1E9ESC57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19BD6-C84B-49A4-B2F1-1FB8AE51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6515</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Yarullina</dc:creator>
  <cp:lastModifiedBy>Yarullina</cp:lastModifiedBy>
  <cp:revision>6</cp:revision>
  <cp:lastPrinted>2014-12-19T09:39:00Z</cp:lastPrinted>
  <dcterms:created xsi:type="dcterms:W3CDTF">2014-12-31T08:26:00Z</dcterms:created>
  <dcterms:modified xsi:type="dcterms:W3CDTF">2015-01-05T13:49:00Z</dcterms:modified>
</cp:coreProperties>
</file>